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7B" w:rsidRDefault="00433A7B" w:rsidP="00433A7B">
      <w:pPr>
        <w:pStyle w:val="a5"/>
      </w:pPr>
      <w:r>
        <w:t xml:space="preserve">        </w:t>
      </w:r>
      <w:r w:rsidRPr="00AC592C">
        <w:t xml:space="preserve"> </w:t>
      </w:r>
      <w:r>
        <w:t xml:space="preserve">  Муници</w:t>
      </w:r>
      <w:r w:rsidRPr="00AC592C">
        <w:t>пальное автономное</w:t>
      </w:r>
      <w:r>
        <w:t xml:space="preserve"> дошкольное учреждение </w:t>
      </w:r>
    </w:p>
    <w:p w:rsidR="00433A7B" w:rsidRDefault="00433A7B" w:rsidP="00433A7B">
      <w:pPr>
        <w:ind w:firstLine="708"/>
      </w:pPr>
      <w:r>
        <w:t xml:space="preserve">                                 Детский сад № 80 «Светлячок»</w:t>
      </w:r>
    </w:p>
    <w:p w:rsidR="00433A7B" w:rsidRPr="00AC592C" w:rsidRDefault="00433A7B" w:rsidP="00433A7B"/>
    <w:p w:rsidR="00433A7B" w:rsidRPr="00AC592C" w:rsidRDefault="00433A7B" w:rsidP="00433A7B"/>
    <w:p w:rsidR="00433A7B" w:rsidRPr="00AC592C" w:rsidRDefault="00433A7B" w:rsidP="00433A7B"/>
    <w:p w:rsidR="00433A7B" w:rsidRPr="00AC592C" w:rsidRDefault="00433A7B" w:rsidP="00433A7B"/>
    <w:p w:rsidR="00433A7B" w:rsidRPr="00433A7B" w:rsidRDefault="00433A7B" w:rsidP="00433A7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33A7B" w:rsidRDefault="00433A7B" w:rsidP="00433A7B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lang w:eastAsia="ru-RU"/>
        </w:rPr>
      </w:pPr>
    </w:p>
    <w:p w:rsidR="00433A7B" w:rsidRDefault="00433A7B" w:rsidP="00433A7B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lang w:eastAsia="ru-RU"/>
        </w:rPr>
      </w:pPr>
    </w:p>
    <w:p w:rsidR="00433A7B" w:rsidRDefault="00433A7B" w:rsidP="00433A7B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lang w:eastAsia="ru-RU"/>
        </w:rPr>
      </w:pPr>
    </w:p>
    <w:p w:rsidR="00433A7B" w:rsidRPr="00433A7B" w:rsidRDefault="00433A7B" w:rsidP="00433A7B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433A7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Конспект НОД по художественному творчеству</w:t>
      </w:r>
    </w:p>
    <w:p w:rsidR="00433A7B" w:rsidRPr="00433A7B" w:rsidRDefault="00433A7B" w:rsidP="00433A7B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433A7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Нетрадиционное рисование на тему: </w:t>
      </w:r>
    </w:p>
    <w:p w:rsidR="00433A7B" w:rsidRPr="00433A7B" w:rsidRDefault="00433A7B" w:rsidP="00433A7B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433A7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«Друзья для ёжа»</w:t>
      </w:r>
    </w:p>
    <w:p w:rsidR="00433A7B" w:rsidRPr="00433A7B" w:rsidRDefault="00433A7B" w:rsidP="00433A7B">
      <w:pPr>
        <w:tabs>
          <w:tab w:val="left" w:pos="1440"/>
        </w:tabs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433A7B" w:rsidRDefault="00433A7B" w:rsidP="00433A7B">
      <w:pPr>
        <w:rPr>
          <w:sz w:val="36"/>
          <w:szCs w:val="36"/>
        </w:rPr>
      </w:pPr>
    </w:p>
    <w:p w:rsidR="00433A7B" w:rsidRPr="00AC592C" w:rsidRDefault="00433A7B" w:rsidP="00433A7B">
      <w:pPr>
        <w:rPr>
          <w:sz w:val="40"/>
          <w:szCs w:val="40"/>
        </w:rPr>
      </w:pPr>
    </w:p>
    <w:p w:rsidR="00433A7B" w:rsidRPr="00AC592C" w:rsidRDefault="00433A7B" w:rsidP="00433A7B">
      <w:pPr>
        <w:rPr>
          <w:sz w:val="40"/>
          <w:szCs w:val="40"/>
        </w:rPr>
      </w:pPr>
    </w:p>
    <w:p w:rsidR="00433A7B" w:rsidRDefault="00433A7B" w:rsidP="00433A7B">
      <w:pPr>
        <w:tabs>
          <w:tab w:val="left" w:pos="6240"/>
        </w:tabs>
        <w:rPr>
          <w:sz w:val="36"/>
          <w:szCs w:val="36"/>
        </w:rPr>
      </w:pPr>
    </w:p>
    <w:p w:rsidR="00433A7B" w:rsidRDefault="00433A7B" w:rsidP="00433A7B">
      <w:pPr>
        <w:tabs>
          <w:tab w:val="left" w:pos="6240"/>
        </w:tabs>
        <w:rPr>
          <w:sz w:val="36"/>
          <w:szCs w:val="36"/>
        </w:rPr>
      </w:pPr>
    </w:p>
    <w:p w:rsidR="00433A7B" w:rsidRDefault="00433A7B" w:rsidP="00433A7B">
      <w:pPr>
        <w:tabs>
          <w:tab w:val="left" w:pos="6240"/>
        </w:tabs>
        <w:rPr>
          <w:sz w:val="36"/>
          <w:szCs w:val="36"/>
        </w:rPr>
      </w:pPr>
    </w:p>
    <w:p w:rsidR="00433A7B" w:rsidRDefault="00433A7B" w:rsidP="00433A7B">
      <w:pPr>
        <w:tabs>
          <w:tab w:val="left" w:pos="6240"/>
        </w:tabs>
        <w:jc w:val="right"/>
      </w:pPr>
      <w:r>
        <w:rPr>
          <w:sz w:val="36"/>
          <w:szCs w:val="36"/>
        </w:rPr>
        <w:t xml:space="preserve">Воспитатель: </w:t>
      </w:r>
      <w:proofErr w:type="spellStart"/>
      <w:r>
        <w:rPr>
          <w:sz w:val="36"/>
          <w:szCs w:val="36"/>
        </w:rPr>
        <w:t>Апостолюк</w:t>
      </w:r>
      <w:proofErr w:type="spellEnd"/>
      <w:r>
        <w:rPr>
          <w:sz w:val="36"/>
          <w:szCs w:val="36"/>
        </w:rPr>
        <w:t xml:space="preserve"> Т. Е.</w:t>
      </w:r>
      <w:r>
        <w:t xml:space="preserve">  </w:t>
      </w:r>
    </w:p>
    <w:p w:rsidR="00433A7B" w:rsidRPr="00433A7B" w:rsidRDefault="00433A7B" w:rsidP="00433A7B">
      <w:pPr>
        <w:tabs>
          <w:tab w:val="left" w:pos="6240"/>
        </w:tabs>
        <w:jc w:val="center"/>
        <w:rPr>
          <w:sz w:val="36"/>
          <w:szCs w:val="36"/>
        </w:rPr>
      </w:pPr>
      <w:r>
        <w:t>г. Нижневартовск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Конспект НОД по художественному творчеству Нетрадиционное рисование на тему: «Друзья для ёжа»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F1501F9" wp14:editId="53F9778F">
            <wp:simplePos x="0" y="0"/>
            <wp:positionH relativeFrom="column">
              <wp:posOffset>4130040</wp:posOffset>
            </wp:positionH>
            <wp:positionV relativeFrom="paragraph">
              <wp:posOffset>14605</wp:posOffset>
            </wp:positionV>
            <wp:extent cx="2105660" cy="2077085"/>
            <wp:effectExtent l="0" t="0" r="8890" b="0"/>
            <wp:wrapTight wrapText="bothSides">
              <wp:wrapPolygon edited="0">
                <wp:start x="0" y="0"/>
                <wp:lineTo x="0" y="21395"/>
                <wp:lineTo x="21496" y="21395"/>
                <wp:lineTo x="2149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zh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содержание</w:t>
      </w:r>
    </w:p>
    <w:p w:rsidR="006108DC" w:rsidRPr="00433A7B" w:rsidRDefault="006108DC" w:rsidP="006108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нетрадиционной техникой рисования зубными щетками;</w:t>
      </w:r>
    </w:p>
    <w:p w:rsidR="006108DC" w:rsidRPr="00433A7B" w:rsidRDefault="006108DC" w:rsidP="006108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мелкой моторики рук;</w:t>
      </w:r>
    </w:p>
    <w:p w:rsidR="006108DC" w:rsidRPr="00433A7B" w:rsidRDefault="006108DC" w:rsidP="006108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рисования;</w:t>
      </w:r>
    </w:p>
    <w:p w:rsidR="006108DC" w:rsidRPr="00433A7B" w:rsidRDefault="006108DC" w:rsidP="006108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детей.</w:t>
      </w:r>
    </w:p>
    <w:p w:rsidR="006108DC" w:rsidRPr="00433A7B" w:rsidRDefault="006108DC" w:rsidP="006108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ко всему живому.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альбомный лист с карандашными контурами ежа, гуашь серого цвета, зубная щетка, подставка, образец рисунка на мольберте, бумажные салфетки.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Раздается стук в дверь. Входит почтальон.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Здравствуйте!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Д: Здравствуйте!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меня для вас посылка, получите, пожалуйста!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Д: Спасибо! До свидания!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кто же это приходил? Давайте же посмотрим что в посылке</w:t>
      </w:r>
      <w:proofErr w:type="gramStart"/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остаю письмо и клубок)</w:t>
      </w: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посмотрите, что это? Письмо. Давайте прочитаем.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«Здравствуйте, дорогие ребята, пишет вам ежик. Мне очень грустно, потому что у меня нет друзей. Помогите мне, пожалуйста, их найти. Чтобы вы не заблудились, присылаю вам волшебный клубочек, который покажет дорогу в мой лес. Ежик»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что, ребята, поможем ежику? Отправимся в путешествие? Тогда в добрый путь!</w:t>
      </w:r>
    </w:p>
    <w:bookmarkEnd w:id="0"/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 волшебный, на прогулку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 вас пойти.</w:t>
      </w: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Интересней приключенья</w:t>
      </w: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Нам, ребята, не найти</w:t>
      </w: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за другом становитесь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ниточку крепко беритесь</w:t>
      </w:r>
      <w:proofErr w:type="gramStart"/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дорожкам, по тропинкам</w:t>
      </w: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спешим, не отстаем,</w:t>
      </w: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лес мы дружно все пойдем.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берутся за ниточку и за воспитателем идут </w:t>
      </w:r>
      <w:r w:rsidRPr="00433A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«змейкой»</w:t>
      </w:r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(музыка леса)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3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</w:t>
      </w:r>
      <w:proofErr w:type="gramEnd"/>
      <w:r w:rsidRPr="00433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вот мы и дошли до леса, а почему же так темно? Где же солнышко? </w:t>
      </w:r>
      <w:r w:rsidRPr="00433A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(музыка тучки)</w:t>
      </w:r>
      <w:r w:rsidRPr="00433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33A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(на слайде солнце за тучкой)</w:t>
      </w:r>
      <w:r w:rsidRPr="00433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Посмотрите, тучка спрятала солнышко? Давайте поможет солнышку, освободим его, тучку </w:t>
      </w:r>
      <w:proofErr w:type="gramStart"/>
      <w:r w:rsidRPr="00433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превратим в дождик и на небе опять ярко засверкает</w:t>
      </w:r>
      <w:proofErr w:type="gramEnd"/>
      <w:r w:rsidRPr="00433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солнышко. Возьмем эти маленькие тучки распустим их и освободим солнышко. Будем тянуть ниточку, и приговаривать: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тучка, тучка уходи,</w:t>
      </w: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наше солнце отпусти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распускают маленькие вязаные тучки)</w:t>
      </w: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(музыка дождика)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сколько разноцветных </w:t>
      </w:r>
      <w:r w:rsidRPr="00433A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«луж»</w:t>
      </w: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нас получилось, какого они цвета? </w:t>
      </w:r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(синие, голубые, фиолетовые)</w:t>
      </w: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одним словом можно это назвать? – разноцветные) </w:t>
      </w:r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(Музыка солнышка)</w:t>
      </w: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солнышко появилось, как стало светло, солнечно</w:t>
      </w:r>
      <w:proofErr w:type="gramStart"/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слайде солнышко)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нам пора в путь </w:t>
      </w:r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берутся за ниточку волшебного клубочка)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(Шорох листвы)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ребята, тише, тише</w:t>
      </w: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Что-то странное я слышу,</w:t>
      </w: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под кустиком сидит</w:t>
      </w:r>
      <w:proofErr w:type="gramStart"/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тихонечко шуршит.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Интересно, кто же это может шуршать. Дети находят ежа.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Еж: Здравствуйте ребята!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здороваются.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посмотрите какой еж? </w:t>
      </w:r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(красивый, колючий, маленький)</w:t>
      </w: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где же он живет? </w:t>
      </w:r>
      <w:proofErr w:type="gramStart"/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(Если белочка в дупле, медведь в берлоге, то еж?</w:t>
      </w:r>
      <w:proofErr w:type="gramEnd"/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лесу, в норе)</w:t>
      </w: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чего же ежику нужны колючки? </w:t>
      </w:r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 защиты)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Чем питается? </w:t>
      </w:r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(Мышами, молоком, фруктами)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наш ежик грустит. Почему же? </w:t>
      </w:r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 друзей)</w:t>
      </w: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грусти ежик, мы тебе сейчас поможем. Ребята, давайте нарисуем для него друзей. Давайте скажем волшебные слова и превратимся в художников.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повернусь и в художника я превращусь.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Так как мы необычные художники, то и рисовать будем без кисточек</w:t>
      </w:r>
      <w:proofErr w:type="gramStart"/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столах литы на которых изображение ежа без иголок.)</w:t>
      </w: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Иголочки будем рисовать зубной щеткой, а глазки и носик пальчиком.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Объяснение. Показ.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разложим наших ежиков на полянке </w:t>
      </w:r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полу)</w:t>
      </w: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полюбуемся на них. Ежик, тебе нравятся твои друзья?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Еж: Да, спасибо ребята, что нарисовали мне друзей!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ежик с вами хочет поиграть.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 </w:t>
      </w:r>
      <w:r w:rsidRPr="00433A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«Прятки с ёжиком»</w:t>
      </w: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 весёлую музыку ёжики будут собирать листочки, когда смениться музыка, ёжики должны свернуться в клубок и спрятаться от волка и лисы </w:t>
      </w:r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(сгруппироваться и сидеть неподвижно)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игры собранные листочки разложить по разноцветным корзинам: красные листики — в красную корзину, желтые – в желтую корзину, зеленые – в зеленую корзину.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Спасибо, тебе, ежик! Путь наш был долгим и нам пора возвращаться в детский сад, нас заждались ребята. Мы их тоже угостим твоим лесным лакомством. До свидания, ежик!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Еж: до свидания, ребята, приходите еще в гости!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(возвращаемся)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и вернулись в детский сад.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Понравилось вам наше путешествие? Где мы сегодня побывали? Кому мы помогли? </w:t>
      </w:r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(солнышку, ежику)</w:t>
      </w: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хотел обидеть солнышко? Какое необычное рисование было у нас сегодня? Вы когда-нибудь знали о том, что можно рисовать зубной щеткой? Кому понравилось рисовать щеткой?</w:t>
      </w:r>
    </w:p>
    <w:p w:rsidR="006108DC" w:rsidRPr="00433A7B" w:rsidRDefault="006108DC" w:rsidP="006108DC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слайде два смайлик</w:t>
      </w:r>
      <w:proofErr w:type="gramStart"/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а-</w:t>
      </w:r>
      <w:proofErr w:type="gramEnd"/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грустный и веселый)</w:t>
      </w:r>
      <w:r w:rsidRPr="00433A7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Посмотрите на экран, какое настроение осталось у вас после нашего путешествия – весёлое или грустное? </w:t>
      </w:r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Весёлое</w:t>
      </w:r>
      <w:proofErr w:type="gramEnd"/>
      <w:r w:rsidRPr="00433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тёплое, весеннее – дополняю, ведь мы сделали столько добрых дел!)</w:t>
      </w:r>
    </w:p>
    <w:p w:rsidR="006D3E08" w:rsidRDefault="006D3E08"/>
    <w:sectPr w:rsidR="006D3E08" w:rsidSect="00433A7B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474B0"/>
    <w:multiLevelType w:val="multilevel"/>
    <w:tmpl w:val="C26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DC"/>
    <w:rsid w:val="003976F0"/>
    <w:rsid w:val="00433A7B"/>
    <w:rsid w:val="006108DC"/>
    <w:rsid w:val="006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F0"/>
  </w:style>
  <w:style w:type="paragraph" w:styleId="1">
    <w:name w:val="heading 1"/>
    <w:basedOn w:val="a"/>
    <w:link w:val="10"/>
    <w:uiPriority w:val="9"/>
    <w:qFormat/>
    <w:rsid w:val="003976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6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976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976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6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3976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76F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976F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3976F0"/>
    <w:rPr>
      <w:b/>
      <w:bCs/>
    </w:rPr>
  </w:style>
  <w:style w:type="character" w:styleId="a4">
    <w:name w:val="Emphasis"/>
    <w:basedOn w:val="a0"/>
    <w:uiPriority w:val="20"/>
    <w:qFormat/>
    <w:rsid w:val="003976F0"/>
    <w:rPr>
      <w:i/>
      <w:iCs/>
    </w:rPr>
  </w:style>
  <w:style w:type="paragraph" w:styleId="a5">
    <w:name w:val="List Paragraph"/>
    <w:basedOn w:val="a"/>
    <w:uiPriority w:val="34"/>
    <w:qFormat/>
    <w:rsid w:val="003976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1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08DC"/>
  </w:style>
  <w:style w:type="paragraph" w:customStyle="1" w:styleId="poem">
    <w:name w:val="poem"/>
    <w:basedOn w:val="a"/>
    <w:rsid w:val="0061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F0"/>
  </w:style>
  <w:style w:type="paragraph" w:styleId="1">
    <w:name w:val="heading 1"/>
    <w:basedOn w:val="a"/>
    <w:link w:val="10"/>
    <w:uiPriority w:val="9"/>
    <w:qFormat/>
    <w:rsid w:val="003976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6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976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976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6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3976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76F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976F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3976F0"/>
    <w:rPr>
      <w:b/>
      <w:bCs/>
    </w:rPr>
  </w:style>
  <w:style w:type="character" w:styleId="a4">
    <w:name w:val="Emphasis"/>
    <w:basedOn w:val="a0"/>
    <w:uiPriority w:val="20"/>
    <w:qFormat/>
    <w:rsid w:val="003976F0"/>
    <w:rPr>
      <w:i/>
      <w:iCs/>
    </w:rPr>
  </w:style>
  <w:style w:type="paragraph" w:styleId="a5">
    <w:name w:val="List Paragraph"/>
    <w:basedOn w:val="a"/>
    <w:uiPriority w:val="34"/>
    <w:qFormat/>
    <w:rsid w:val="003976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1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08DC"/>
  </w:style>
  <w:style w:type="paragraph" w:customStyle="1" w:styleId="poem">
    <w:name w:val="poem"/>
    <w:basedOn w:val="a"/>
    <w:rsid w:val="0061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2015-05-11T04:54:00Z</dcterms:created>
  <dcterms:modified xsi:type="dcterms:W3CDTF">2016-04-03T15:10:00Z</dcterms:modified>
</cp:coreProperties>
</file>