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E0" w:rsidRPr="00AD5877" w:rsidRDefault="006C39E0" w:rsidP="006C39E0">
      <w:pPr>
        <w:pStyle w:val="a4"/>
        <w:jc w:val="center"/>
        <w:rPr>
          <w:rFonts w:ascii="Times New Roman" w:hAnsi="Times New Roman" w:cs="Times New Roman"/>
          <w:b/>
          <w:color w:val="FF0000"/>
          <w:sz w:val="32"/>
          <w:szCs w:val="32"/>
          <w:lang w:eastAsia="ru-RU"/>
        </w:rPr>
      </w:pPr>
      <w:r w:rsidRPr="00AD5877">
        <w:rPr>
          <w:rFonts w:ascii="Times New Roman" w:hAnsi="Times New Roman" w:cs="Times New Roman"/>
          <w:b/>
          <w:color w:val="FF0000"/>
          <w:sz w:val="32"/>
          <w:szCs w:val="32"/>
          <w:lang w:eastAsia="ru-RU"/>
        </w:rPr>
        <w:t>Что такое туберкулез?</w:t>
      </w:r>
    </w:p>
    <w:p w:rsidR="00AD5877" w:rsidRDefault="00AD5877" w:rsidP="006C39E0">
      <w:pPr>
        <w:pStyle w:val="a4"/>
        <w:jc w:val="center"/>
        <w:rPr>
          <w:rFonts w:ascii="Times New Roman" w:hAnsi="Times New Roman" w:cs="Times New Roman"/>
          <w:b/>
          <w:color w:val="FF0000"/>
          <w:sz w:val="24"/>
          <w:szCs w:val="24"/>
          <w:lang w:eastAsia="ru-RU"/>
        </w:rPr>
      </w:pPr>
    </w:p>
    <w:p w:rsidR="00AD5877" w:rsidRPr="006C39E0" w:rsidRDefault="00AD5877" w:rsidP="006C39E0">
      <w:pPr>
        <w:pStyle w:val="a4"/>
        <w:jc w:val="center"/>
        <w:rPr>
          <w:rFonts w:ascii="Times New Roman" w:hAnsi="Times New Roman" w:cs="Times New Roman"/>
          <w:b/>
          <w:color w:val="FF0000"/>
          <w:sz w:val="24"/>
          <w:szCs w:val="24"/>
          <w:lang w:eastAsia="ru-RU"/>
        </w:rPr>
      </w:pP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b/>
          <w:sz w:val="24"/>
          <w:szCs w:val="24"/>
          <w:lang w:eastAsia="ru-RU"/>
        </w:rPr>
        <w:t>Туберкулез</w:t>
      </w:r>
      <w:r w:rsidRPr="006C39E0">
        <w:rPr>
          <w:rFonts w:ascii="Times New Roman" w:hAnsi="Times New Roman" w:cs="Times New Roman"/>
          <w:sz w:val="24"/>
          <w:szCs w:val="24"/>
          <w:lang w:eastAsia="ru-RU"/>
        </w:rPr>
        <w:t xml:space="preserve">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6C39E0">
        <w:rPr>
          <w:rFonts w:ascii="Times New Roman" w:hAnsi="Times New Roman" w:cs="Times New Roman"/>
          <w:sz w:val="24"/>
          <w:szCs w:val="24"/>
          <w:lang w:eastAsia="ru-RU"/>
        </w:rPr>
        <w:t>эпидемически</w:t>
      </w:r>
      <w:proofErr w:type="spellEnd"/>
      <w:r w:rsidRPr="006C39E0">
        <w:rPr>
          <w:rFonts w:ascii="Times New Roman" w:hAnsi="Times New Roman" w:cs="Times New Roman"/>
          <w:sz w:val="24"/>
          <w:szCs w:val="24"/>
          <w:lang w:eastAsia="ru-RU"/>
        </w:rPr>
        <w:t xml:space="preserve"> опасного больного не представляется возможным.</w:t>
      </w:r>
    </w:p>
    <w:p w:rsid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r>
        <w:rPr>
          <w:rFonts w:ascii="Times New Roman" w:hAnsi="Times New Roman" w:cs="Times New Roman"/>
          <w:sz w:val="24"/>
          <w:szCs w:val="24"/>
          <w:lang w:eastAsia="ru-RU"/>
        </w:rPr>
        <w:t>.</w:t>
      </w:r>
    </w:p>
    <w:p w:rsidR="006C39E0" w:rsidRPr="006C39E0" w:rsidRDefault="006C39E0" w:rsidP="006C39E0">
      <w:pPr>
        <w:pStyle w:val="a4"/>
        <w:rPr>
          <w:rFonts w:ascii="Times New Roman" w:hAnsi="Times New Roman" w:cs="Times New Roman"/>
          <w:sz w:val="24"/>
          <w:szCs w:val="24"/>
          <w:lang w:eastAsia="ru-RU"/>
        </w:rPr>
      </w:pPr>
    </w:p>
    <w:p w:rsidR="006C39E0" w:rsidRDefault="006C39E0" w:rsidP="006C39E0">
      <w:pPr>
        <w:pStyle w:val="a4"/>
        <w:jc w:val="center"/>
        <w:rPr>
          <w:rFonts w:ascii="Times New Roman" w:hAnsi="Times New Roman" w:cs="Times New Roman"/>
          <w:b/>
          <w:sz w:val="24"/>
          <w:szCs w:val="24"/>
          <w:lang w:eastAsia="ru-RU"/>
        </w:rPr>
      </w:pPr>
      <w:r w:rsidRPr="006C39E0">
        <w:rPr>
          <w:rFonts w:ascii="Times New Roman" w:hAnsi="Times New Roman" w:cs="Times New Roman"/>
          <w:b/>
          <w:sz w:val="24"/>
          <w:szCs w:val="24"/>
          <w:lang w:eastAsia="ru-RU"/>
        </w:rPr>
        <w:t>Как можно заразиться туберкулезом?</w:t>
      </w:r>
    </w:p>
    <w:p w:rsidR="00AD5877" w:rsidRPr="006C39E0" w:rsidRDefault="00AD5877" w:rsidP="006C39E0">
      <w:pPr>
        <w:pStyle w:val="a4"/>
        <w:jc w:val="center"/>
        <w:rPr>
          <w:rFonts w:ascii="Times New Roman" w:hAnsi="Times New Roman" w:cs="Times New Roman"/>
          <w:b/>
          <w:sz w:val="24"/>
          <w:szCs w:val="24"/>
          <w:lang w:eastAsia="ru-RU"/>
        </w:rPr>
      </w:pPr>
    </w:p>
    <w:p w:rsid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AD5877" w:rsidRDefault="00AD5877" w:rsidP="006C39E0">
      <w:pPr>
        <w:pStyle w:val="a4"/>
        <w:rPr>
          <w:rFonts w:ascii="Times New Roman" w:hAnsi="Times New Roman" w:cs="Times New Roman"/>
          <w:sz w:val="24"/>
          <w:szCs w:val="24"/>
          <w:lang w:eastAsia="ru-RU"/>
        </w:rPr>
      </w:pPr>
    </w:p>
    <w:p w:rsidR="00AD5877" w:rsidRDefault="00AD5877" w:rsidP="006C39E0">
      <w:pPr>
        <w:pStyle w:val="a4"/>
        <w:rPr>
          <w:rFonts w:ascii="Times New Roman" w:hAnsi="Times New Roman" w:cs="Times New Roman"/>
          <w:sz w:val="24"/>
          <w:szCs w:val="24"/>
          <w:lang w:eastAsia="ru-RU"/>
        </w:rPr>
      </w:pPr>
    </w:p>
    <w:p w:rsidR="006C39E0" w:rsidRDefault="006C39E0" w:rsidP="006C39E0">
      <w:pPr>
        <w:pStyle w:val="a4"/>
        <w:jc w:val="center"/>
        <w:rPr>
          <w:rFonts w:ascii="Times New Roman" w:hAnsi="Times New Roman" w:cs="Times New Roman"/>
          <w:b/>
          <w:sz w:val="24"/>
          <w:szCs w:val="24"/>
          <w:lang w:eastAsia="ru-RU"/>
        </w:rPr>
      </w:pPr>
      <w:r w:rsidRPr="006C39E0">
        <w:rPr>
          <w:rFonts w:ascii="Times New Roman" w:hAnsi="Times New Roman" w:cs="Times New Roman"/>
          <w:b/>
          <w:sz w:val="24"/>
          <w:szCs w:val="24"/>
          <w:lang w:eastAsia="ru-RU"/>
        </w:rPr>
        <w:t>Что же происходит при вдыхании туберкулезных палочек?</w:t>
      </w:r>
    </w:p>
    <w:p w:rsidR="00AD5877" w:rsidRPr="006C39E0" w:rsidRDefault="00AD5877" w:rsidP="006C39E0">
      <w:pPr>
        <w:pStyle w:val="a4"/>
        <w:jc w:val="center"/>
        <w:rPr>
          <w:rFonts w:ascii="Times New Roman" w:hAnsi="Times New Roman" w:cs="Times New Roman"/>
          <w:b/>
          <w:sz w:val="24"/>
          <w:szCs w:val="24"/>
          <w:lang w:eastAsia="ru-RU"/>
        </w:rPr>
      </w:pP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6C39E0">
        <w:rPr>
          <w:rFonts w:ascii="Times New Roman" w:hAnsi="Times New Roman" w:cs="Times New Roman"/>
          <w:i/>
          <w:iCs/>
          <w:sz w:val="24"/>
          <w:szCs w:val="24"/>
          <w:lang w:eastAsia="ru-RU"/>
        </w:rPr>
        <w:t>развитию активного туберкулеза.</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 xml:space="preserve">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w:t>
      </w:r>
      <w:r w:rsidRPr="006C39E0">
        <w:rPr>
          <w:rFonts w:ascii="Times New Roman" w:hAnsi="Times New Roman" w:cs="Times New Roman"/>
          <w:sz w:val="24"/>
          <w:szCs w:val="24"/>
          <w:lang w:eastAsia="ru-RU"/>
        </w:rPr>
        <w:lastRenderedPageBreak/>
        <w:t>легочного туберкулеза, который может стать источником дальнейшего распространения инфекции.</w:t>
      </w:r>
    </w:p>
    <w:p w:rsid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AD5877" w:rsidRDefault="00AD5877" w:rsidP="006C39E0">
      <w:pPr>
        <w:pStyle w:val="a4"/>
        <w:rPr>
          <w:rFonts w:ascii="Times New Roman" w:hAnsi="Times New Roman" w:cs="Times New Roman"/>
          <w:sz w:val="24"/>
          <w:szCs w:val="24"/>
          <w:lang w:eastAsia="ru-RU"/>
        </w:rPr>
      </w:pPr>
    </w:p>
    <w:p w:rsidR="00AD5877" w:rsidRPr="006C39E0" w:rsidRDefault="00AD5877" w:rsidP="006C39E0">
      <w:pPr>
        <w:pStyle w:val="a4"/>
        <w:rPr>
          <w:rFonts w:ascii="Times New Roman" w:hAnsi="Times New Roman" w:cs="Times New Roman"/>
          <w:sz w:val="24"/>
          <w:szCs w:val="24"/>
          <w:lang w:eastAsia="ru-RU"/>
        </w:rPr>
      </w:pPr>
    </w:p>
    <w:p w:rsidR="006C39E0" w:rsidRDefault="006C39E0" w:rsidP="006C39E0">
      <w:pPr>
        <w:pStyle w:val="a4"/>
        <w:jc w:val="center"/>
        <w:rPr>
          <w:rFonts w:ascii="Times New Roman" w:hAnsi="Times New Roman" w:cs="Times New Roman"/>
          <w:b/>
          <w:sz w:val="24"/>
          <w:szCs w:val="24"/>
          <w:lang w:eastAsia="ru-RU"/>
        </w:rPr>
      </w:pPr>
      <w:r w:rsidRPr="006C39E0">
        <w:rPr>
          <w:rFonts w:ascii="Times New Roman" w:hAnsi="Times New Roman" w:cs="Times New Roman"/>
          <w:b/>
          <w:sz w:val="24"/>
          <w:szCs w:val="24"/>
          <w:lang w:eastAsia="ru-RU"/>
        </w:rPr>
        <w:t>Что может снизить защитные силы вашего организма?</w:t>
      </w:r>
    </w:p>
    <w:p w:rsidR="00AD5877" w:rsidRPr="006C39E0" w:rsidRDefault="00AD5877" w:rsidP="006C39E0">
      <w:pPr>
        <w:pStyle w:val="a4"/>
        <w:jc w:val="center"/>
        <w:rPr>
          <w:rFonts w:ascii="Times New Roman" w:hAnsi="Times New Roman" w:cs="Times New Roman"/>
          <w:b/>
          <w:sz w:val="24"/>
          <w:szCs w:val="24"/>
          <w:lang w:eastAsia="ru-RU"/>
        </w:rPr>
      </w:pP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стресс - душевное или физическое перенапряжение;</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неумеренное потребление алкоголя;</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курение;</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недостаточное или неполноценное питание;</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другие болезни, ослабляющие организм.</w:t>
      </w:r>
    </w:p>
    <w:p w:rsid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Дети, подростки, беременные женщины и пожилые люди более подвержены инфекции.</w:t>
      </w:r>
    </w:p>
    <w:p w:rsidR="00AD5877" w:rsidRDefault="00AD5877" w:rsidP="006C39E0">
      <w:pPr>
        <w:pStyle w:val="a4"/>
        <w:rPr>
          <w:rFonts w:ascii="Times New Roman" w:hAnsi="Times New Roman" w:cs="Times New Roman"/>
          <w:sz w:val="24"/>
          <w:szCs w:val="24"/>
          <w:lang w:eastAsia="ru-RU"/>
        </w:rPr>
      </w:pPr>
    </w:p>
    <w:p w:rsidR="00AD5877" w:rsidRPr="006C39E0" w:rsidRDefault="00AD5877" w:rsidP="006C39E0">
      <w:pPr>
        <w:pStyle w:val="a4"/>
        <w:rPr>
          <w:rFonts w:ascii="Times New Roman" w:hAnsi="Times New Roman" w:cs="Times New Roman"/>
          <w:sz w:val="24"/>
          <w:szCs w:val="24"/>
          <w:lang w:eastAsia="ru-RU"/>
        </w:rPr>
      </w:pPr>
    </w:p>
    <w:p w:rsidR="006C39E0" w:rsidRDefault="006C39E0" w:rsidP="006C39E0">
      <w:pPr>
        <w:pStyle w:val="a4"/>
        <w:jc w:val="center"/>
        <w:rPr>
          <w:rFonts w:ascii="Times New Roman" w:hAnsi="Times New Roman" w:cs="Times New Roman"/>
          <w:b/>
          <w:sz w:val="24"/>
          <w:szCs w:val="24"/>
          <w:lang w:eastAsia="ru-RU"/>
        </w:rPr>
      </w:pPr>
      <w:r w:rsidRPr="006C39E0">
        <w:rPr>
          <w:rFonts w:ascii="Times New Roman" w:hAnsi="Times New Roman" w:cs="Times New Roman"/>
          <w:b/>
          <w:sz w:val="24"/>
          <w:szCs w:val="24"/>
          <w:lang w:eastAsia="ru-RU"/>
        </w:rPr>
        <w:t>Как уберечься от заболевания?</w:t>
      </w:r>
    </w:p>
    <w:p w:rsidR="00AD5877" w:rsidRPr="006C39E0" w:rsidRDefault="00AD5877" w:rsidP="006C39E0">
      <w:pPr>
        <w:pStyle w:val="a4"/>
        <w:jc w:val="center"/>
        <w:rPr>
          <w:rFonts w:ascii="Times New Roman" w:hAnsi="Times New Roman" w:cs="Times New Roman"/>
          <w:b/>
          <w:sz w:val="24"/>
          <w:szCs w:val="24"/>
          <w:lang w:eastAsia="ru-RU"/>
        </w:rPr>
      </w:pPr>
    </w:p>
    <w:p w:rsid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AD5877" w:rsidRDefault="00AD5877" w:rsidP="006C39E0">
      <w:pPr>
        <w:pStyle w:val="a4"/>
        <w:rPr>
          <w:rFonts w:ascii="Times New Roman" w:hAnsi="Times New Roman" w:cs="Times New Roman"/>
          <w:sz w:val="24"/>
          <w:szCs w:val="24"/>
          <w:lang w:eastAsia="ru-RU"/>
        </w:rPr>
      </w:pPr>
    </w:p>
    <w:p w:rsidR="00AD5877" w:rsidRPr="006C39E0" w:rsidRDefault="00AD5877" w:rsidP="006C39E0">
      <w:pPr>
        <w:pStyle w:val="a4"/>
        <w:rPr>
          <w:rFonts w:ascii="Times New Roman" w:hAnsi="Times New Roman" w:cs="Times New Roman"/>
          <w:sz w:val="24"/>
          <w:szCs w:val="24"/>
          <w:lang w:eastAsia="ru-RU"/>
        </w:rPr>
      </w:pPr>
    </w:p>
    <w:p w:rsidR="006C39E0" w:rsidRDefault="006C39E0" w:rsidP="006C39E0">
      <w:pPr>
        <w:pStyle w:val="a4"/>
        <w:jc w:val="center"/>
        <w:rPr>
          <w:rFonts w:ascii="Times New Roman" w:hAnsi="Times New Roman" w:cs="Times New Roman"/>
          <w:b/>
          <w:sz w:val="24"/>
          <w:szCs w:val="24"/>
          <w:lang w:eastAsia="ru-RU"/>
        </w:rPr>
      </w:pPr>
      <w:r w:rsidRPr="006C39E0">
        <w:rPr>
          <w:rFonts w:ascii="Times New Roman" w:hAnsi="Times New Roman" w:cs="Times New Roman"/>
          <w:b/>
          <w:sz w:val="24"/>
          <w:szCs w:val="24"/>
          <w:lang w:eastAsia="ru-RU"/>
        </w:rPr>
        <w:t>Как уберечь ребенка от заболевания туберкулезом?</w:t>
      </w:r>
    </w:p>
    <w:p w:rsidR="00AD5877" w:rsidRPr="006C39E0" w:rsidRDefault="00AD5877" w:rsidP="006C39E0">
      <w:pPr>
        <w:pStyle w:val="a4"/>
        <w:jc w:val="center"/>
        <w:rPr>
          <w:rFonts w:ascii="Times New Roman" w:hAnsi="Times New Roman" w:cs="Times New Roman"/>
          <w:sz w:val="24"/>
          <w:szCs w:val="24"/>
          <w:lang w:eastAsia="ru-RU"/>
        </w:rPr>
      </w:pP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w:t>
      </w:r>
      <w:r w:rsidR="00AD5877">
        <w:rPr>
          <w:rFonts w:ascii="Times New Roman" w:hAnsi="Times New Roman" w:cs="Times New Roman"/>
          <w:sz w:val="24"/>
          <w:szCs w:val="24"/>
          <w:lang w:eastAsia="ru-RU"/>
        </w:rPr>
        <w:t xml:space="preserve"> </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6C39E0" w:rsidRPr="006C39E0" w:rsidRDefault="006C39E0" w:rsidP="006C39E0">
      <w:pPr>
        <w:pStyle w:val="a4"/>
        <w:rPr>
          <w:rFonts w:ascii="Times New Roman" w:hAnsi="Times New Roman" w:cs="Times New Roman"/>
          <w:sz w:val="24"/>
          <w:szCs w:val="24"/>
          <w:lang w:eastAsia="ru-RU"/>
        </w:rPr>
      </w:pPr>
      <w:r w:rsidRPr="006C39E0">
        <w:rPr>
          <w:rFonts w:ascii="Times New Roman" w:hAnsi="Times New Roman" w:cs="Times New Roman"/>
          <w:sz w:val="24"/>
          <w:szCs w:val="24"/>
          <w:lang w:eastAsia="ru-RU"/>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w:t>
      </w:r>
      <w:r>
        <w:rPr>
          <w:rFonts w:ascii="Times New Roman" w:hAnsi="Times New Roman" w:cs="Times New Roman"/>
          <w:sz w:val="24"/>
          <w:szCs w:val="24"/>
          <w:lang w:eastAsia="ru-RU"/>
        </w:rPr>
        <w:t xml:space="preserve">взрослые </w:t>
      </w:r>
      <w:r w:rsidRPr="006C39E0">
        <w:rPr>
          <w:rFonts w:ascii="Times New Roman" w:hAnsi="Times New Roman" w:cs="Times New Roman"/>
          <w:sz w:val="24"/>
          <w:szCs w:val="24"/>
          <w:lang w:eastAsia="ru-RU"/>
        </w:rPr>
        <w:t xml:space="preserve">должны быть уверены, что они </w:t>
      </w:r>
      <w:r w:rsidRPr="006C39E0">
        <w:rPr>
          <w:rFonts w:ascii="Times New Roman" w:hAnsi="Times New Roman" w:cs="Times New Roman"/>
          <w:b/>
          <w:sz w:val="24"/>
          <w:szCs w:val="24"/>
          <w:lang w:eastAsia="ru-RU"/>
        </w:rPr>
        <w:t>ЗДОРОВЫ</w:t>
      </w:r>
      <w:r w:rsidRPr="006C39E0">
        <w:rPr>
          <w:rFonts w:ascii="Times New Roman" w:hAnsi="Times New Roman" w:cs="Times New Roman"/>
          <w:sz w:val="24"/>
          <w:szCs w:val="24"/>
          <w:lang w:eastAsia="ru-RU"/>
        </w:rPr>
        <w:t>, и своевременно проходить медицинские осмотры.</w:t>
      </w:r>
    </w:p>
    <w:p w:rsidR="00280CAA" w:rsidRDefault="00280CAA"/>
    <w:sectPr w:rsidR="00280CAA" w:rsidSect="00280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6C3D"/>
    <w:multiLevelType w:val="multilevel"/>
    <w:tmpl w:val="65A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264BD"/>
    <w:multiLevelType w:val="multilevel"/>
    <w:tmpl w:val="CB1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C0DDD"/>
    <w:multiLevelType w:val="multilevel"/>
    <w:tmpl w:val="FAA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54D9"/>
    <w:multiLevelType w:val="multilevel"/>
    <w:tmpl w:val="338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39E0"/>
    <w:rsid w:val="00280CAA"/>
    <w:rsid w:val="006C39E0"/>
    <w:rsid w:val="00AD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AA"/>
  </w:style>
  <w:style w:type="paragraph" w:styleId="2">
    <w:name w:val="heading 2"/>
    <w:basedOn w:val="a"/>
    <w:link w:val="20"/>
    <w:uiPriority w:val="9"/>
    <w:qFormat/>
    <w:rsid w:val="006C3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9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3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39E0"/>
  </w:style>
  <w:style w:type="paragraph" w:styleId="a4">
    <w:name w:val="No Spacing"/>
    <w:uiPriority w:val="1"/>
    <w:qFormat/>
    <w:rsid w:val="006C3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82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F7C6F-216C-472E-8D85-F0764FD7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например Андрей</cp:lastModifiedBy>
  <cp:revision>1</cp:revision>
  <dcterms:created xsi:type="dcterms:W3CDTF">2016-04-04T07:30:00Z</dcterms:created>
  <dcterms:modified xsi:type="dcterms:W3CDTF">2016-04-04T07:43:00Z</dcterms:modified>
</cp:coreProperties>
</file>