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C6F" w:rsidRPr="00456D02" w:rsidRDefault="00456D02" w:rsidP="00456D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-1048385</wp:posOffset>
            </wp:positionH>
            <wp:positionV relativeFrom="paragraph">
              <wp:posOffset>-462915</wp:posOffset>
            </wp:positionV>
            <wp:extent cx="7394575" cy="10435590"/>
            <wp:effectExtent l="19050" t="0" r="0" b="0"/>
            <wp:wrapSquare wrapText="bothSides"/>
            <wp:docPr id="1" name="Рисунок 1" descr="H:\Image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age0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43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C6F" w:rsidRDefault="00452C6F" w:rsidP="00452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Содержание ООП </w:t>
      </w:r>
      <w:proofErr w:type="gramStart"/>
      <w:r w:rsidRPr="00DF06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</w:t>
      </w:r>
      <w:proofErr w:type="gramEnd"/>
    </w:p>
    <w:p w:rsidR="00452C6F" w:rsidRDefault="00452C6F" w:rsidP="00452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52C6F" w:rsidRPr="00DF06C1" w:rsidRDefault="00452C6F" w:rsidP="00452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Целевой раздел</w:t>
      </w:r>
    </w:p>
    <w:p w:rsidR="00452C6F" w:rsidRPr="00DF06C1" w:rsidRDefault="00452C6F" w:rsidP="00452C6F">
      <w:pPr>
        <w:numPr>
          <w:ilvl w:val="0"/>
          <w:numId w:val="1"/>
        </w:num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1. 1.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ьная записка   …………...…….………………………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……3</w:t>
      </w:r>
    </w:p>
    <w:p w:rsidR="00452C6F" w:rsidRPr="00DF06C1" w:rsidRDefault="007C0D23" w:rsidP="007C0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1.1.1.Цели и задачи реализации ООП ДО…………………………………...3</w:t>
      </w:r>
    </w:p>
    <w:p w:rsidR="00452C6F" w:rsidRPr="00DF06C1" w:rsidRDefault="007C0D23" w:rsidP="007C0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1.1.2.Принципы и подходы к формированию ООП ДО…………………….5</w:t>
      </w:r>
    </w:p>
    <w:p w:rsidR="00452C6F" w:rsidRPr="00DF06C1" w:rsidRDefault="00452C6F" w:rsidP="00452C6F">
      <w:pPr>
        <w:numPr>
          <w:ilvl w:val="0"/>
          <w:numId w:val="1"/>
        </w:num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1.1.3. Значимые характеристики……………………………………………...6</w:t>
      </w:r>
    </w:p>
    <w:p w:rsidR="00452C6F" w:rsidRPr="00DF06C1" w:rsidRDefault="007C0D23" w:rsidP="007C0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452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результаты освоения ООП</w:t>
      </w:r>
      <w:r w:rsidR="00452C6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…………………….……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..10</w:t>
      </w:r>
    </w:p>
    <w:p w:rsidR="00452C6F" w:rsidRPr="00DF06C1" w:rsidRDefault="007C0D23" w:rsidP="007C0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52C6F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итоговые результаты освоения ООП ДО……………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452C6F" w:rsidRPr="00DF06C1" w:rsidRDefault="007C0D23" w:rsidP="007C0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1.2.2.Промежуточные результаты освоения ООП ДО……………………..12</w:t>
      </w:r>
    </w:p>
    <w:p w:rsidR="00452C6F" w:rsidRPr="00DF06C1" w:rsidRDefault="007C0D23" w:rsidP="007C0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52C6F">
        <w:rPr>
          <w:rFonts w:ascii="Times New Roman" w:eastAsia="Times New Roman" w:hAnsi="Times New Roman" w:cs="Times New Roman"/>
          <w:sz w:val="28"/>
          <w:szCs w:val="28"/>
          <w:lang w:eastAsia="ru-RU"/>
        </w:rPr>
        <w:t>1.2.3.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оценки результатов освоения ООП ДО …………………...19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Содержательный раздел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452C6F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C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образовательной деятельности в соответствии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направлениями развития ребенка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……23</w:t>
      </w:r>
    </w:p>
    <w:p w:rsidR="00452C6F" w:rsidRPr="00DF06C1" w:rsidRDefault="00452C6F" w:rsidP="00452C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2.1.1.Социально-коммуник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тивное развитие………..…………………….24</w:t>
      </w:r>
    </w:p>
    <w:p w:rsidR="00452C6F" w:rsidRPr="00DF06C1" w:rsidRDefault="00452C6F" w:rsidP="00452C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2.1.2. Познавательное развитие…………….……………………………….26</w:t>
      </w:r>
    </w:p>
    <w:p w:rsidR="00452C6F" w:rsidRPr="00DF06C1" w:rsidRDefault="00452C6F" w:rsidP="00452C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2.1.3. Речевое развитие……………………….……………………………...29</w:t>
      </w:r>
    </w:p>
    <w:p w:rsidR="00452C6F" w:rsidRPr="00DF06C1" w:rsidRDefault="00452C6F" w:rsidP="00452C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2.1.4 Художественно-эстетическое развитие………………………………31</w:t>
      </w:r>
    </w:p>
    <w:p w:rsidR="00452C6F" w:rsidRPr="00DF06C1" w:rsidRDefault="00452C6F" w:rsidP="00452C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2.1.5. Физическое развитие………………………………………………….33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образовательной деятельности с учетом части </w:t>
      </w:r>
    </w:p>
    <w:p w:rsidR="00452C6F" w:rsidRPr="00DF06C1" w:rsidRDefault="00452C6F" w:rsidP="00452C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формируемой,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 образовательных отношений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</w:p>
    <w:p w:rsidR="00452C6F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Особенности образовательной деятельности разных видов, способы </w:t>
      </w:r>
    </w:p>
    <w:p w:rsidR="00452C6F" w:rsidRPr="00DF06C1" w:rsidRDefault="00452C6F" w:rsidP="00452C6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направления поддержки детской инициативы…………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…...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</w:t>
      </w:r>
    </w:p>
    <w:p w:rsidR="00452C6F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2.4.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Особенности взаимодействия педагогического коллектива </w:t>
      </w:r>
      <w:proofErr w:type="gram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52C6F" w:rsidRPr="00DF06C1" w:rsidRDefault="00452C6F" w:rsidP="00452C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семьями 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спитанников…………………..…………………………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….45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3. Организационный раздел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Обеспеченность методическими материалами и средствами обучения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и воспитания  ………………………………………………..………….47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3.2. Режим дня   …..…………………………………………………………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49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3.3. Расписание НОД………………………………………………………....52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3.4. Комплексно-тематическое планирование на год……………………...54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3.5. Материально-техническое обеспечение……………………………….55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3.6. Особенности организации развивающей предметно-пространственной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среды……………………………………………………………………...56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3.7. Кадровые условия реализации ООП ДО……………………………....59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Краткая презентация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………………………………………………………..60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452C6F" w:rsidRPr="00DF06C1" w:rsidRDefault="00452C6F" w:rsidP="00452C6F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ЦЕЛЕВОЙ РАЗДЕЛ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Пояснительная записка</w:t>
      </w:r>
    </w:p>
    <w:p w:rsidR="00452C6F" w:rsidRPr="00931AA8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31AA8">
        <w:rPr>
          <w:rFonts w:ascii="Times New Roman" w:hAnsi="Times New Roman" w:cs="Times New Roman"/>
          <w:sz w:val="28"/>
          <w:szCs w:val="28"/>
        </w:rPr>
        <w:t>Основная образовательная программа разработана  рабочей группой педагогов</w:t>
      </w:r>
      <w:r>
        <w:rPr>
          <w:rFonts w:ascii="Times New Roman" w:hAnsi="Times New Roman" w:cs="Times New Roman"/>
          <w:sz w:val="28"/>
          <w:szCs w:val="28"/>
        </w:rPr>
        <w:t xml:space="preserve"> МКДОУ детский сад №1 «Тополек» в составе заведующей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Кареловой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Л.Ф., воспитателя высшей категории Калининой Е.П., воспитателя первой категории Осоковой М. Н, музыкального руководителя Литвиненко И.М.</w:t>
      </w:r>
    </w:p>
    <w:p w:rsidR="00452C6F" w:rsidRPr="00931AA8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ООП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казенного дошкольного образовательного учреждения – детский сад №1 «Тополек»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федеральным государственным образовательным стандартом дошкольного образования и  с учетом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примерной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программы «От рождения до школы» под редакцией Н. Е. Вераксы, Т. С. Комаровой. М.А. Васильевой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2C6F" w:rsidRPr="00931AA8" w:rsidRDefault="00452C6F" w:rsidP="00452C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разработке основной образовательной программы учитывались следующие нормативные документы: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Федеральный закон «Об образовании в РФ»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 декабря </w:t>
      </w:r>
      <w:smartTag w:uri="urn:schemas-microsoft-com:office:smarttags" w:element="metricconverter">
        <w:smartTagPr>
          <w:attr w:name="ProductID" w:val="2012 г"/>
        </w:smartTagPr>
        <w:r w:rsidRPr="00DF06C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. № 273-ФЗ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Приказ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DF06C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2013 г</w:t>
        </w:r>
      </w:smartTag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№ 1155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«Об утверждении федерального государственного образовательного стандарта дошкольного образования»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(Зарегистрировано в Минюсте РФ 14 ноября </w:t>
      </w:r>
      <w:smartTag w:uri="urn:schemas-microsoft-com:office:smarttags" w:element="metricconverter">
        <w:smartTagPr>
          <w:attr w:name="ProductID" w:val="2013 г"/>
        </w:smartTagPr>
        <w:r w:rsidRPr="00DF06C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2013 г</w:t>
        </w:r>
      </w:smartTag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30384)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Письмо Министерства образования и науки РФ и Департамента общего образования от 28 февраля 2014 года № 08-249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«Комментарии к ФГОС дошкольного образования»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Постановление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DF06C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2013 г</w:t>
        </w:r>
      </w:smartTag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№ 26 г. Москва от «Об утверждении СанПиН 2.4.1.3049-13 «Санитарн</w:t>
      </w:r>
      <w:proofErr w:type="gram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proofErr w:type="gram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эпидемиологические требования к устройству, содержанию и организации режима работы дошкольных образовательных организаций» (Зарегистрировано в Минюсте России 29 мая </w:t>
      </w:r>
      <w:smartTag w:uri="urn:schemas-microsoft-com:office:smarttags" w:element="metricconverter">
        <w:smartTagPr>
          <w:attr w:name="ProductID" w:val="2013 г"/>
        </w:smartTagPr>
        <w:r w:rsidRPr="00DF06C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2013 г</w:t>
        </w:r>
      </w:smartTag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№ 28564)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Приказ Министерства образования и науки РФ от 30 августа </w:t>
      </w:r>
      <w:smartTag w:uri="urn:schemas-microsoft-com:office:smarttags" w:element="metricconverter">
        <w:smartTagPr>
          <w:attr w:name="ProductID" w:val="2013 г"/>
        </w:smartTagPr>
        <w:r w:rsidRPr="00DF06C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2013 г</w:t>
        </w:r>
      </w:smartTag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№ 1014 «Об утверждении Порядка организации и осуществления образовательной деятельности по основным общеобразовательным программам  – образовательным программам дошкольного образования» (Зарегистрировано в Минюсте России 26.09.2013 № 30038)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Устав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 детский сад №1 «Тополек» р.п. Екатериновка,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1.1.1. Цель и задачи основной образовательной программы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 задачи деятельности ДОУ по реализации основной образовательной программы определяются ФГОС дошкольного образования, Устав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ДОУ, реализуемой комплексной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 рождения до школы»,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приоритетн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</w:t>
      </w:r>
      <w:r w:rsidR="00E63C3E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приобщение к духовно-нравственным ценностям на основе изучения национальных традиций, на основе анализа результатов предшествующей педа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гогической деятельности, потребностей детей и родителей, социума, в котором находится дошкольное образовательное учреждение. </w:t>
      </w:r>
      <w:proofErr w:type="gramEnd"/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Дошкольное образование как первый уровень общего образования призвано обеспечить реализацию прав ребенка на полноценное, гармоничное развитие личности в информационном поликультурном обществе.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Программа направлена </w:t>
      </w:r>
      <w:proofErr w:type="gram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proofErr w:type="gram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личности детей дошкольного возраста в различных видах общения и деятельности с учётом их возрастных, индивидуальных, психологических и физиологических особенностей.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Указанная цель реализуется в ходе образовательной деятельности путем решения следующих задач:</w:t>
      </w:r>
    </w:p>
    <w:p w:rsidR="00452C6F" w:rsidRPr="00DF06C1" w:rsidRDefault="00452C6F" w:rsidP="00452C6F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охрана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укрепление физического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психического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здоровья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детей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том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числе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эмоционального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благополучия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обеспечение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равных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возможностей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для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полноценного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развития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каждого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ребенка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период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дошкольного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детства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преемственности целей, задач и содержания образования, реализуемых в рамках образовательных программ различных уровней</w:t>
      </w:r>
    </w:p>
    <w:p w:rsidR="00452C6F" w:rsidRPr="00DF06C1" w:rsidRDefault="00452C6F" w:rsidP="00452C6F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создание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благоприятных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условий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развития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детей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соответствии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возрастными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индивидуальными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особенностями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склонностями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развития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способностей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творческого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потенциала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каждого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ребенка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как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субъекта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отношений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самим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собой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другими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детьми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взрослыми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миром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объединение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обучения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воспитания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целостный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образовательный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процесс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на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основе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духовно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нравственных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социокультурных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ценностей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принятых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обществе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правил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норм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поведения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интересах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человека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семьи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общества</w:t>
      </w:r>
    </w:p>
    <w:p w:rsidR="00452C6F" w:rsidRPr="00DF06C1" w:rsidRDefault="00452C6F" w:rsidP="00452C6F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формирование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общей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культуры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личности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детей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том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числе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ценностей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здорового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образа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жизни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развития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социальных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нравственных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эстетических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интеллектуальных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физических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качеств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инициативности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самостоятельности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ребенка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формирования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предпосылок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учебной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деятельности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обеспечение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вариативности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разнообразия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содержания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Программ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организационных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форм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возможности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формирования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Программ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различной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направленности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учетом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образовательных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потребностей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способностей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состояния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здоровья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детей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2C6F" w:rsidRPr="00DF06C1" w:rsidRDefault="00452C6F" w:rsidP="00452C6F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формирование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социокультурной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среды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соответствующей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возрастным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индивидуальным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психологическим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физиологическим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особенностям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детей</w:t>
      </w:r>
    </w:p>
    <w:p w:rsidR="00452C6F" w:rsidRPr="00DF06C1" w:rsidRDefault="00452C6F" w:rsidP="00452C6F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обеспечение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психолого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педагогической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поддержки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семьи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повышения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компетентности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родителей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законных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представителей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вопросах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развития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образования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охраны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укрепления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здоровья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детей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Уставе ДОУ основными целями являются: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охрана жизни и укрепление физического и психического здоровья детей;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-обеспечение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познавательно-речевого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социально-личностного,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художественно-эстетического и физического развития детей;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с учетом возрастных категорий детей гражданственности,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 к правам и свободам человека, любви к окружающей природе,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Родине, семье;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осуществление необходимой коррекции недостатков в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физическом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психическом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развитии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семьей для обеспечения полноценного развития ребенка;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консультативной и методической помощи родителям (законным</w:t>
      </w:r>
      <w:proofErr w:type="gramEnd"/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представителям) по вопросам воспитания, обучения и развития детей.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  <w:r w:rsidRPr="00DF0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Разработанная программа предусматривает включение воспитанников в процессы ознакомления с региональными особенностями Саратовской области.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1.1.2. Принципы и подходы в организации образовательного процесса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Представляется целесообразным выделение нескольких групп принципов формирования программы: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Принципы, сформулированные на основе требований ФГОС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поддержка инициативы детей в различных видах деятельности;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сотрудничество Организации с семьей;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приобщение детей к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социокультурным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нормам, традициям семьи, общества и государства;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учет этнокультурной ситуации развития детей.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Принципы, сформулированные на основе особенностей программы «От рождения до школы»: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 развивающего образования, целью которого является развитие ребенка;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принцип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реализована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массовой практике дошкольного образования);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принцип необходимости и достаточности (позволяет решать поставленные цели и задачи при использовании разумного «минимума» материала);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 обеспечения единства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комплексно-тематический принцип построения образовательного процесса;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варьирование образовательного процесса в зависимости от региональных особенностей;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 преемственности между всеми возрастными дошкольными группами и между детским садом и начальной школой.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1.1.3. Значимые характеристики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Содержание Программы учитывает возрастные и индивидуальные особенности контингента детей, воспитывающихся в 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 детский сад №1 «Тополек».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 работы: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пятидневная рабочая неделя,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</w:t>
      </w:r>
      <w:r w:rsidR="00CE755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едельник - пятниц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50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группы </w:t>
      </w:r>
      <w:r w:rsidR="00CE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режиме </w:t>
      </w:r>
      <w:r w:rsidR="00E50C68">
        <w:rPr>
          <w:rFonts w:ascii="Times New Roman" w:eastAsia="Times New Roman" w:hAnsi="Times New Roman" w:cs="Times New Roman"/>
          <w:sz w:val="28"/>
          <w:szCs w:val="28"/>
          <w:lang w:eastAsia="ru-RU"/>
        </w:rPr>
        <w:t>10,5 часового пребывания</w:t>
      </w:r>
      <w:r w:rsidR="00CE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7.00 – 17.30</w:t>
      </w:r>
      <w:r w:rsidR="00E50C6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разновозрастная группа с 12 часовым пребыванием</w:t>
      </w:r>
      <w:r w:rsidR="00CE7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7.00 – 19.00</w:t>
      </w:r>
      <w:r w:rsidR="00E50C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F194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функционирует 4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группы,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укомплектованных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возрастными нормами: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раннего возраста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1,5 - 3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15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младшая группа (3– 4 года) – 20 человек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Разновозрастная группа (4-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лет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7C0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F1949">
        <w:rPr>
          <w:rFonts w:ascii="Times New Roman" w:eastAsia="Times New Roman" w:hAnsi="Times New Roman" w:cs="Times New Roman"/>
          <w:sz w:val="28"/>
          <w:szCs w:val="28"/>
          <w:lang w:eastAsia="ru-RU"/>
        </w:rPr>
        <w:t>5 человек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</w:t>
      </w:r>
      <w:r w:rsidR="00FF194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овительная группа (6-7 лет) – 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</w:p>
    <w:p w:rsidR="00452C6F" w:rsidRPr="00DF06C1" w:rsidRDefault="00FF1949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– 85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C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Группа раннего возраста</w:t>
      </w: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1,5 – 3 лет</w:t>
      </w: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Возрастные психофизические особенности</w:t>
      </w:r>
    </w:p>
    <w:p w:rsidR="00ED4338" w:rsidRPr="00B12E0D" w:rsidRDefault="00452C6F" w:rsidP="00ED4338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43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ED4338" w:rsidRPr="00B12E0D">
        <w:rPr>
          <w:rFonts w:ascii="Times New Roman" w:hAnsi="Times New Roman" w:cs="Times New Roman"/>
          <w:iCs/>
          <w:sz w:val="28"/>
          <w:szCs w:val="28"/>
        </w:rPr>
        <w:t>от  1,5  до 2 лет</w:t>
      </w:r>
      <w:r w:rsidR="00ED4338" w:rsidRPr="00B12E0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ED4338" w:rsidRPr="00B12E0D">
        <w:rPr>
          <w:rFonts w:ascii="Times New Roman" w:hAnsi="Times New Roman" w:cs="Times New Roman"/>
          <w:iCs/>
          <w:sz w:val="28"/>
          <w:szCs w:val="28"/>
        </w:rPr>
        <w:t>п</w:t>
      </w:r>
      <w:r w:rsidR="00ED4338" w:rsidRPr="00B12E0D">
        <w:rPr>
          <w:rFonts w:ascii="Times New Roman" w:hAnsi="Times New Roman" w:cs="Times New Roman"/>
          <w:sz w:val="28"/>
          <w:szCs w:val="28"/>
        </w:rPr>
        <w:t xml:space="preserve">остепенно совершенствуется ходьба, исчезает шаркающая походка. В подвижных играх и на музыкальных занятиях дети делают боковые шаги, медленно кружатся на месте. В простых подвижных играх и плясках дети начинают координировать свои движения. </w:t>
      </w:r>
    </w:p>
    <w:p w:rsidR="00ED4338" w:rsidRPr="0099180E" w:rsidRDefault="00ED4338" w:rsidP="00ED4338">
      <w:pPr>
        <w:pStyle w:val="Default"/>
        <w:rPr>
          <w:sz w:val="28"/>
          <w:szCs w:val="28"/>
        </w:rPr>
      </w:pPr>
      <w:proofErr w:type="gramStart"/>
      <w:r w:rsidRPr="0099180E">
        <w:rPr>
          <w:sz w:val="28"/>
          <w:szCs w:val="28"/>
        </w:rPr>
        <w:t xml:space="preserve">На втором году из отдельных действий складываются элементы, основа деятельности, свойственной дошкольному детству: предметная с характерным для нее сенсорным уклоном, конструктивная и сюжетно-ролевая игра (последнюю на втором году можно считать лишь </w:t>
      </w:r>
      <w:proofErr w:type="spellStart"/>
      <w:r w:rsidRPr="0099180E">
        <w:rPr>
          <w:sz w:val="28"/>
          <w:szCs w:val="28"/>
        </w:rPr>
        <w:t>отобразительной</w:t>
      </w:r>
      <w:proofErr w:type="spellEnd"/>
      <w:r w:rsidRPr="0099180E">
        <w:rPr>
          <w:sz w:val="28"/>
          <w:szCs w:val="28"/>
        </w:rPr>
        <w:t xml:space="preserve">). </w:t>
      </w:r>
      <w:proofErr w:type="gramEnd"/>
    </w:p>
    <w:p w:rsidR="00ED4338" w:rsidRPr="0099180E" w:rsidRDefault="00ED4338" w:rsidP="00ED4338">
      <w:pPr>
        <w:pStyle w:val="Default"/>
        <w:rPr>
          <w:sz w:val="28"/>
          <w:szCs w:val="28"/>
        </w:rPr>
      </w:pPr>
      <w:r w:rsidRPr="0099180E">
        <w:rPr>
          <w:sz w:val="28"/>
          <w:szCs w:val="28"/>
        </w:rPr>
        <w:lastRenderedPageBreak/>
        <w:t xml:space="preserve">Интенсивно формируется речь, понимание речи окружающих опережает умение говорить. Дети усваивают названия предметов, действий, обозначения некоторых качеств и состояний. Важным приобретением речи и мышления является формирующаяся на втором году жизни способность обобщения. Активный словарь на протяжении года увеличивается неравномерно. К полутора годам он равен примерно 20-30 словам. После 1 года 8-10 месяцев происходит скачок, развивается активно используемый словарь. В нем много глаголов и существительных, встречаются простые прилагательные и наречия (тут, там, туда и т.д.), а также предлоги. </w:t>
      </w:r>
    </w:p>
    <w:p w:rsidR="00ED4338" w:rsidRPr="00036408" w:rsidRDefault="00ED4338" w:rsidP="00ED433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36408">
        <w:rPr>
          <w:rFonts w:ascii="Times New Roman" w:hAnsi="Times New Roman" w:cs="Times New Roman"/>
          <w:sz w:val="28"/>
          <w:szCs w:val="28"/>
        </w:rPr>
        <w:t>Совершенствуется самостоятельность детей в предметно-игровой деятельности и самообслуживании.</w:t>
      </w:r>
    </w:p>
    <w:p w:rsidR="00452C6F" w:rsidRPr="00DF06C1" w:rsidRDefault="00ED4338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452C6F"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третьем году жизни дети становятся самостоятельнее. Продолжают развиваться предметная деятельность, деловое сотрудничество ребёнка и взрослого, совершенствуются восприятие, речь, начальные формы произвольного поведения, игры, наглядно-действенное мышление, в конце года появляются основы наглядно-образного мышления.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Развитие предметной деятельности связано с усвоением культурных способов действия с различными предметами. Совершенствуются соотносящие и орудийные действия.</w:t>
      </w:r>
    </w:p>
    <w:p w:rsidR="00452C6F" w:rsidRPr="009E55F3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ходе совместной с взрослыми предметной деятельности продолжает развиваться понимание речи. Начинает понимать не только инструкцию, но и рассказ воспитателя. Речь становится средством общения ребёнка со сверстниками. В середине третьего года жизни широко используются действия с предметами-заменителями. Совершенствуется слуховое восприятие, прежде всего фонематический слух. Начинает складываться произвольное поведение.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Вторая младшая группа (3-4 года)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Возрастные психофизические особенности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В возрасте 3-4 лет ребёнок постепенно выходит за пределы семейного круга. Его общение становится </w:t>
      </w:r>
      <w:proofErr w:type="spell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внеситуативным</w:t>
      </w:r>
      <w:proofErr w:type="spell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Взрослый становится для ребёнка не только членом семьи, но и носителем общественной функции. Желание ребёнка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деятельности. 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с правилами в этом возрасте только начинают формироваться.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Изобразительная деятельность ребенка зависит от его представлений о предмете. В этом возрасте они только начинают формироваться.  Большое значение для развития мелкой моторики имеет лепка.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 младшем дошкольном возрасте развивается </w:t>
      </w:r>
      <w:proofErr w:type="spell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перцептивная</w:t>
      </w:r>
      <w:proofErr w:type="spell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деятельность. Дети от использования </w:t>
      </w:r>
      <w:proofErr w:type="spell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предэталонов</w:t>
      </w:r>
      <w:proofErr w:type="spell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индивидуальных единиц восприятия, переходят к сенсорным эталонам - культурно-выработанным средствам восприятия.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Развиваются память и внимание. По просьбе взрослого дети могут запомнить 3–4 слова и 5–6 названий предметов. К концу младшего дошкольного возраста они способны запомнить значительные отрывки из любимых произведений.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младшем дошкольном возрасте начинает развиваться воображение. 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Взаимоотношения детей ярко проявляются в игровой деятельности. Они скорее играют рядом, чем активно вступают во взаимодействие.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Положение ребенка в группе сверстников во многом определяется мнением воспитателя. Сознательное управление поведением только начинает складываться; во многом поведение ребенка еще </w:t>
      </w:r>
      <w:proofErr w:type="spell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ситуативно</w:t>
      </w:r>
      <w:proofErr w:type="spell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52C6F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     </w:t>
      </w:r>
    </w:p>
    <w:p w:rsidR="00452C6F" w:rsidRPr="00DF06C1" w:rsidRDefault="006C65AE" w:rsidP="006C65AE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Средняя </w:t>
      </w:r>
      <w:r w:rsidR="00452C6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группа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(4 – 5 лет)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Возрастные психофизические особенности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В игровой деятельности детей среднего дошкольного возраста появляются ролевые взаимодействия. Они указывают на то, что дошкольник начинают отделять себя от принятой роли. В процессе игры роли могут меняться. Игровые действия начинают выполняться не ради них самих, а ради смысла игры. 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Происходит разделение игровых и реальных взаимодействий детей.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Совершенствуется техническая сторона изобразительной деятельности.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Двигательная сфера ребенка характеризуется позитивными изменениями мелкой и крупной моторики.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Начинает складываться произвольное запоминание: дети способны принять задачу на запоминание, помнят поручения взрослых, могут выучить небольшое стихотворение и т. д.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Начинает развиваться образное мышление. Дети способны использовать простые схематизированные изображения для решения несложных задач.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Речь становится предметом активности детей.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Изменяется содержание общения ребенка и взрослого. Оно выходит за пределы конкретной ситуации, в которой оказывается ребенок. Ведущим становится познавательный мотив.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повышенной обидчивости на замечания. Повышенная обидчивость представляет собой возрастной феномен. В группах начинают выделяться лидеры. Появляются </w:t>
      </w:r>
      <w:proofErr w:type="spell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конкурентность</w:t>
      </w:r>
      <w:proofErr w:type="spell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соревновательность</w:t>
      </w:r>
      <w:proofErr w:type="spell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Последняя важна для сравнения себя с другим</w:t>
      </w:r>
      <w:r w:rsidR="004813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 ведет к развитию образа Я ребенка, его детализации.</w:t>
      </w:r>
    </w:p>
    <w:p w:rsidR="00452C6F" w:rsidRPr="00DF06C1" w:rsidRDefault="00452C6F" w:rsidP="006C65AE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Старшая группа</w:t>
      </w:r>
      <w:r w:rsidR="006C65A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(5 – 6 лет)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Возрастные психофизические особенности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Развивается изобразительная деятельность детей. Это возраст наиболее активного рисования.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 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Кроме того, продолжают совершенствоваться обобщения, что является основой словесно-логического мышления.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452C6F" w:rsidRPr="009E55F3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Подготовительная группа (6-7 лет)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Возрастные психофизические особенности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сюжетно-ролевых играх дети подготовительной к школе группы начинают осваивать сложные взаимодействия людей, отражающие характерные значимые жизненные ситуации, например, свадьбу, рождение ребенка, болезнь, трудоустройство и т. д. Игровые действия детей становятся более сложными, 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поддерживает свою сюжетную линию. При этом </w:t>
      </w:r>
      <w:bookmarkStart w:id="1" w:name="52"/>
      <w:bookmarkEnd w:id="1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дети способны отслеживать поведение партнеров по всему игровому пространству и менять свое поведение в зависимости от места в нем.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Рисунки приобретают более детализированный характер, обогащается их цветовая гамма. Более явными становятся различия между рисунками мальчиков и девочек. 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подготовительной к школе группе дети в значительной степени осваивают конструирование из строительного материала. Способны выполнять различные по степени сложности </w:t>
      </w:r>
      <w:proofErr w:type="gram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постройки</w:t>
      </w:r>
      <w:proofErr w:type="gram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по собственному замыслу, так и по условиям. 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этом возрасте дети уже могут освоить сложные формы сложения из листа бумаги и придумывать собственные, но этому их нужно специально обучать. 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Данный вид деятельности не просто доступен детям — он важен для углубления их пространственных представлений.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Усложняется конструирование из природного материала.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Продолжает развиваться внимание дошкольников, оно становится произвольным. В некоторых видах деятельности время произвольного сосредоточения достигает 30 минут.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дошкольников продолжает развиваться речь: ее звуковая сторона, грамматический строй, лексика. Развивается связная речь. В высказываниях детей отражаются как расширяющийся словарь, так и характер обобщений, формирующихся в этом возрасте. Дети начинают активно употреблять обобщающие существительные, синонимы, антонимы, прилагательные и т. д.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 результате правильно организованной образовательной работы у детей развиваются </w:t>
      </w:r>
      <w:proofErr w:type="gram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диалогическая</w:t>
      </w:r>
      <w:proofErr w:type="gram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некоторые виды монологической речи.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В подготовительной к школе группе завершается дошкольный возраст. 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 </w:t>
      </w:r>
    </w:p>
    <w:p w:rsidR="00452C6F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Содержание Программы учитывает также особенности современных детей: </w:t>
      </w:r>
      <w:proofErr w:type="spell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гиперактивность</w:t>
      </w:r>
      <w:proofErr w:type="spell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любознательность, повышенная потребность к восприятию информации.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Особенностью построения Программы является признание приоритетным направлением деятельности: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Оздоровление, укрепление организма ребёнка и сохранение уровня его здоровья в условиях активного познавательного развития. 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2.Повышение качества образования и воспитания, сохранение существующей динамики инновационного развития за счет актуализации внутреннего потенциала образовательного учреждения. 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Приобщение дошкольников к духовно – нравственным ценностям на основе изучения национальных традиций, используя личный жизненный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опыт детей, средствами познавательно-речевого, музыкального и художественно-творческого направлений с применением интерактивных технологий. 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Образовательная деятельность: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sz w:val="39"/>
          <w:szCs w:val="39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программа МКДОУ детский сад №1 "Тополек" состоит из обязательной части и части, формируемой участниками образовательных отношений, в соответствии с требованиями ФГОС.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Образовательная программа: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"От рождения до школы" примерная основная общеобразовательная программа дошкольного образования под редакцией Н.Е. Вераксы, Т.С. Комаровой, М.А. Васильевой. Срок освоения программы - 5 лет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Парциальные программы:</w:t>
      </w:r>
    </w:p>
    <w:p w:rsidR="00452C6F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О.Г. Жукова «Планирование и конспекты занятий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ИЗО»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Г.Ф. Марцинкевич «Обучение грамоте»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Л.Г.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Петерсон</w:t>
      </w:r>
      <w:proofErr w:type="spellEnd"/>
      <w:r w:rsidRPr="008C5A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Практический курс математики «Игралочка»</w:t>
      </w:r>
    </w:p>
    <w:p w:rsidR="00FA0169" w:rsidRDefault="00340981" w:rsidP="00452C6F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FA01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A0169" w:rsidRPr="00FA0169">
        <w:rPr>
          <w:rFonts w:ascii="Times New Roman" w:hAnsi="Times New Roman" w:cs="Times New Roman"/>
          <w:sz w:val="28"/>
          <w:szCs w:val="28"/>
        </w:rPr>
        <w:t xml:space="preserve"> </w:t>
      </w:r>
      <w:r w:rsidR="00FA0169" w:rsidRPr="00C64DF0">
        <w:rPr>
          <w:rFonts w:ascii="Times New Roman" w:hAnsi="Times New Roman" w:cs="Times New Roman"/>
          <w:sz w:val="28"/>
          <w:szCs w:val="28"/>
        </w:rPr>
        <w:t>Н.П. Смирнова Программа «Основы здорового образа жизни»</w:t>
      </w:r>
    </w:p>
    <w:p w:rsidR="00FA0169" w:rsidRPr="00C64DF0" w:rsidRDefault="00340981" w:rsidP="00FA0169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A0169">
        <w:rPr>
          <w:rFonts w:ascii="Times New Roman" w:hAnsi="Times New Roman" w:cs="Times New Roman"/>
          <w:sz w:val="28"/>
          <w:szCs w:val="28"/>
        </w:rPr>
        <w:t>.</w:t>
      </w:r>
      <w:r w:rsidR="00FA0169" w:rsidRPr="00C64DF0">
        <w:rPr>
          <w:rFonts w:ascii="Times New Roman" w:hAnsi="Times New Roman" w:cs="Times New Roman"/>
          <w:sz w:val="28"/>
          <w:szCs w:val="28"/>
        </w:rPr>
        <w:t xml:space="preserve"> И. </w:t>
      </w:r>
      <w:proofErr w:type="spellStart"/>
      <w:r w:rsidR="00FA0169" w:rsidRPr="00C64DF0"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 w:rsidR="00FA0169" w:rsidRPr="00C64DF0">
        <w:rPr>
          <w:rFonts w:ascii="Times New Roman" w:hAnsi="Times New Roman" w:cs="Times New Roman"/>
          <w:sz w:val="28"/>
          <w:szCs w:val="28"/>
        </w:rPr>
        <w:t xml:space="preserve">, И. </w:t>
      </w:r>
      <w:proofErr w:type="spellStart"/>
      <w:r w:rsidR="00FA0169" w:rsidRPr="00C64DF0"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 w:rsidR="00FA0169" w:rsidRPr="00C64DF0">
        <w:rPr>
          <w:rFonts w:ascii="Times New Roman" w:hAnsi="Times New Roman" w:cs="Times New Roman"/>
          <w:sz w:val="28"/>
          <w:szCs w:val="28"/>
        </w:rPr>
        <w:t xml:space="preserve"> Программа «Ладушки»</w:t>
      </w:r>
    </w:p>
    <w:p w:rsidR="00452C6F" w:rsidRDefault="00620D06" w:rsidP="00452C6F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52C6F" w:rsidRPr="00C64DF0">
        <w:rPr>
          <w:rFonts w:ascii="Times New Roman" w:hAnsi="Times New Roman" w:cs="Times New Roman"/>
          <w:sz w:val="28"/>
          <w:szCs w:val="28"/>
        </w:rPr>
        <w:t>. Т. И. Петрова «Театрализованные игры»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Соотношение обязательной части Программы и </w:t>
      </w:r>
      <w:proofErr w:type="gram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части, формируемой участниками образовательных отношений с учетом приоритетного направления деятельности определено</w:t>
      </w:r>
      <w:proofErr w:type="gram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75% и 25%.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Использование данных программ и курсов, нагрузка и возрастная категория, </w:t>
      </w:r>
      <w:proofErr w:type="gram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отражены</w:t>
      </w:r>
      <w:proofErr w:type="gram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учебном плане.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Учебный год начинается с 1 сентября и заканчивается 31 мая.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 Планируемые результаты освоения ООП ДО                                  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Планируемые результаты освоения детьми основной образовательной программы дошкольного образования подразделяются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итоговые и промежуточные.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1.2.1.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Планируемые итоговые результаты освоения ООП </w:t>
      </w:r>
      <w:proofErr w:type="gramStart"/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</w:t>
      </w:r>
      <w:proofErr w:type="gramEnd"/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Целевые ориентиры дошкольного образования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Ребенок овладевает основными культурными способами деятельности, проявляет инициативу и самостоятельность в разных видах деятельности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Способен договариваться, учитывать    интересы и чувства других, сопереживать неудачам и радоваться успехам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других, адекватно проявляет свои чувства, в том числе чувство веры в себя, старается разрешать конфликты; </w:t>
      </w:r>
      <w:proofErr w:type="gramEnd"/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У ребенка развита крупная и мелкая моторика; он подвижен, вынослив, владеет основными движениями, может контролировать свои движения и управлять ими;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сверстниками, может соблюдать правила безопасного поведения и личной гигиены;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 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 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Имеет первичные представления о себе, семье, традиционных семейных ценностях, включая традиционные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гендерные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ориентации, проявляет уважение к своему и противоположному полу. 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12. Имеет начальные представления о здоровом образе жизни. Воспринимает здоровый образ жизни как ценность.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1.2.2.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Промежуточные результаты освоения ООП </w:t>
      </w:r>
      <w:proofErr w:type="gramStart"/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</w:t>
      </w:r>
      <w:proofErr w:type="gramEnd"/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shd w:val="clear" w:color="auto" w:fill="F5F7E7"/>
          <w:lang w:eastAsia="ru-RU"/>
        </w:rPr>
        <w:lastRenderedPageBreak/>
        <w:t xml:space="preserve"> 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Промежуточные результаты освоения Программы раскрывают динамику формирования качеств воспитанников в каждый возрастной период освоения Программы по всем направлениям развития детей.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Группа раннего возраста</w:t>
      </w:r>
    </w:p>
    <w:tbl>
      <w:tblPr>
        <w:tblStyle w:val="1"/>
        <w:tblW w:w="10774" w:type="dxa"/>
        <w:tblInd w:w="-998" w:type="dxa"/>
        <w:tblLook w:val="04A0"/>
      </w:tblPr>
      <w:tblGrid>
        <w:gridCol w:w="1751"/>
        <w:gridCol w:w="9023"/>
      </w:tblGrid>
      <w:tr w:rsidR="00452C6F" w:rsidRPr="00DF06C1" w:rsidTr="00452C6F">
        <w:tc>
          <w:tcPr>
            <w:tcW w:w="1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Труд.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Выполняет простейшие трудовые действия (с помощью педагогов). Наблюдает за трудовыми процессами воспитателя в уголке природы.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Здоровье.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самостоятельно одеваться и раздеваться в определенной последовательности.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Проявляет навыки опрятности (замечает непорядок в одежде, устраняет его при небольшой помощи взрослых).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При небольшой помощи взрослого пользуется индивидуальными предметами (носовым платком, салфеткой, полотенцем, расческой, горшком).  Умеет самостоятельно есть.</w:t>
            </w:r>
          </w:p>
        </w:tc>
      </w:tr>
      <w:tr w:rsidR="00452C6F" w:rsidRPr="00DF06C1" w:rsidTr="00452C6F">
        <w:trPr>
          <w:trHeight w:val="225"/>
        </w:trPr>
        <w:tc>
          <w:tcPr>
            <w:tcW w:w="1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Безопасность.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Соблюдает элементарные правила поведения в детском саду. Соблюдает элементарные правила взаимодействия с растениями и животными.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Имеет элементарные представления о правилах дорожного движения.</w:t>
            </w:r>
          </w:p>
        </w:tc>
      </w:tr>
      <w:tr w:rsidR="00452C6F" w:rsidRPr="00DF06C1" w:rsidTr="00452C6F">
        <w:trPr>
          <w:trHeight w:val="180"/>
        </w:trPr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Может образовать группу из однородных предметов.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один и много предметов.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большие и маленькие предметы, называет их размер. Узнает шар и куб.</w:t>
            </w:r>
          </w:p>
        </w:tc>
      </w:tr>
      <w:tr w:rsidR="00452C6F" w:rsidRPr="00DF06C1" w:rsidTr="00452C6F">
        <w:trPr>
          <w:trHeight w:val="135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ФЦКМ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и называет предметы ближайшего окружения.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Называет имена членов своей семьи и воспитателей.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Узнает и называет некоторых домашних и диких животных, их детенышей.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некоторые овощи, фрукты (1-2 вида).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некоторые деревья ближайшего окружения (1-2 вида).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Имеет элементарные представления о природных сезонных явлениях.</w:t>
            </w:r>
          </w:p>
        </w:tc>
      </w:tr>
      <w:tr w:rsidR="00452C6F" w:rsidRPr="00DF06C1" w:rsidTr="00452C6F">
        <w:trPr>
          <w:trHeight w:val="120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Продуктивная, конструктивная деятельность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основные формы деталей строительного материала.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 помощью взрослого сооружает разнообразные постройки, используя большинство форм.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Разворачивает игру вокруг собственной постройки.</w:t>
            </w:r>
          </w:p>
        </w:tc>
      </w:tr>
      <w:tr w:rsidR="00452C6F" w:rsidRPr="00DF06C1" w:rsidTr="00452C6F">
        <w:tc>
          <w:tcPr>
            <w:tcW w:w="1751" w:type="dxa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Может поделиться информацией («Ворону видел»), пожаловаться на неудобство (замерз, устал) и действия сверстника (отнимает).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Сопровождает речью игровые и бытовые действия. Слушает небольшие рассказы без наглядного сопровождения. </w:t>
            </w:r>
          </w:p>
        </w:tc>
      </w:tr>
      <w:tr w:rsidR="00452C6F" w:rsidRPr="00DF06C1" w:rsidTr="00452C6F">
        <w:tc>
          <w:tcPr>
            <w:tcW w:w="1751" w:type="dxa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Художественная литература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Слушает доступные по содержанию стихи, сказки, рассказы. При повторном чтении проговаривает слова, небольшие фразы.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Рассматривает иллюстрации в знакомых книжках с помощью педагога.</w:t>
            </w:r>
          </w:p>
        </w:tc>
      </w:tr>
      <w:tr w:rsidR="00452C6F" w:rsidRPr="00DF06C1" w:rsidTr="00452C6F">
        <w:tc>
          <w:tcPr>
            <w:tcW w:w="1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Знает, что карандашами, фломастерами, красками и кистью можно рисовать. Различает красный, синий, зеленый, желтый, белый, черный цвета.</w:t>
            </w:r>
          </w:p>
        </w:tc>
      </w:tr>
      <w:tr w:rsidR="00452C6F" w:rsidRPr="00DF06C1" w:rsidTr="00452C6F">
        <w:trPr>
          <w:trHeight w:val="405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Умеет раскатывать комок глины прямыми и круговыми движениями кистей рук; отламывать от большого комка глины маленькие комочки, сплющивает их ладонями; соединять концы раскатанной палочки, плотно </w:t>
            </w:r>
            <w:proofErr w:type="gramStart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прижимая</w:t>
            </w:r>
            <w:proofErr w:type="gramEnd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 их друг к другу.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Лепит несложные предметы; аккуратно пользуется глиной.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Узнает знакомые мелодии и различает высоту звуков (высокий - низкий). Вместе с воспитателем подпевает в песне музыкальные фразы.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Двигается в соответствии с характером музыки, начинает движение с первыми звуками музыки.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выполнять движения: притопывать ногой, хлопать в ладоши, поворачивать кисти рук.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Называет музыкальные инструменты: погремушки, бубен.</w:t>
            </w:r>
          </w:p>
        </w:tc>
      </w:tr>
      <w:tr w:rsidR="00452C6F" w:rsidRPr="00DF06C1" w:rsidTr="00452C6F">
        <w:tc>
          <w:tcPr>
            <w:tcW w:w="1751" w:type="dxa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ходить и бегать, не наталкиваясь на других детей. Может прыгать на двух ногах на месте, с продвижением вперед и т. д. Умеет брать, держать, переносить, класть, бросать, катать мяч. Умеет ползать, подлезать под натянутую веревку, перелезать через бревно, лежащее на полу.</w:t>
            </w:r>
          </w:p>
        </w:tc>
      </w:tr>
    </w:tbl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Вторая младшая группа</w:t>
      </w:r>
    </w:p>
    <w:tbl>
      <w:tblPr>
        <w:tblStyle w:val="1"/>
        <w:tblW w:w="10774" w:type="dxa"/>
        <w:tblInd w:w="-998" w:type="dxa"/>
        <w:tblLook w:val="04A0"/>
      </w:tblPr>
      <w:tblGrid>
        <w:gridCol w:w="1751"/>
        <w:gridCol w:w="9023"/>
      </w:tblGrid>
      <w:tr w:rsidR="00452C6F" w:rsidRPr="00DF06C1" w:rsidTr="00452C6F">
        <w:tc>
          <w:tcPr>
            <w:tcW w:w="1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Труд.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Выполняет простейшие трудовые действия (с помощью педагогов). Наблюдает за трудовыми процессами воспитателя в уголке природы.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Здоровье.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самостоятельно одеваться и раздеваться в определенной последовательности.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Проявляет навыки опрятности (замечает непорядок в одежде, устраняет его при небольшой помощи взрослых).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При небольшой помощи взрослого пользуется индивидуальными предметами (носовым платком, салфеткой, полотенцем, расческой, горшком).  Умеет самостоятельно есть.</w:t>
            </w:r>
          </w:p>
        </w:tc>
      </w:tr>
      <w:tr w:rsidR="00452C6F" w:rsidRPr="00DF06C1" w:rsidTr="00452C6F">
        <w:trPr>
          <w:trHeight w:val="225"/>
        </w:trPr>
        <w:tc>
          <w:tcPr>
            <w:tcW w:w="1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Безопасность.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Соблюдает элементарные правила поведения в детском саду. Соблюдает элементарные правила взаимодействия с растениями и животными.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Имеет элементарные представления о правилах дорожного движения.</w:t>
            </w:r>
          </w:p>
        </w:tc>
      </w:tr>
      <w:tr w:rsidR="00452C6F" w:rsidRPr="00DF06C1" w:rsidTr="00452C6F">
        <w:trPr>
          <w:trHeight w:val="180"/>
        </w:trPr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Может образовать группу из однородных предметов.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один и много предметов.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Различает большие и маленькие предметы, называет их размер. Узнает шар и куб.</w:t>
            </w:r>
          </w:p>
        </w:tc>
      </w:tr>
      <w:tr w:rsidR="00452C6F" w:rsidRPr="00DF06C1" w:rsidTr="00452C6F">
        <w:trPr>
          <w:trHeight w:val="135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ФЦКМ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и называет предметы ближайшего окружения.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Называет имена членов своей семьи и воспитателей.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Узнает и называет некоторых домашних и диких животных, их детенышей.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некоторые овощи, фрукты (1-2 вида).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некоторые деревья ближайшего окружения (1-2 вида).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Имеет элементарные представления о природных сезонных явлениях.</w:t>
            </w:r>
          </w:p>
        </w:tc>
      </w:tr>
      <w:tr w:rsidR="00452C6F" w:rsidRPr="00DF06C1" w:rsidTr="00452C6F">
        <w:trPr>
          <w:trHeight w:val="120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Продуктивная, конструктивная деятельность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основные формы деталей строительного материала.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 помощью взрослого сооружает разнообразные постройки, используя большинство форм.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Разворачивает игру вокруг собственной постройки.</w:t>
            </w:r>
          </w:p>
        </w:tc>
      </w:tr>
      <w:tr w:rsidR="00452C6F" w:rsidRPr="00DF06C1" w:rsidTr="00452C6F">
        <w:tc>
          <w:tcPr>
            <w:tcW w:w="1751" w:type="dxa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Может поделиться информацией («Ворону видел»), пожаловаться на неудобство (замерз, устал) и действия сверстника (отнимает).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Сопровождает речью игровые и бытовые действия. Слушает небольшие рассказы без наглядного сопровождения. </w:t>
            </w:r>
          </w:p>
        </w:tc>
      </w:tr>
      <w:tr w:rsidR="00452C6F" w:rsidRPr="00DF06C1" w:rsidTr="00452C6F">
        <w:tc>
          <w:tcPr>
            <w:tcW w:w="1751" w:type="dxa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Художественная литература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Слушает доступные по содержанию стихи, сказки, рассказы. При повторном чтении проговаривает слова, небольшие фразы.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Рассматривает иллюстрации в знакомых книжках с помощью педагога.</w:t>
            </w:r>
          </w:p>
        </w:tc>
      </w:tr>
      <w:tr w:rsidR="00452C6F" w:rsidRPr="00DF06C1" w:rsidTr="00452C6F">
        <w:tc>
          <w:tcPr>
            <w:tcW w:w="1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Знает, что карандашами, фломастерами, красками и кистью можно рисовать. Различает красный, синий, зеленый, желтый, белый, черный цвета.</w:t>
            </w:r>
          </w:p>
        </w:tc>
      </w:tr>
      <w:tr w:rsidR="00452C6F" w:rsidRPr="00DF06C1" w:rsidTr="00452C6F">
        <w:trPr>
          <w:trHeight w:val="405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Умеет раскатывать комок глины прямыми и круговыми движениями кистей рук; отламывать от большого комка глины маленькие комочки, сплющивает их ладонями; соединять концы раскатанной палочки, плотно </w:t>
            </w:r>
            <w:proofErr w:type="gramStart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прижимая</w:t>
            </w:r>
            <w:proofErr w:type="gramEnd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 их друг к другу.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Лепит несложные предметы; аккуратно пользуется глиной.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Узнает знакомые мелодии и различает высоту звуков (высокий - низкий). Вместе с воспитателем подпевает в песне музыкальные фразы.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Двигается в соответствии с характером музыки, начинает движение с первыми звуками музыки.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выполнять движения: притопывать ногой, хлопать в ладоши, поворачивать кисти рук.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Называет музыкальные инструменты: погремушки, бубен.</w:t>
            </w:r>
          </w:p>
        </w:tc>
      </w:tr>
      <w:tr w:rsidR="00452C6F" w:rsidRPr="00DF06C1" w:rsidTr="00452C6F">
        <w:tc>
          <w:tcPr>
            <w:tcW w:w="1751" w:type="dxa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ходить и бегать, не наталкиваясь на других детей. Может прыгать на двух ногах на месте, с продвижением вперед и т. д. Умеет брать, держать, переносить, класть, бросать, катать мяч. Умеет ползать, подлезать под натянутую веревку, перелезать через бревно, лежащее на полу.</w:t>
            </w:r>
          </w:p>
        </w:tc>
      </w:tr>
    </w:tbl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D2C0B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D2C0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Средняя группа</w:t>
      </w:r>
    </w:p>
    <w:tbl>
      <w:tblPr>
        <w:tblStyle w:val="a7"/>
        <w:tblW w:w="10774" w:type="dxa"/>
        <w:tblInd w:w="-998" w:type="dxa"/>
        <w:tblLook w:val="04A0"/>
      </w:tblPr>
      <w:tblGrid>
        <w:gridCol w:w="1751"/>
        <w:gridCol w:w="9023"/>
      </w:tblGrid>
      <w:tr w:rsidR="00452C6F" w:rsidRPr="00DF06C1" w:rsidTr="00452C6F">
        <w:tc>
          <w:tcPr>
            <w:tcW w:w="1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Социально-коммуникативное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Труд.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одевается, раздевается, складывает и убирает одежду, с помощью взрослого приводит ее в порядок.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выполняет обязанности дежурного по столовой.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готовит к занятиям свое рабочее место, убирает материалы по окончании работы.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Здоровье.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ребенка сформированы умения и навыки, необходимые для осуществления различных видов детской деятельности.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Соблюдает элементарные правила гигиены (по мере необходимости - моет руки с мылом, пользуется расческой, носовым платком, прикрывает рот при кашле).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Обращается за помощью к взрослым при заболевании, травме. Соблюдает элементарные правила приема пищи (правильно пользуется левыми приборами, салфеткой, полощет рот после еды).</w:t>
            </w:r>
          </w:p>
        </w:tc>
      </w:tr>
      <w:tr w:rsidR="00452C6F" w:rsidRPr="00DF06C1" w:rsidTr="00452C6F">
        <w:trPr>
          <w:trHeight w:val="225"/>
        </w:trPr>
        <w:tc>
          <w:tcPr>
            <w:tcW w:w="1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3" w:type="dxa"/>
            <w:tcBorders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Безопасность.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Соблюдает элементарные правила поведения в детском саду.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Соблюдает элементарные правила поведения на улице и в транспорте, элементарные правила дорожного движения.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Различает и называет специальные виды транспорта («Скорая помощь», «Пожарная», «Милиция»), объясняет их назначение.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Понимает значения сигналов светофора. Узнает и называет дорожные знаки «Пешеходный переход», «Дети».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Различает проезжую часть, тротуар, подземный пешеходный переход, пешеходный переход «Зебра».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      </w:r>
          </w:p>
        </w:tc>
      </w:tr>
      <w:tr w:rsidR="00452C6F" w:rsidRPr="00DF06C1" w:rsidTr="00452C6F">
        <w:trPr>
          <w:trHeight w:val="180"/>
        </w:trPr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Познавательное развитие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ФЭМП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Различает, из каких частей составлена группа предметов, называть их характерные особенности (цвет, размер, назначение).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считать до 5 (количественный счет), отвечать на вопрос «Сколько всего?».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Сравнивает количество предметов в группах на основе счета (в пределах 5), а также путем поштучного соотнесения предметов двух групп (составления пар); определять, каких предметов больше, меньше, равное количество.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Умеет сравнивать два предмета по величине (больше — меньше, выше — ниже, длиннее 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—к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ороче, одинаковые, равные) на основе приложения их друг к другу или наложения.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Различает и называет круг, квадрат, треугольник, шар, куб; знает их характерные отличия.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Определяет положение предметов в пространстве по отношению к себе | вверху — внизу, впереди — сзади); умеет двигаться в нужном направлении то сигналу: вперед и назад, вверх и вниз (по лестнице).</w:t>
            </w:r>
            <w:proofErr w:type="gramEnd"/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Определяет части суток</w:t>
            </w:r>
          </w:p>
        </w:tc>
      </w:tr>
      <w:tr w:rsidR="00452C6F" w:rsidRPr="00DF06C1" w:rsidTr="00452C6F">
        <w:trPr>
          <w:trHeight w:val="135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ФЦКМ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Называет разные предметы, которые окружают его в помещениях, на участке, на улице; знает их назначение. Называет признаки и количество предметов.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Называет домашних животных и знает, какую пользу они приносят человеку.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Различает и называет некоторые растения ближайшего окружения. Называет времена года в правильной последовательности. Знает и соблюдает элементарные правила поведения в природе.</w:t>
            </w:r>
          </w:p>
        </w:tc>
      </w:tr>
      <w:tr w:rsidR="00452C6F" w:rsidRPr="00DF06C1" w:rsidTr="00452C6F">
        <w:trPr>
          <w:trHeight w:val="120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Продуктивная, конструктивная деятельность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использовать строительные детали с учетом их конструктивных свойств.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Способен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преобразовывать постройки в соответствии с заданием педагога. Умеет сгибать прямоугольный лист бумаги пополам</w:t>
            </w:r>
          </w:p>
        </w:tc>
      </w:tr>
      <w:tr w:rsidR="00452C6F" w:rsidRPr="00DF06C1" w:rsidTr="00452C6F">
        <w:tc>
          <w:tcPr>
            <w:tcW w:w="1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Речевое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речи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Понимает и употребляет слова-антонимы; умеет образовывать новые слова по аналогии со знакомыми словами (сахарница — сухарница). Умеет выделять первый звук в слове.</w:t>
            </w: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Рассказывает о содержании сюжетной картинки. С помощью взрослого повторяет образцы описания игрушки.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Художественная литература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Может назвать любимую сказку, прочитать наизусть понравившееся стихотворение, считалку.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Рассматривает иллюстрированные издания детских книг, проявляет интерес к ним. Драматизирует (инсценирует) с помощью взрослого небольшие сказки (отрывки из сказок).</w:t>
            </w:r>
          </w:p>
        </w:tc>
      </w:tr>
      <w:tr w:rsidR="00452C6F" w:rsidRPr="00DF06C1" w:rsidTr="00452C6F">
        <w:tc>
          <w:tcPr>
            <w:tcW w:w="1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Рисование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Изображает предметы путем создания отчетливых форм, подбора цвета, аккуратного закрашивания, использования разных материалов.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Передает несложный сюжет, объединяя в рисунке несколько предметов.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Выделяет выразительные средства дымковской и </w:t>
            </w:r>
            <w:proofErr w:type="spell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филимоновской</w:t>
            </w:r>
            <w:proofErr w:type="spellEnd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игрушки. Украшает силуэты игрушек элементами дымковской и </w:t>
            </w:r>
            <w:proofErr w:type="spell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филимоновской</w:t>
            </w:r>
            <w:proofErr w:type="spellEnd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росписи.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Лепка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Создает образы разных предметов и игрушек, объединяет их в коллективную</w:t>
            </w: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композицию; использует все многообразие усвоенных приемов лепки.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Аппликация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Правильно держит ножницы и умеет резать ими по прямой, по диагонали (квадрат и прямоугольник); вырезать круг из квадрата, овал — из прямоугольника, плавно срезать и закруглять углы.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Аккуратно наклеивает изображения предметов, состоящие из нескольких частей. Составляет узоры из растительных форм и геометрических фигур.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Узнает песни по мелодии.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Различает звуки по высоте (в пределах сексты — септимы).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Может петь протяжно, четко произносить слова; вместе с другими 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детьми—начинать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заканчивать пение.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Выполняет движения, отвечающие характеру музыки, самостоятельно меняя их в соответствии с </w:t>
            </w:r>
            <w:proofErr w:type="spell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двухчастной</w:t>
            </w:r>
            <w:proofErr w:type="spellEnd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формой музыкального произведения.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выполнять танцевальные движения: пружинка, подскоки, движение парами по кругу, кружение по одному и в парах. Может выполнять движения с предметами (с куклами, игрушками, ленточками).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играть на металлофоне простейшие мелодии на одном звуке.</w:t>
            </w:r>
          </w:p>
        </w:tc>
      </w:tr>
      <w:tr w:rsidR="00452C6F" w:rsidRPr="00DF06C1" w:rsidTr="00452C6F">
        <w:tc>
          <w:tcPr>
            <w:tcW w:w="1751" w:type="dxa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Физическое </w:t>
            </w: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Принимает правильное исходное положение при метании; может метать предметы разными </w:t>
            </w: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способами правой и левой рукой; отбивает мяч о землю (пол) не менее 5 раз подряд. Может ловить мяч кистями рук с расстояния до 1,5 м. Умеет строиться в колонну по одному, парами, в круг, шеренгу. Может скользить самостоятельно по ледяным дорожкам (длина5 м).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Ходит на лыжах скользящим шагом на расстояние до 500 м, выполняет; поворот переступанием, поднимается на горку.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Ориентируется в пространстве, находит левую и правую стороны.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Выполняет упражнения, демонстрируя выразительность, грациозность, пластичность движений.</w:t>
            </w:r>
          </w:p>
        </w:tc>
      </w:tr>
    </w:tbl>
    <w:p w:rsidR="00452C6F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52C6F" w:rsidRPr="00DD2C0B" w:rsidRDefault="00DD2C0B" w:rsidP="00452C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Старшая </w:t>
      </w:r>
      <w:r w:rsidR="00452C6F" w:rsidRPr="00DD2C0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группа</w:t>
      </w:r>
    </w:p>
    <w:tbl>
      <w:tblPr>
        <w:tblStyle w:val="2"/>
        <w:tblW w:w="10774" w:type="dxa"/>
        <w:tblInd w:w="-998" w:type="dxa"/>
        <w:tblLook w:val="04A0"/>
      </w:tblPr>
      <w:tblGrid>
        <w:gridCol w:w="1751"/>
        <w:gridCol w:w="9023"/>
      </w:tblGrid>
      <w:tr w:rsidR="00452C6F" w:rsidRPr="00DF06C1" w:rsidTr="00452C6F">
        <w:tc>
          <w:tcPr>
            <w:tcW w:w="1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Труд.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одевается и раздевается, сушит мокрые вещи, ухаживает за обувью. Выполняет обязанности дежурного по столовой, правильно сервирует стол. Поддерживает порядок в группе и на участке детского сада. Выполняет поручения по уходу за животными и растениями в уголке природы.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Здоровье.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быстро, аккуратно одеваться и раздеваться, соблюдать порядок в своем шкафу.</w:t>
            </w: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Имеет навыки опрятности (замечает непорядок в одежде, устраняет его при</w:t>
            </w: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небольшой помощи взрослых).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Сформированы элементарные навыки личной гигиены (самостоятельно чистит зубы, моет руки перед едой; при кашле и чихании закрывает рот и нос платком).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Владеет простейшими навыками поведения во время еды, пользуется вилкой, ножом.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о значении для здоровья человека ежедневной утренней гимнастики, закаливания организма, соблюдения режима дня.</w:t>
            </w:r>
          </w:p>
        </w:tc>
      </w:tr>
      <w:tr w:rsidR="00452C6F" w:rsidRPr="00DF06C1" w:rsidTr="00452C6F">
        <w:trPr>
          <w:trHeight w:val="225"/>
        </w:trPr>
        <w:tc>
          <w:tcPr>
            <w:tcW w:w="1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Безопасность.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Соблюдает элементарные правила организованного поведения в детском саду.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Соблюдает элементарные правила поведения на улице и в транспорте, элементарные правила дорожного движения.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Различает и называет специальные виды транспорта («Скорая помощь», «Пожарная», «Милиция»), объясняет их назначение.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Понимает значения сигналов светофора. Узнает и называет дорожные знаки «Пешеходный переход», «Дети», «Остановка общественного транспорта», «Подземный пешеходный переход», «Пункт медицинской помощи».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Различает проезжую часть, тротуар, подземный пешеходный переход, пешеходный переход «Зебра».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      </w:r>
          </w:p>
        </w:tc>
      </w:tr>
      <w:tr w:rsidR="00452C6F" w:rsidRPr="00DF06C1" w:rsidTr="00452C6F">
        <w:trPr>
          <w:trHeight w:val="180"/>
        </w:trPr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Считает (отсчитывает) в пределах 10.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Правильно пользуется количественными и порядковыми числительными (в пределах 10), отвечает на вопросы: «Сколько?», «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Который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счету?»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Уравнивает неравные группы предметов двумя способами (удаление и добавление единицы).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Сравнивает предметы на глаз (по длине, ширине, высоте, толщине); проверяет точность определений </w:t>
            </w: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путем наложения или приложения.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Размещает предметы различной величины (до 7-10) в порядке возрастания, убывания их длины, ширины, высоты, толщины.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Выражает словами местонахождение предмета по отношению к себе, другим предметам.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некоторые характерные особенности знакомых геометрических фигур (количество углов, сторон; равенство, неравенство сторон).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Называет утро, день, вечер, ночь; имеет представление о смене частей суток.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Называет текущий день недели.</w:t>
            </w:r>
          </w:p>
        </w:tc>
      </w:tr>
      <w:tr w:rsidR="00452C6F" w:rsidRPr="00DF06C1" w:rsidTr="00452C6F">
        <w:trPr>
          <w:trHeight w:val="135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ФЦКМ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Различает и называет виды транспорта, предметы, облегчающие труд человека в быту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Классифицирует предметы, определяет материалы, из которых они сделаны.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название родного города (поселка), страны, ее столицу.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Называет времена года, отмечает их особенности.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о взаимодействии человека с природой в разное время года.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Знает о значении солнца, воздуха и воды для человека, животных, растений.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Бережно относится к природе.</w:t>
            </w:r>
          </w:p>
        </w:tc>
      </w:tr>
      <w:tr w:rsidR="00452C6F" w:rsidRPr="00DF06C1" w:rsidTr="00452C6F">
        <w:trPr>
          <w:trHeight w:val="120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Продуктивная, конструктивная деятельность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анализировать образец постройки.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Может планировать этапы создания собственной постройки, находить конструктивные решения.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Создает постройки по рисунку. Умеет работать коллективно.</w:t>
            </w:r>
          </w:p>
        </w:tc>
      </w:tr>
      <w:tr w:rsidR="00452C6F" w:rsidRPr="00DF06C1" w:rsidTr="00452C6F">
        <w:tc>
          <w:tcPr>
            <w:tcW w:w="1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Может участвовать в беседе.  Умеет </w:t>
            </w:r>
            <w:proofErr w:type="spell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аргументированно</w:t>
            </w:r>
            <w:proofErr w:type="spellEnd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доброжелательно оценивать ответ, высказывание сверстника.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Составляет по образцу рассказы по сюжетной картине, по набору картинок; последовательно, без существенных пропусков пересказывает небольшие литературные произведения.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Определяет место звука в слове.  Умеет подбирать к существительному несколько прилагательных; заменять слово другим словом со сходным значением.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Художественная литература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Знает 2-3 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программных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стихотворения (при необходимости следует напомнить ребенку первые строчки), 2-3 считалки, 2-3 загадки. Называет жанр произведения. Драматизирует небольшие сказки, читает по ролям стихотворения. Называет любимого детского писателя, любимые сказки и рассказы</w:t>
            </w:r>
          </w:p>
        </w:tc>
      </w:tr>
      <w:tr w:rsidR="00452C6F" w:rsidRPr="00DF06C1" w:rsidTr="00452C6F">
        <w:tc>
          <w:tcPr>
            <w:tcW w:w="1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Создает изображения предметов (с натуры, по представлению); сюжетные изображения.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Использует разнообразные композиционные решения, изобразительные материалы.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Использует различные цвета и оттенки для создания выразительных образов. Выполняет узоры по мотивам народного декоративно-прикладного искусства.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Лепят предметы разной формы, используя усвоенные приемы и способы. Создает небольшие </w:t>
            </w:r>
            <w:r w:rsidRPr="00DF06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сюжетные композиции, передавая пропорции, позы и движения фигур.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Создает изображения по мотивам народных игрушек.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Изображает предметы и создает несложные сюжетные композиции, используя</w:t>
            </w:r>
            <w:r w:rsidRPr="00DF06C1">
              <w:rPr>
                <w:rFonts w:ascii="Times New Roman" w:hAnsi="Times New Roman" w:cs="Times New Roman"/>
                <w:sz w:val="20"/>
                <w:szCs w:val="20"/>
              </w:rPr>
              <w:br/>
              <w:t>разнообразные приемы вырезания, обрывания бумаги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жанры музыкальных произведений (марш, танец, песня); звучание музыкальных инструментов (фортепиано, скрипка).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высокие и низкие звуки (в пределах квинты).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Может петь без напряжения, плавно, легким звуком; отчетливо произносить слова, своевременно начинать и заканчивать песню; петь в сопровождении музыкального инструмента.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Может ритмично двигаться в соответствии с характером и динамикой музыки.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выполнять танцевальные движения (поочередное выбрасывание ног вперед в прыжке, полуприседание с выставлением ноги на пятку, шаг на всей ступне на месте, с продвижением вперед и в кружении).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Самостоятельно инсценирует содержание песен, хороводов; действует, не подражая другим детям.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играть мелодии на металлофоне по одному и в небольшой группе детей.</w:t>
            </w:r>
          </w:p>
        </w:tc>
      </w:tr>
      <w:tr w:rsidR="00452C6F" w:rsidRPr="00DF06C1" w:rsidTr="00452C6F">
        <w:tc>
          <w:tcPr>
            <w:tcW w:w="1751" w:type="dxa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ходить и бегать легко, ритмично, сохраняя правильную осанку, направление и темп.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лазать по гимнастической стенке (высота</w:t>
            </w:r>
            <w:proofErr w:type="gramStart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,5 м) с изменением темпа.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Может прыгать на мягкое покрытие (высота 20 см), прыгать в обозначенное место с высоты 30 см, прыгать в длину с места (не менее 80 см), с разбега (не менее 100 см), в высоту с разбега (не менее 40 см), прыгать через короткую и длинную скакалку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метать предметы правой и левой рукой на расстояние 5-9 м, в вертикальную и горизонтальную цель с расстояния 3-4 м, сочетать замах с броском, бросать мяч вверх, о землю и ловить его одной рукой, отбивать мяч на месте не менее 10 раз, в ходьбе (расстояние 6 м). Владеет школой мяча. Выполняет упражнения на статическое и динамическое равновесие.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перестраиваться в колонну по трое, четверо; равняться, размыкаться в колонне, шеренге; выполнять повороты направо, налево, кругом. Ходит на лыжах скользящим шагом на расстояние около 2 км; ухаживает за лыжами.</w:t>
            </w:r>
            <w:r w:rsidRPr="00DF06C1">
              <w:rPr>
                <w:rFonts w:ascii="Times New Roman" w:hAnsi="Times New Roman" w:cs="Times New Roman"/>
                <w:sz w:val="20"/>
                <w:szCs w:val="20"/>
              </w:rPr>
              <w:br/>
              <w:t>Умеет кататься на самокате. Участвует в упражнениях с элементами спортивных игр: городки, бадминтон, футбол, хоккей.</w:t>
            </w:r>
          </w:p>
        </w:tc>
      </w:tr>
    </w:tbl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52C6F" w:rsidRPr="0074757A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Подготовительная </w:t>
      </w:r>
      <w:r w:rsidRPr="0074757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группа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Планируемые промежуточные результаты освоения Программы в подготовительной к школе группе совпадают с итоговыми результатами освоения Программы.</w:t>
      </w:r>
    </w:p>
    <w:tbl>
      <w:tblPr>
        <w:tblStyle w:val="1"/>
        <w:tblW w:w="10774" w:type="dxa"/>
        <w:tblInd w:w="-998" w:type="dxa"/>
        <w:tblLook w:val="04A0"/>
      </w:tblPr>
      <w:tblGrid>
        <w:gridCol w:w="1751"/>
        <w:gridCol w:w="9023"/>
      </w:tblGrid>
      <w:tr w:rsidR="00452C6F" w:rsidRPr="00DF06C1" w:rsidTr="00452C6F">
        <w:tc>
          <w:tcPr>
            <w:tcW w:w="1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Труд.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Самостоятельно ухаживает за одеждой, устраняет непорядок в своем внешнем виде. Ответственно выполняет обязанности дежурного по столовой, в уголке природы. Проявляет трудолюбие в работе на участке детского сада. Может планировать свою трудовую деятельность; отбирать материалы, необходимые для занятий, игр.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Здоровье.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Усвоил основные культурно-гигиенические навыки (быстро и правильно умывается, </w:t>
            </w:r>
            <w:r w:rsidRPr="00DF06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насухо вытирается, пользуясь только индивидуальным полотенцем, чистит зубы, поласкает рот после еды, моет ноги перед сном, правильно пользуется носовым платком и расческой, следит за своим внешним видом, быстро раздевается и одевается, вешает одежду в определенном порядке, следит за чистотой одежды и обуви).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Имеет сформированные представления о здоровом образе жизни (об особенностях строения и функциями организма человека, о важности соблюдения режима дня, о рациональном питании, о значении двигательной активности в жизни человека, о пользе и видах закаливающих процедур, о роли солнечного света, воздуха и воды в жизни человека и их влиянии на здоровье).</w:t>
            </w:r>
          </w:p>
        </w:tc>
      </w:tr>
      <w:tr w:rsidR="00452C6F" w:rsidRPr="00DF06C1" w:rsidTr="00452C6F">
        <w:trPr>
          <w:trHeight w:val="225"/>
        </w:trPr>
        <w:tc>
          <w:tcPr>
            <w:tcW w:w="1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Безопасность.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Соблюдает элементарные правила организованного поведения в детском саду, поведения на улице и в транспорте, дорожного движения.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и называет специальные виды транспорта («Скорая помощь», «Пожарная», «Милиция»), объясняет их назначение.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Понимает значения сигналов светофора.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Узнает и называет дорожные знаки «Пешеходный переход», «Дети», "Остановка общественного транспорта», «Подземный пешеходный переход», «Пункт медицинской помощи».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проезжую часть, тротуар, подземный пешеходный переход, пешеходный переход «Зебра».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      </w:r>
          </w:p>
        </w:tc>
      </w:tr>
      <w:tr w:rsidR="00452C6F" w:rsidRPr="00DF06C1" w:rsidTr="00452C6F">
        <w:trPr>
          <w:trHeight w:val="180"/>
        </w:trPr>
        <w:tc>
          <w:tcPr>
            <w:tcW w:w="1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Самостоятельно объединяет различные группы предметов, имеющие общий признак, в единое множество и удаляет из множества отдельные его части (часть предметов). Устанавливает связи и отношения между целым множеством и различными его частями (частью); находит части целого множества и целое по известным частям.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Считает до 10 и дальше (количественный, порядковый счет в пределах 20).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Называет числа в прямом (обратном) порядке до 10, начиная с любого числа натурального ряда (в пределах 10).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Соотносит цифру (0-9) и количество предметов.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Составляет</w:t>
            </w:r>
            <w:proofErr w:type="gramEnd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 и решать задачи в одно действие на сложение и вычитание, пользуется цифрами и арифметическими знаками (+, —, =).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величины: длину (ширину, высоту), объем (вместимость), массу (вес предметов) и способы их измерения.</w:t>
            </w:r>
            <w:proofErr w:type="gramEnd"/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Измеряет длину предметов, отрезки прямых линий, объемы жидких и сыпучих веществ с помощью условных мер. Понимает зависимость между величиной меры и числом (результатом измерения).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делить предметы (фигуры) на несколько равных частей; сравнивать целый предмет и его часть.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Различает, называет: отрезок, угол, круг (овал), многоугольники (треугольники, четырехугольники, пятиугольники и др.), шар, куб. Проводит их сравнение.</w:t>
            </w:r>
            <w:proofErr w:type="gramEnd"/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Ориентируется в окружающем пространстве и на плоскости (лист, страница, поверхность стола и др.), обозначает взаимное расположение и направление движения объектов; пользуется знаковыми обозначениями.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Умеет определять временные отношения (день—неделя </w:t>
            </w:r>
            <w:proofErr w:type="gramStart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—м</w:t>
            </w:r>
            <w:proofErr w:type="gramEnd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есяц); время по часам с точностью до 1 часа.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Знает состав чисел первого десятка (из отдельных единиц) и состав чисел первого пятка из двух </w:t>
            </w:r>
            <w:r w:rsidRPr="00DF06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меньших.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получать каждое число первого десятка, прибавляя единицу к предыдущему и вычитая единицу из следующего за ним в ряду. Знает монеты достоинством 1, 5, 10 копеек; 1, 2, 5 рублей.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Знает название текущего месяца года; последовательность всех дней недели, времен года.</w:t>
            </w:r>
          </w:p>
        </w:tc>
      </w:tr>
      <w:tr w:rsidR="00452C6F" w:rsidRPr="00DF06C1" w:rsidTr="00452C6F">
        <w:trPr>
          <w:trHeight w:val="135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ФЦКМ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Имеет разнообразные впечатления о предметах окружающего мира.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Выбирает и группирует предметы в соответствии с познавательной задачей. Знает герб, флаг, гимн России. Называет главный город страны.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Имеет представление о родном крае; его достопримечательностях. Имеет представления о школе, библиотеке.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Знает некоторых представителей животного мира (звери, птицы, пресмыкающиеся, земноводные, насекомые).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Знает характерные признаки времен года и соотносит с каждым сезоном особенности жизни людей, животных, растений. Знает правила поведения в природе и соблюдает их.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Устанавливает элементарные причинно-следственные связи между природными явлениями.</w:t>
            </w:r>
          </w:p>
        </w:tc>
      </w:tr>
      <w:tr w:rsidR="00452C6F" w:rsidRPr="00DF06C1" w:rsidTr="00452C6F">
        <w:trPr>
          <w:trHeight w:val="120"/>
        </w:trPr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top w:val="single" w:sz="4" w:space="0" w:color="auto"/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Продуктивная, конструктивная деятельность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 соотносить конструкцию предмета с его назначением. </w:t>
            </w:r>
            <w:proofErr w:type="gramStart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 создавать различные конструкции одного и того же объекта. Может создавать модели из пластмассового и деревянного конструкторов по рисунку и словесной инструкции.</w:t>
            </w:r>
          </w:p>
        </w:tc>
      </w:tr>
      <w:tr w:rsidR="00452C6F" w:rsidRPr="00DF06C1" w:rsidTr="00452C6F">
        <w:tc>
          <w:tcPr>
            <w:tcW w:w="1751" w:type="dxa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Пересказывает и драматизирует небольшие литературные произведения; составляет по плану и образцу рассказы о предмете, по сюжетной картинке, набору картин с фабульным развитием действия.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Употребляет в речи синонимы, антонимы, сложные предложения разных видов.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понятия «звук», «слог», «слово», «предложение». Называет в последовательности слова в предложении, звуки и слоги в словах. Находит в предложении слова с заданным звуком, определяет место звука в слове.</w:t>
            </w:r>
          </w:p>
        </w:tc>
      </w:tr>
      <w:tr w:rsidR="00452C6F" w:rsidRPr="00DF06C1" w:rsidTr="00452C6F">
        <w:tc>
          <w:tcPr>
            <w:tcW w:w="1751" w:type="dxa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Художественная литература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жанры литературных произведений.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Называет любимые сказки и рассказы; знает наизусть 2-3 любимых стихотворения, 2-3 считалки, 2-3 загадки.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Называет 2-3 авторов и 2-3 иллюстраторов книг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Выразительно читает стихотворение, пересказывает отрывок из сказки, рассказа</w:t>
            </w:r>
          </w:p>
        </w:tc>
      </w:tr>
      <w:tr w:rsidR="00452C6F" w:rsidRPr="00DF06C1" w:rsidTr="00452C6F">
        <w:tc>
          <w:tcPr>
            <w:tcW w:w="17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Создает индивидуальные и коллективные рисунки, декоративные, предметные и сюжетные композиции на темы окружающей жизни, литературных произведений.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Использует разные материалы и способы создания изображения.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Лепит различные предметы, передавая их форму, пропорции, позы и движения; создает сюжетные композиции из 2-3 и более изображений. Выполняет декоративные композиции способами </w:t>
            </w:r>
            <w:proofErr w:type="spellStart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налепа</w:t>
            </w:r>
            <w:proofErr w:type="spellEnd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 и рельефа. Расписывает вылепленные изделия по мотивам народного искусства.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Создает изображения различных предметов, используя бумагу разной фактуры и способы вырезания и обрывания.  Создает сюжетные и декоративные композиции.</w:t>
            </w:r>
          </w:p>
        </w:tc>
      </w:tr>
      <w:tr w:rsidR="00452C6F" w:rsidRPr="00DF06C1" w:rsidTr="00452C6F">
        <w:tc>
          <w:tcPr>
            <w:tcW w:w="17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Узнает мелодию Государственного гимна РФ.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Определяет жанр прослушанного произведения (марш, песня, танец) и инструмент, на котором оно исполняется.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Определяет общее настроение, характер музыкального произведения.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Различает части музыкального произведения (вступление, заключение, запев, припев).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Может петь песни в удобном диапазоне, исполняя их выразительно, правильно передавая мелодию (ускоряя, замедляя, усиливая и ослабляя звучание).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Может петь индивидуально и коллективно, с сопровождением и без него.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выразительно и ритмично двигаться в соответствии с разнообразным характером музыки, музыкальными образами; передавать несложный музыкальный ритмический рисунок.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выполнять танцевальные движения (шаг с притопом, приставной шаг с приседанием, пружинящий шаг, боковой галоп, переменный шаг).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Инсценирует игровые песни, придумывает варианты образных движений в играх и хороводах.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Исполняет сольно и в ансамбле на ударных и звук высотных детских музыкальных инструментах несложные песни и мелодии.</w:t>
            </w:r>
          </w:p>
        </w:tc>
      </w:tr>
      <w:tr w:rsidR="00452C6F" w:rsidRPr="00DF06C1" w:rsidTr="00452C6F">
        <w:tc>
          <w:tcPr>
            <w:tcW w:w="1751" w:type="dxa"/>
            <w:tcBorders>
              <w:left w:val="single" w:sz="4" w:space="0" w:color="auto"/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9023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Выполняет правильно все виды основных движений (ходьба, бег, прыжки, метание, лазанье).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Может прыгать на мягкое покрытие с высоты до 40 см; мягко приземляться, прыгать в длину с места на расстояние не менее 100 см, с разбега — 180 см; в высоту с разбега—не менее 50 см; прыгать через короткую и длинную скакалку разными способами.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Может перебрасывать набивные мячи (вес 1кг), бросать предметы в цель из разных исходных положений, попадать в вертикальную и горизонтальную цель с расстояния А-5 м, метать предметы правой и левой рукой на расстояние 5-12 м, метать предметы в движущуюся цель.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Умеет перестраиваться в 3-4 колонны, в 2-3 круга на ходу, в две шеренги после расчета на «первый-второй», соблюдать интервалы во время передвижения.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Выполняет физические упражнения из разных исходных положений четко и ритмично, в заданном темпе, под музыку, по словесной инструкции.  Следит за правильной осанкой.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Ходит на лыжах переменным скользящим шагом на расстояние 3 км, поднимается на горку и опускается с нее, тормозит при спуске. Участвует в играх с элементами спорта (городки, бадминтон, баскетбол, футбол, хоккей, настольный теннис).</w:t>
            </w:r>
          </w:p>
        </w:tc>
      </w:tr>
    </w:tbl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4573" w:rsidRDefault="00D94573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1.2.3. Система оценки результатов освоения программы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соответствия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установленным требованиям образовательной деятельности и подготовки детей. Освоение Программы не сопровождается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проведением промежуточных аттестаций и итоговой аттестации воспитанников. Как следует из ФГОС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ориентиры не могут служить непосредственным основанием при решении управленческих задач, включая: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аттестацию педагогических кадров;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оценку качества образования;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оценку выполнения муниципального (государственного) задания посредством их включения в показатели качества выполнения задания;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распределение стимулирующего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фонда оплаты труда работников Организации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-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игровой деятельности;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познавательной деятельности (как идет развитие детских способностей, познавательной активности);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художественной деятельности;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физического развития.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педагогической диагностики могут использоваться исключительно для решения следующих образовательных задач: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оптимизации работы с группой детей.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77752C" w:rsidRDefault="0077752C" w:rsidP="00452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452C6F" w:rsidRPr="00DF06C1" w:rsidRDefault="00452C6F" w:rsidP="00452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Таблица мониторинга</w:t>
      </w:r>
    </w:p>
    <w:tbl>
      <w:tblPr>
        <w:tblStyle w:val="a7"/>
        <w:tblW w:w="11057" w:type="dxa"/>
        <w:tblInd w:w="-1139" w:type="dxa"/>
        <w:tblLayout w:type="fixed"/>
        <w:tblLook w:val="04A0"/>
      </w:tblPr>
      <w:tblGrid>
        <w:gridCol w:w="1276"/>
        <w:gridCol w:w="2409"/>
        <w:gridCol w:w="1418"/>
        <w:gridCol w:w="1560"/>
        <w:gridCol w:w="1276"/>
        <w:gridCol w:w="1700"/>
        <w:gridCol w:w="1418"/>
      </w:tblGrid>
      <w:tr w:rsidR="00452C6F" w:rsidRPr="00DF06C1" w:rsidTr="00452C6F">
        <w:tc>
          <w:tcPr>
            <w:tcW w:w="1276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Мониторинговые параметры</w:t>
            </w:r>
          </w:p>
        </w:tc>
        <w:tc>
          <w:tcPr>
            <w:tcW w:w="2409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41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Инструментарий</w:t>
            </w:r>
          </w:p>
        </w:tc>
        <w:tc>
          <w:tcPr>
            <w:tcW w:w="1560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Методы</w:t>
            </w:r>
          </w:p>
        </w:tc>
        <w:tc>
          <w:tcPr>
            <w:tcW w:w="1276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Группа </w:t>
            </w:r>
          </w:p>
        </w:tc>
        <w:tc>
          <w:tcPr>
            <w:tcW w:w="1700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Частота исследований</w:t>
            </w:r>
          </w:p>
        </w:tc>
        <w:tc>
          <w:tcPr>
            <w:tcW w:w="141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452C6F" w:rsidRPr="00DF06C1" w:rsidTr="00452C6F">
        <w:tc>
          <w:tcPr>
            <w:tcW w:w="1276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История развития ребенка</w:t>
            </w:r>
          </w:p>
        </w:tc>
        <w:tc>
          <w:tcPr>
            <w:tcW w:w="2409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Соматическое        состояние здоровья детей</w:t>
            </w:r>
          </w:p>
        </w:tc>
        <w:tc>
          <w:tcPr>
            <w:tcW w:w="141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Анкеты,                     мед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арта</w:t>
            </w:r>
          </w:p>
        </w:tc>
        <w:tc>
          <w:tcPr>
            <w:tcW w:w="1560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Анкетировани</w:t>
            </w:r>
            <w:r w:rsidR="001A4C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 </w:t>
            </w: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родителей,               Изучение мед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арты.</w:t>
            </w:r>
          </w:p>
        </w:tc>
        <w:tc>
          <w:tcPr>
            <w:tcW w:w="1276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 младшая группа</w:t>
            </w:r>
          </w:p>
        </w:tc>
        <w:tc>
          <w:tcPr>
            <w:tcW w:w="1700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поступлении               ребенка в ДОУ</w:t>
            </w:r>
          </w:p>
        </w:tc>
        <w:tc>
          <w:tcPr>
            <w:tcW w:w="141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Медсестра,    воспитатели</w:t>
            </w:r>
          </w:p>
        </w:tc>
      </w:tr>
      <w:tr w:rsidR="00452C6F" w:rsidRPr="00DF06C1" w:rsidTr="00452C6F">
        <w:tc>
          <w:tcPr>
            <w:tcW w:w="1276" w:type="dxa"/>
            <w:tcBorders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Адаптация детей в ДОУ.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поведение;                                              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характер засыпания;                    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- характер общения.</w:t>
            </w:r>
          </w:p>
        </w:tc>
        <w:tc>
          <w:tcPr>
            <w:tcW w:w="141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Листы адаптации, журналы приема.</w:t>
            </w:r>
          </w:p>
        </w:tc>
        <w:tc>
          <w:tcPr>
            <w:tcW w:w="1560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Наблюдение за            ребенком в                      адаптационный          период.</w:t>
            </w: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адаптационного периода</w:t>
            </w:r>
          </w:p>
        </w:tc>
        <w:tc>
          <w:tcPr>
            <w:tcW w:w="141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Медсестра,    воспитатели</w:t>
            </w:r>
          </w:p>
        </w:tc>
      </w:tr>
      <w:tr w:rsidR="00452C6F" w:rsidRPr="00DF06C1" w:rsidTr="00452C6F">
        <w:trPr>
          <w:trHeight w:val="280"/>
        </w:trPr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Личностные качества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Интегративные качества</w:t>
            </w:r>
          </w:p>
        </w:tc>
        <w:tc>
          <w:tcPr>
            <w:tcW w:w="1418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Возрастные характеристики 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Программе «от рождения до школы» под ред. Н. Е. Вераксы,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 С. Комаровой, М. А. Васильевой</w:t>
            </w:r>
            <w:r w:rsidRPr="00DF06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560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Наблюдение за ребенком во время разнообразной деятельности                    </w:t>
            </w:r>
          </w:p>
        </w:tc>
        <w:tc>
          <w:tcPr>
            <w:tcW w:w="1276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700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Сентябрь,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Май.</w:t>
            </w:r>
          </w:p>
        </w:tc>
        <w:tc>
          <w:tcPr>
            <w:tcW w:w="1418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1A4CDD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</w:t>
            </w:r>
            <w:r w:rsidR="00452C6F"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      воспитатели</w:t>
            </w:r>
          </w:p>
        </w:tc>
      </w:tr>
      <w:tr w:rsidR="00452C6F" w:rsidRPr="00DF06C1" w:rsidTr="00452C6F">
        <w:trPr>
          <w:trHeight w:val="491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Физически 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развитый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», овладевший основными культурно-гигиеническими навыками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205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Любознательный, активный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113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Эмоционально отзывчивый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120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Овладевший средствами общения и способами взаимодействия 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со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взрослыми и сверстниками»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120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proofErr w:type="gramStart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Способный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100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proofErr w:type="gramStart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Способный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решать интеллектуальные и личностные задачи (проблемы), адекватные возрасту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140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proofErr w:type="gramStart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Имеющий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первичные представления о себе, семье, обществе, государстве, мире и природе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160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proofErr w:type="gramStart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Овладевший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lastRenderedPageBreak/>
              <w:t>универсальными предпосылками учебной деятельности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240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proofErr w:type="gramStart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Овладевший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необходимыми умениями и навыками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142"/>
        </w:trPr>
        <w:tc>
          <w:tcPr>
            <w:tcW w:w="1276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Освоение образовательной программы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Образовательные области</w:t>
            </w:r>
          </w:p>
        </w:tc>
        <w:tc>
          <w:tcPr>
            <w:tcW w:w="1418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Возрастные характеристики 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Программе «от рождения до школы» под ред. Н. Е. Вераксы,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 С. Комаровой, М. А. Васильевой</w:t>
            </w:r>
          </w:p>
        </w:tc>
        <w:tc>
          <w:tcPr>
            <w:tcW w:w="1560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Изучение продуктов деятельности (рисунки, аппликации, постройки), беседы, дидактические игры и упражнения, поручения детям, наблюдения</w:t>
            </w:r>
            <w:proofErr w:type="gramEnd"/>
          </w:p>
        </w:tc>
        <w:tc>
          <w:tcPr>
            <w:tcW w:w="1276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возрастные группы</w:t>
            </w:r>
          </w:p>
        </w:tc>
        <w:tc>
          <w:tcPr>
            <w:tcW w:w="1700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Сентябрь,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418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Воспитатели</w:t>
            </w:r>
          </w:p>
        </w:tc>
      </w:tr>
      <w:tr w:rsidR="00452C6F" w:rsidRPr="00DF06C1" w:rsidTr="00452C6F">
        <w:trPr>
          <w:trHeight w:val="272"/>
        </w:trPr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Социально-коммуникативное развитие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142"/>
        </w:trPr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Познавательное развитие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180"/>
        </w:trPr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Речевое развитие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248"/>
        </w:trPr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1510"/>
        </w:trPr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Физическое развитие</w:t>
            </w: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420"/>
        </w:trPr>
        <w:tc>
          <w:tcPr>
            <w:tcW w:w="1276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Готовность         ребенка к обучению в школе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Личностные качества</w:t>
            </w:r>
          </w:p>
        </w:tc>
        <w:tc>
          <w:tcPr>
            <w:tcW w:w="1418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Целевые ориентиры </w:t>
            </w:r>
          </w:p>
        </w:tc>
        <w:tc>
          <w:tcPr>
            <w:tcW w:w="1560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Наблюдение за ребенком            </w:t>
            </w:r>
          </w:p>
        </w:tc>
        <w:tc>
          <w:tcPr>
            <w:tcW w:w="1276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Подготовительная группа</w:t>
            </w:r>
          </w:p>
        </w:tc>
        <w:tc>
          <w:tcPr>
            <w:tcW w:w="1700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418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52C6F" w:rsidRPr="00DF06C1" w:rsidRDefault="001A4CDD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Заведующий</w:t>
            </w:r>
            <w:r w:rsidR="00452C6F"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       воспитатели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480"/>
        </w:trPr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Освоение образовательной программы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2054"/>
        </w:trPr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Специальная готовность к обучению в школе </w:t>
            </w:r>
          </w:p>
        </w:tc>
        <w:tc>
          <w:tcPr>
            <w:tcW w:w="1418" w:type="dxa"/>
          </w:tcPr>
          <w:p w:rsidR="00452C6F" w:rsidRPr="00DF06C1" w:rsidRDefault="00452C6F" w:rsidP="00452C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 xml:space="preserve">Тесты Керна – </w:t>
            </w:r>
            <w:proofErr w:type="spellStart"/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Йерасека</w:t>
            </w:r>
            <w:proofErr w:type="spellEnd"/>
          </w:p>
          <w:p w:rsidR="00452C6F" w:rsidRPr="00DF06C1" w:rsidRDefault="00452C6F" w:rsidP="00452C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«Срисовывание точек»</w:t>
            </w:r>
          </w:p>
          <w:p w:rsidR="00452C6F" w:rsidRPr="00DF06C1" w:rsidRDefault="00452C6F" w:rsidP="00452C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«Рисование человека»</w:t>
            </w:r>
          </w:p>
          <w:p w:rsidR="00452C6F" w:rsidRPr="00DF06C1" w:rsidRDefault="00452C6F" w:rsidP="00452C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«Копирование письменных бук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Тестовые задания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52C6F" w:rsidRPr="00DF06C1" w:rsidTr="00452C6F">
        <w:trPr>
          <w:trHeight w:val="513"/>
        </w:trPr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52C6F" w:rsidRPr="00DF06C1" w:rsidRDefault="00452C6F" w:rsidP="00452C6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06C1">
              <w:rPr>
                <w:rFonts w:ascii="Times New Roman" w:hAnsi="Times New Roman" w:cs="Times New Roman"/>
                <w:sz w:val="20"/>
                <w:szCs w:val="20"/>
              </w:rPr>
              <w:t>«Степень психологической готовности»</w:t>
            </w:r>
          </w:p>
        </w:tc>
        <w:tc>
          <w:tcPr>
            <w:tcW w:w="156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452C6F" w:rsidRPr="00DF06C1" w:rsidRDefault="00452C6F" w:rsidP="00452C6F"/>
    <w:p w:rsidR="00620D06" w:rsidRDefault="00620D06" w:rsidP="00452C6F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D06" w:rsidRDefault="00620D06" w:rsidP="00452C6F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D06" w:rsidRDefault="00620D06" w:rsidP="00452C6F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D06" w:rsidRDefault="00620D06" w:rsidP="00452C6F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D06" w:rsidRDefault="00620D06" w:rsidP="00452C6F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D06" w:rsidRDefault="00620D06" w:rsidP="00452C6F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2E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СОДЕРЖАТЕЛЬНЫЙ РАЗДЕЛ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Описание образовательной деятельности в соответствии с направлениями развития ребенка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Целостность педагогического процесса в ДОУ обеспечивается реализацией основной общеобразовательной программы дошкольного воспитания «От рождения до школы» под редакцией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Н.Е. Вераксы, Т.С. Комаровой, М.А. Васильевой.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и обучение осуществляется на русском языке - государственном языке России.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452C6F" w:rsidRPr="00DF06C1" w:rsidRDefault="00452C6F" w:rsidP="00452C6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развитие;</w:t>
      </w:r>
    </w:p>
    <w:p w:rsidR="00452C6F" w:rsidRPr="00DF06C1" w:rsidRDefault="00452C6F" w:rsidP="00452C6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452C6F" w:rsidRPr="00DF06C1" w:rsidRDefault="00452C6F" w:rsidP="00452C6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:rsidR="00452C6F" w:rsidRPr="00DF06C1" w:rsidRDefault="00452C6F" w:rsidP="00452C6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развитие;</w:t>
      </w:r>
    </w:p>
    <w:p w:rsidR="00452C6F" w:rsidRPr="00DF06C1" w:rsidRDefault="00452C6F" w:rsidP="00452C6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ЧАСТЬ -  с учётом Примерной ООП «От рождения до школы» под редакцией Н.Е. Вераксы, Т.С. Комаровой, М.А. Васильевой.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ЧАСТЬ, ФОРМИРУЕМАЯ УЧАСТНИКАМИ ОБРАЗОВАТЕЛЬНЫХ ОТНОШЕНИЙ - дополнительные материалы с учётом используемых методических пособий, обеспечивающих реализацию данного содержания.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условия успешного и полноценного интеллектуального развития детей дошкольного возраста: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Организация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предполагающая использование детьми</w:t>
      </w:r>
      <w:r w:rsidRPr="00DF06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совместных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действий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освоении различных понятий. Для этого на занятиях дети организуются в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микрогруппы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3-4 человека. Такая организация   провоцирует</w:t>
      </w:r>
      <w:r w:rsidRPr="00DF06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активное речевое общение детей со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сверстниками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разнообразных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взаимодействия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«педагог - дети», «дети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дети»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Организация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речевого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детей.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Организация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детей.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Организация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разнообразных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взаимодействия.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Позиция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</w:t>
      </w: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F06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организация ситуаций для познания детьми отношений между предметами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ребенок сохраняет в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процессе обучения </w:t>
      </w:r>
      <w:r w:rsidRPr="00DF06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чувство комфортности и уверенности в собственных силах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Психологическая перестройка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позиции педагога на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личностно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ориентированное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взаимодействие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ребенком в процессе обучения, содержанием которого является </w:t>
      </w:r>
      <w:r w:rsidRPr="00DF06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формирование у детей средств и способов</w:t>
      </w:r>
      <w:r w:rsidRPr="00DF06C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приобретения знаний</w:t>
      </w:r>
      <w:r w:rsidRPr="00DF06C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специально организованной самостоятельной деятельности.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Фиксация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успеха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достигнутого ребенком, его аргументация создает положительный, эмоциональный фон для проведения обучения, способствует возникновению познавательного интереса.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2.1.1. Социально-коммуникативное развитие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Основные цели и задачи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Социализация, развитие общения, нравственное воспитание. 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 Формирование готовности детей к совместной деятельности, развитие умения договариваться, самостоятельно разрешать конфликты со сверстниками. Ребенок в семье и сообществе, патриотическое воспитание. Формирование образа Я, уважительного отношения и чувства принадлежности к своей семье и к сообществу детей и взрослых в организации; формирование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гендерной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семейной, гражданской принадлежности; воспитание любви к Родине, гордости за ее достижения, патриотических чувств. Самообслуживание, самостоятельность, трудовое воспитание. Развитие навыков самообслуживания; становление самостоятельности, целенаправленности и саморегуляции собственных действий. Воспитание культурно-гигиенических навыков. Формирование позитивных установок к различным видам труда и творчества, воспитание положительного отношения к труду, желания трудиться.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 Формирование первичных представлений о труде взрослых, его роли в обществе и жизни каждого человека.   Формирование основ безопасности.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   Формирование осторожного и осмотрительного отношения к потенциально опасным для человека и окружающего мира природы ситуациям.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некоторых типичных опасных ситуациях и способах поведения в них. 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Направления: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Социализация, развитие общения, нравственное воспитание.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Ребёнок в семье и сообществе, патриотическое воспитание.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Самообслуживание, самостоятельность, трудовое воспитание.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безопасности.</w:t>
      </w:r>
    </w:p>
    <w:tbl>
      <w:tblPr>
        <w:tblStyle w:val="a7"/>
        <w:tblW w:w="10206" w:type="dxa"/>
        <w:tblInd w:w="-572" w:type="dxa"/>
        <w:tblLook w:val="04A0"/>
      </w:tblPr>
      <w:tblGrid>
        <w:gridCol w:w="3115"/>
        <w:gridCol w:w="1133"/>
        <w:gridCol w:w="5958"/>
      </w:tblGrid>
      <w:tr w:rsidR="00452C6F" w:rsidRPr="00DF06C1" w:rsidTr="00452C6F">
        <w:tc>
          <w:tcPr>
            <w:tcW w:w="3115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образовательного процесса</w:t>
            </w:r>
          </w:p>
        </w:tc>
        <w:tc>
          <w:tcPr>
            <w:tcW w:w="1133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595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 с детьми с учетом интеграции образовательных областей</w:t>
            </w:r>
          </w:p>
        </w:tc>
      </w:tr>
      <w:tr w:rsidR="00452C6F" w:rsidRPr="00DF06C1" w:rsidTr="00452C6F">
        <w:tc>
          <w:tcPr>
            <w:tcW w:w="3115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игровой деятельности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Сюжетно-ролевые игры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-Подвижные игры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-Театрализованные игры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-Дидактические игры</w:t>
            </w:r>
          </w:p>
        </w:tc>
        <w:tc>
          <w:tcPr>
            <w:tcW w:w="1133" w:type="dxa"/>
          </w:tcPr>
          <w:p w:rsidR="00452C6F" w:rsidRPr="00DF06C1" w:rsidRDefault="009460D4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52C6F"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-7 лет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Занятия, экскурсии, наблюдения, чтение художественной литературы, видеоинформация, праздники, обучающие игры, досуговые игры, народные игры.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Самостоятельные сюжетно-ролевые игры, дидактические игры, досуговые игры с участием воспитателей.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Игры-экспериментирования</w:t>
            </w: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Сюжетные самодеятельные игры (с собственными знаниями детей на основе их опыта).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 игровые формы: самодеятельность дошкольников, изобразительная деятельность, труд в природе, экспериментирование, конструирование, бытовая деятельность, наблюдение.</w:t>
            </w:r>
            <w:proofErr w:type="gramEnd"/>
          </w:p>
        </w:tc>
      </w:tr>
      <w:tr w:rsidR="00452C6F" w:rsidRPr="00DF06C1" w:rsidTr="00452C6F">
        <w:trPr>
          <w:trHeight w:val="1395"/>
        </w:trPr>
        <w:tc>
          <w:tcPr>
            <w:tcW w:w="3115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Приобщение к элементарным общепринятым нормам и правилам взаимоотношения со сверстниками и взрослыми.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 лет</w:t>
            </w:r>
          </w:p>
        </w:tc>
        <w:tc>
          <w:tcPr>
            <w:tcW w:w="595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обучение, чтение худ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итературы, дидактические игры, игровые занятия, сюжетно ролевые игры, игровая деятельность (игры в парах, совместные игры с несколькими партнерами, пальчиковые игры)</w:t>
            </w:r>
          </w:p>
        </w:tc>
      </w:tr>
      <w:tr w:rsidR="00452C6F" w:rsidRPr="00DF06C1" w:rsidTr="00452C6F">
        <w:trPr>
          <w:trHeight w:val="525"/>
        </w:trPr>
        <w:tc>
          <w:tcPr>
            <w:tcW w:w="3115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595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занятия, чтение худ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итературы, проблемные ситуации, </w:t>
            </w:r>
            <w:proofErr w:type="spellStart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поисково</w:t>
            </w:r>
            <w:proofErr w:type="spellEnd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творческие задания, экскурсии, праздники, просмотр видеофильмов, театрализованные </w:t>
            </w: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постановки, решение задач.</w:t>
            </w:r>
          </w:p>
        </w:tc>
      </w:tr>
      <w:tr w:rsidR="00452C6F" w:rsidRPr="00DF06C1" w:rsidTr="00452C6F">
        <w:trPr>
          <w:trHeight w:val="780"/>
        </w:trPr>
        <w:tc>
          <w:tcPr>
            <w:tcW w:w="3115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Формирование семейной и гражданской принадлежности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 Я, семья, детский сад, родная страна</w:t>
            </w:r>
          </w:p>
        </w:tc>
        <w:tc>
          <w:tcPr>
            <w:tcW w:w="1133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 лет</w:t>
            </w:r>
          </w:p>
        </w:tc>
        <w:tc>
          <w:tcPr>
            <w:tcW w:w="595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упражнения, познавательные беседы, дидактические игры, праздники, музыкальные досуги, развлечения, чтение, рассказ, экскурсия</w:t>
            </w:r>
            <w:proofErr w:type="gramEnd"/>
          </w:p>
        </w:tc>
      </w:tr>
      <w:tr w:rsidR="00452C6F" w:rsidRPr="00DF06C1" w:rsidTr="00452C6F">
        <w:trPr>
          <w:trHeight w:val="600"/>
        </w:trPr>
        <w:tc>
          <w:tcPr>
            <w:tcW w:w="3115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595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Викторины, КВН, познавательные досуги, тематические беседы, чтение, рассказ, экскурсия </w:t>
            </w:r>
          </w:p>
        </w:tc>
      </w:tr>
      <w:tr w:rsidR="00452C6F" w:rsidRPr="00DF06C1" w:rsidTr="00452C6F">
        <w:tc>
          <w:tcPr>
            <w:tcW w:w="3115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Формирование патриотических чувств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595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беседы, развлечения, моделирование, настольные игры, чтение, творческие задания, видеофильмы</w:t>
            </w:r>
          </w:p>
        </w:tc>
      </w:tr>
      <w:tr w:rsidR="00452C6F" w:rsidRPr="00DF06C1" w:rsidTr="00452C6F">
        <w:tc>
          <w:tcPr>
            <w:tcW w:w="3115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чувства принадлежности к мировому сообществу</w:t>
            </w:r>
          </w:p>
        </w:tc>
        <w:tc>
          <w:tcPr>
            <w:tcW w:w="1133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595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беседы, КВН, конструирование, моделирование, чтение</w:t>
            </w:r>
          </w:p>
        </w:tc>
      </w:tr>
      <w:tr w:rsidR="00452C6F" w:rsidRPr="00DF06C1" w:rsidTr="00452C6F">
        <w:tc>
          <w:tcPr>
            <w:tcW w:w="3115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Формирование основ собственной безопасности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ребенок и другие люди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ребенок и природа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-ребенок дома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-ребенок и улица</w:t>
            </w:r>
          </w:p>
        </w:tc>
        <w:tc>
          <w:tcPr>
            <w:tcW w:w="1133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3-7 лет</w:t>
            </w:r>
          </w:p>
        </w:tc>
        <w:tc>
          <w:tcPr>
            <w:tcW w:w="5958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обучение, чтение, объяснение, напоминание, упражнения, рассказ, продуктивная деятельность, рассматривание иллюстраций, целевые прогулки.</w:t>
            </w:r>
            <w:proofErr w:type="gramEnd"/>
          </w:p>
        </w:tc>
      </w:tr>
      <w:tr w:rsidR="00452C6F" w:rsidRPr="00DF06C1" w:rsidTr="00D94573">
        <w:trPr>
          <w:trHeight w:val="545"/>
        </w:trPr>
        <w:tc>
          <w:tcPr>
            <w:tcW w:w="3115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Самообслуживание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3-4 года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958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Напоминание, беседы, </w:t>
            </w:r>
            <w:proofErr w:type="spellStart"/>
            <w:r w:rsidRPr="00DF06C1">
              <w:rPr>
                <w:color w:val="auto"/>
                <w:sz w:val="22"/>
                <w:szCs w:val="22"/>
              </w:rPr>
              <w:t>потешки</w:t>
            </w:r>
            <w:proofErr w:type="spellEnd"/>
            <w:r w:rsidRPr="00DF06C1">
              <w:rPr>
                <w:color w:val="auto"/>
                <w:sz w:val="22"/>
                <w:szCs w:val="22"/>
              </w:rPr>
              <w:t xml:space="preserve">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Разыгрывание игровых ситуаций </w:t>
            </w:r>
          </w:p>
        </w:tc>
      </w:tr>
      <w:tr w:rsidR="00452C6F" w:rsidRPr="00DF06C1" w:rsidTr="00452C6F">
        <w:trPr>
          <w:trHeight w:val="120"/>
        </w:trPr>
        <w:tc>
          <w:tcPr>
            <w:tcW w:w="3115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4-5 лет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958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Упражнение, беседа, объяснение, поручение.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bCs/>
              </w:rPr>
            </w:pPr>
            <w:r w:rsidRPr="00DF06C1">
              <w:rPr>
                <w:rFonts w:ascii="Times New Roman" w:hAnsi="Times New Roman" w:cs="Times New Roman"/>
              </w:rPr>
              <w:t xml:space="preserve">Чтение и рассматривание книг познавательного характера о труде взрослых, досуг </w:t>
            </w:r>
          </w:p>
        </w:tc>
      </w:tr>
      <w:tr w:rsidR="00452C6F" w:rsidRPr="00DF06C1" w:rsidTr="00452C6F">
        <w:trPr>
          <w:trHeight w:val="225"/>
        </w:trPr>
        <w:tc>
          <w:tcPr>
            <w:tcW w:w="3115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5-7 лет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958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Чтение художественной литературы.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Поручения. Игровые ситуации.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bCs/>
              </w:rPr>
            </w:pPr>
            <w:r w:rsidRPr="00DF06C1">
              <w:rPr>
                <w:rFonts w:ascii="Times New Roman" w:hAnsi="Times New Roman" w:cs="Times New Roman"/>
              </w:rPr>
              <w:t xml:space="preserve">Досуг. </w:t>
            </w:r>
          </w:p>
        </w:tc>
      </w:tr>
      <w:tr w:rsidR="00452C6F" w:rsidRPr="00DF06C1" w:rsidTr="00452C6F">
        <w:trPr>
          <w:trHeight w:val="150"/>
        </w:trPr>
        <w:tc>
          <w:tcPr>
            <w:tcW w:w="3115" w:type="dxa"/>
            <w:vMerge w:val="restart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DF06C1">
              <w:rPr>
                <w:bCs/>
                <w:color w:val="auto"/>
                <w:sz w:val="22"/>
                <w:szCs w:val="22"/>
              </w:rPr>
              <w:t xml:space="preserve">Хозяйственно-бытовой труд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3-4 года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958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Обучение, наблюдение, поручения, рассматривание иллюстраций.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Чтение художественной литературы, просмотр видеофильмов. </w:t>
            </w:r>
          </w:p>
        </w:tc>
      </w:tr>
      <w:tr w:rsidR="00452C6F" w:rsidRPr="00DF06C1" w:rsidTr="00452C6F">
        <w:trPr>
          <w:trHeight w:val="135"/>
        </w:trPr>
        <w:tc>
          <w:tcPr>
            <w:tcW w:w="3115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4-5 лет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8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Обучение, поручения, совместный труд, дидактические игры, продуктивная деятельность.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Чтение художественной литературы, просмотр видеофильмов. </w:t>
            </w:r>
          </w:p>
        </w:tc>
      </w:tr>
      <w:tr w:rsidR="00452C6F" w:rsidRPr="00DF06C1" w:rsidTr="00452C6F">
        <w:trPr>
          <w:trHeight w:val="105"/>
        </w:trPr>
        <w:tc>
          <w:tcPr>
            <w:tcW w:w="3115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5-7 лет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8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Обучение, коллективный труд, поручения, дидактические игры, продуктивная деятельность, экскурсии.</w:t>
            </w:r>
          </w:p>
        </w:tc>
      </w:tr>
      <w:tr w:rsidR="00452C6F" w:rsidRPr="00DF06C1" w:rsidTr="00452C6F">
        <w:trPr>
          <w:trHeight w:val="135"/>
        </w:trPr>
        <w:tc>
          <w:tcPr>
            <w:tcW w:w="3115" w:type="dxa"/>
            <w:vMerge w:val="restart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t xml:space="preserve">Труд в природе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3-4 года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958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Обучение, совместный труд детей и взрослых, беседы, чтение художественной литературы </w:t>
            </w:r>
          </w:p>
        </w:tc>
      </w:tr>
      <w:tr w:rsidR="00452C6F" w:rsidRPr="00DF06C1" w:rsidTr="00452C6F">
        <w:trPr>
          <w:trHeight w:val="118"/>
        </w:trPr>
        <w:tc>
          <w:tcPr>
            <w:tcW w:w="3115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4-5 лет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8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Обучение, совместный труд детей и взрослых, беседы, чтение художественной литературы, дидактическая игра.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hAnsi="Times New Roman" w:cs="Times New Roman"/>
              </w:rPr>
              <w:t>Просмотр видеофильмов.</w:t>
            </w:r>
          </w:p>
        </w:tc>
      </w:tr>
      <w:tr w:rsidR="00452C6F" w:rsidRPr="00DF06C1" w:rsidTr="00452C6F">
        <w:trPr>
          <w:trHeight w:val="120"/>
        </w:trPr>
        <w:tc>
          <w:tcPr>
            <w:tcW w:w="3115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5-7 лет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8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Обучение, совместный труд детей и взрослых, беседы, чтение художественной литературы, дидактическая игра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hAnsi="Times New Roman" w:cs="Times New Roman"/>
              </w:rPr>
              <w:t xml:space="preserve">Просмотр видеофильмов целевые прогулки </w:t>
            </w:r>
          </w:p>
        </w:tc>
      </w:tr>
      <w:tr w:rsidR="00452C6F" w:rsidRPr="00DF06C1" w:rsidTr="00452C6F">
        <w:tc>
          <w:tcPr>
            <w:tcW w:w="3115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t xml:space="preserve"> Ручной труд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5-7 лет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958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Совместная деятельность детей и взрослых, продуктивная деятельность.</w:t>
            </w:r>
          </w:p>
        </w:tc>
      </w:tr>
      <w:tr w:rsidR="00452C6F" w:rsidRPr="00DF06C1" w:rsidTr="00452C6F">
        <w:trPr>
          <w:trHeight w:val="120"/>
        </w:trPr>
        <w:tc>
          <w:tcPr>
            <w:tcW w:w="3115" w:type="dxa"/>
            <w:vMerge w:val="restart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t xml:space="preserve"> Формирование первичных представлений о труде взрослых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3-5 лет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958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Наблюдение, целевые прогулки, рассказывание, чтение. Рассматривание иллюстраций. </w:t>
            </w:r>
          </w:p>
        </w:tc>
      </w:tr>
      <w:tr w:rsidR="00452C6F" w:rsidRPr="00DF06C1" w:rsidTr="00452C6F">
        <w:trPr>
          <w:trHeight w:val="150"/>
        </w:trPr>
        <w:tc>
          <w:tcPr>
            <w:tcW w:w="3115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3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5-7 лет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958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Экскурсии, наблюдения, рассказы, обучение, чтение, рассматривание иллюстраций, просмотр видео </w:t>
            </w:r>
          </w:p>
        </w:tc>
      </w:tr>
    </w:tbl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2C6F" w:rsidRPr="00DF06C1" w:rsidRDefault="00452C6F" w:rsidP="00452C6F">
      <w:pPr>
        <w:tabs>
          <w:tab w:val="left" w:pos="3100"/>
        </w:tabs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2.1.2.</w:t>
      </w: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Познавательное развитие</w:t>
      </w:r>
    </w:p>
    <w:p w:rsidR="00452C6F" w:rsidRPr="00DF06C1" w:rsidRDefault="00452C6F" w:rsidP="00452C6F">
      <w:pPr>
        <w:tabs>
          <w:tab w:val="left" w:pos="3100"/>
        </w:tabs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социокультурных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ценностях нашего народа, об отечественных традициях и праздниках, о планете Земля как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общем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доме людей, об особенностях ее природы, многообразии стран и народов мира».</w:t>
      </w: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Основные цели и задачи </w:t>
      </w: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познавательно-исследовательской деятельности.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 </w:t>
      </w:r>
      <w:proofErr w:type="gramEnd"/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 Приобщение к социокультурным ценностям. 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элементарных представлений о планете Земля как общем доме людей, о многообразии стран и народов мира. Формирование элементарных математических представлений. Формирование элементарных математических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 Ознакомление с миром природы.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Направления:</w:t>
      </w: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Развитие познавательно-исследовательской деятельности</w:t>
      </w: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Приобщение к социокультурным ценностям</w:t>
      </w: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Формирование элементарных математических представлений</w:t>
      </w: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-Ознакомление с миром природы</w:t>
      </w: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7"/>
        <w:tblW w:w="0" w:type="auto"/>
        <w:tblInd w:w="-147" w:type="dxa"/>
        <w:tblLook w:val="04A0"/>
      </w:tblPr>
      <w:tblGrid>
        <w:gridCol w:w="2694"/>
        <w:gridCol w:w="1134"/>
        <w:gridCol w:w="5664"/>
      </w:tblGrid>
      <w:tr w:rsidR="00452C6F" w:rsidRPr="00DF06C1" w:rsidTr="00452C6F">
        <w:tc>
          <w:tcPr>
            <w:tcW w:w="2694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образовательного процесса</w:t>
            </w:r>
          </w:p>
        </w:tc>
        <w:tc>
          <w:tcPr>
            <w:tcW w:w="1134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5664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 с детьми с учетом интеграции образовательных областей</w:t>
            </w:r>
          </w:p>
        </w:tc>
      </w:tr>
      <w:tr w:rsidR="00452C6F" w:rsidRPr="00DF06C1" w:rsidTr="00452C6F">
        <w:trPr>
          <w:trHeight w:val="165"/>
        </w:trPr>
        <w:tc>
          <w:tcPr>
            <w:tcW w:w="2694" w:type="dxa"/>
            <w:vMerge w:val="restart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t>Формирование элементарных математических представлений:</w:t>
            </w:r>
            <w:r w:rsidRPr="00DF06C1">
              <w:rPr>
                <w:color w:val="auto"/>
                <w:sz w:val="22"/>
                <w:szCs w:val="22"/>
              </w:rPr>
              <w:t xml:space="preserve"> количество и счет, величина, форма, ориентировка в пространстве, ориентировка во времени </w:t>
            </w: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3-5 лет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Интегрированная деятельность.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Упражнения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Игры (дидактические, подвижные).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Рассматривание.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Наблюдение.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Чтение.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Досуг.</w:t>
            </w:r>
          </w:p>
        </w:tc>
      </w:tr>
      <w:tr w:rsidR="00452C6F" w:rsidRPr="00DF06C1" w:rsidTr="00452C6F">
        <w:trPr>
          <w:trHeight w:val="150"/>
        </w:trPr>
        <w:tc>
          <w:tcPr>
            <w:tcW w:w="2694" w:type="dxa"/>
            <w:vMerge/>
          </w:tcPr>
          <w:p w:rsidR="00452C6F" w:rsidRPr="00DF06C1" w:rsidRDefault="00452C6F" w:rsidP="00452C6F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5-7 лет </w:t>
            </w:r>
          </w:p>
          <w:p w:rsidR="00452C6F" w:rsidRPr="00DF06C1" w:rsidRDefault="00452C6F" w:rsidP="00452C6F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Интегрированные занятия.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Проблемно-поисковые ситуации.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Упражнения.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Игры (дидактические, подвижные).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Рассматривание.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Наблюдение.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Досуг.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 КВН.</w:t>
            </w:r>
          </w:p>
          <w:p w:rsidR="00452C6F" w:rsidRPr="00DF06C1" w:rsidRDefault="00452C6F" w:rsidP="00452C6F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F06C1">
              <w:rPr>
                <w:rFonts w:ascii="Times New Roman" w:hAnsi="Times New Roman" w:cs="Times New Roman"/>
              </w:rPr>
              <w:t xml:space="preserve"> Чтение. </w:t>
            </w:r>
          </w:p>
        </w:tc>
      </w:tr>
      <w:tr w:rsidR="00452C6F" w:rsidRPr="00DF06C1" w:rsidTr="00452C6F">
        <w:trPr>
          <w:trHeight w:val="135"/>
        </w:trPr>
        <w:tc>
          <w:tcPr>
            <w:tcW w:w="2694" w:type="dxa"/>
            <w:vMerge w:val="restart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t xml:space="preserve">2. Детское экспериментирование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3-5 лет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Игровые занятия с использованием полифункционального игрового оборудования.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Игровые упражнения.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Игры (дидактические, подвижные).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Показ.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Игры – экспериментирования.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Простейшие опыты. </w:t>
            </w:r>
          </w:p>
        </w:tc>
      </w:tr>
      <w:tr w:rsidR="00452C6F" w:rsidRPr="00DF06C1" w:rsidTr="00452C6F">
        <w:trPr>
          <w:trHeight w:val="195"/>
        </w:trPr>
        <w:tc>
          <w:tcPr>
            <w:tcW w:w="2694" w:type="dxa"/>
            <w:vMerge/>
          </w:tcPr>
          <w:p w:rsidR="00452C6F" w:rsidRPr="00DF06C1" w:rsidRDefault="00452C6F" w:rsidP="00452C6F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5-7 лет </w:t>
            </w:r>
          </w:p>
          <w:p w:rsidR="00452C6F" w:rsidRPr="00DF06C1" w:rsidRDefault="00452C6F" w:rsidP="00452C6F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Интегрированные занятия.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Экспериментирование.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Игровые занятия с использованием полифункционального игрового оборудования.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Игровые упражнения.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Игры (дидактические, подвижные).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lastRenderedPageBreak/>
              <w:t xml:space="preserve">Показ.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Тематическая прогулка. </w:t>
            </w:r>
          </w:p>
          <w:p w:rsidR="00452C6F" w:rsidRPr="00DF06C1" w:rsidRDefault="00452C6F" w:rsidP="00452C6F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F06C1">
              <w:rPr>
                <w:rFonts w:ascii="Times New Roman" w:hAnsi="Times New Roman" w:cs="Times New Roman"/>
              </w:rPr>
              <w:t>КВН.</w:t>
            </w:r>
          </w:p>
        </w:tc>
      </w:tr>
      <w:tr w:rsidR="00452C6F" w:rsidRPr="00DF06C1" w:rsidTr="00452C6F">
        <w:trPr>
          <w:trHeight w:val="180"/>
        </w:trPr>
        <w:tc>
          <w:tcPr>
            <w:tcW w:w="2694" w:type="dxa"/>
            <w:vMerge w:val="restart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lastRenderedPageBreak/>
              <w:t xml:space="preserve">3.Формирование целостной картины мира, расширение кругозора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3-5 лет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Сюжетно-ролевая игра.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Игровые обучающие ситуации.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Наблюдение.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Целевые прогулки.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Игра-экспериментирование.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Исследовательская деятельность.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Конструирование.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Развивающие игры.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Экскурсии.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Ситуативный разговор.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Рассказ.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Беседы.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Экологические, досуги, праздники, развлечения. </w:t>
            </w:r>
          </w:p>
        </w:tc>
      </w:tr>
      <w:tr w:rsidR="00452C6F" w:rsidRPr="00DF06C1" w:rsidTr="00452C6F">
        <w:trPr>
          <w:trHeight w:val="135"/>
        </w:trPr>
        <w:tc>
          <w:tcPr>
            <w:tcW w:w="2694" w:type="dxa"/>
            <w:vMerge/>
          </w:tcPr>
          <w:p w:rsidR="00452C6F" w:rsidRPr="00DF06C1" w:rsidRDefault="00452C6F" w:rsidP="00452C6F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5-7 лет </w:t>
            </w:r>
          </w:p>
          <w:p w:rsidR="00452C6F" w:rsidRPr="00DF06C1" w:rsidRDefault="00452C6F" w:rsidP="00452C6F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Сюжетно-ролевая игра.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Игровые обучающие ситуации.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Наблюдение.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Рассматривание, просмотр фильмов, слайдов.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Труд в уголке природы, огороде, цветнике.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Целевые прогулки.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Экологические акции.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Экспериментирование, опыты.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Моделирование.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Исследовательская деятельность.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Конструирование. </w:t>
            </w:r>
          </w:p>
          <w:p w:rsidR="00452C6F" w:rsidRPr="00DF06C1" w:rsidRDefault="00452C6F" w:rsidP="00452C6F">
            <w:pPr>
              <w:tabs>
                <w:tab w:val="left" w:pos="350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F06C1">
              <w:rPr>
                <w:rFonts w:ascii="Times New Roman" w:hAnsi="Times New Roman" w:cs="Times New Roman"/>
              </w:rPr>
              <w:t xml:space="preserve">Развивающие игры. </w:t>
            </w:r>
          </w:p>
        </w:tc>
      </w:tr>
    </w:tbl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2.1.3. Речевое развитие</w:t>
      </w: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  <w:proofErr w:type="gramEnd"/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Основные цели и задачи </w:t>
      </w: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речи. Развитие свободного общения с взрослыми и детьми, овладение конструктивными способами и средствами взаимодействия с окружающими. 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 Практическое овладение воспитанниками нормами речи. Художественная литература. Воспитание интереса и любви к чтению; развитие литературной речи. Воспитание желания и умения слушать художественные произведения, следить за развитием действия</w:t>
      </w: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Направления:</w:t>
      </w: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Развитие речи</w:t>
      </w:r>
    </w:p>
    <w:p w:rsidR="00452C6F" w:rsidRPr="00DF06C1" w:rsidRDefault="00452C6F" w:rsidP="00452C6F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Художественная литература</w:t>
      </w:r>
    </w:p>
    <w:tbl>
      <w:tblPr>
        <w:tblStyle w:val="a7"/>
        <w:tblW w:w="0" w:type="auto"/>
        <w:tblInd w:w="-147" w:type="dxa"/>
        <w:tblLook w:val="04A0"/>
      </w:tblPr>
      <w:tblGrid>
        <w:gridCol w:w="2694"/>
        <w:gridCol w:w="1134"/>
        <w:gridCol w:w="5664"/>
      </w:tblGrid>
      <w:tr w:rsidR="00452C6F" w:rsidRPr="00DF06C1" w:rsidTr="00452C6F">
        <w:tc>
          <w:tcPr>
            <w:tcW w:w="2694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образовательного процесса</w:t>
            </w:r>
          </w:p>
        </w:tc>
        <w:tc>
          <w:tcPr>
            <w:tcW w:w="1134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5664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 с детьми с учетом интеграции образовательных областей</w:t>
            </w:r>
          </w:p>
        </w:tc>
      </w:tr>
      <w:tr w:rsidR="00452C6F" w:rsidRPr="00DF06C1" w:rsidTr="00452C6F">
        <w:trPr>
          <w:trHeight w:val="195"/>
        </w:trPr>
        <w:tc>
          <w:tcPr>
            <w:tcW w:w="2694" w:type="dxa"/>
            <w:vMerge w:val="restart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t xml:space="preserve">Развитие свободного общения </w:t>
            </w:r>
            <w:proofErr w:type="gramStart"/>
            <w:r w:rsidRPr="00DF06C1">
              <w:rPr>
                <w:bCs/>
                <w:color w:val="auto"/>
                <w:sz w:val="22"/>
                <w:szCs w:val="22"/>
              </w:rPr>
              <w:t>со</w:t>
            </w:r>
            <w:proofErr w:type="gramEnd"/>
            <w:r w:rsidRPr="00DF06C1">
              <w:rPr>
                <w:bCs/>
                <w:color w:val="auto"/>
                <w:sz w:val="22"/>
                <w:szCs w:val="22"/>
              </w:rPr>
              <w:t xml:space="preserve"> взрослыми и детьми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3 -5 лет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Эмоционально-практическое взаимодействие (игры с предметами и сюжетными игрушками).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Обучающие игры с использованием предметов и игрушек.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- Коммуникативные игры с включением малых фольклорных форм (</w:t>
            </w:r>
            <w:proofErr w:type="spellStart"/>
            <w:r w:rsidRPr="00DF06C1">
              <w:rPr>
                <w:color w:val="auto"/>
                <w:sz w:val="22"/>
                <w:szCs w:val="22"/>
              </w:rPr>
              <w:t>потешки</w:t>
            </w:r>
            <w:proofErr w:type="spellEnd"/>
            <w:r w:rsidRPr="00DF06C1">
              <w:rPr>
                <w:color w:val="auto"/>
                <w:sz w:val="22"/>
                <w:szCs w:val="22"/>
              </w:rPr>
              <w:t xml:space="preserve">, прибаутки, колыбельные)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Сюжетно-ролевая игра.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Игра-драматизация.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Работа в книжном уголке.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Чтение, рассматривание иллюстраций.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Сценарии активизирующего общения.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Речевое стимулирование (повторение, объяснение, обсуждение, побуждение, напоминание, уточнение).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Беседа с опорой на зрительное восприятие и без опоры на него.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- Хороводные игры, пальчиковые игры.</w:t>
            </w:r>
          </w:p>
        </w:tc>
      </w:tr>
      <w:tr w:rsidR="00452C6F" w:rsidRPr="00DF06C1" w:rsidTr="00452C6F">
        <w:trPr>
          <w:trHeight w:val="120"/>
        </w:trPr>
        <w:tc>
          <w:tcPr>
            <w:tcW w:w="2694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hAnsi="Times New Roman" w:cs="Times New Roman"/>
              </w:rPr>
              <w:t xml:space="preserve">5-7 лет </w:t>
            </w: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Сценарии активизирующего общения.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Чтение, рассматривание иллюстраций (беседа.)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Коммуникативные тренинги.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Совместная продуктивная деятельность.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Работа в книжном уголке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Экскурсии.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hAnsi="Times New Roman" w:cs="Times New Roman"/>
              </w:rPr>
              <w:t xml:space="preserve">- Проектная деятельность </w:t>
            </w:r>
          </w:p>
        </w:tc>
      </w:tr>
      <w:tr w:rsidR="00452C6F" w:rsidRPr="00DF06C1" w:rsidTr="00452C6F">
        <w:trPr>
          <w:trHeight w:val="120"/>
        </w:trPr>
        <w:tc>
          <w:tcPr>
            <w:tcW w:w="2694" w:type="dxa"/>
            <w:vMerge w:val="restart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t xml:space="preserve">Развитие всех компонентов устной речи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3 -5 лет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Артикуляционная гимнастика.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Дидактические игры, настольно-печатные игры.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Продуктивная деятельность.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Разучивание стихотворений, пересказ.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Работа в книжном уголке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Разучивание скороговорок, </w:t>
            </w:r>
            <w:proofErr w:type="spellStart"/>
            <w:r w:rsidRPr="00DF06C1">
              <w:rPr>
                <w:color w:val="auto"/>
                <w:sz w:val="22"/>
                <w:szCs w:val="22"/>
              </w:rPr>
              <w:t>чистоговорок</w:t>
            </w:r>
            <w:proofErr w:type="spellEnd"/>
            <w:r w:rsidRPr="00DF06C1">
              <w:rPr>
                <w:color w:val="auto"/>
                <w:sz w:val="22"/>
                <w:szCs w:val="22"/>
              </w:rPr>
              <w:t xml:space="preserve">.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Обучению пересказу по серии сюжетных картинок, по картине. </w:t>
            </w:r>
          </w:p>
        </w:tc>
      </w:tr>
      <w:tr w:rsidR="00452C6F" w:rsidRPr="00DF06C1" w:rsidTr="00452C6F">
        <w:trPr>
          <w:trHeight w:val="210"/>
        </w:trPr>
        <w:tc>
          <w:tcPr>
            <w:tcW w:w="2694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hAnsi="Times New Roman" w:cs="Times New Roman"/>
              </w:rPr>
              <w:t xml:space="preserve">5-7 лет </w:t>
            </w: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Дидактические игры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Игры-драматизации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Экспериментирование с природным материалом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Разучивание, пересказ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Речевые задания и упражнения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Разучивание скороговорок, </w:t>
            </w:r>
            <w:proofErr w:type="spellStart"/>
            <w:r w:rsidRPr="00DF06C1">
              <w:rPr>
                <w:color w:val="auto"/>
                <w:sz w:val="22"/>
                <w:szCs w:val="22"/>
              </w:rPr>
              <w:t>чистоговорок</w:t>
            </w:r>
            <w:proofErr w:type="spellEnd"/>
            <w:r w:rsidRPr="00DF06C1">
              <w:rPr>
                <w:color w:val="auto"/>
                <w:sz w:val="22"/>
                <w:szCs w:val="22"/>
              </w:rPr>
              <w:t xml:space="preserve">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Артикуляционная гимнастика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Проектная деятельность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hAnsi="Times New Roman" w:cs="Times New Roman"/>
              </w:rPr>
              <w:t xml:space="preserve">- Обучению пересказу литературного произведения </w:t>
            </w:r>
          </w:p>
        </w:tc>
      </w:tr>
      <w:tr w:rsidR="00452C6F" w:rsidRPr="00DF06C1" w:rsidTr="00452C6F">
        <w:trPr>
          <w:trHeight w:val="150"/>
        </w:trPr>
        <w:tc>
          <w:tcPr>
            <w:tcW w:w="2694" w:type="dxa"/>
            <w:vMerge w:val="restart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proofErr w:type="gramStart"/>
            <w:r w:rsidRPr="00DF06C1">
              <w:rPr>
                <w:bCs/>
                <w:color w:val="auto"/>
                <w:sz w:val="22"/>
                <w:szCs w:val="22"/>
              </w:rPr>
              <w:t xml:space="preserve">Практическое овладение нормами речи (речевой этикет </w:t>
            </w:r>
            <w:proofErr w:type="gramEnd"/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3 -5 лет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-Сюжетно-ролевые игры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-Чтение художественной литературы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-Досуги </w:t>
            </w:r>
          </w:p>
        </w:tc>
      </w:tr>
      <w:tr w:rsidR="00452C6F" w:rsidRPr="00DF06C1" w:rsidTr="00452C6F">
        <w:trPr>
          <w:trHeight w:val="165"/>
        </w:trPr>
        <w:tc>
          <w:tcPr>
            <w:tcW w:w="2694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5-7 лет,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Интегрированные ООД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Тематические досуги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Чтение художественной литературы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hAnsi="Times New Roman" w:cs="Times New Roman"/>
              </w:rPr>
              <w:t xml:space="preserve">- Моделирование и обыгрывание проблемных ситуаций </w:t>
            </w:r>
          </w:p>
        </w:tc>
      </w:tr>
      <w:tr w:rsidR="00452C6F" w:rsidRPr="00DF06C1" w:rsidTr="00452C6F">
        <w:trPr>
          <w:trHeight w:val="180"/>
        </w:trPr>
        <w:tc>
          <w:tcPr>
            <w:tcW w:w="2694" w:type="dxa"/>
            <w:vMerge w:val="restart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lastRenderedPageBreak/>
              <w:t xml:space="preserve">Формирование интереса и потребности в чтении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3-5 лет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Подбор иллюстраций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Чтение литературы.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Подвижные игры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Физкультурные досуги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Заучивание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Рассказ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Обучение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Экскурсии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Объяснения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Физкультминутки, прогулка, прием пищи Беседа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Рассказ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Чтение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Дидактические игры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Настольно-печатные игры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Игры-драматизации </w:t>
            </w:r>
          </w:p>
        </w:tc>
      </w:tr>
      <w:tr w:rsidR="00452C6F" w:rsidRPr="00DF06C1" w:rsidTr="00452C6F">
        <w:trPr>
          <w:trHeight w:val="135"/>
        </w:trPr>
        <w:tc>
          <w:tcPr>
            <w:tcW w:w="2694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5-7 лет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Чтение художественной и познавательной литературы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Творческие задания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Пересказ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Литературные праздники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Досуги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Презентации проектов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Ситуативное общение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Творческие игры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Театр </w:t>
            </w:r>
          </w:p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hAnsi="Times New Roman" w:cs="Times New Roman"/>
              </w:rPr>
              <w:t xml:space="preserve">Чтение литературы, подбор загадок, пословиц, поговорок </w:t>
            </w:r>
          </w:p>
        </w:tc>
      </w:tr>
    </w:tbl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52C6F" w:rsidRPr="00DF06C1" w:rsidRDefault="00452C6F" w:rsidP="00452C6F">
      <w:pPr>
        <w:tabs>
          <w:tab w:val="left" w:pos="310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tabs>
          <w:tab w:val="left" w:pos="3100"/>
        </w:tabs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2.1.4. </w:t>
      </w: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Художественно-эстетическое развитие</w:t>
      </w:r>
    </w:p>
    <w:p w:rsidR="00452C6F" w:rsidRPr="00DF06C1" w:rsidRDefault="00452C6F" w:rsidP="00452C6F">
      <w:pPr>
        <w:tabs>
          <w:tab w:val="left" w:pos="3100"/>
        </w:tabs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Основные цели и задачи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 Развитие эстетических чувств детей, художественного восприятия, образных представлений, воображения, художественно-творческих способностей. 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 Приобщение к искусству. Развитие эмоциональной восприимчивости, эмоционального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отклика на литературные и музыкальные произведения, красоту окружающего мира, произведения искусства. 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 Формирование элементарных представлений о видах и жанрах искусства, средствах выразительности в различных видах искусства. Изобразительная деятельность. Развитие интереса к различным видам изобразительной деятельности; совершенствование умений в рисовании, лепке, аппликации, художественном труде. Воспитание эмоциональной отзывчивости при восприятии произведений изобразительного искусства. Воспитание желания и умения взаимодействовать со сверстниками при создании коллективных работ. Конструктивно-модельная деятельность. Приобщение к конструированию; развитие интереса к конструктивной деятельности, знакомство с различными видами конструкторов. 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 Музыкально-художественная деятельность.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 Развитие музыкальных способностей: поэтического и музыкального слуха, чувства ритма, музыкальной памяти; формирование песенного, музыкального вкуса. Воспитание интереса к музыкально-художественной деятельности, совершенствование умений в этом виде деятельности. 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F06C1">
        <w:rPr>
          <w:rFonts w:ascii="Times New Roman" w:eastAsia="Calibri" w:hAnsi="Times New Roman" w:cs="Times New Roman"/>
          <w:b/>
          <w:sz w:val="28"/>
          <w:szCs w:val="28"/>
        </w:rPr>
        <w:t>Направления: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- Приобщение к искусству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- Изобразительная деятельность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- Конструктивно-модельная деятельность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-</w:t>
      </w:r>
      <w:r w:rsidRPr="00DF06C1">
        <w:rPr>
          <w:rFonts w:ascii="Times New Roman" w:hAnsi="Times New Roman" w:cs="Times New Roman"/>
          <w:sz w:val="28"/>
          <w:szCs w:val="28"/>
        </w:rPr>
        <w:t xml:space="preserve"> </w:t>
      </w:r>
      <w:r w:rsidRPr="00DF06C1">
        <w:rPr>
          <w:rFonts w:ascii="Times New Roman" w:eastAsia="Calibri" w:hAnsi="Times New Roman" w:cs="Times New Roman"/>
          <w:sz w:val="28"/>
          <w:szCs w:val="28"/>
        </w:rPr>
        <w:t>Музыкальная деятельность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7"/>
        <w:tblW w:w="9924" w:type="dxa"/>
        <w:tblInd w:w="-431" w:type="dxa"/>
        <w:tblLook w:val="04A0"/>
      </w:tblPr>
      <w:tblGrid>
        <w:gridCol w:w="2553"/>
        <w:gridCol w:w="1134"/>
        <w:gridCol w:w="6237"/>
      </w:tblGrid>
      <w:tr w:rsidR="00452C6F" w:rsidRPr="00DF06C1" w:rsidTr="00452C6F">
        <w:tc>
          <w:tcPr>
            <w:tcW w:w="2553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образовательного процесса</w:t>
            </w:r>
          </w:p>
        </w:tc>
        <w:tc>
          <w:tcPr>
            <w:tcW w:w="1134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6237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 с детьми с учетом интеграции образовательных областей</w:t>
            </w:r>
          </w:p>
        </w:tc>
      </w:tr>
      <w:tr w:rsidR="00452C6F" w:rsidRPr="00DF06C1" w:rsidTr="00452C6F">
        <w:trPr>
          <w:trHeight w:val="105"/>
        </w:trPr>
        <w:tc>
          <w:tcPr>
            <w:tcW w:w="2553" w:type="dxa"/>
            <w:vMerge w:val="restart"/>
          </w:tcPr>
          <w:p w:rsidR="00452C6F" w:rsidRPr="00DF06C1" w:rsidRDefault="00452C6F" w:rsidP="00452C6F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DF06C1">
              <w:rPr>
                <w:b/>
                <w:bCs/>
                <w:color w:val="auto"/>
                <w:sz w:val="22"/>
                <w:szCs w:val="22"/>
              </w:rPr>
              <w:t>Развитие</w:t>
            </w:r>
            <w:r w:rsidRPr="00DF06C1">
              <w:rPr>
                <w:b/>
                <w:color w:val="auto"/>
                <w:sz w:val="22"/>
                <w:szCs w:val="22"/>
              </w:rPr>
              <w:t xml:space="preserve"> </w:t>
            </w:r>
            <w:r w:rsidRPr="00DF06C1">
              <w:rPr>
                <w:b/>
                <w:bCs/>
                <w:color w:val="auto"/>
                <w:sz w:val="22"/>
                <w:szCs w:val="22"/>
              </w:rPr>
              <w:t xml:space="preserve">продуктивной деятельности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t>рисование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t>лепка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t>аппликация</w:t>
            </w:r>
          </w:p>
          <w:p w:rsidR="00452C6F" w:rsidRPr="00DF06C1" w:rsidRDefault="00452C6F" w:rsidP="00452C6F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t>конструирование</w:t>
            </w: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3-5 лет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6237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Наблюдения.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Индивидуальная работа с детьми.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Рисование.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Аппликация.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Лепка.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Сюжетно-игровая ситуация.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Выставка детских работ.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Конкурсы.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lastRenderedPageBreak/>
              <w:t xml:space="preserve">Интегрированные занятия.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 xml:space="preserve">Самостоятельная художественная деятельность.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 xml:space="preserve">Игра.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 xml:space="preserve">Проблемная ситуация.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 xml:space="preserve">Игры со строительным материалом.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Постройки для сюжетных игр.</w:t>
            </w:r>
          </w:p>
        </w:tc>
      </w:tr>
      <w:tr w:rsidR="00452C6F" w:rsidRPr="00DF06C1" w:rsidTr="00452C6F">
        <w:trPr>
          <w:trHeight w:val="135"/>
        </w:trPr>
        <w:tc>
          <w:tcPr>
            <w:tcW w:w="2553" w:type="dxa"/>
            <w:vMerge/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5-7 лет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Рассматривание предметов искусства.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Беседа.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Экспериментирование с материалом.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Рисование.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Аппликация.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Лепка.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Интегрированные занятия.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Дидактические игры.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Конкурсы.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Выставки работ декоративно-прикладного искусства.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Изготовление украшений для группового помещения к праздникам, предметов для игры, сувениров.  Украшение предметов для личного пользования.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Самостоятельное художественное творчество.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Игра.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Проблемная ситуация.</w:t>
            </w:r>
          </w:p>
        </w:tc>
      </w:tr>
      <w:tr w:rsidR="00452C6F" w:rsidRPr="00DF06C1" w:rsidTr="00452C6F">
        <w:trPr>
          <w:trHeight w:val="120"/>
        </w:trPr>
        <w:tc>
          <w:tcPr>
            <w:tcW w:w="2553" w:type="dxa"/>
            <w:vMerge w:val="restart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bCs/>
                <w:color w:val="auto"/>
                <w:sz w:val="22"/>
                <w:szCs w:val="22"/>
              </w:rPr>
              <w:t xml:space="preserve">Развитие музыкально-художественной деятельности; приобщение к музыкальному искусству </w:t>
            </w: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3-5 лет </w:t>
            </w:r>
          </w:p>
          <w:p w:rsidR="00452C6F" w:rsidRPr="00DF06C1" w:rsidRDefault="00452C6F" w:rsidP="00452C6F">
            <w:pPr>
              <w:pStyle w:val="Defaul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6237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Занятия.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Праздники, развлечения.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Музыка в повседневной жизни: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-театрализованная деятельность,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-слушание музыкальных сказок,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-просмотр мультфильмов, фрагментов детских музыкальных фильмов,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- рассматривание картинок, иллюстраций в детских книгах, репродукций, предметов окружающей действительности.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Игры.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Хороводы.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Рассматривание портретов композиторов.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Празднование дней рождения.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>Игра на музыкальных инструментах (озвученных и не озвученных).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 xml:space="preserve">Игры с музыкальными игрушками, театральными куклами, атрибутами для ряженья.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 xml:space="preserve">Экспериментирование со звуками, используя музыкальные игрушки и шумовые инструменты.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 xml:space="preserve">Игры в «праздники», «концерт».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>Стимулирование самостоятельного выполнения танцевальных движений под плясовые мелодии.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 xml:space="preserve">Импровизация танцевальных движений в образах животных.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>Концерты-импровизации.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Музыкально-дидактические игры.</w:t>
            </w:r>
          </w:p>
        </w:tc>
      </w:tr>
      <w:tr w:rsidR="00452C6F" w:rsidRPr="00DF06C1" w:rsidTr="00452C6F">
        <w:trPr>
          <w:trHeight w:val="120"/>
        </w:trPr>
        <w:tc>
          <w:tcPr>
            <w:tcW w:w="2553" w:type="dxa"/>
            <w:vMerge/>
          </w:tcPr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5-7 лет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Занятия.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Праздники, развлечения.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Музыка в повседневной жизни: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lastRenderedPageBreak/>
              <w:t xml:space="preserve">-театрализованная деятельность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-слушание музыкальных сказок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беседы с детьми о музыке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-просмотр мультфильмов, фрагментов детских музыкальных фильмов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рассматривание иллюстраций в детских книгах, репродукций, предметов окружающей действительности;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Рассматривание портретов композиторов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Празднование дней рождения.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Игра на музыкальных инструментах (озвученных и не озвученных).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Игры с музыкальными игрушками, театральными куклами, атрибутами для ряженья.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Экспериментирование со звуками, используя музыкальные игрушки и шумовые инструменты.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 Игры в «праздники», «концерт», «оркестр», «музыкальные занятия», «телевизор». Придумывание простейших танцевальных движений.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proofErr w:type="spellStart"/>
            <w:r w:rsidRPr="00DF06C1">
              <w:rPr>
                <w:rFonts w:ascii="Times New Roman" w:hAnsi="Times New Roman" w:cs="Times New Roman"/>
              </w:rPr>
              <w:t>Инсценирование</w:t>
            </w:r>
            <w:proofErr w:type="spellEnd"/>
            <w:r w:rsidRPr="00DF06C1">
              <w:rPr>
                <w:rFonts w:ascii="Times New Roman" w:hAnsi="Times New Roman" w:cs="Times New Roman"/>
              </w:rPr>
              <w:t xml:space="preserve"> содержания песен, хороводов.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Составление композиций танца.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 Музыкально-дидактические игры.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Игры-драматизации. 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Аккомпанемент в пении, танце. </w:t>
            </w:r>
          </w:p>
        </w:tc>
      </w:tr>
    </w:tbl>
    <w:p w:rsidR="00452C6F" w:rsidRPr="00DF06C1" w:rsidRDefault="00452C6F" w:rsidP="00452C6F">
      <w:pPr>
        <w:rPr>
          <w:rFonts w:ascii="Times New Roman" w:hAnsi="Times New Roman" w:cs="Times New Roman"/>
        </w:rPr>
      </w:pPr>
    </w:p>
    <w:p w:rsidR="00452C6F" w:rsidRPr="00DF06C1" w:rsidRDefault="00452C6F" w:rsidP="00452C6F">
      <w:pPr>
        <w:tabs>
          <w:tab w:val="left" w:pos="310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2.1.5. Физическое развитие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двигательной сфере;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цели и задачи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начальных представлений о здоровом образе жизни. Формирование у детей начальных представлений о здоровом образе жизни. Физическая культура. Сохранение, укрепление и охрана здоровья детей;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 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Направления: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начальных представлений о здоровом образе жизни</w:t>
      </w:r>
    </w:p>
    <w:p w:rsidR="00452C6F" w:rsidRPr="00DF06C1" w:rsidRDefault="00452C6F" w:rsidP="00452C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hAnsi="Times New Roman" w:cs="Times New Roman"/>
        </w:rPr>
        <w:t xml:space="preserve">-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</w:t>
      </w:r>
    </w:p>
    <w:tbl>
      <w:tblPr>
        <w:tblStyle w:val="a7"/>
        <w:tblW w:w="0" w:type="auto"/>
        <w:tblInd w:w="-572" w:type="dxa"/>
        <w:tblLook w:val="04A0"/>
      </w:tblPr>
      <w:tblGrid>
        <w:gridCol w:w="3544"/>
        <w:gridCol w:w="1134"/>
        <w:gridCol w:w="5239"/>
      </w:tblGrid>
      <w:tr w:rsidR="00452C6F" w:rsidRPr="00DF06C1" w:rsidTr="00452C6F">
        <w:tc>
          <w:tcPr>
            <w:tcW w:w="3544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организации образовательного процесса</w:t>
            </w:r>
          </w:p>
        </w:tc>
        <w:tc>
          <w:tcPr>
            <w:tcW w:w="1134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5239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 с детьми с учетом интеграции образовательных областей</w:t>
            </w:r>
          </w:p>
        </w:tc>
      </w:tr>
      <w:tr w:rsidR="00452C6F" w:rsidRPr="00DF06C1" w:rsidTr="00452C6F">
        <w:tc>
          <w:tcPr>
            <w:tcW w:w="354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1.Основные движения: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proofErr w:type="gramStart"/>
            <w:r w:rsidRPr="00DF06C1">
              <w:rPr>
                <w:color w:val="auto"/>
                <w:sz w:val="22"/>
                <w:szCs w:val="22"/>
              </w:rPr>
              <w:t xml:space="preserve">-ходьба; бег; катание, бросание, метание, ловля; ползание, лазание; упражнения в равновесии; строевые упражнения; ритмические упражнения. </w:t>
            </w:r>
            <w:proofErr w:type="gramEnd"/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2.Общеразвивающие упражнения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3.Подвижные игры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 4.Спортивные упражнения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5.Активный отдых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 6. Формирование начальных представлений о ЗОЖ</w:t>
            </w: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3-5 лет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5239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ООД по физическому воспитанию: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сюжетно-игровые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тематические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-классические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-тренирующее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В ООД по физическому воспитанию: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-тематические комплексы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-сюжетные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-классические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-с предметами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-подражательный комплекс.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Динамические паузы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Обучающие игры по инициативе воспитателя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(сюжетно-дидактические), развлечения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>Игра.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>Игровое упражнение.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>Подражательные движения.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 xml:space="preserve"> Сюжетно-ролевые игры </w:t>
            </w:r>
          </w:p>
        </w:tc>
      </w:tr>
      <w:tr w:rsidR="00452C6F" w:rsidRPr="00DF06C1" w:rsidTr="00452C6F">
        <w:tc>
          <w:tcPr>
            <w:tcW w:w="354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1.Основные движения: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proofErr w:type="gramStart"/>
            <w:r w:rsidRPr="00DF06C1">
              <w:rPr>
                <w:color w:val="auto"/>
                <w:sz w:val="22"/>
                <w:szCs w:val="22"/>
              </w:rPr>
              <w:t xml:space="preserve">-ходьба; бег; катание, бросание, метание, ловля; ползание, лазание; упражнения в равновесии; строевые упражнения; ритмические упражнения </w:t>
            </w:r>
            <w:proofErr w:type="gramEnd"/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2.Общеразвивающие упражнения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3.Подвижные игры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4.Спортивные упражнения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5.Спортивные игры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6.Активный отдых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7. Формирование начальных представлений о ЗОЖ </w:t>
            </w:r>
          </w:p>
        </w:tc>
        <w:tc>
          <w:tcPr>
            <w:tcW w:w="1134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5-7 лет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5239" w:type="dxa"/>
          </w:tcPr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ООД по физическому воспитанию: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сюжетно-игровые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 тематические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-классические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-тренирующее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-по развитию элементов </w:t>
            </w:r>
            <w:proofErr w:type="gramStart"/>
            <w:r w:rsidRPr="00DF06C1">
              <w:rPr>
                <w:color w:val="auto"/>
                <w:sz w:val="22"/>
                <w:szCs w:val="22"/>
              </w:rPr>
              <w:t>двигательной</w:t>
            </w:r>
            <w:proofErr w:type="gramEnd"/>
            <w:r w:rsidRPr="00DF06C1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F06C1">
              <w:rPr>
                <w:color w:val="auto"/>
                <w:sz w:val="22"/>
                <w:szCs w:val="22"/>
              </w:rPr>
              <w:t>креативности</w:t>
            </w:r>
            <w:proofErr w:type="spellEnd"/>
            <w:r w:rsidRPr="00DF06C1">
              <w:rPr>
                <w:color w:val="auto"/>
                <w:sz w:val="22"/>
                <w:szCs w:val="22"/>
              </w:rPr>
              <w:t xml:space="preserve">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(творчества</w:t>
            </w:r>
            <w:proofErr w:type="gramStart"/>
            <w:r w:rsidRPr="00DF06C1">
              <w:rPr>
                <w:color w:val="auto"/>
                <w:sz w:val="22"/>
                <w:szCs w:val="22"/>
              </w:rPr>
              <w:t>)ф</w:t>
            </w:r>
            <w:proofErr w:type="gramEnd"/>
            <w:r w:rsidRPr="00DF06C1">
              <w:rPr>
                <w:color w:val="auto"/>
                <w:sz w:val="22"/>
                <w:szCs w:val="22"/>
              </w:rPr>
              <w:t xml:space="preserve">изическому воспитанию: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-сюжетный комплекс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-подражательный комплекс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>- компле</w:t>
            </w:r>
            <w:proofErr w:type="gramStart"/>
            <w:r w:rsidRPr="00DF06C1">
              <w:rPr>
                <w:color w:val="auto"/>
                <w:sz w:val="22"/>
                <w:szCs w:val="22"/>
              </w:rPr>
              <w:t>кс с пр</w:t>
            </w:r>
            <w:proofErr w:type="gramEnd"/>
            <w:r w:rsidRPr="00DF06C1">
              <w:rPr>
                <w:color w:val="auto"/>
                <w:sz w:val="22"/>
                <w:szCs w:val="22"/>
              </w:rPr>
              <w:t xml:space="preserve">едметами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DF06C1">
              <w:rPr>
                <w:color w:val="auto"/>
                <w:sz w:val="22"/>
                <w:szCs w:val="22"/>
              </w:rPr>
              <w:t>Физминутки</w:t>
            </w:r>
            <w:proofErr w:type="spellEnd"/>
            <w:r w:rsidRPr="00DF06C1">
              <w:rPr>
                <w:color w:val="auto"/>
                <w:sz w:val="22"/>
                <w:szCs w:val="22"/>
              </w:rPr>
              <w:t xml:space="preserve">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Динамические паузы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Подвижная игра большой, малой подвижности и с элементами спортивных игр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  <w:sz w:val="22"/>
                <w:szCs w:val="22"/>
              </w:rPr>
            </w:pPr>
            <w:r w:rsidRPr="00DF06C1">
              <w:rPr>
                <w:color w:val="auto"/>
                <w:sz w:val="22"/>
                <w:szCs w:val="22"/>
              </w:rPr>
              <w:t xml:space="preserve">Развлечения, ОБЖ, минутка здоровья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 xml:space="preserve">Игровые упражнения </w:t>
            </w:r>
          </w:p>
          <w:p w:rsidR="00452C6F" w:rsidRPr="00DF06C1" w:rsidRDefault="00452C6F" w:rsidP="00452C6F">
            <w:pPr>
              <w:pStyle w:val="Default"/>
              <w:rPr>
                <w:color w:val="auto"/>
              </w:rPr>
            </w:pPr>
            <w:r w:rsidRPr="00DF06C1">
              <w:rPr>
                <w:color w:val="auto"/>
              </w:rPr>
              <w:t>Дидактические, сюжетно-ролевые игры и</w:t>
            </w:r>
            <w:r w:rsidRPr="00DF06C1">
              <w:rPr>
                <w:color w:val="auto"/>
                <w:sz w:val="22"/>
                <w:szCs w:val="22"/>
              </w:rPr>
              <w:t xml:space="preserve"> движения</w:t>
            </w:r>
          </w:p>
        </w:tc>
      </w:tr>
    </w:tbl>
    <w:p w:rsidR="00452C6F" w:rsidRDefault="00452C6F" w:rsidP="00452C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Методы и средства реализации ООП </w:t>
      </w:r>
      <w:proofErr w:type="gramStart"/>
      <w:r w:rsidRPr="00DF06C1">
        <w:rPr>
          <w:rFonts w:ascii="Times New Roman" w:hAnsi="Times New Roman" w:cs="Times New Roman"/>
          <w:b/>
          <w:sz w:val="28"/>
          <w:szCs w:val="28"/>
          <w:u w:val="single"/>
        </w:rPr>
        <w:t>ДО</w:t>
      </w:r>
      <w:proofErr w:type="gramEnd"/>
    </w:p>
    <w:p w:rsidR="00452C6F" w:rsidRPr="00543D80" w:rsidRDefault="00452C6F" w:rsidP="00452C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D80">
        <w:rPr>
          <w:rFonts w:ascii="Times New Roman" w:hAnsi="Times New Roman" w:cs="Times New Roman"/>
          <w:b/>
          <w:sz w:val="28"/>
          <w:szCs w:val="28"/>
        </w:rPr>
        <w:t>Общая характеристика методов работ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543D80">
        <w:rPr>
          <w:rFonts w:ascii="Times New Roman" w:hAnsi="Times New Roman" w:cs="Times New Roman"/>
          <w:b/>
          <w:sz w:val="28"/>
          <w:szCs w:val="28"/>
        </w:rPr>
        <w:t xml:space="preserve"> с детьми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452C6F" w:rsidRPr="00543D80" w:rsidTr="00452C6F">
        <w:tc>
          <w:tcPr>
            <w:tcW w:w="9571" w:type="dxa"/>
            <w:gridSpan w:val="3"/>
          </w:tcPr>
          <w:p w:rsidR="00452C6F" w:rsidRPr="00543D80" w:rsidRDefault="00452C6F" w:rsidP="00D9457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>Методы работы с детьми</w:t>
            </w:r>
          </w:p>
        </w:tc>
      </w:tr>
      <w:tr w:rsidR="00452C6F" w:rsidRPr="00543D80" w:rsidTr="00452C6F">
        <w:tc>
          <w:tcPr>
            <w:tcW w:w="3190" w:type="dxa"/>
          </w:tcPr>
          <w:p w:rsidR="00452C6F" w:rsidRPr="00543D80" w:rsidRDefault="00452C6F" w:rsidP="00D9457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Словесные</w:t>
            </w:r>
          </w:p>
        </w:tc>
        <w:tc>
          <w:tcPr>
            <w:tcW w:w="3190" w:type="dxa"/>
          </w:tcPr>
          <w:p w:rsidR="00452C6F" w:rsidRPr="00543D80" w:rsidRDefault="00452C6F" w:rsidP="00D9457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  <w:tc>
          <w:tcPr>
            <w:tcW w:w="3191" w:type="dxa"/>
          </w:tcPr>
          <w:p w:rsidR="00452C6F" w:rsidRPr="00543D80" w:rsidRDefault="00452C6F" w:rsidP="00D9457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452C6F" w:rsidRPr="00543D80" w:rsidTr="00452C6F">
        <w:tc>
          <w:tcPr>
            <w:tcW w:w="3190" w:type="dxa"/>
          </w:tcPr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>- рассказ;</w:t>
            </w:r>
          </w:p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 xml:space="preserve"> - беседа; </w:t>
            </w:r>
          </w:p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 xml:space="preserve">- чтение; </w:t>
            </w:r>
          </w:p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 xml:space="preserve">- заучивание; </w:t>
            </w:r>
          </w:p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 xml:space="preserve">- составление описательных рассказов; </w:t>
            </w:r>
          </w:p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>- пересказ</w:t>
            </w:r>
          </w:p>
        </w:tc>
        <w:tc>
          <w:tcPr>
            <w:tcW w:w="3190" w:type="dxa"/>
          </w:tcPr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>- наблюдение;</w:t>
            </w:r>
          </w:p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 xml:space="preserve"> - рассматривание картин, рисунков, альбомов, фотоальбомов;</w:t>
            </w:r>
          </w:p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 xml:space="preserve"> - экскурсии;</w:t>
            </w:r>
          </w:p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 xml:space="preserve"> - прослушивание и просмотр дисков и магнитофонных записей;</w:t>
            </w:r>
          </w:p>
        </w:tc>
        <w:tc>
          <w:tcPr>
            <w:tcW w:w="3191" w:type="dxa"/>
          </w:tcPr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упражнения; </w:t>
            </w:r>
          </w:p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>- игры;</w:t>
            </w:r>
          </w:p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 xml:space="preserve"> - моделирование; </w:t>
            </w:r>
          </w:p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>- опытно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деятельность; </w:t>
            </w:r>
          </w:p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 xml:space="preserve">- эксперименты; </w:t>
            </w:r>
          </w:p>
          <w:p w:rsidR="00452C6F" w:rsidRPr="00543D80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D80">
              <w:rPr>
                <w:rFonts w:ascii="Times New Roman" w:hAnsi="Times New Roman" w:cs="Times New Roman"/>
                <w:sz w:val="24"/>
                <w:szCs w:val="24"/>
              </w:rPr>
              <w:t>- целевые прогулки</w:t>
            </w:r>
          </w:p>
        </w:tc>
      </w:tr>
    </w:tbl>
    <w:p w:rsidR="00452C6F" w:rsidRPr="00543D80" w:rsidRDefault="00452C6F" w:rsidP="00D945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Методы ознакомления дошкольников с природой: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Cs/>
          <w:i/>
          <w:sz w:val="28"/>
          <w:szCs w:val="28"/>
          <w:u w:val="single"/>
        </w:rPr>
        <w:t>1. Наглядные</w:t>
      </w:r>
      <w:r w:rsidRPr="00DF06C1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>-Наблюдения (кратковременные, длительные, определение состояния предмета по отдельным признакам, восстановление картин</w:t>
      </w:r>
      <w:r>
        <w:rPr>
          <w:rFonts w:ascii="Times New Roman" w:hAnsi="Times New Roman" w:cs="Times New Roman"/>
          <w:bCs/>
          <w:sz w:val="28"/>
          <w:szCs w:val="28"/>
        </w:rPr>
        <w:t>ы целого по отдельным признакам)</w:t>
      </w:r>
      <w:r w:rsidRPr="00DF06C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-Рассматривание картин, демонстрация фильмов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Cs/>
          <w:i/>
          <w:sz w:val="28"/>
          <w:szCs w:val="28"/>
          <w:u w:val="single"/>
        </w:rPr>
        <w:t>2.Практические: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Игра</w:t>
      </w:r>
      <w:r w:rsidRPr="00DF06C1">
        <w:rPr>
          <w:rFonts w:ascii="Times New Roman" w:hAnsi="Times New Roman" w:cs="Times New Roman"/>
          <w:bCs/>
          <w:sz w:val="28"/>
          <w:szCs w:val="28"/>
        </w:rPr>
        <w:t xml:space="preserve"> (дидактические игры: предметные, настольно-печатные, словесные, игры-занятия; подвижные; творческие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-Труд в природе (индивидуальные поручения, коллективный труд)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>-Элементарные опыты</w:t>
      </w:r>
      <w:r w:rsidRPr="00DF06C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3.Словесные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>-Рассказ, беседа, чтение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Методы развития речи: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Cs/>
          <w:sz w:val="28"/>
          <w:szCs w:val="28"/>
          <w:u w:val="single"/>
        </w:rPr>
        <w:t xml:space="preserve">1) </w:t>
      </w:r>
      <w:r w:rsidRPr="00DF06C1">
        <w:rPr>
          <w:rFonts w:ascii="Times New Roman" w:hAnsi="Times New Roman" w:cs="Times New Roman"/>
          <w:bCs/>
          <w:i/>
          <w:sz w:val="28"/>
          <w:szCs w:val="28"/>
          <w:u w:val="single"/>
        </w:rPr>
        <w:t>Наглядные</w:t>
      </w:r>
      <w:r w:rsidRPr="00DF06C1">
        <w:rPr>
          <w:rFonts w:ascii="Times New Roman" w:hAnsi="Times New Roman" w:cs="Times New Roman"/>
          <w:bCs/>
          <w:sz w:val="28"/>
          <w:szCs w:val="28"/>
          <w:u w:val="single"/>
        </w:rPr>
        <w:t xml:space="preserve">: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-Непосредственное наблюдение и его разновидности (наблюдение в природе, экскурсии);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>-Опосредованное наблюдение (изобразительная наглядность: рассматривание игрушек, картин, рассказывание по игрушкам и картинам).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Cs/>
          <w:sz w:val="28"/>
          <w:szCs w:val="28"/>
          <w:u w:val="single"/>
        </w:rPr>
        <w:t>2</w:t>
      </w:r>
      <w:r w:rsidRPr="00DF06C1">
        <w:rPr>
          <w:rFonts w:ascii="Times New Roman" w:hAnsi="Times New Roman" w:cs="Times New Roman"/>
          <w:bCs/>
          <w:i/>
          <w:sz w:val="28"/>
          <w:szCs w:val="28"/>
          <w:u w:val="single"/>
        </w:rPr>
        <w:t>) Словесные</w:t>
      </w:r>
      <w:r w:rsidRPr="00DF06C1">
        <w:rPr>
          <w:rFonts w:ascii="Times New Roman" w:hAnsi="Times New Roman" w:cs="Times New Roman"/>
          <w:bCs/>
          <w:sz w:val="28"/>
          <w:szCs w:val="28"/>
          <w:u w:val="single"/>
        </w:rPr>
        <w:t xml:space="preserve">: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-Чтение и рассказывание художественных произведений;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-Заучивание наизусть;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-Пересказ;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-Общая беседа;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-Рассказывание без опоры на наглядный материал.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Cs/>
          <w:sz w:val="28"/>
          <w:szCs w:val="28"/>
          <w:u w:val="single"/>
        </w:rPr>
        <w:t xml:space="preserve">3) </w:t>
      </w:r>
      <w:r w:rsidRPr="00DF06C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Практические</w:t>
      </w:r>
      <w:r w:rsidRPr="00DF06C1">
        <w:rPr>
          <w:rFonts w:ascii="Times New Roman" w:hAnsi="Times New Roman" w:cs="Times New Roman"/>
          <w:bCs/>
          <w:sz w:val="28"/>
          <w:szCs w:val="28"/>
          <w:u w:val="single"/>
        </w:rPr>
        <w:t xml:space="preserve">: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-Дидактические игры;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-Игры-драматизации, инсценировки,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-Дидактические упражнения, пластические этюды, хороводные игры.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Методы физического развития: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1) Наглядные: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-Наглядно-зрительные приемы (показ физических упражнений, использование наглядных пособий, имитация, зрительные ориентиры);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-Наглядно-слуховые приемы (музыка, песни);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Тактильно-мышечные приемы (непосредственная помощь воспитателя).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2) Словесные: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-объяснения, пояснения, указания;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-подача команд, распоряжений, сигналов;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-вопросы к детям;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-образный сюжетный рассказ, беседа;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-словесная инструкция.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3) Практические: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-Повторение упражнений без изменения и с изменениями;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 xml:space="preserve">-Проведение упражнений в игровой форме;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F06C1">
        <w:rPr>
          <w:rFonts w:ascii="Times New Roman" w:hAnsi="Times New Roman" w:cs="Times New Roman"/>
          <w:bCs/>
          <w:sz w:val="28"/>
          <w:szCs w:val="28"/>
        </w:rPr>
        <w:t>-Проведение упражнений в соревновательной форме.</w:t>
      </w:r>
    </w:p>
    <w:p w:rsidR="00452C6F" w:rsidRPr="00543D80" w:rsidRDefault="00452C6F" w:rsidP="00452C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3D80">
        <w:rPr>
          <w:rFonts w:ascii="Times New Roman" w:hAnsi="Times New Roman" w:cs="Times New Roman"/>
          <w:b/>
          <w:sz w:val="28"/>
          <w:szCs w:val="28"/>
          <w:u w:val="single"/>
        </w:rPr>
        <w:t>Методы, позволяющие наиболее эффективно проводить работу по ознакомлению детей с социальным миром</w:t>
      </w:r>
    </w:p>
    <w:tbl>
      <w:tblPr>
        <w:tblStyle w:val="a7"/>
        <w:tblW w:w="10065" w:type="dxa"/>
        <w:tblInd w:w="-318" w:type="dxa"/>
        <w:tblLook w:val="04A0"/>
      </w:tblPr>
      <w:tblGrid>
        <w:gridCol w:w="2553"/>
        <w:gridCol w:w="2419"/>
        <w:gridCol w:w="2325"/>
        <w:gridCol w:w="2768"/>
      </w:tblGrid>
      <w:tr w:rsidR="00452C6F" w:rsidTr="00452C6F">
        <w:tc>
          <w:tcPr>
            <w:tcW w:w="2553" w:type="dxa"/>
          </w:tcPr>
          <w:p w:rsidR="00452C6F" w:rsidRPr="00CB7AF6" w:rsidRDefault="00452C6F" w:rsidP="00D9457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>Методы, повышающие познавательную активность</w:t>
            </w:r>
          </w:p>
        </w:tc>
        <w:tc>
          <w:tcPr>
            <w:tcW w:w="2419" w:type="dxa"/>
          </w:tcPr>
          <w:p w:rsidR="00452C6F" w:rsidRPr="00CB7AF6" w:rsidRDefault="00452C6F" w:rsidP="00D9457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>Методы, вызывающие эмоциональную активность</w:t>
            </w:r>
          </w:p>
        </w:tc>
        <w:tc>
          <w:tcPr>
            <w:tcW w:w="2325" w:type="dxa"/>
          </w:tcPr>
          <w:p w:rsidR="00452C6F" w:rsidRPr="00CB7AF6" w:rsidRDefault="00452C6F" w:rsidP="00D9457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>Методы, способствующие взаимосвязи различных видов деятельности</w:t>
            </w:r>
          </w:p>
        </w:tc>
        <w:tc>
          <w:tcPr>
            <w:tcW w:w="2768" w:type="dxa"/>
          </w:tcPr>
          <w:p w:rsidR="00452C6F" w:rsidRPr="00CB7AF6" w:rsidRDefault="00452C6F" w:rsidP="00D9457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>Методы коррекции и уточнения детских представлений</w:t>
            </w:r>
          </w:p>
        </w:tc>
      </w:tr>
      <w:tr w:rsidR="00452C6F" w:rsidTr="00452C6F">
        <w:tc>
          <w:tcPr>
            <w:tcW w:w="2553" w:type="dxa"/>
          </w:tcPr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- Элементарный анализ; </w:t>
            </w:r>
          </w:p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>-Сравнение по контрасту и подобию, сходству;</w:t>
            </w:r>
          </w:p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 -Группировка и классификация;</w:t>
            </w:r>
          </w:p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 -Моделирование и конструирование;</w:t>
            </w:r>
          </w:p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 -Ответы на вопросы детей; </w:t>
            </w:r>
          </w:p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>-Приучение к самостоятельному поиску ответов на вопросы.</w:t>
            </w:r>
          </w:p>
        </w:tc>
        <w:tc>
          <w:tcPr>
            <w:tcW w:w="2419" w:type="dxa"/>
          </w:tcPr>
          <w:p w:rsidR="00452C6F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>- Воображаемая ситуация;</w:t>
            </w:r>
          </w:p>
          <w:p w:rsidR="00452C6F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 -Придумывание сказок; </w:t>
            </w:r>
          </w:p>
          <w:p w:rsidR="00452C6F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-Игры – драматизации; </w:t>
            </w:r>
          </w:p>
          <w:p w:rsidR="00452C6F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-Сюрпризные моменты и элементы новизны; </w:t>
            </w:r>
          </w:p>
          <w:p w:rsidR="00452C6F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>-Юмор и шутка;</w:t>
            </w:r>
          </w:p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 -Сочетание разнообразных средств на одном занятии.</w:t>
            </w:r>
          </w:p>
        </w:tc>
        <w:tc>
          <w:tcPr>
            <w:tcW w:w="2325" w:type="dxa"/>
          </w:tcPr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- Прием предложения и обучения способу связи различных видов деятельности; </w:t>
            </w:r>
          </w:p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-Перспективное планирование; </w:t>
            </w:r>
          </w:p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-перспектива, направленная на последующую деятельность; </w:t>
            </w:r>
          </w:p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-Беседа. </w:t>
            </w:r>
          </w:p>
        </w:tc>
        <w:tc>
          <w:tcPr>
            <w:tcW w:w="2768" w:type="dxa"/>
          </w:tcPr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>-Повторение;</w:t>
            </w:r>
          </w:p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 -Наблюдение;</w:t>
            </w:r>
          </w:p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Экспериментирование; </w:t>
            </w:r>
          </w:p>
          <w:p w:rsidR="00452C6F" w:rsidRDefault="00452C6F" w:rsidP="00D9457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 xml:space="preserve">-Создание проблемных ситуаций; </w:t>
            </w:r>
          </w:p>
          <w:p w:rsidR="00452C6F" w:rsidRPr="00CB7AF6" w:rsidRDefault="00452C6F" w:rsidP="00D9457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AF6">
              <w:rPr>
                <w:rFonts w:ascii="Times New Roman" w:hAnsi="Times New Roman" w:cs="Times New Roman"/>
                <w:sz w:val="24"/>
                <w:szCs w:val="24"/>
              </w:rPr>
              <w:t>-Беседа.</w:t>
            </w:r>
          </w:p>
        </w:tc>
      </w:tr>
    </w:tbl>
    <w:p w:rsidR="00452C6F" w:rsidRPr="00CB7AF6" w:rsidRDefault="00452C6F" w:rsidP="00D945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6F" w:rsidRDefault="00452C6F" w:rsidP="00452C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5AED">
        <w:rPr>
          <w:rFonts w:ascii="Times New Roman" w:hAnsi="Times New Roman" w:cs="Times New Roman"/>
          <w:b/>
          <w:sz w:val="28"/>
          <w:szCs w:val="28"/>
          <w:u w:val="single"/>
        </w:rPr>
        <w:t>Методы и приемы трудового воспитания детей</w:t>
      </w:r>
    </w:p>
    <w:p w:rsidR="00452C6F" w:rsidRDefault="00452C6F" w:rsidP="00452C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7"/>
        <w:tblW w:w="10065" w:type="dxa"/>
        <w:tblInd w:w="-318" w:type="dxa"/>
        <w:tblLook w:val="04A0"/>
      </w:tblPr>
      <w:tblGrid>
        <w:gridCol w:w="5103"/>
        <w:gridCol w:w="4962"/>
      </w:tblGrid>
      <w:tr w:rsidR="00452C6F" w:rsidRPr="00A65AED" w:rsidTr="00D94573">
        <w:tc>
          <w:tcPr>
            <w:tcW w:w="5103" w:type="dxa"/>
          </w:tcPr>
          <w:p w:rsidR="00452C6F" w:rsidRDefault="00452C6F" w:rsidP="00D9457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A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1-я группа методов: </w:t>
            </w:r>
          </w:p>
          <w:p w:rsidR="00452C6F" w:rsidRPr="00A65AED" w:rsidRDefault="00452C6F" w:rsidP="00D94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нравственных представлений, суждений, оценок</w:t>
            </w:r>
          </w:p>
        </w:tc>
        <w:tc>
          <w:tcPr>
            <w:tcW w:w="4962" w:type="dxa"/>
          </w:tcPr>
          <w:p w:rsidR="00452C6F" w:rsidRDefault="00452C6F" w:rsidP="00D9457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A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2-я группа методов: </w:t>
            </w:r>
          </w:p>
          <w:p w:rsidR="00452C6F" w:rsidRPr="00A65AED" w:rsidRDefault="00452C6F" w:rsidP="00D94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у детей практического опыта трудовой деятельности</w:t>
            </w:r>
          </w:p>
        </w:tc>
      </w:tr>
      <w:tr w:rsidR="00452C6F" w:rsidRPr="00A65AED" w:rsidTr="00D94573">
        <w:tc>
          <w:tcPr>
            <w:tcW w:w="5103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sz w:val="24"/>
                <w:szCs w:val="24"/>
              </w:rPr>
              <w:t>Приучение к размышлению, эвристические беседы</w:t>
            </w:r>
          </w:p>
        </w:tc>
        <w:tc>
          <w:tcPr>
            <w:tcW w:w="4962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sz w:val="24"/>
                <w:szCs w:val="24"/>
              </w:rPr>
              <w:t>Приучение к положительным формам общественного поведения</w:t>
            </w:r>
          </w:p>
        </w:tc>
      </w:tr>
      <w:tr w:rsidR="00452C6F" w:rsidRPr="00A65AED" w:rsidTr="00D94573">
        <w:tc>
          <w:tcPr>
            <w:tcW w:w="5103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sz w:val="24"/>
                <w:szCs w:val="24"/>
              </w:rPr>
              <w:t>Беседы на этические темы</w:t>
            </w:r>
          </w:p>
        </w:tc>
        <w:tc>
          <w:tcPr>
            <w:tcW w:w="4962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sz w:val="24"/>
                <w:szCs w:val="24"/>
              </w:rPr>
              <w:t>Показ действий</w:t>
            </w:r>
          </w:p>
        </w:tc>
      </w:tr>
      <w:tr w:rsidR="00452C6F" w:rsidRPr="00A65AED" w:rsidTr="00D94573">
        <w:tc>
          <w:tcPr>
            <w:tcW w:w="5103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4962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sz w:val="24"/>
                <w:szCs w:val="24"/>
              </w:rPr>
              <w:t>Пример взрослого и детей</w:t>
            </w:r>
          </w:p>
        </w:tc>
      </w:tr>
      <w:tr w:rsidR="00452C6F" w:rsidRPr="00A65AED" w:rsidTr="00D94573">
        <w:tc>
          <w:tcPr>
            <w:tcW w:w="5103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иллюстраций</w:t>
            </w:r>
          </w:p>
        </w:tc>
        <w:tc>
          <w:tcPr>
            <w:tcW w:w="4962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sz w:val="24"/>
                <w:szCs w:val="24"/>
              </w:rPr>
              <w:t>Целенаправленное наблюдение</w:t>
            </w:r>
          </w:p>
        </w:tc>
      </w:tr>
      <w:tr w:rsidR="00452C6F" w:rsidRPr="00A65AED" w:rsidTr="00D94573">
        <w:tc>
          <w:tcPr>
            <w:tcW w:w="5103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sz w:val="24"/>
                <w:szCs w:val="24"/>
              </w:rPr>
              <w:t>Рассказывание и обсуждение картин, иллюстраций</w:t>
            </w:r>
          </w:p>
        </w:tc>
        <w:tc>
          <w:tcPr>
            <w:tcW w:w="4962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sz w:val="24"/>
                <w:szCs w:val="24"/>
              </w:rPr>
              <w:t>Организация интересной деятельности (общественно полезный характер)</w:t>
            </w:r>
          </w:p>
        </w:tc>
      </w:tr>
      <w:tr w:rsidR="00452C6F" w:rsidRPr="00A65AED" w:rsidTr="00D94573">
        <w:tc>
          <w:tcPr>
            <w:tcW w:w="5103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видеофильмов</w:t>
            </w:r>
          </w:p>
        </w:tc>
        <w:tc>
          <w:tcPr>
            <w:tcW w:w="4962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452C6F" w:rsidRPr="00A65AED" w:rsidTr="00D94573">
        <w:tc>
          <w:tcPr>
            <w:tcW w:w="5103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65AED">
              <w:rPr>
                <w:rFonts w:ascii="Times New Roman" w:hAnsi="Times New Roman" w:cs="Times New Roman"/>
                <w:sz w:val="24"/>
                <w:szCs w:val="24"/>
              </w:rPr>
              <w:t>Задачи на решение коммуникативных ситуаций</w:t>
            </w:r>
          </w:p>
        </w:tc>
        <w:tc>
          <w:tcPr>
            <w:tcW w:w="4962" w:type="dxa"/>
          </w:tcPr>
          <w:p w:rsidR="00452C6F" w:rsidRPr="00A65AED" w:rsidRDefault="00452C6F" w:rsidP="00D9457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452C6F" w:rsidRPr="00A65AED" w:rsidRDefault="00452C6F" w:rsidP="00D9457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F06C1">
        <w:rPr>
          <w:rFonts w:ascii="Times New Roman" w:hAnsi="Times New Roman" w:cs="Times New Roman"/>
          <w:b/>
          <w:bCs/>
          <w:sz w:val="28"/>
          <w:szCs w:val="28"/>
        </w:rPr>
        <w:t>2.Средства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Средства развития речи: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- Общение взрослых и детей.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- Обучение родной речи в организованной деятельности.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- Художественная литература.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- Изобразительное искусство, музыка, театр. </w:t>
      </w:r>
    </w:p>
    <w:p w:rsidR="00452C6F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- Организованная образовательная деятельность по другим разделам программы.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b/>
          <w:sz w:val="28"/>
          <w:szCs w:val="28"/>
        </w:rPr>
        <w:t>2.2. Содержание образовательной деятельности с учетом части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F06C1">
        <w:rPr>
          <w:rFonts w:ascii="Times New Roman" w:hAnsi="Times New Roman" w:cs="Times New Roman"/>
          <w:b/>
          <w:sz w:val="28"/>
          <w:szCs w:val="28"/>
        </w:rPr>
        <w:t xml:space="preserve"> формируемой участниками образовательных отношений.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Содержанием части Программы, формируемой участниками образовательного процесса, является отражение направлений деятельности, выбранных педагогическим коллективом с учётом приоритетов развития муниципальной системы дошкольного образования.</w:t>
      </w:r>
    </w:p>
    <w:p w:rsidR="00452C6F" w:rsidRPr="00DF06C1" w:rsidRDefault="00452C6F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целях создания условий для получения качественного образования, в работе с детьми </w:t>
      </w:r>
      <w:r w:rsidR="0012046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реализую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следующие образовательные программы:</w:t>
      </w:r>
    </w:p>
    <w:p w:rsidR="00452C6F" w:rsidRPr="00DF06C1" w:rsidRDefault="00120469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1.«Обучение грамоте детей дошкольного возраста» 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редакцией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Г.Ф.Марцинкевич, изд. «Учитель», 2004 г.</w:t>
      </w:r>
    </w:p>
    <w:p w:rsidR="00452C6F" w:rsidRPr="00DF06C1" w:rsidRDefault="00120469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5-6 года жизни 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реализуется программа «Практический курс математики «Игралочка» Л.Г. </w:t>
      </w:r>
      <w:proofErr w:type="spellStart"/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Петерсон</w:t>
      </w:r>
      <w:proofErr w:type="spellEnd"/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, Н.П. Холина</w:t>
      </w:r>
    </w:p>
    <w:p w:rsidR="00452C6F" w:rsidRDefault="00120469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здорового образа жизни, в непосредственной образовательной деятельности, осуществляется по региональной программе «Основы здорового образа жизни» под редакцией Н.П. Смирновой.</w:t>
      </w:r>
    </w:p>
    <w:p w:rsidR="00120469" w:rsidRDefault="00120469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2F3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«Ладушки», </w:t>
      </w:r>
      <w:proofErr w:type="spellStart"/>
      <w:r w:rsidR="002F384D">
        <w:rPr>
          <w:rFonts w:ascii="Times New Roman" w:eastAsia="Times New Roman" w:hAnsi="Times New Roman" w:cs="Times New Roman"/>
          <w:sz w:val="28"/>
          <w:szCs w:val="28"/>
          <w:lang w:eastAsia="ru-RU"/>
        </w:rPr>
        <w:t>И.Каплунова</w:t>
      </w:r>
      <w:proofErr w:type="spellEnd"/>
      <w:r w:rsidR="002F3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F384D">
        <w:rPr>
          <w:rFonts w:ascii="Times New Roman" w:eastAsia="Times New Roman" w:hAnsi="Times New Roman" w:cs="Times New Roman"/>
          <w:sz w:val="28"/>
          <w:szCs w:val="28"/>
          <w:lang w:eastAsia="ru-RU"/>
        </w:rPr>
        <w:t>И.Новооскольцева</w:t>
      </w:r>
      <w:proofErr w:type="spellEnd"/>
      <w:r w:rsidR="002F384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B0CCE" w:rsidRDefault="002F384D" w:rsidP="002B0C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«Планирование и конспекты занятий по ИЗО» О.Г.Жукова</w:t>
      </w:r>
      <w:r w:rsidR="002B0CCE" w:rsidRPr="002B0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0469" w:rsidRPr="00DF06C1" w:rsidRDefault="002B0CCE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данных программ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курсов, нагрузка и возрастная катег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учебном плане.</w:t>
      </w:r>
    </w:p>
    <w:p w:rsidR="008C758B" w:rsidRPr="002B0CCE" w:rsidRDefault="00452C6F" w:rsidP="002B0C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52C6F" w:rsidRPr="00DF06C1" w:rsidRDefault="00452C6F" w:rsidP="00452C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06C1">
        <w:rPr>
          <w:rFonts w:ascii="Times New Roman" w:eastAsia="Times New Roman" w:hAnsi="Times New Roman" w:cs="Times New Roman"/>
          <w:sz w:val="26"/>
          <w:szCs w:val="26"/>
          <w:lang w:eastAsia="ru-RU"/>
        </w:rPr>
        <w:t>  </w:t>
      </w:r>
      <w:r w:rsidRPr="00DF06C1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Учебный план</w:t>
      </w:r>
    </w:p>
    <w:p w:rsidR="00452C6F" w:rsidRPr="00DF06C1" w:rsidRDefault="00452C6F" w:rsidP="00452C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МКДОУ детский сад №1 «Тополек»</w:t>
      </w:r>
    </w:p>
    <w:p w:rsidR="00452C6F" w:rsidRPr="00DF06C1" w:rsidRDefault="00452C6F" w:rsidP="00452C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парциальные программы</w:t>
      </w:r>
    </w:p>
    <w:p w:rsidR="00452C6F" w:rsidRPr="00DF06C1" w:rsidRDefault="00452C6F" w:rsidP="00452C6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дошкольного образования</w:t>
      </w:r>
    </w:p>
    <w:tbl>
      <w:tblPr>
        <w:tblStyle w:val="a7"/>
        <w:tblpPr w:leftFromText="180" w:rightFromText="180" w:vertAnchor="text" w:horzAnchor="margin" w:tblpXSpec="center" w:tblpY="299"/>
        <w:tblW w:w="10740" w:type="dxa"/>
        <w:tblLayout w:type="fixed"/>
        <w:tblLook w:val="04A0"/>
      </w:tblPr>
      <w:tblGrid>
        <w:gridCol w:w="534"/>
        <w:gridCol w:w="1984"/>
        <w:gridCol w:w="1276"/>
        <w:gridCol w:w="1276"/>
        <w:gridCol w:w="1417"/>
        <w:gridCol w:w="1276"/>
        <w:gridCol w:w="1276"/>
        <w:gridCol w:w="1701"/>
      </w:tblGrid>
      <w:tr w:rsidR="00452C6F" w:rsidRPr="00AF3AB5" w:rsidTr="00452C6F">
        <w:trPr>
          <w:trHeight w:val="252"/>
        </w:trPr>
        <w:tc>
          <w:tcPr>
            <w:tcW w:w="534" w:type="dxa"/>
            <w:vMerge w:val="restart"/>
            <w:vAlign w:val="center"/>
          </w:tcPr>
          <w:p w:rsidR="00452C6F" w:rsidRPr="00AF3AB5" w:rsidRDefault="00452C6F" w:rsidP="00452C6F">
            <w:pPr>
              <w:spacing w:line="312" w:lineRule="atLeast"/>
              <w:textAlignment w:val="baseline"/>
              <w:rPr>
                <w:rFonts w:ascii="Helvetica" w:hAnsi="Helvetica" w:cs="Helvetica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452C6F" w:rsidRPr="00AF3AB5" w:rsidRDefault="00452C6F" w:rsidP="00452C6F">
            <w:pPr>
              <w:spacing w:line="312" w:lineRule="atLeast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Обязательная часть</w:t>
            </w:r>
          </w:p>
        </w:tc>
        <w:tc>
          <w:tcPr>
            <w:tcW w:w="8222" w:type="dxa"/>
            <w:gridSpan w:val="6"/>
          </w:tcPr>
          <w:p w:rsidR="00452C6F" w:rsidRPr="00AF3AB5" w:rsidRDefault="00452C6F" w:rsidP="00452C6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 занятий в год</w:t>
            </w:r>
          </w:p>
          <w:p w:rsidR="00452C6F" w:rsidRPr="00AF3AB5" w:rsidRDefault="00452C6F" w:rsidP="00452C6F">
            <w:pPr>
              <w:jc w:val="center"/>
            </w:pPr>
          </w:p>
        </w:tc>
      </w:tr>
      <w:tr w:rsidR="00452C6F" w:rsidRPr="00AF3AB5" w:rsidTr="00452C6F">
        <w:trPr>
          <w:trHeight w:val="365"/>
        </w:trPr>
        <w:tc>
          <w:tcPr>
            <w:tcW w:w="534" w:type="dxa"/>
            <w:vMerge/>
            <w:vAlign w:val="center"/>
          </w:tcPr>
          <w:p w:rsidR="00452C6F" w:rsidRPr="00AF3AB5" w:rsidRDefault="00452C6F" w:rsidP="00452C6F">
            <w:pPr>
              <w:spacing w:line="312" w:lineRule="atLeast"/>
              <w:textAlignment w:val="baseline"/>
              <w:rPr>
                <w:rFonts w:ascii="Helvetica" w:hAnsi="Helvetica" w:cs="Helvetica"/>
              </w:rPr>
            </w:pPr>
          </w:p>
        </w:tc>
        <w:tc>
          <w:tcPr>
            <w:tcW w:w="1984" w:type="dxa"/>
            <w:vMerge/>
            <w:vAlign w:val="center"/>
          </w:tcPr>
          <w:p w:rsidR="00452C6F" w:rsidRPr="00AF3AB5" w:rsidRDefault="00452C6F" w:rsidP="00452C6F">
            <w:pPr>
              <w:spacing w:line="312" w:lineRule="atLeast"/>
              <w:textAlignment w:val="baseline"/>
              <w:rPr>
                <w:rFonts w:ascii="Helvetica" w:hAnsi="Helvetica" w:cs="Helvetica"/>
              </w:rPr>
            </w:pPr>
          </w:p>
        </w:tc>
        <w:tc>
          <w:tcPr>
            <w:tcW w:w="2552" w:type="dxa"/>
            <w:gridSpan w:val="2"/>
          </w:tcPr>
          <w:p w:rsidR="00452C6F" w:rsidRPr="00AF3AB5" w:rsidRDefault="00452C6F" w:rsidP="00452C6F">
            <w:pPr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Группа раннего возраста</w:t>
            </w:r>
          </w:p>
          <w:p w:rsidR="00452C6F" w:rsidRPr="00AF3AB5" w:rsidRDefault="00452C6F" w:rsidP="00452C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</w:tcPr>
          <w:p w:rsidR="00452C6F" w:rsidRPr="00AF3AB5" w:rsidRDefault="00452C6F" w:rsidP="00452C6F">
            <w:pPr>
              <w:jc w:val="center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lastRenderedPageBreak/>
              <w:t xml:space="preserve">2 я младшая </w:t>
            </w:r>
            <w:r w:rsidRPr="00AF3AB5">
              <w:rPr>
                <w:rFonts w:ascii="Times New Roman" w:hAnsi="Times New Roman" w:cs="Times New Roman"/>
              </w:rPr>
              <w:lastRenderedPageBreak/>
              <w:t>группа</w:t>
            </w:r>
          </w:p>
        </w:tc>
        <w:tc>
          <w:tcPr>
            <w:tcW w:w="2552" w:type="dxa"/>
            <w:gridSpan w:val="2"/>
          </w:tcPr>
          <w:p w:rsidR="00452C6F" w:rsidRPr="00AF3AB5" w:rsidRDefault="00452C6F" w:rsidP="00452C6F">
            <w:pPr>
              <w:jc w:val="center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lastRenderedPageBreak/>
              <w:t>Разновозрастная</w:t>
            </w:r>
          </w:p>
        </w:tc>
        <w:tc>
          <w:tcPr>
            <w:tcW w:w="1701" w:type="dxa"/>
            <w:vMerge w:val="restart"/>
          </w:tcPr>
          <w:p w:rsidR="00452C6F" w:rsidRPr="00AF3AB5" w:rsidRDefault="00452C6F" w:rsidP="00452C6F">
            <w:pPr>
              <w:jc w:val="center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Подготовитель</w:t>
            </w:r>
            <w:r w:rsidRPr="00AF3AB5">
              <w:rPr>
                <w:rFonts w:ascii="Times New Roman" w:hAnsi="Times New Roman" w:cs="Times New Roman"/>
              </w:rPr>
              <w:lastRenderedPageBreak/>
              <w:t>ная группа</w:t>
            </w:r>
          </w:p>
        </w:tc>
      </w:tr>
      <w:tr w:rsidR="00452C6F" w:rsidRPr="00AF3AB5" w:rsidTr="00452C6F">
        <w:trPr>
          <w:trHeight w:val="418"/>
        </w:trPr>
        <w:tc>
          <w:tcPr>
            <w:tcW w:w="534" w:type="dxa"/>
            <w:vMerge/>
            <w:vAlign w:val="center"/>
          </w:tcPr>
          <w:p w:rsidR="00452C6F" w:rsidRPr="00AF3AB5" w:rsidRDefault="00452C6F" w:rsidP="00452C6F">
            <w:pPr>
              <w:spacing w:line="312" w:lineRule="atLeast"/>
              <w:textAlignment w:val="baseline"/>
              <w:rPr>
                <w:rFonts w:ascii="Helvetica" w:hAnsi="Helvetica" w:cs="Helvetica"/>
              </w:rPr>
            </w:pPr>
          </w:p>
        </w:tc>
        <w:tc>
          <w:tcPr>
            <w:tcW w:w="1984" w:type="dxa"/>
            <w:vMerge/>
            <w:vAlign w:val="center"/>
          </w:tcPr>
          <w:p w:rsidR="00452C6F" w:rsidRPr="00AF3AB5" w:rsidRDefault="00452C6F" w:rsidP="00452C6F">
            <w:pPr>
              <w:spacing w:line="312" w:lineRule="atLeast"/>
              <w:textAlignment w:val="baseline"/>
              <w:rPr>
                <w:rFonts w:ascii="Helvetica" w:hAnsi="Helvetica" w:cs="Helvetica"/>
              </w:rPr>
            </w:pPr>
          </w:p>
        </w:tc>
        <w:tc>
          <w:tcPr>
            <w:tcW w:w="1276" w:type="dxa"/>
          </w:tcPr>
          <w:p w:rsidR="00452C6F" w:rsidRPr="00AF3AB5" w:rsidRDefault="00452C6F" w:rsidP="00452C6F">
            <w:pPr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Подгруппа раннего возраста</w:t>
            </w:r>
          </w:p>
        </w:tc>
        <w:tc>
          <w:tcPr>
            <w:tcW w:w="1276" w:type="dxa"/>
          </w:tcPr>
          <w:p w:rsidR="00452C6F" w:rsidRPr="00AF3AB5" w:rsidRDefault="00452C6F" w:rsidP="00452C6F">
            <w:pPr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1 младшая</w:t>
            </w:r>
          </w:p>
        </w:tc>
        <w:tc>
          <w:tcPr>
            <w:tcW w:w="1417" w:type="dxa"/>
            <w:vMerge/>
          </w:tcPr>
          <w:p w:rsidR="00452C6F" w:rsidRPr="00AF3AB5" w:rsidRDefault="00452C6F" w:rsidP="00452C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52C6F" w:rsidRPr="00AF3AB5" w:rsidRDefault="00452C6F" w:rsidP="00452C6F">
            <w:pPr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Средняя подгруппа</w:t>
            </w:r>
          </w:p>
        </w:tc>
        <w:tc>
          <w:tcPr>
            <w:tcW w:w="1276" w:type="dxa"/>
          </w:tcPr>
          <w:p w:rsidR="00452C6F" w:rsidRPr="00AF3AB5" w:rsidRDefault="00452C6F" w:rsidP="00452C6F">
            <w:pPr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Старшая подгруппа</w:t>
            </w:r>
          </w:p>
        </w:tc>
        <w:tc>
          <w:tcPr>
            <w:tcW w:w="1701" w:type="dxa"/>
            <w:vMerge/>
          </w:tcPr>
          <w:p w:rsidR="00452C6F" w:rsidRPr="00AF3AB5" w:rsidRDefault="00452C6F" w:rsidP="00452C6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2C6F" w:rsidRPr="00AF3AB5" w:rsidTr="007A5CA8">
        <w:trPr>
          <w:trHeight w:val="1482"/>
        </w:trPr>
        <w:tc>
          <w:tcPr>
            <w:tcW w:w="53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98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 xml:space="preserve">«Игралочка» </w:t>
            </w:r>
            <w:proofErr w:type="spellStart"/>
            <w:r w:rsidRPr="00AF3AB5">
              <w:rPr>
                <w:rFonts w:ascii="Times New Roman" w:hAnsi="Times New Roman" w:cs="Times New Roman"/>
              </w:rPr>
              <w:t>Л.Г.Петерсон</w:t>
            </w:r>
            <w:proofErr w:type="spellEnd"/>
            <w:r w:rsidRPr="00AF3AB5">
              <w:rPr>
                <w:rFonts w:ascii="Times New Roman" w:hAnsi="Times New Roman" w:cs="Times New Roman"/>
              </w:rPr>
              <w:t xml:space="preserve">, Н.П. Холина </w:t>
            </w:r>
          </w:p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Практический курс математики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</w:tc>
        <w:tc>
          <w:tcPr>
            <w:tcW w:w="1701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2C6F" w:rsidRPr="00AF3AB5" w:rsidTr="00452C6F">
        <w:trPr>
          <w:trHeight w:val="488"/>
        </w:trPr>
        <w:tc>
          <w:tcPr>
            <w:tcW w:w="53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в год по программе: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01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2C6F" w:rsidRPr="00AF3AB5" w:rsidTr="007A5CA8">
        <w:trPr>
          <w:trHeight w:val="1912"/>
        </w:trPr>
        <w:tc>
          <w:tcPr>
            <w:tcW w:w="53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98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«Обучение грамоте детей дошкольного возраста», Г.Ф. Марцинкевич, изд. «Учитель», 2004г.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</w:tc>
      </w:tr>
      <w:tr w:rsidR="00452C6F" w:rsidRPr="00AF3AB5" w:rsidTr="007A5CA8">
        <w:trPr>
          <w:trHeight w:val="539"/>
        </w:trPr>
        <w:tc>
          <w:tcPr>
            <w:tcW w:w="53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в год по программе: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 xml:space="preserve">         32</w:t>
            </w:r>
          </w:p>
        </w:tc>
      </w:tr>
      <w:tr w:rsidR="00452C6F" w:rsidRPr="00AF3AB5" w:rsidTr="007A5CA8">
        <w:trPr>
          <w:trHeight w:val="1101"/>
        </w:trPr>
        <w:tc>
          <w:tcPr>
            <w:tcW w:w="53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1984" w:type="dxa"/>
            <w:vAlign w:val="center"/>
          </w:tcPr>
          <w:p w:rsidR="00452C6F" w:rsidRPr="002B0CCE" w:rsidRDefault="002B0CCE" w:rsidP="007A5C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B0CCE">
              <w:rPr>
                <w:rFonts w:ascii="Times New Roman" w:eastAsia="Times New Roman" w:hAnsi="Times New Roman" w:cs="Times New Roman"/>
                <w:bCs/>
                <w:lang w:eastAsia="ru-RU"/>
              </w:rPr>
              <w:t>«Планирование и конспекты занятий по ИЗО» О.Г.Жукова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2B0CCE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раза в неделю</w:t>
            </w:r>
          </w:p>
        </w:tc>
        <w:tc>
          <w:tcPr>
            <w:tcW w:w="1417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2C6F" w:rsidRPr="00AF3AB5" w:rsidTr="00452C6F">
        <w:trPr>
          <w:trHeight w:val="521"/>
        </w:trPr>
        <w:tc>
          <w:tcPr>
            <w:tcW w:w="53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в год по программе: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7A5CA8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417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 xml:space="preserve"> 9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452C6F" w:rsidRPr="00AF3AB5" w:rsidTr="00452C6F">
        <w:trPr>
          <w:trHeight w:val="302"/>
        </w:trPr>
        <w:tc>
          <w:tcPr>
            <w:tcW w:w="53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198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Программа «Основы здорового образа жизни», Н.П. Смирнова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1 раз в месяц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1 раз в месяц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1 раз в месяц</w:t>
            </w:r>
          </w:p>
        </w:tc>
        <w:tc>
          <w:tcPr>
            <w:tcW w:w="1701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1 раз в месяц</w:t>
            </w:r>
          </w:p>
        </w:tc>
      </w:tr>
      <w:tr w:rsidR="00452C6F" w:rsidRPr="00AF3AB5" w:rsidTr="00452C6F">
        <w:trPr>
          <w:trHeight w:val="372"/>
        </w:trPr>
        <w:tc>
          <w:tcPr>
            <w:tcW w:w="53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в год по программе: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 xml:space="preserve">      9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452C6F" w:rsidRPr="00AF3AB5" w:rsidTr="00452C6F">
        <w:trPr>
          <w:trHeight w:val="302"/>
        </w:trPr>
        <w:tc>
          <w:tcPr>
            <w:tcW w:w="53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98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hAnsi="Times New Roman" w:cs="Times New Roman"/>
              </w:rPr>
              <w:t xml:space="preserve">Программа «Ладушки»,                 И. </w:t>
            </w:r>
            <w:proofErr w:type="spellStart"/>
            <w:r w:rsidRPr="00AF3AB5">
              <w:rPr>
                <w:rFonts w:ascii="Times New Roman" w:hAnsi="Times New Roman" w:cs="Times New Roman"/>
              </w:rPr>
              <w:t>Каплунова</w:t>
            </w:r>
            <w:proofErr w:type="spellEnd"/>
            <w:r w:rsidRPr="00AF3AB5">
              <w:rPr>
                <w:rFonts w:ascii="Times New Roman" w:hAnsi="Times New Roman" w:cs="Times New Roman"/>
              </w:rPr>
              <w:t xml:space="preserve">, И. </w:t>
            </w:r>
            <w:proofErr w:type="spellStart"/>
            <w:r w:rsidRPr="00AF3AB5">
              <w:rPr>
                <w:rFonts w:ascii="Times New Roman" w:hAnsi="Times New Roman" w:cs="Times New Roman"/>
              </w:rPr>
              <w:t>Новоскольцева</w:t>
            </w:r>
            <w:proofErr w:type="spellEnd"/>
            <w:r w:rsidRPr="00AF3AB5">
              <w:rPr>
                <w:rFonts w:ascii="Times New Roman" w:hAnsi="Times New Roman" w:cs="Times New Roman"/>
              </w:rPr>
              <w:t xml:space="preserve">.              </w:t>
            </w:r>
          </w:p>
        </w:tc>
        <w:tc>
          <w:tcPr>
            <w:tcW w:w="1276" w:type="dxa"/>
            <w:vAlign w:val="center"/>
          </w:tcPr>
          <w:p w:rsidR="00452C6F" w:rsidRPr="00AF3AB5" w:rsidRDefault="007A5CA8" w:rsidP="007A5CA8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 раза </w:t>
            </w:r>
            <w:r w:rsidR="00452C6F" w:rsidRPr="00AF3AB5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неделю</w:t>
            </w:r>
          </w:p>
        </w:tc>
        <w:tc>
          <w:tcPr>
            <w:tcW w:w="1276" w:type="dxa"/>
            <w:vAlign w:val="center"/>
          </w:tcPr>
          <w:p w:rsidR="00452C6F" w:rsidRPr="00AF3AB5" w:rsidRDefault="007A5CA8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 раза </w:t>
            </w: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неделю</w:t>
            </w:r>
          </w:p>
        </w:tc>
        <w:tc>
          <w:tcPr>
            <w:tcW w:w="1417" w:type="dxa"/>
            <w:vAlign w:val="center"/>
          </w:tcPr>
          <w:p w:rsidR="00452C6F" w:rsidRPr="00AF3AB5" w:rsidRDefault="007A5CA8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 раза </w:t>
            </w: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неделю</w:t>
            </w:r>
          </w:p>
        </w:tc>
        <w:tc>
          <w:tcPr>
            <w:tcW w:w="1276" w:type="dxa"/>
            <w:vAlign w:val="center"/>
          </w:tcPr>
          <w:p w:rsidR="00452C6F" w:rsidRPr="00AF3AB5" w:rsidRDefault="007A5CA8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 раза </w:t>
            </w: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неделю</w:t>
            </w:r>
          </w:p>
        </w:tc>
        <w:tc>
          <w:tcPr>
            <w:tcW w:w="1276" w:type="dxa"/>
            <w:vAlign w:val="center"/>
          </w:tcPr>
          <w:p w:rsidR="00452C6F" w:rsidRPr="00AF3AB5" w:rsidRDefault="007A5CA8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 раза </w:t>
            </w: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неделю</w:t>
            </w:r>
          </w:p>
        </w:tc>
        <w:tc>
          <w:tcPr>
            <w:tcW w:w="1701" w:type="dxa"/>
            <w:vAlign w:val="center"/>
          </w:tcPr>
          <w:p w:rsidR="00452C6F" w:rsidRPr="00AF3AB5" w:rsidRDefault="007A5CA8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 раза </w:t>
            </w: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неделю</w:t>
            </w:r>
          </w:p>
        </w:tc>
      </w:tr>
      <w:tr w:rsidR="00452C6F" w:rsidRPr="00AF3AB5" w:rsidTr="00452C6F">
        <w:trPr>
          <w:trHeight w:val="372"/>
        </w:trPr>
        <w:tc>
          <w:tcPr>
            <w:tcW w:w="53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hAnsi="Times New Roman" w:cs="Times New Roman"/>
              </w:rPr>
            </w:pPr>
            <w:r w:rsidRPr="00AF3AB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в год по программе: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417" w:type="dxa"/>
            <w:vAlign w:val="center"/>
          </w:tcPr>
          <w:p w:rsidR="00452C6F" w:rsidRPr="00AF3AB5" w:rsidRDefault="00452C6F" w:rsidP="00452C6F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 xml:space="preserve">    72  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276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701" w:type="dxa"/>
            <w:vAlign w:val="center"/>
          </w:tcPr>
          <w:p w:rsidR="00452C6F" w:rsidRPr="00AF3AB5" w:rsidRDefault="00452C6F" w:rsidP="00452C6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AF3AB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</w:tr>
    </w:tbl>
    <w:p w:rsidR="00452C6F" w:rsidRDefault="00452C6F" w:rsidP="00452C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52C6F" w:rsidRDefault="00452C6F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D06" w:rsidRDefault="00620D06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D06" w:rsidRPr="00DF06C1" w:rsidRDefault="00620D06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 w:rsidRPr="00DF06C1">
        <w:rPr>
          <w:rFonts w:ascii="Times New Roman" w:hAnsi="Times New Roman" w:cs="Times New Roman"/>
          <w:b/>
          <w:bCs/>
          <w:sz w:val="28"/>
          <w:szCs w:val="28"/>
        </w:rPr>
        <w:t xml:space="preserve"> Особенности образовательной деятельности разных видов, способы и направления поддержки детской инициативы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2"/>
        <w:gridCol w:w="2461"/>
        <w:gridCol w:w="2693"/>
        <w:gridCol w:w="2971"/>
      </w:tblGrid>
      <w:tr w:rsidR="00452C6F" w:rsidRPr="00DF06C1" w:rsidTr="00452C6F">
        <w:trPr>
          <w:trHeight w:val="250"/>
        </w:trPr>
        <w:tc>
          <w:tcPr>
            <w:tcW w:w="1112" w:type="dxa"/>
            <w:vMerge w:val="restart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Возраст детей</w:t>
            </w:r>
          </w:p>
        </w:tc>
        <w:tc>
          <w:tcPr>
            <w:tcW w:w="2461" w:type="dxa"/>
            <w:vMerge w:val="restart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Регламентируемая    деятельность (НОД)</w:t>
            </w:r>
          </w:p>
        </w:tc>
        <w:tc>
          <w:tcPr>
            <w:tcW w:w="5664" w:type="dxa"/>
            <w:gridSpan w:val="2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Нерегламентированная деятельность, час</w:t>
            </w:r>
          </w:p>
        </w:tc>
      </w:tr>
      <w:tr w:rsidR="00452C6F" w:rsidRPr="00DF06C1" w:rsidTr="00452C6F">
        <w:trPr>
          <w:trHeight w:val="184"/>
        </w:trPr>
        <w:tc>
          <w:tcPr>
            <w:tcW w:w="1112" w:type="dxa"/>
            <w:vMerge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61" w:type="dxa"/>
            <w:vMerge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Совместная деятельность</w:t>
            </w:r>
          </w:p>
        </w:tc>
        <w:tc>
          <w:tcPr>
            <w:tcW w:w="2971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Самостоятельная деятельность</w:t>
            </w:r>
          </w:p>
        </w:tc>
      </w:tr>
      <w:tr w:rsidR="00452C6F" w:rsidRPr="00DF06C1" w:rsidTr="00452C6F">
        <w:trPr>
          <w:trHeight w:val="275"/>
        </w:trPr>
        <w:tc>
          <w:tcPr>
            <w:tcW w:w="1112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</w:t>
            </w:r>
            <w:smartTag w:uri="urn:schemas-microsoft-com:office:smarttags" w:element="metricconverter">
              <w:smartTagPr>
                <w:attr w:name="ProductID" w:val="3 г"/>
              </w:smartTagPr>
              <w:r w:rsidRPr="00DF06C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 г</w:t>
              </w:r>
            </w:smartTag>
          </w:p>
        </w:tc>
        <w:tc>
          <w:tcPr>
            <w:tcW w:w="2461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 по 10мин</w:t>
            </w:r>
          </w:p>
        </w:tc>
        <w:tc>
          <w:tcPr>
            <w:tcW w:w="2693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7-7,5</w:t>
            </w:r>
          </w:p>
        </w:tc>
        <w:tc>
          <w:tcPr>
            <w:tcW w:w="2971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</w:tr>
      <w:tr w:rsidR="00452C6F" w:rsidRPr="00DF06C1" w:rsidTr="00452C6F">
        <w:trPr>
          <w:trHeight w:val="260"/>
        </w:trPr>
        <w:tc>
          <w:tcPr>
            <w:tcW w:w="1112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2461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 по 15 мин</w:t>
            </w:r>
          </w:p>
        </w:tc>
        <w:tc>
          <w:tcPr>
            <w:tcW w:w="2693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7- 7,5</w:t>
            </w:r>
          </w:p>
        </w:tc>
        <w:tc>
          <w:tcPr>
            <w:tcW w:w="2971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</w:tr>
      <w:tr w:rsidR="00452C6F" w:rsidRPr="00DF06C1" w:rsidTr="00452C6F">
        <w:trPr>
          <w:trHeight w:val="369"/>
        </w:trPr>
        <w:tc>
          <w:tcPr>
            <w:tcW w:w="1112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2461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 по 20 мин</w:t>
            </w:r>
          </w:p>
        </w:tc>
        <w:tc>
          <w:tcPr>
            <w:tcW w:w="2693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1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3-3,5</w:t>
            </w:r>
          </w:p>
        </w:tc>
      </w:tr>
      <w:tr w:rsidR="00452C6F" w:rsidRPr="00DF06C1" w:rsidTr="00452C6F">
        <w:trPr>
          <w:trHeight w:val="367"/>
        </w:trPr>
        <w:tc>
          <w:tcPr>
            <w:tcW w:w="1112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6 лет</w:t>
            </w:r>
          </w:p>
        </w:tc>
        <w:tc>
          <w:tcPr>
            <w:tcW w:w="2461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 по 20- 25 мин</w:t>
            </w:r>
          </w:p>
        </w:tc>
        <w:tc>
          <w:tcPr>
            <w:tcW w:w="2693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– 6,5</w:t>
            </w:r>
          </w:p>
        </w:tc>
        <w:tc>
          <w:tcPr>
            <w:tcW w:w="2971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 – 3,5</w:t>
            </w:r>
          </w:p>
        </w:tc>
      </w:tr>
      <w:tr w:rsidR="00452C6F" w:rsidRPr="00DF06C1" w:rsidTr="00452C6F">
        <w:trPr>
          <w:trHeight w:val="367"/>
        </w:trPr>
        <w:tc>
          <w:tcPr>
            <w:tcW w:w="1112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2461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по 30 мин.</w:t>
            </w:r>
          </w:p>
        </w:tc>
        <w:tc>
          <w:tcPr>
            <w:tcW w:w="2693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5,5 - 6</w:t>
            </w:r>
          </w:p>
        </w:tc>
        <w:tc>
          <w:tcPr>
            <w:tcW w:w="2971" w:type="dxa"/>
            <w:shd w:val="clear" w:color="auto" w:fill="auto"/>
          </w:tcPr>
          <w:p w:rsidR="00452C6F" w:rsidRPr="00DF06C1" w:rsidRDefault="00452C6F" w:rsidP="00452C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2,5 - 3</w:t>
            </w:r>
          </w:p>
        </w:tc>
      </w:tr>
    </w:tbl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При осуществлении режимных моментов учитываются индивидуальные особенности детей (длительность сна, вкусовые предпочтения, темп деятельности и т. д.). В режиме дня выделяется постоянное время ежедневного чтения детям.</w:t>
      </w:r>
    </w:p>
    <w:p w:rsidR="00452C6F" w:rsidRPr="00DF06C1" w:rsidRDefault="00452C6F" w:rsidP="00452C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 В соответствии с Законом «Об образовании» для воспитанников ДОУ предлагаются дополнительные образовательные услуги, которые организуются в вечернее время 2-3 раза в неделю продолжительностью 25-30 минут (старший возраст).</w:t>
      </w:r>
    </w:p>
    <w:p w:rsidR="00452C6F" w:rsidRPr="00DF06C1" w:rsidRDefault="00452C6F" w:rsidP="00452C6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4573" w:rsidRDefault="00D94573" w:rsidP="00452C6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2C6F" w:rsidRPr="00DF06C1" w:rsidRDefault="00452C6F" w:rsidP="00452C6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F06C1">
        <w:rPr>
          <w:rFonts w:ascii="Times New Roman" w:hAnsi="Times New Roman" w:cs="Times New Roman"/>
          <w:b/>
          <w:sz w:val="28"/>
          <w:szCs w:val="28"/>
        </w:rPr>
        <w:t>Система физкультурно-оздоровительной работы</w:t>
      </w:r>
    </w:p>
    <w:p w:rsidR="00452C6F" w:rsidRPr="00DF06C1" w:rsidRDefault="00452C6F" w:rsidP="00452C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b/>
          <w:sz w:val="28"/>
          <w:szCs w:val="28"/>
        </w:rPr>
        <w:t>Цель:</w:t>
      </w:r>
      <w:r w:rsidRPr="00DF06C1">
        <w:rPr>
          <w:rFonts w:ascii="Times New Roman" w:hAnsi="Times New Roman" w:cs="Times New Roman"/>
          <w:sz w:val="28"/>
          <w:szCs w:val="28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sz w:val="28"/>
          <w:szCs w:val="28"/>
          <w:u w:val="single"/>
        </w:rPr>
        <w:t>Основные принципы физкультурно-оздоровительной работы: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- принцип активности и сознательности - участие   всего   коллектива педагогов и родителей   в поиске   новых, эффективных методов и целенаправленной деятельности по оздоровлению себя и детей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- принцип научности - подкрепление проводимых мероприятий, направленных на укрепление здоровья, научно обоснованными и практически апробированными методиками</w:t>
      </w:r>
    </w:p>
    <w:p w:rsidR="00452C6F" w:rsidRPr="00DF06C1" w:rsidRDefault="00452C6F" w:rsidP="00452C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-принцип   комплексности и интерактивности - решение оздоровительных</w:t>
      </w:r>
      <w:r w:rsidRPr="00DF06C1">
        <w:rPr>
          <w:rFonts w:ascii="Times New Roman" w:hAnsi="Times New Roman" w:cs="Times New Roman"/>
          <w:sz w:val="28"/>
          <w:szCs w:val="28"/>
        </w:rPr>
        <w:br/>
        <w:t>задач в системе всего учебно-воспитательного процесса и всех видов</w:t>
      </w:r>
      <w:r w:rsidRPr="00DF06C1">
        <w:rPr>
          <w:rFonts w:ascii="Times New Roman" w:hAnsi="Times New Roman" w:cs="Times New Roman"/>
          <w:sz w:val="28"/>
          <w:szCs w:val="28"/>
        </w:rPr>
        <w:br/>
        <w:t>деятельности</w:t>
      </w:r>
    </w:p>
    <w:p w:rsidR="00452C6F" w:rsidRPr="00DF06C1" w:rsidRDefault="00452C6F" w:rsidP="00452C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lastRenderedPageBreak/>
        <w:t xml:space="preserve">-принцип результативности и преемственности - поддержание связей между возрастными категориями, учет </w:t>
      </w:r>
      <w:proofErr w:type="spellStart"/>
      <w:r w:rsidRPr="00DF06C1">
        <w:rPr>
          <w:rFonts w:ascii="Times New Roman" w:hAnsi="Times New Roman" w:cs="Times New Roman"/>
          <w:sz w:val="28"/>
          <w:szCs w:val="28"/>
        </w:rPr>
        <w:t>разноуровневого</w:t>
      </w:r>
      <w:proofErr w:type="spellEnd"/>
      <w:r w:rsidRPr="00DF06C1">
        <w:rPr>
          <w:rFonts w:ascii="Times New Roman" w:hAnsi="Times New Roman" w:cs="Times New Roman"/>
          <w:sz w:val="28"/>
          <w:szCs w:val="28"/>
        </w:rPr>
        <w:t xml:space="preserve"> развития и состояния здоровья</w:t>
      </w:r>
    </w:p>
    <w:p w:rsidR="00452C6F" w:rsidRPr="00DF06C1" w:rsidRDefault="00452C6F" w:rsidP="00452C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- принцип результативности и гарантированности - реализация прав детей на получение необходимой помощи и поддержки, гарантия положительных результатов независимо от возраста и уровня физического развития.</w:t>
      </w:r>
    </w:p>
    <w:p w:rsidR="00452C6F" w:rsidRPr="00DF06C1" w:rsidRDefault="00452C6F" w:rsidP="00452C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sz w:val="28"/>
          <w:szCs w:val="28"/>
          <w:u w:val="single"/>
        </w:rPr>
        <w:t>Основные направления физкультурно-оздоровительной работы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06C1">
        <w:rPr>
          <w:rFonts w:ascii="Times New Roman" w:hAnsi="Times New Roman" w:cs="Times New Roman"/>
          <w:i/>
          <w:sz w:val="28"/>
          <w:szCs w:val="28"/>
        </w:rPr>
        <w:t>1. Создание условий</w:t>
      </w:r>
    </w:p>
    <w:p w:rsidR="00452C6F" w:rsidRPr="00DF06C1" w:rsidRDefault="00452C6F" w:rsidP="00452C6F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Организация здоровье сберегающей среды в ДОУ</w:t>
      </w:r>
    </w:p>
    <w:p w:rsidR="00452C6F" w:rsidRPr="00DF06C1" w:rsidRDefault="00452C6F" w:rsidP="00452C6F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Обеспечение   благоприятного течения   адаптации</w:t>
      </w:r>
    </w:p>
    <w:p w:rsidR="00452C6F" w:rsidRPr="00DF06C1" w:rsidRDefault="00452C6F" w:rsidP="00452C6F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Выполнение   санитарно-гигиенического режима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06C1">
        <w:rPr>
          <w:rFonts w:ascii="Times New Roman" w:hAnsi="Times New Roman" w:cs="Times New Roman"/>
          <w:i/>
          <w:sz w:val="28"/>
          <w:szCs w:val="28"/>
        </w:rPr>
        <w:t>2. Организационно-методическое и педагогическое направление</w:t>
      </w:r>
    </w:p>
    <w:p w:rsidR="00452C6F" w:rsidRPr="00DF06C1" w:rsidRDefault="00452C6F" w:rsidP="00452C6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Пропаганда ЗОЖ и методов оздоровления в коллективе детей, родителей и педагогов</w:t>
      </w:r>
    </w:p>
    <w:p w:rsidR="00452C6F" w:rsidRPr="00DF06C1" w:rsidRDefault="00452C6F" w:rsidP="00452C6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452C6F" w:rsidRPr="00DF06C1" w:rsidRDefault="00452C6F" w:rsidP="00452C6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Систематическое повышение квалификации педагогических и медицинских кадров</w:t>
      </w:r>
    </w:p>
    <w:p w:rsidR="00452C6F" w:rsidRPr="00DF06C1" w:rsidRDefault="00452C6F" w:rsidP="00452C6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 Составление планов оздоровления</w:t>
      </w:r>
    </w:p>
    <w:p w:rsidR="00452C6F" w:rsidRPr="00DF06C1" w:rsidRDefault="00452C6F" w:rsidP="00452C6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диагностики.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i/>
          <w:sz w:val="28"/>
          <w:szCs w:val="28"/>
          <w:u w:val="single"/>
        </w:rPr>
        <w:t>3. Физкультурно-оздоровительное направление</w:t>
      </w:r>
    </w:p>
    <w:p w:rsidR="00452C6F" w:rsidRPr="00DF06C1" w:rsidRDefault="00452C6F" w:rsidP="00452C6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Решение оздоровительных задач всеми средствами физической культуры</w:t>
      </w:r>
    </w:p>
    <w:p w:rsidR="00452C6F" w:rsidRPr="00DF06C1" w:rsidRDefault="00452C6F" w:rsidP="00452C6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Коррекция отдельных отклонений в физическом и психическом здоровье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i/>
          <w:sz w:val="28"/>
          <w:szCs w:val="28"/>
          <w:u w:val="single"/>
        </w:rPr>
        <w:t>4. Профилактическое направление</w:t>
      </w:r>
    </w:p>
    <w:p w:rsidR="00452C6F" w:rsidRPr="00DF06C1" w:rsidRDefault="00452C6F" w:rsidP="00452C6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Проведение обследований   по скрининг - программе и выявление   патологий</w:t>
      </w:r>
    </w:p>
    <w:p w:rsidR="00452C6F" w:rsidRPr="00DF06C1" w:rsidRDefault="00452C6F" w:rsidP="00452C6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Проведение социальных, санитарных и специальных мер по профилактике и нераспространению   инфекционных заболеваний</w:t>
      </w:r>
    </w:p>
    <w:p w:rsidR="00452C6F" w:rsidRPr="00DF06C1" w:rsidRDefault="00452C6F" w:rsidP="00452C6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Предупреждение   острых заболеваний   методами неспецифической профилактики</w:t>
      </w:r>
    </w:p>
    <w:p w:rsidR="00452C6F" w:rsidRPr="00DF06C1" w:rsidRDefault="00452C6F" w:rsidP="00452C6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F06C1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Pr="00DF06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06C1">
        <w:rPr>
          <w:rFonts w:ascii="Times New Roman" w:hAnsi="Times New Roman" w:cs="Times New Roman"/>
          <w:sz w:val="28"/>
          <w:szCs w:val="28"/>
        </w:rPr>
        <w:t>рецидивное</w:t>
      </w:r>
      <w:proofErr w:type="gramEnd"/>
      <w:r w:rsidRPr="00DF06C1">
        <w:rPr>
          <w:rFonts w:ascii="Times New Roman" w:hAnsi="Times New Roman" w:cs="Times New Roman"/>
          <w:sz w:val="28"/>
          <w:szCs w:val="28"/>
        </w:rPr>
        <w:t xml:space="preserve">   лечение   хронических заболеваний</w:t>
      </w:r>
    </w:p>
    <w:p w:rsidR="00452C6F" w:rsidRPr="00DF06C1" w:rsidRDefault="00452C6F" w:rsidP="00452C6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Дегельминтизация</w:t>
      </w:r>
    </w:p>
    <w:p w:rsidR="00452C6F" w:rsidRPr="00DF06C1" w:rsidRDefault="00452C6F" w:rsidP="00452C6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Оказание скорой помощи при неотложных состояниях.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Физкультурно-оздоровительная работа</w:t>
      </w:r>
    </w:p>
    <w:p w:rsidR="00452C6F" w:rsidRPr="00DF06C1" w:rsidRDefault="00452C6F" w:rsidP="00452C6F">
      <w:pPr>
        <w:tabs>
          <w:tab w:val="left" w:pos="21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двигательной активности</w:t>
      </w:r>
    </w:p>
    <w:tbl>
      <w:tblPr>
        <w:tblW w:w="1067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1418"/>
        <w:gridCol w:w="1275"/>
        <w:gridCol w:w="1418"/>
        <w:gridCol w:w="1559"/>
        <w:gridCol w:w="1701"/>
        <w:gridCol w:w="1889"/>
      </w:tblGrid>
      <w:tr w:rsidR="00382C04" w:rsidRPr="00DF06C1" w:rsidTr="00320D18">
        <w:trPr>
          <w:trHeight w:val="380"/>
        </w:trPr>
        <w:tc>
          <w:tcPr>
            <w:tcW w:w="1418" w:type="dxa"/>
            <w:vMerge w:val="restart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Формы работы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Виды занятий</w:t>
            </w:r>
          </w:p>
        </w:tc>
        <w:tc>
          <w:tcPr>
            <w:tcW w:w="7842" w:type="dxa"/>
            <w:gridSpan w:val="5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Количество и длительность занятий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gramStart"/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 мин.) возрастная группа</w:t>
            </w:r>
          </w:p>
        </w:tc>
      </w:tr>
      <w:tr w:rsidR="00382C04" w:rsidRPr="00DF06C1" w:rsidTr="00382C04">
        <w:trPr>
          <w:trHeight w:val="280"/>
        </w:trPr>
        <w:tc>
          <w:tcPr>
            <w:tcW w:w="1418" w:type="dxa"/>
            <w:vMerge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1,5-3 лет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3-4 года</w:t>
            </w:r>
          </w:p>
        </w:tc>
        <w:tc>
          <w:tcPr>
            <w:tcW w:w="155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4-5 лет</w:t>
            </w:r>
          </w:p>
        </w:tc>
        <w:tc>
          <w:tcPr>
            <w:tcW w:w="1701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5-6 лет</w:t>
            </w:r>
          </w:p>
        </w:tc>
        <w:tc>
          <w:tcPr>
            <w:tcW w:w="188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6-7 лет</w:t>
            </w:r>
          </w:p>
        </w:tc>
      </w:tr>
      <w:tr w:rsidR="00382C04" w:rsidRPr="00DF06C1" w:rsidTr="00382C04">
        <w:trPr>
          <w:trHeight w:val="320"/>
        </w:trPr>
        <w:tc>
          <w:tcPr>
            <w:tcW w:w="1418" w:type="dxa"/>
            <w:vMerge w:val="restart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Физкультурные занятия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в помещении</w:t>
            </w:r>
          </w:p>
        </w:tc>
        <w:tc>
          <w:tcPr>
            <w:tcW w:w="1275" w:type="dxa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раза в неделю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 раза в неделю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15–20</w:t>
            </w:r>
          </w:p>
        </w:tc>
        <w:tc>
          <w:tcPr>
            <w:tcW w:w="155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 раза в неделю 20-25</w:t>
            </w:r>
          </w:p>
        </w:tc>
        <w:tc>
          <w:tcPr>
            <w:tcW w:w="1701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 раза в неделю 25-30</w:t>
            </w:r>
          </w:p>
        </w:tc>
        <w:tc>
          <w:tcPr>
            <w:tcW w:w="188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 раза в неделю 30-35</w:t>
            </w:r>
          </w:p>
        </w:tc>
      </w:tr>
      <w:tr w:rsidR="00382C04" w:rsidRPr="00DF06C1" w:rsidTr="00382C04">
        <w:trPr>
          <w:trHeight w:val="320"/>
        </w:trPr>
        <w:tc>
          <w:tcPr>
            <w:tcW w:w="1418" w:type="dxa"/>
            <w:vMerge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на улице</w:t>
            </w:r>
          </w:p>
        </w:tc>
        <w:tc>
          <w:tcPr>
            <w:tcW w:w="1275" w:type="dxa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15–20</w:t>
            </w:r>
          </w:p>
        </w:tc>
        <w:tc>
          <w:tcPr>
            <w:tcW w:w="155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ind w:left="15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20-25</w:t>
            </w:r>
          </w:p>
        </w:tc>
        <w:tc>
          <w:tcPr>
            <w:tcW w:w="1701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25-30</w:t>
            </w:r>
          </w:p>
        </w:tc>
        <w:tc>
          <w:tcPr>
            <w:tcW w:w="188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30-35</w:t>
            </w:r>
          </w:p>
        </w:tc>
      </w:tr>
      <w:tr w:rsidR="00382C04" w:rsidRPr="00DF06C1" w:rsidTr="00382C04">
        <w:trPr>
          <w:trHeight w:val="460"/>
        </w:trPr>
        <w:tc>
          <w:tcPr>
            <w:tcW w:w="1418" w:type="dxa"/>
            <w:vMerge w:val="restart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Физкультурно-оздоровительная работа в режиме дня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Утренняя гимнастика (по желанию детей)</w:t>
            </w:r>
          </w:p>
        </w:tc>
        <w:tc>
          <w:tcPr>
            <w:tcW w:w="1275" w:type="dxa"/>
          </w:tcPr>
          <w:p w:rsidR="00382C04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  <w:p w:rsidR="00C3645F" w:rsidRPr="00DF06C1" w:rsidRDefault="00662C8F" w:rsidP="00662C8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C3645F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5–6</w:t>
            </w:r>
          </w:p>
        </w:tc>
        <w:tc>
          <w:tcPr>
            <w:tcW w:w="155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ind w:left="19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 6-8</w:t>
            </w:r>
          </w:p>
        </w:tc>
        <w:tc>
          <w:tcPr>
            <w:tcW w:w="1701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 8-10</w:t>
            </w:r>
          </w:p>
        </w:tc>
        <w:tc>
          <w:tcPr>
            <w:tcW w:w="188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Ежедневно 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10-12</w:t>
            </w:r>
          </w:p>
        </w:tc>
      </w:tr>
      <w:tr w:rsidR="00382C04" w:rsidRPr="00DF06C1" w:rsidTr="00382C04">
        <w:trPr>
          <w:trHeight w:val="340"/>
        </w:trPr>
        <w:tc>
          <w:tcPr>
            <w:tcW w:w="1418" w:type="dxa"/>
            <w:vMerge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Подвижные и спортивные игры и упражнения на прогулке</w:t>
            </w:r>
          </w:p>
        </w:tc>
        <w:tc>
          <w:tcPr>
            <w:tcW w:w="1275" w:type="dxa"/>
          </w:tcPr>
          <w:p w:rsidR="00C3645F" w:rsidRPr="00DF06C1" w:rsidRDefault="00C3645F" w:rsidP="00C3645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 2 раза (утром и вечером)</w:t>
            </w:r>
          </w:p>
          <w:p w:rsidR="00C3645F" w:rsidRPr="00DF06C1" w:rsidRDefault="00CB5914" w:rsidP="00C3645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C3645F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 2 раза (утром и вечером)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15–20</w:t>
            </w:r>
          </w:p>
        </w:tc>
        <w:tc>
          <w:tcPr>
            <w:tcW w:w="155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Ежедневно 2 раза (утром и вечером) 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20-25</w:t>
            </w:r>
          </w:p>
        </w:tc>
        <w:tc>
          <w:tcPr>
            <w:tcW w:w="1701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Ежедневно 2 раза (утром и вечером) 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25-30</w:t>
            </w:r>
          </w:p>
        </w:tc>
        <w:tc>
          <w:tcPr>
            <w:tcW w:w="188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Ежедневно 2 раза (утром и вечером) 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30-40</w:t>
            </w:r>
          </w:p>
        </w:tc>
      </w:tr>
      <w:tr w:rsidR="00382C04" w:rsidRPr="00DF06C1" w:rsidTr="00382C04">
        <w:trPr>
          <w:trHeight w:val="460"/>
        </w:trPr>
        <w:tc>
          <w:tcPr>
            <w:tcW w:w="1418" w:type="dxa"/>
            <w:vMerge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Физкультминутки (в середине статистического занятия)</w:t>
            </w:r>
          </w:p>
        </w:tc>
        <w:tc>
          <w:tcPr>
            <w:tcW w:w="1275" w:type="dxa"/>
          </w:tcPr>
          <w:p w:rsidR="00382C04" w:rsidRPr="00DF06C1" w:rsidRDefault="00C3645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______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662C8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_____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82C04" w:rsidRPr="00DF06C1" w:rsidRDefault="00382C04" w:rsidP="0045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382C04" w:rsidRPr="00DF06C1" w:rsidRDefault="00662C8F" w:rsidP="00662C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</w:t>
            </w:r>
            <w:r w:rsidR="00382C04" w:rsidRPr="00DF06C1">
              <w:rPr>
                <w:rFonts w:ascii="Times New Roman" w:eastAsia="Times New Roman" w:hAnsi="Times New Roman" w:cs="Times New Roman"/>
                <w:lang w:eastAsia="ru-RU"/>
              </w:rPr>
              <w:t>____</w:t>
            </w:r>
          </w:p>
        </w:tc>
        <w:tc>
          <w:tcPr>
            <w:tcW w:w="1701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1-3 ежедневно в зависимости от вида и содержания занятий</w:t>
            </w:r>
          </w:p>
        </w:tc>
        <w:tc>
          <w:tcPr>
            <w:tcW w:w="188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1-3 ежедневно в зависимости от вида и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содержания занятий</w:t>
            </w:r>
          </w:p>
        </w:tc>
      </w:tr>
      <w:tr w:rsidR="00382C04" w:rsidRPr="00DF06C1" w:rsidTr="00382C04">
        <w:trPr>
          <w:trHeight w:val="480"/>
        </w:trPr>
        <w:tc>
          <w:tcPr>
            <w:tcW w:w="1418" w:type="dxa"/>
            <w:vMerge w:val="restart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Активный отдых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Физкультурный досуг</w:t>
            </w:r>
          </w:p>
        </w:tc>
        <w:tc>
          <w:tcPr>
            <w:tcW w:w="1275" w:type="dxa"/>
          </w:tcPr>
          <w:p w:rsidR="00382C04" w:rsidRPr="00DF06C1" w:rsidRDefault="00C3645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раз в месяц 1</w:t>
            </w:r>
            <w:r w:rsidR="00CB591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 раз в месяц 20</w:t>
            </w:r>
          </w:p>
        </w:tc>
        <w:tc>
          <w:tcPr>
            <w:tcW w:w="155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ind w:left="5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 раз в месяц 20</w:t>
            </w:r>
          </w:p>
        </w:tc>
        <w:tc>
          <w:tcPr>
            <w:tcW w:w="1701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1 раз в месяц 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25-30</w:t>
            </w:r>
          </w:p>
        </w:tc>
        <w:tc>
          <w:tcPr>
            <w:tcW w:w="188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 раз в месяц 40</w:t>
            </w:r>
          </w:p>
        </w:tc>
      </w:tr>
      <w:tr w:rsidR="00382C04" w:rsidRPr="00DF06C1" w:rsidTr="00382C04">
        <w:trPr>
          <w:trHeight w:val="360"/>
        </w:trPr>
        <w:tc>
          <w:tcPr>
            <w:tcW w:w="1418" w:type="dxa"/>
            <w:vMerge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Физкультурный праздник</w:t>
            </w:r>
          </w:p>
        </w:tc>
        <w:tc>
          <w:tcPr>
            <w:tcW w:w="1275" w:type="dxa"/>
          </w:tcPr>
          <w:p w:rsidR="00382C04" w:rsidRPr="00DF06C1" w:rsidRDefault="00C3645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____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_______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 раза в год до 60</w:t>
            </w:r>
          </w:p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мин.</w:t>
            </w:r>
          </w:p>
        </w:tc>
        <w:tc>
          <w:tcPr>
            <w:tcW w:w="1701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 раза в год до 60 мин.</w:t>
            </w:r>
          </w:p>
        </w:tc>
        <w:tc>
          <w:tcPr>
            <w:tcW w:w="188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 раза в год до 60 мин.</w:t>
            </w:r>
          </w:p>
        </w:tc>
      </w:tr>
      <w:tr w:rsidR="00382C04" w:rsidRPr="00DF06C1" w:rsidTr="00382C04">
        <w:trPr>
          <w:trHeight w:val="420"/>
        </w:trPr>
        <w:tc>
          <w:tcPr>
            <w:tcW w:w="1418" w:type="dxa"/>
            <w:vMerge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День здоровья</w:t>
            </w:r>
          </w:p>
        </w:tc>
        <w:tc>
          <w:tcPr>
            <w:tcW w:w="1275" w:type="dxa"/>
          </w:tcPr>
          <w:p w:rsidR="00382C04" w:rsidRPr="00DF06C1" w:rsidRDefault="00C3645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____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 раз в квартал</w:t>
            </w:r>
          </w:p>
        </w:tc>
        <w:tc>
          <w:tcPr>
            <w:tcW w:w="155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ind w:left="21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 раз в квартал</w:t>
            </w:r>
          </w:p>
        </w:tc>
        <w:tc>
          <w:tcPr>
            <w:tcW w:w="1701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 раз в квартал</w:t>
            </w:r>
          </w:p>
        </w:tc>
        <w:tc>
          <w:tcPr>
            <w:tcW w:w="188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 раз в квартал</w:t>
            </w:r>
          </w:p>
        </w:tc>
      </w:tr>
      <w:tr w:rsidR="00382C04" w:rsidRPr="00DF06C1" w:rsidTr="00382C04">
        <w:trPr>
          <w:trHeight w:val="540"/>
        </w:trPr>
        <w:tc>
          <w:tcPr>
            <w:tcW w:w="1418" w:type="dxa"/>
            <w:vMerge w:val="restart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Самостоятельная двигательная активность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Самостоятельное использование физкультурного и спортивно-игрового оборудования</w:t>
            </w:r>
          </w:p>
        </w:tc>
        <w:tc>
          <w:tcPr>
            <w:tcW w:w="1275" w:type="dxa"/>
          </w:tcPr>
          <w:p w:rsidR="00382C04" w:rsidRPr="00DF06C1" w:rsidRDefault="00C3645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155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188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</w:tr>
      <w:tr w:rsidR="00382C04" w:rsidRPr="00DF06C1" w:rsidTr="00382C04">
        <w:trPr>
          <w:trHeight w:val="420"/>
        </w:trPr>
        <w:tc>
          <w:tcPr>
            <w:tcW w:w="1418" w:type="dxa"/>
            <w:vMerge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Самостоятельные подвижные и спортивные игры</w:t>
            </w:r>
          </w:p>
        </w:tc>
        <w:tc>
          <w:tcPr>
            <w:tcW w:w="1275" w:type="dxa"/>
          </w:tcPr>
          <w:p w:rsidR="00382C04" w:rsidRPr="00DF06C1" w:rsidRDefault="00C3645F" w:rsidP="00452C6F">
            <w:pPr>
              <w:tabs>
                <w:tab w:val="left" w:pos="560"/>
                <w:tab w:val="center" w:pos="1261"/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1418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560"/>
                <w:tab w:val="center" w:pos="1261"/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155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560"/>
                <w:tab w:val="center" w:pos="1261"/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1701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1889" w:type="dxa"/>
            <w:shd w:val="clear" w:color="auto" w:fill="auto"/>
          </w:tcPr>
          <w:p w:rsidR="00382C04" w:rsidRPr="00DF06C1" w:rsidRDefault="00382C04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</w:tr>
    </w:tbl>
    <w:p w:rsidR="00452C6F" w:rsidRPr="00DF06C1" w:rsidRDefault="00452C6F" w:rsidP="00452C6F">
      <w:pPr>
        <w:spacing w:line="240" w:lineRule="auto"/>
        <w:rPr>
          <w:rFonts w:ascii="Times New Roman" w:hAnsi="Times New Roman" w:cs="Times New Roman"/>
        </w:rPr>
      </w:pPr>
    </w:p>
    <w:p w:rsidR="00452C6F" w:rsidRDefault="00452C6F" w:rsidP="00452C6F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i/>
          <w:sz w:val="28"/>
          <w:szCs w:val="28"/>
          <w:u w:val="single"/>
        </w:rPr>
        <w:t xml:space="preserve">Планирование образовательной деятельности для детей дошкольного возраста от </w:t>
      </w:r>
      <w:r w:rsidR="007A0888">
        <w:rPr>
          <w:rFonts w:ascii="Times New Roman" w:hAnsi="Times New Roman" w:cs="Times New Roman"/>
          <w:i/>
          <w:sz w:val="28"/>
          <w:szCs w:val="28"/>
          <w:u w:val="single"/>
        </w:rPr>
        <w:t>1,5</w:t>
      </w:r>
      <w:r w:rsidRPr="00DF06C1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до 7 лет</w:t>
      </w:r>
    </w:p>
    <w:tbl>
      <w:tblPr>
        <w:tblStyle w:val="a7"/>
        <w:tblpPr w:leftFromText="180" w:rightFromText="180" w:vertAnchor="text" w:horzAnchor="page" w:tblpX="703" w:tblpY="4"/>
        <w:tblW w:w="10881" w:type="dxa"/>
        <w:tblLayout w:type="fixed"/>
        <w:tblLook w:val="04A0"/>
      </w:tblPr>
      <w:tblGrid>
        <w:gridCol w:w="716"/>
        <w:gridCol w:w="2369"/>
        <w:gridCol w:w="1148"/>
        <w:gridCol w:w="1404"/>
        <w:gridCol w:w="1134"/>
        <w:gridCol w:w="1134"/>
        <w:gridCol w:w="1134"/>
        <w:gridCol w:w="1842"/>
      </w:tblGrid>
      <w:tr w:rsidR="00452C6F" w:rsidRPr="006A73A9" w:rsidTr="00452C6F">
        <w:trPr>
          <w:trHeight w:val="285"/>
        </w:trPr>
        <w:tc>
          <w:tcPr>
            <w:tcW w:w="716" w:type="dxa"/>
            <w:vMerge w:val="restart"/>
          </w:tcPr>
          <w:p w:rsidR="00452C6F" w:rsidRPr="006A73A9" w:rsidRDefault="00452C6F" w:rsidP="00452C6F">
            <w:pPr>
              <w:rPr>
                <w:sz w:val="20"/>
                <w:szCs w:val="20"/>
              </w:rPr>
            </w:pPr>
          </w:p>
        </w:tc>
        <w:tc>
          <w:tcPr>
            <w:tcW w:w="2369" w:type="dxa"/>
            <w:vMerge w:val="restart"/>
          </w:tcPr>
          <w:p w:rsidR="00452C6F" w:rsidRPr="006A73A9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Обязательная образовательная область</w:t>
            </w:r>
          </w:p>
        </w:tc>
        <w:tc>
          <w:tcPr>
            <w:tcW w:w="2552" w:type="dxa"/>
            <w:gridSpan w:val="2"/>
          </w:tcPr>
          <w:p w:rsidR="00452C6F" w:rsidRPr="006A73A9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Группа раннего возраста</w:t>
            </w:r>
          </w:p>
        </w:tc>
        <w:tc>
          <w:tcPr>
            <w:tcW w:w="1134" w:type="dxa"/>
            <w:vMerge w:val="restart"/>
          </w:tcPr>
          <w:p w:rsidR="00452C6F" w:rsidRPr="006A73A9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2 младшая группа</w:t>
            </w:r>
          </w:p>
        </w:tc>
        <w:tc>
          <w:tcPr>
            <w:tcW w:w="2268" w:type="dxa"/>
            <w:gridSpan w:val="2"/>
          </w:tcPr>
          <w:p w:rsidR="00452C6F" w:rsidRPr="006A73A9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 xml:space="preserve">Разновозрастная группа </w:t>
            </w:r>
          </w:p>
        </w:tc>
        <w:tc>
          <w:tcPr>
            <w:tcW w:w="1842" w:type="dxa"/>
            <w:vMerge w:val="restart"/>
          </w:tcPr>
          <w:p w:rsidR="00452C6F" w:rsidRPr="006A73A9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Подготовительная группа</w:t>
            </w:r>
          </w:p>
        </w:tc>
      </w:tr>
      <w:tr w:rsidR="00452C6F" w:rsidRPr="006A73A9" w:rsidTr="00452C6F">
        <w:trPr>
          <w:trHeight w:val="210"/>
        </w:trPr>
        <w:tc>
          <w:tcPr>
            <w:tcW w:w="716" w:type="dxa"/>
            <w:vMerge/>
          </w:tcPr>
          <w:p w:rsidR="00452C6F" w:rsidRPr="006A73A9" w:rsidRDefault="00452C6F" w:rsidP="00452C6F">
            <w:pPr>
              <w:rPr>
                <w:sz w:val="20"/>
                <w:szCs w:val="20"/>
              </w:rPr>
            </w:pPr>
          </w:p>
        </w:tc>
        <w:tc>
          <w:tcPr>
            <w:tcW w:w="2369" w:type="dxa"/>
            <w:vMerge/>
          </w:tcPr>
          <w:p w:rsidR="00452C6F" w:rsidRPr="006A73A9" w:rsidRDefault="00452C6F" w:rsidP="00452C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8" w:type="dxa"/>
          </w:tcPr>
          <w:p w:rsidR="00452C6F" w:rsidRPr="006A73A9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 xml:space="preserve">Подгруппа раннего </w:t>
            </w:r>
            <w:r w:rsidRPr="006A73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возраста</w:t>
            </w:r>
          </w:p>
        </w:tc>
        <w:tc>
          <w:tcPr>
            <w:tcW w:w="1404" w:type="dxa"/>
          </w:tcPr>
          <w:p w:rsidR="00452C6F" w:rsidRPr="006A73A9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Подгруппа 1 младшая</w:t>
            </w:r>
          </w:p>
        </w:tc>
        <w:tc>
          <w:tcPr>
            <w:tcW w:w="1134" w:type="dxa"/>
            <w:vMerge/>
          </w:tcPr>
          <w:p w:rsidR="00452C6F" w:rsidRPr="006A73A9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2C6F" w:rsidRPr="006A73A9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Средняя подгруппа</w:t>
            </w:r>
          </w:p>
        </w:tc>
        <w:tc>
          <w:tcPr>
            <w:tcW w:w="1134" w:type="dxa"/>
          </w:tcPr>
          <w:p w:rsidR="00452C6F" w:rsidRPr="006A73A9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Старшая подгруппа</w:t>
            </w:r>
          </w:p>
        </w:tc>
        <w:tc>
          <w:tcPr>
            <w:tcW w:w="1842" w:type="dxa"/>
            <w:vMerge/>
          </w:tcPr>
          <w:p w:rsidR="00452C6F" w:rsidRPr="006A73A9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2C6F" w:rsidRPr="006A73A9" w:rsidTr="00452C6F">
        <w:tc>
          <w:tcPr>
            <w:tcW w:w="716" w:type="dxa"/>
          </w:tcPr>
          <w:p w:rsidR="00452C6F" w:rsidRPr="006A73A9" w:rsidRDefault="00452C6F" w:rsidP="00452C6F">
            <w:pPr>
              <w:rPr>
                <w:b/>
                <w:sz w:val="20"/>
                <w:szCs w:val="20"/>
              </w:rPr>
            </w:pPr>
            <w:r w:rsidRPr="006A73A9">
              <w:rPr>
                <w:b/>
                <w:sz w:val="20"/>
                <w:szCs w:val="20"/>
              </w:rPr>
              <w:lastRenderedPageBreak/>
              <w:t>1.1.</w:t>
            </w:r>
          </w:p>
        </w:tc>
        <w:tc>
          <w:tcPr>
            <w:tcW w:w="10165" w:type="dxa"/>
            <w:gridSpan w:val="7"/>
          </w:tcPr>
          <w:p w:rsidR="00452C6F" w:rsidRPr="006A73A9" w:rsidRDefault="00452C6F" w:rsidP="00452C6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73A9">
              <w:rPr>
                <w:rFonts w:ascii="Helvetica" w:hAnsi="Helvetica" w:cs="Helvetica"/>
                <w:b/>
                <w:bCs/>
                <w:sz w:val="20"/>
                <w:szCs w:val="20"/>
              </w:rPr>
              <w:t> </w:t>
            </w:r>
            <w:r w:rsidRPr="006A73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«От рождения до школы» под редакцией Н.Е. Вераксы, Т. С. Комаровой, М.А.Васильевой</w:t>
            </w:r>
          </w:p>
          <w:p w:rsidR="00452C6F" w:rsidRPr="006A73A9" w:rsidRDefault="00452C6F" w:rsidP="00452C6F">
            <w:pPr>
              <w:rPr>
                <w:sz w:val="20"/>
                <w:szCs w:val="20"/>
              </w:rPr>
            </w:pPr>
          </w:p>
        </w:tc>
      </w:tr>
      <w:tr w:rsidR="00452C6F" w:rsidRPr="006A73A9" w:rsidTr="00452C6F"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</w:p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развитие.</w:t>
            </w:r>
          </w:p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Формирование целостной картины мира, расширение кругозора.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</w:tr>
      <w:tr w:rsidR="00452C6F" w:rsidRPr="006A73A9" w:rsidTr="00452C6F"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1.1.2.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2  раз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раза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sz w:val="20"/>
                <w:szCs w:val="20"/>
              </w:rPr>
              <w:t>2</w:t>
            </w: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 xml:space="preserve"> раза в неделю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</w:tr>
      <w:tr w:rsidR="00452C6F" w:rsidRPr="006A73A9" w:rsidTr="00452C6F"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1.1.3.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развитие.</w:t>
            </w:r>
          </w:p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Формирование элементарных математических представлений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1 раз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раза в неделю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</w:tr>
      <w:tr w:rsidR="00452C6F" w:rsidRPr="006A73A9" w:rsidTr="00452C6F"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1.1.4.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452C6F" w:rsidRPr="006A73A9" w:rsidTr="00452C6F"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1.1.5.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развитие.</w:t>
            </w:r>
          </w:p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</w:tr>
      <w:tr w:rsidR="00452C6F" w:rsidRPr="006A73A9" w:rsidTr="00452C6F"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1.1.6.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Художественно-эстетическое развитие. Лепка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1раз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2недели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  в 2  недели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2 недели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 неделю</w:t>
            </w:r>
          </w:p>
        </w:tc>
      </w:tr>
      <w:tr w:rsidR="00452C6F" w:rsidRPr="006A73A9" w:rsidTr="00452C6F">
        <w:trPr>
          <w:trHeight w:val="1130"/>
        </w:trPr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1.1.7.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развитие. Познавательно-исследовательская и продуктивная (конструктивная) деятельность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В ходе совместной деятельности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 В ходе совместной деятельности</w:t>
            </w:r>
          </w:p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 В ходе совместной деятельности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2 недели</w:t>
            </w:r>
          </w:p>
        </w:tc>
      </w:tr>
      <w:tr w:rsidR="00452C6F" w:rsidRPr="006A73A9" w:rsidTr="00452C6F">
        <w:trPr>
          <w:trHeight w:val="195"/>
        </w:trPr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1.1.8.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Расширение ориентировки в окружающем и развитие речи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3 раза в неделю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52C6F" w:rsidRPr="006A73A9" w:rsidTr="00452C6F">
        <w:trPr>
          <w:trHeight w:val="744"/>
        </w:trPr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1.1.9.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развитие. Аппликация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1 раз в 2 недели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1раз в 2 недели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2 недели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1раз в 2 недели</w:t>
            </w:r>
          </w:p>
        </w:tc>
      </w:tr>
      <w:tr w:rsidR="00452C6F" w:rsidRPr="006A73A9" w:rsidTr="00452C6F">
        <w:trPr>
          <w:trHeight w:val="489"/>
        </w:trPr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1.1.10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Физическое развитие.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3 раза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3раза в 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3 раза в неделю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3 раза в неделю</w:t>
            </w:r>
          </w:p>
        </w:tc>
      </w:tr>
      <w:tr w:rsidR="00452C6F" w:rsidRPr="006A73A9" w:rsidTr="00452C6F">
        <w:trPr>
          <w:trHeight w:val="499"/>
        </w:trPr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1.1.11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Развитие движений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52C6F" w:rsidRPr="006A73A9" w:rsidTr="00452C6F">
        <w:trPr>
          <w:trHeight w:val="165"/>
        </w:trPr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1.1.12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Музыкальное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 xml:space="preserve">2 раза в </w:t>
            </w:r>
            <w:r w:rsidRPr="006A73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неделю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раза</w:t>
            </w:r>
            <w:r w:rsidRPr="006A73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6A73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 раза в </w:t>
            </w:r>
            <w:r w:rsidRPr="006A73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 раза в </w:t>
            </w:r>
            <w:r w:rsidRPr="006A73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неделю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 раза в </w:t>
            </w:r>
            <w:r w:rsidRPr="006A73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неделю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раза в неделю</w:t>
            </w:r>
          </w:p>
        </w:tc>
      </w:tr>
      <w:tr w:rsidR="00452C6F" w:rsidRPr="006A73A9" w:rsidTr="00452C6F">
        <w:trPr>
          <w:trHeight w:val="165"/>
        </w:trPr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1.1.13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Игры-занятия со строительным материалом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Helvetica" w:hAnsi="Helvetica" w:cs="Helvetica"/>
                <w:sz w:val="20"/>
                <w:szCs w:val="20"/>
              </w:rPr>
            </w:pPr>
            <w:r w:rsidRPr="006A73A9">
              <w:rPr>
                <w:rFonts w:ascii="Helvetica" w:hAnsi="Helvetica" w:cs="Helvetica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 w:line="312" w:lineRule="atLeast"/>
              <w:textAlignment w:val="baseline"/>
              <w:rPr>
                <w:rFonts w:ascii="Helvetica" w:hAnsi="Helvetica" w:cs="Helvetica"/>
                <w:sz w:val="20"/>
                <w:szCs w:val="20"/>
              </w:rPr>
            </w:pPr>
            <w:r w:rsidRPr="006A73A9">
              <w:rPr>
                <w:rFonts w:ascii="Helvetica" w:hAnsi="Helvetica" w:cs="Helvetica"/>
                <w:sz w:val="20"/>
                <w:szCs w:val="20"/>
              </w:rPr>
              <w:t> </w:t>
            </w:r>
          </w:p>
        </w:tc>
      </w:tr>
      <w:tr w:rsidR="00452C6F" w:rsidRPr="006A73A9" w:rsidTr="00452C6F">
        <w:trPr>
          <w:trHeight w:val="825"/>
        </w:trPr>
        <w:tc>
          <w:tcPr>
            <w:tcW w:w="716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1.1.14</w:t>
            </w:r>
          </w:p>
        </w:tc>
        <w:tc>
          <w:tcPr>
            <w:tcW w:w="2369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Игры-занятия с дидактическим материалом</w:t>
            </w:r>
          </w:p>
        </w:tc>
        <w:tc>
          <w:tcPr>
            <w:tcW w:w="1148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140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Helvetica" w:hAnsi="Helvetica" w:cs="Helvetica"/>
                <w:sz w:val="20"/>
                <w:szCs w:val="20"/>
              </w:rPr>
            </w:pPr>
            <w:r w:rsidRPr="006A73A9">
              <w:rPr>
                <w:rFonts w:ascii="Helvetica" w:hAnsi="Helvetica" w:cs="Helvetica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spacing w:after="24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spacing w:after="240" w:line="312" w:lineRule="atLeast"/>
              <w:textAlignment w:val="baseline"/>
              <w:rPr>
                <w:rFonts w:ascii="Helvetica" w:hAnsi="Helvetica" w:cs="Helvetica"/>
                <w:sz w:val="20"/>
                <w:szCs w:val="20"/>
              </w:rPr>
            </w:pPr>
            <w:r w:rsidRPr="006A73A9">
              <w:rPr>
                <w:rFonts w:ascii="Helvetica" w:hAnsi="Helvetica" w:cs="Helvetica"/>
                <w:sz w:val="20"/>
                <w:szCs w:val="20"/>
              </w:rPr>
              <w:t> </w:t>
            </w:r>
          </w:p>
        </w:tc>
      </w:tr>
      <w:tr w:rsidR="00452C6F" w:rsidRPr="006A73A9" w:rsidTr="00452C6F">
        <w:trPr>
          <w:trHeight w:val="225"/>
        </w:trPr>
        <w:tc>
          <w:tcPr>
            <w:tcW w:w="3085" w:type="dxa"/>
            <w:gridSpan w:val="2"/>
            <w:vAlign w:val="center"/>
          </w:tcPr>
          <w:p w:rsidR="00452C6F" w:rsidRPr="006A73A9" w:rsidRDefault="00452C6F" w:rsidP="00452C6F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  в неделю:</w:t>
            </w:r>
          </w:p>
        </w:tc>
        <w:tc>
          <w:tcPr>
            <w:tcW w:w="1148" w:type="dxa"/>
          </w:tcPr>
          <w:p w:rsidR="00452C6F" w:rsidRPr="006A73A9" w:rsidRDefault="00452C6F" w:rsidP="00452C6F">
            <w:pPr>
              <w:rPr>
                <w:sz w:val="20"/>
                <w:szCs w:val="20"/>
              </w:rPr>
            </w:pPr>
            <w:r w:rsidRPr="006A73A9">
              <w:rPr>
                <w:sz w:val="20"/>
                <w:szCs w:val="20"/>
              </w:rPr>
              <w:t>10</w:t>
            </w:r>
          </w:p>
        </w:tc>
        <w:tc>
          <w:tcPr>
            <w:tcW w:w="1404" w:type="dxa"/>
          </w:tcPr>
          <w:p w:rsidR="00452C6F" w:rsidRPr="006A73A9" w:rsidRDefault="00452C6F" w:rsidP="00452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452C6F" w:rsidRPr="006A73A9" w:rsidRDefault="00452C6F" w:rsidP="00452C6F">
            <w:pPr>
              <w:rPr>
                <w:sz w:val="20"/>
                <w:szCs w:val="20"/>
              </w:rPr>
            </w:pPr>
            <w:r w:rsidRPr="006A73A9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sz w:val="20"/>
                <w:szCs w:val="20"/>
              </w:rPr>
              <w:t>13</w:t>
            </w:r>
          </w:p>
        </w:tc>
        <w:tc>
          <w:tcPr>
            <w:tcW w:w="1842" w:type="dxa"/>
            <w:vAlign w:val="center"/>
          </w:tcPr>
          <w:p w:rsidR="00452C6F" w:rsidRPr="006A73A9" w:rsidRDefault="00452C6F" w:rsidP="00452C6F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A73A9">
              <w:rPr>
                <w:sz w:val="20"/>
                <w:szCs w:val="20"/>
              </w:rPr>
              <w:t>14</w:t>
            </w:r>
          </w:p>
        </w:tc>
      </w:tr>
    </w:tbl>
    <w:p w:rsidR="00452C6F" w:rsidRPr="00DF06C1" w:rsidRDefault="00452C6F" w:rsidP="00452C6F">
      <w:pPr>
        <w:rPr>
          <w:rFonts w:ascii="Times New Roman" w:hAnsi="Times New Roman" w:cs="Times New Roman"/>
        </w:rPr>
      </w:pPr>
      <w:r w:rsidRPr="00DF06C1">
        <w:rPr>
          <w:rFonts w:ascii="Times New Roman" w:hAnsi="Times New Roman" w:cs="Times New Roman"/>
        </w:rPr>
        <w:t xml:space="preserve">                     </w:t>
      </w:r>
    </w:p>
    <w:p w:rsidR="00452C6F" w:rsidRPr="00DF06C1" w:rsidRDefault="00452C6F" w:rsidP="00452C6F">
      <w:pPr>
        <w:tabs>
          <w:tab w:val="left" w:pos="350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F06C1">
        <w:rPr>
          <w:rFonts w:ascii="Times New Roman" w:hAnsi="Times New Roman" w:cs="Times New Roman"/>
        </w:rPr>
        <w:t xml:space="preserve"> </w:t>
      </w:r>
      <w:r w:rsidRPr="00DF06C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Культурно - </w:t>
      </w:r>
      <w:proofErr w:type="spellStart"/>
      <w:r w:rsidRPr="00DF06C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досуговая</w:t>
      </w:r>
      <w:proofErr w:type="spellEnd"/>
      <w:r w:rsidRPr="00DF06C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деятельность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Праздники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«День Знаний», Праздник урожая, Праздник «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Осенины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Праздник «Здравствуй, осень золотая!», «День рождения ёлочки», «В гости ёлка к нам пришла!», «Приключения в зимнем лесу», «Зарница», «Мамочка любимая», «В гостях у солнышка», «До свидания, детский сад!».</w:t>
      </w:r>
      <w:proofErr w:type="gramEnd"/>
    </w:p>
    <w:p w:rsidR="00452C6F" w:rsidRPr="00DF06C1" w:rsidRDefault="00452C6F" w:rsidP="00320D18">
      <w:pPr>
        <w:spacing w:after="0" w:line="240" w:lineRule="auto"/>
        <w:ind w:right="14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Тематические праздники и развлечения</w:t>
      </w:r>
    </w:p>
    <w:p w:rsidR="00A646C3" w:rsidRDefault="00A646C3" w:rsidP="00320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 музыке П.И.Чайковского», «М.И Глинка – основоположник русской музыки», «О творчестве С.Я. Маршака», «Стихи К.И. Чуковского», «Об обычаях и традициях русского народа», «Русские посиделки», «</w:t>
      </w:r>
      <w:r w:rsidR="00320D1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ародные игры», «Русские праздники»</w:t>
      </w:r>
      <w:r w:rsidR="00320D18">
        <w:rPr>
          <w:rFonts w:ascii="Times New Roman" w:eastAsia="Times New Roman" w:hAnsi="Times New Roman" w:cs="Times New Roman"/>
          <w:sz w:val="28"/>
          <w:szCs w:val="28"/>
          <w:lang w:eastAsia="ru-RU"/>
        </w:rPr>
        <w:t>, «День поселка».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Театрализованные представления</w:t>
      </w:r>
    </w:p>
    <w:p w:rsidR="00320D18" w:rsidRDefault="00320D18" w:rsidP="00320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с использованием теневого, пальчикового, настольного, кукольного театров. Постановка спектаклей, детских музыкальных опер. Инсценировка сказок, стихов и других литературных произведений.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Фестиваль «Театральная весна»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52C6F"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Концерты</w:t>
      </w:r>
    </w:p>
    <w:p w:rsidR="00452C6F" w:rsidRPr="00DF06C1" w:rsidRDefault="00452C6F" w:rsidP="00320D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Концерт, посвященный Дню Матери, «Рождественские колядки», «День смеха», «Любимые песни», «Поем и танцуем».</w:t>
      </w:r>
    </w:p>
    <w:p w:rsidR="00320D18" w:rsidRDefault="00452C6F" w:rsidP="00320D18">
      <w:pPr>
        <w:spacing w:after="0" w:line="240" w:lineRule="auto"/>
        <w:ind w:left="140" w:right="14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Спортивные развлечения</w:t>
      </w:r>
    </w:p>
    <w:p w:rsidR="00452C6F" w:rsidRPr="00DF06C1" w:rsidRDefault="00452C6F" w:rsidP="00320D18">
      <w:pPr>
        <w:spacing w:after="0" w:line="240" w:lineRule="auto"/>
        <w:ind w:left="140" w:right="14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«Сильные, смелые, ловкие и умелые», «Зимние забавы», «Я, как папа!», «Догони мяч», «Мы - спортсмены», «Дорога в космос», «Здоровье дарит Айболит»</w:t>
      </w:r>
      <w:proofErr w:type="gramEnd"/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Забавы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Забавы с красками и карандашами, словесные игры.</w:t>
      </w:r>
    </w:p>
    <w:p w:rsidR="00320D18" w:rsidRDefault="00320D18" w:rsidP="00452C6F">
      <w:pPr>
        <w:tabs>
          <w:tab w:val="left" w:pos="3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452C6F" w:rsidRDefault="00452C6F" w:rsidP="0077752C">
      <w:pPr>
        <w:tabs>
          <w:tab w:val="left" w:pos="350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Проектная деятельность</w:t>
      </w:r>
    </w:p>
    <w:p w:rsidR="0077752C" w:rsidRPr="00CD0093" w:rsidRDefault="0077752C" w:rsidP="0077752C">
      <w:pPr>
        <w:widowControl w:val="0"/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hAnsi="Times New Roman" w:cs="Times New Roman"/>
          <w:sz w:val="28"/>
          <w:szCs w:val="28"/>
        </w:rPr>
      </w:pPr>
      <w:r w:rsidRPr="00CD0093">
        <w:rPr>
          <w:rFonts w:ascii="Times New Roman" w:hAnsi="Times New Roman" w:cs="Times New Roman"/>
          <w:b/>
          <w:sz w:val="28"/>
          <w:szCs w:val="28"/>
        </w:rPr>
        <w:t>Организуется с детьми старшего возраста.</w:t>
      </w:r>
      <w:r w:rsidRPr="00CD0093">
        <w:rPr>
          <w:rFonts w:ascii="Times New Roman" w:hAnsi="Times New Roman" w:cs="Times New Roman"/>
          <w:sz w:val="28"/>
          <w:szCs w:val="28"/>
        </w:rPr>
        <w:t xml:space="preserve"> Создавать условия для реализации детьми проектов трех типов: исследовательских, творческих и нормативных. </w:t>
      </w:r>
    </w:p>
    <w:p w:rsidR="0077752C" w:rsidRPr="00CD0093" w:rsidRDefault="0077752C" w:rsidP="0077752C">
      <w:pPr>
        <w:widowControl w:val="0"/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hAnsi="Times New Roman" w:cs="Times New Roman"/>
          <w:sz w:val="28"/>
          <w:szCs w:val="28"/>
        </w:rPr>
      </w:pPr>
      <w:r w:rsidRPr="00CD0093">
        <w:rPr>
          <w:rFonts w:ascii="Times New Roman" w:hAnsi="Times New Roman" w:cs="Times New Roman"/>
          <w:sz w:val="28"/>
          <w:szCs w:val="28"/>
        </w:rPr>
        <w:t xml:space="preserve">Развивать проектную деятельность исследовательского типа. Организовывать презентации проектов. </w:t>
      </w:r>
    </w:p>
    <w:p w:rsidR="0077752C" w:rsidRPr="00CD0093" w:rsidRDefault="0077752C" w:rsidP="0077752C">
      <w:pPr>
        <w:widowControl w:val="0"/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hAnsi="Times New Roman" w:cs="Times New Roman"/>
          <w:sz w:val="28"/>
          <w:szCs w:val="28"/>
        </w:rPr>
      </w:pPr>
      <w:r w:rsidRPr="00CD0093">
        <w:rPr>
          <w:rFonts w:ascii="Times New Roman" w:hAnsi="Times New Roman" w:cs="Times New Roman"/>
          <w:sz w:val="28"/>
          <w:szCs w:val="28"/>
        </w:rPr>
        <w:t xml:space="preserve">Формировать у детей представления об авторстве проекта. Создавать условия для реализации проектной деятельности творческого типа. </w:t>
      </w:r>
      <w:r w:rsidRPr="00CD0093">
        <w:rPr>
          <w:rFonts w:ascii="Times New Roman" w:hAnsi="Times New Roman" w:cs="Times New Roman"/>
          <w:sz w:val="28"/>
          <w:szCs w:val="28"/>
        </w:rPr>
        <w:lastRenderedPageBreak/>
        <w:t xml:space="preserve">(Творческие проекты в этом возрасте носят индивидуальный характер.) </w:t>
      </w:r>
    </w:p>
    <w:p w:rsidR="0077752C" w:rsidRPr="00CD0093" w:rsidRDefault="0077752C" w:rsidP="0077752C">
      <w:pPr>
        <w:widowControl w:val="0"/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hAnsi="Times New Roman" w:cs="Times New Roman"/>
          <w:sz w:val="28"/>
          <w:szCs w:val="28"/>
        </w:rPr>
      </w:pPr>
      <w:r w:rsidRPr="00CD0093">
        <w:rPr>
          <w:rFonts w:ascii="Times New Roman" w:hAnsi="Times New Roman" w:cs="Times New Roman"/>
          <w:sz w:val="28"/>
          <w:szCs w:val="28"/>
        </w:rPr>
        <w:t xml:space="preserve">Способствовать развитию проектной деятельности нормативного типа. (Нормативная проектная деятельность — это проектная деятельность, направленная на выработку детьми норм и правил поведения в детском коллективе.) </w:t>
      </w:r>
    </w:p>
    <w:p w:rsidR="0077752C" w:rsidRPr="00DF06C1" w:rsidRDefault="0077752C" w:rsidP="00452C6F">
      <w:pPr>
        <w:tabs>
          <w:tab w:val="left" w:pos="3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DF06C1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Способы поддержки детской инициативы: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DF06C1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3 - 4 года </w:t>
      </w:r>
      <w:r w:rsidRPr="00DF06C1">
        <w:rPr>
          <w:rFonts w:ascii="Times New Roman" w:eastAsia="Calibri" w:hAnsi="Times New Roman" w:cs="Times New Roman"/>
          <w:i/>
          <w:sz w:val="28"/>
          <w:szCs w:val="28"/>
        </w:rPr>
        <w:t>приоритетная сфера инициативы – продуктивная деятельность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- Использовать в работе с детьми формы и методы, побуждающие детей к различной степени активности.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- Проводить индивидуальные беседы познавательной направленности.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  <w:r w:rsidRPr="00DF06C1"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  <w:t xml:space="preserve">4 - 5 лет </w:t>
      </w:r>
      <w:r w:rsidRPr="00DF06C1">
        <w:rPr>
          <w:rFonts w:ascii="Times New Roman" w:eastAsia="Calibri" w:hAnsi="Times New Roman" w:cs="Times New Roman"/>
          <w:i/>
          <w:sz w:val="28"/>
          <w:szCs w:val="28"/>
        </w:rPr>
        <w:t>приоритетная сфера инициативы – познание окружающего мира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- Создавать условия для проявления познавательной активности детей.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 - Использовать в работе с детьми методы и приемы, активизирующие детей на самостоятельную поисковую деятельность (детское экспериментирование).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- Поощрять возникновение у детей индивидуальных познавательных интересов и предпочтений, активно использовать их в индивидуальной работе с каждым ребёнком.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DF06C1">
        <w:rPr>
          <w:rFonts w:ascii="Times New Roman" w:eastAsia="Calibri" w:hAnsi="Times New Roman" w:cs="Times New Roman"/>
          <w:bCs/>
          <w:sz w:val="28"/>
          <w:szCs w:val="28"/>
          <w:u w:val="single"/>
        </w:rPr>
        <w:t xml:space="preserve">5 - 7лет 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F06C1">
        <w:rPr>
          <w:rFonts w:ascii="Times New Roman" w:eastAsia="Calibri" w:hAnsi="Times New Roman" w:cs="Times New Roman"/>
          <w:i/>
          <w:sz w:val="28"/>
          <w:szCs w:val="28"/>
          <w:u w:val="single"/>
        </w:rPr>
        <w:t>5-6 лет:</w:t>
      </w:r>
      <w:r w:rsidRPr="00DF06C1">
        <w:rPr>
          <w:rFonts w:ascii="Times New Roman" w:eastAsia="Calibri" w:hAnsi="Times New Roman" w:cs="Times New Roman"/>
          <w:i/>
          <w:sz w:val="28"/>
          <w:szCs w:val="28"/>
        </w:rPr>
        <w:t xml:space="preserve"> приоритетная сфера инициативы – </w:t>
      </w:r>
      <w:proofErr w:type="spellStart"/>
      <w:r w:rsidRPr="00DF06C1">
        <w:rPr>
          <w:rFonts w:ascii="Times New Roman" w:eastAsia="Calibri" w:hAnsi="Times New Roman" w:cs="Times New Roman"/>
          <w:i/>
          <w:sz w:val="28"/>
          <w:szCs w:val="28"/>
        </w:rPr>
        <w:t>внеситуативно</w:t>
      </w:r>
      <w:proofErr w:type="spellEnd"/>
      <w:r w:rsidRPr="00DF06C1">
        <w:rPr>
          <w:rFonts w:ascii="Times New Roman" w:eastAsia="Calibri" w:hAnsi="Times New Roman" w:cs="Times New Roman"/>
          <w:i/>
          <w:sz w:val="28"/>
          <w:szCs w:val="28"/>
        </w:rPr>
        <w:t xml:space="preserve"> - личностное общение,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F06C1">
        <w:rPr>
          <w:rFonts w:ascii="Times New Roman" w:eastAsia="Calibri" w:hAnsi="Times New Roman" w:cs="Times New Roman"/>
          <w:i/>
          <w:sz w:val="28"/>
          <w:szCs w:val="28"/>
          <w:u w:val="single"/>
        </w:rPr>
        <w:t>6-7 лет:</w:t>
      </w:r>
      <w:r w:rsidRPr="00DF06C1">
        <w:rPr>
          <w:rFonts w:ascii="Times New Roman" w:eastAsia="Calibri" w:hAnsi="Times New Roman" w:cs="Times New Roman"/>
          <w:i/>
          <w:sz w:val="28"/>
          <w:szCs w:val="28"/>
        </w:rPr>
        <w:t xml:space="preserve"> приоритетная сфера инициативы – </w:t>
      </w:r>
      <w:proofErr w:type="spellStart"/>
      <w:r w:rsidRPr="00DF06C1">
        <w:rPr>
          <w:rFonts w:ascii="Times New Roman" w:eastAsia="Calibri" w:hAnsi="Times New Roman" w:cs="Times New Roman"/>
          <w:i/>
          <w:sz w:val="28"/>
          <w:szCs w:val="28"/>
        </w:rPr>
        <w:t>научение</w:t>
      </w:r>
      <w:proofErr w:type="spellEnd"/>
      <w:r w:rsidRPr="00DF06C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- Развивать и поддерживать активность, инициативность и самостоятельность в познавательной (поисковой) деятельности.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- Поощрять и поддерживать индивидуальные познавательные интересы</w:t>
      </w:r>
      <w:r w:rsidRPr="00DF06C1">
        <w:rPr>
          <w:rFonts w:ascii="Times New Roman" w:eastAsia="Calibri" w:hAnsi="Times New Roman" w:cs="Times New Roman"/>
          <w:sz w:val="28"/>
          <w:szCs w:val="28"/>
        </w:rPr>
        <w:br/>
        <w:t>и предпочтения.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06C1">
        <w:rPr>
          <w:rFonts w:ascii="Times New Roman" w:hAnsi="Times New Roman" w:cs="Times New Roman"/>
          <w:b/>
          <w:sz w:val="28"/>
          <w:szCs w:val="28"/>
          <w:u w:val="single"/>
        </w:rPr>
        <w:t>Социальное партнерство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взаимовыгодного социального партнерства для функционирования учреждения в режиме открытого образовательного пространства, обеспечивающего полноценную реализацию интересов личности, общества, государства в воспитании подрастающего поколения.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1.Найти формы эффективного взаимодействия ДОУ с социальными партнерами по вопросам оздоровления детей, а также семейного, патриотического воспитания;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2.Совершенствовать профессиональную компетентность и общекультурный уровень педагогических работников;</w:t>
      </w:r>
    </w:p>
    <w:p w:rsidR="00452C6F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3.Формирование положительного имиджа, как образовательного учреждения, так и социального партнера.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7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701"/>
        <w:gridCol w:w="5528"/>
        <w:gridCol w:w="1276"/>
        <w:gridCol w:w="2268"/>
      </w:tblGrid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    Взаимодействие со МОУ СОШ №2</w:t>
            </w:r>
            <w:r w:rsidRPr="006777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Цель: Установление делового сотрудничества 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между педагогами ДОУ и школы, подготовка детей к благополучной адаптации  к школьному обучению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и утверждение совместного  плана работы   школы  и ДОУ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 Воспитатели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Завуч</w:t>
            </w:r>
            <w:proofErr w:type="gramStart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ач.кл</w:t>
            </w:r>
            <w:proofErr w:type="spellEnd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«Круглый стол»: обсуждение разделов программы начальной школы и  детского сада.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Завуч</w:t>
            </w:r>
            <w:proofErr w:type="gramStart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ач.кл</w:t>
            </w:r>
            <w:proofErr w:type="spellEnd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Учитель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Воспитатели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уроков в 1 классе воспитателями подготовительной группы.   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Завуч </w:t>
            </w:r>
            <w:proofErr w:type="spellStart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нач.кл</w:t>
            </w:r>
            <w:proofErr w:type="spellEnd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Учитель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учителями начального звена      занятий по развитию речи, математике  в подготовительной к школе  группе.              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Учитель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воспитателей подготовительной группы с требованиями школьной программы 1 класса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Завуч </w:t>
            </w:r>
            <w:proofErr w:type="spellStart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нач.кл</w:t>
            </w:r>
            <w:proofErr w:type="spellEnd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Совместные выставки рисунков детей подготовительной группы и учащихся 1 класса школы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Учителя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Взаимопосещение педагогами и учителями начальных классов уроков, занятий, утренников, спортивных  мероприятий, «Дней открытых дверей».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Воспитатели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учителей школы в родительском собрании родителей детей подготовительной группы в рамках семинара «Семья в преддверии школьной жизни ребенка».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Завуч </w:t>
            </w:r>
            <w:proofErr w:type="spellStart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нач.кл</w:t>
            </w:r>
            <w:proofErr w:type="spellEnd"/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Воспитатели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Учитель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обсуждение педагогами детского сада и школы итогов подготовки детей к школе.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Учитель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jc w:val="right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рекомендаций (памяток) для родителей «Готов ли Ваш ребенок к поступлению в школу».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Д</w:t>
            </w:r>
            <w:r w:rsidRPr="006777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етской поликлиникой:</w:t>
            </w:r>
          </w:p>
          <w:p w:rsidR="00452C6F" w:rsidRPr="001F5182" w:rsidRDefault="00452C6F" w:rsidP="00452C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</w:t>
            </w:r>
            <w:r w:rsidRPr="001F5182">
              <w:rPr>
                <w:rFonts w:ascii="Times New Roman" w:hAnsi="Times New Roman" w:cs="Times New Roman"/>
                <w:sz w:val="24"/>
                <w:szCs w:val="24"/>
              </w:rPr>
              <w:t xml:space="preserve">охранение и укрепление здоровья детей </w:t>
            </w:r>
          </w:p>
          <w:p w:rsidR="00452C6F" w:rsidRPr="001F5182" w:rsidRDefault="00452C6F" w:rsidP="00452C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</w:t>
            </w:r>
            <w:r w:rsidRPr="001F5182">
              <w:rPr>
                <w:rFonts w:ascii="Times New Roman" w:hAnsi="Times New Roman" w:cs="Times New Roman"/>
                <w:sz w:val="24"/>
                <w:szCs w:val="24"/>
              </w:rPr>
              <w:t xml:space="preserve">казание лечебно-профилактической помощи детям </w:t>
            </w:r>
          </w:p>
          <w:p w:rsidR="00452C6F" w:rsidRPr="001F5182" w:rsidRDefault="00452C6F" w:rsidP="00452C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</w:t>
            </w:r>
            <w:r w:rsidRPr="001F5182">
              <w:rPr>
                <w:rFonts w:ascii="Times New Roman" w:hAnsi="Times New Roman" w:cs="Times New Roman"/>
                <w:sz w:val="24"/>
                <w:szCs w:val="24"/>
              </w:rPr>
              <w:t xml:space="preserve">роведение </w:t>
            </w:r>
            <w:proofErr w:type="spellStart"/>
            <w:r w:rsidRPr="001F5182">
              <w:rPr>
                <w:rFonts w:ascii="Times New Roman" w:hAnsi="Times New Roman" w:cs="Times New Roman"/>
                <w:sz w:val="24"/>
                <w:szCs w:val="24"/>
              </w:rPr>
              <w:t>профпрививок</w:t>
            </w:r>
            <w:proofErr w:type="spellEnd"/>
          </w:p>
          <w:p w:rsidR="00452C6F" w:rsidRPr="001F5182" w:rsidRDefault="00452C6F" w:rsidP="00452C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F5182">
              <w:rPr>
                <w:rFonts w:ascii="Times New Roman" w:hAnsi="Times New Roman" w:cs="Times New Roman"/>
                <w:sz w:val="24"/>
                <w:szCs w:val="24"/>
              </w:rPr>
              <w:t>рофосмотры</w:t>
            </w:r>
            <w:proofErr w:type="spellEnd"/>
            <w:r w:rsidRPr="001F5182">
              <w:rPr>
                <w:rFonts w:ascii="Times New Roman" w:hAnsi="Times New Roman" w:cs="Times New Roman"/>
                <w:sz w:val="24"/>
                <w:szCs w:val="24"/>
              </w:rPr>
              <w:t xml:space="preserve"> врачами-специалистами </w:t>
            </w:r>
          </w:p>
          <w:p w:rsidR="00452C6F" w:rsidRPr="001F5182" w:rsidRDefault="00452C6F" w:rsidP="00452C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</w:t>
            </w:r>
            <w:r w:rsidRPr="001F5182">
              <w:rPr>
                <w:rFonts w:ascii="Times New Roman" w:hAnsi="Times New Roman" w:cs="Times New Roman"/>
                <w:sz w:val="24"/>
                <w:szCs w:val="24"/>
              </w:rPr>
              <w:t xml:space="preserve">смотр детей врачом-педиатром </w:t>
            </w:r>
          </w:p>
          <w:p w:rsidR="00452C6F" w:rsidRPr="001F5182" w:rsidRDefault="00452C6F" w:rsidP="00452C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З</w:t>
            </w:r>
            <w:r w:rsidRPr="001F5182">
              <w:rPr>
                <w:rFonts w:ascii="Times New Roman" w:hAnsi="Times New Roman" w:cs="Times New Roman"/>
                <w:sz w:val="24"/>
                <w:szCs w:val="24"/>
              </w:rPr>
              <w:t xml:space="preserve">акаливающие процедуры </w:t>
            </w:r>
          </w:p>
          <w:p w:rsidR="00452C6F" w:rsidRPr="001F5182" w:rsidRDefault="00452C6F" w:rsidP="00452C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Н</w:t>
            </w:r>
            <w:r w:rsidRPr="001F5182">
              <w:rPr>
                <w:rFonts w:ascii="Times New Roman" w:hAnsi="Times New Roman" w:cs="Times New Roman"/>
                <w:sz w:val="24"/>
                <w:szCs w:val="24"/>
              </w:rPr>
              <w:t xml:space="preserve">аблюдение за детьми в период адаптации </w:t>
            </w:r>
          </w:p>
          <w:p w:rsidR="00452C6F" w:rsidRPr="001F5182" w:rsidRDefault="00452C6F" w:rsidP="00452C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В</w:t>
            </w:r>
            <w:r w:rsidRPr="001F5182">
              <w:rPr>
                <w:rFonts w:ascii="Times New Roman" w:hAnsi="Times New Roman" w:cs="Times New Roman"/>
                <w:sz w:val="24"/>
                <w:szCs w:val="24"/>
              </w:rPr>
              <w:t xml:space="preserve">едение индивидуальных тетрадей здоровья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Default="00452C6F" w:rsidP="00452C6F">
            <w:pPr>
              <w:spacing w:after="0" w:line="240" w:lineRule="auto"/>
              <w:ind w:left="140" w:right="140"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Персонал   ГУЗ СО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Екатериновская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ЦРБ»</w:t>
            </w:r>
          </w:p>
          <w:p w:rsidR="00452C6F" w:rsidRPr="00677723" w:rsidRDefault="00452C6F" w:rsidP="00452C6F">
            <w:pPr>
              <w:spacing w:after="0" w:line="240" w:lineRule="auto"/>
              <w:ind w:left="140" w:right="140"/>
              <w:jc w:val="both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ДОУ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6777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айонной библиотекой: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тематических (беседы, викторины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КВН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 др.)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                                                 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2.Посещение праздников </w:t>
            </w:r>
            <w:proofErr w:type="gramEnd"/>
          </w:p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3.Посещение выставок, экспозиций                                             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     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Встречи с интересными людьми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М</w:t>
            </w:r>
            <w:r w:rsidRPr="006777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узыкальной школой: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1.Экскурсии                                                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2.Посещение концертов, музыкальных сказок                                           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             </w:t>
            </w:r>
          </w:p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3.Выступление учеников музыкальной школы в  детском саду</w:t>
            </w:r>
            <w:r w:rsidRPr="006777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       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287E15" w:rsidRDefault="00452C6F" w:rsidP="00452C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7E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ДСЮШ</w:t>
            </w:r>
          </w:p>
          <w:p w:rsidR="00452C6F" w:rsidRPr="00287E15" w:rsidRDefault="00452C6F" w:rsidP="00452C6F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E15">
              <w:rPr>
                <w:rFonts w:ascii="Times New Roman" w:hAnsi="Times New Roman" w:cs="Times New Roman"/>
                <w:sz w:val="24"/>
                <w:szCs w:val="24"/>
              </w:rPr>
              <w:t>1. Участие в спортивных  соревнованиях</w:t>
            </w:r>
            <w:r w:rsidRPr="005E6E6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</w:tr>
      <w:tr w:rsidR="00452C6F" w:rsidRPr="00677723" w:rsidTr="00452C6F">
        <w:trPr>
          <w:tblCellSpacing w:w="0" w:type="dxa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             </w:t>
            </w:r>
            <w:r w:rsidRPr="006777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СМИ: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1.Съемки и репортажи о жизни детского сада.                                                                     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2.Статьи в газете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«Слава труду»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677723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7772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F06C1">
        <w:rPr>
          <w:rFonts w:ascii="Times New Roman" w:eastAsia="Calibri" w:hAnsi="Times New Roman" w:cs="Times New Roman"/>
          <w:b/>
          <w:sz w:val="28"/>
          <w:szCs w:val="28"/>
        </w:rPr>
        <w:t>2.4.Особенности взаимодействия педагогического коллектива с семьями воспитанников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 В современных условиях дошкольное образовательное учреждение является единственным общественным институтом, регулярно и неформально взаимодействующим с семьей, то есть имеющим возможность оказывать на неё определенное влияние.   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  В основу совместной деятельности семьи и дошкольного учреждения заложены следующие принципы:</w:t>
      </w:r>
    </w:p>
    <w:p w:rsidR="00452C6F" w:rsidRPr="00DF06C1" w:rsidRDefault="00452C6F" w:rsidP="00452C6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Единый подход к процессу воспитания ребёнка;</w:t>
      </w:r>
    </w:p>
    <w:p w:rsidR="00452C6F" w:rsidRPr="00DF06C1" w:rsidRDefault="00452C6F" w:rsidP="00452C6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Открытость дошкольного учреждения для родителей;</w:t>
      </w:r>
    </w:p>
    <w:p w:rsidR="00452C6F" w:rsidRPr="00DF06C1" w:rsidRDefault="00452C6F" w:rsidP="00452C6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Взаимное доверие во взаимоотношениях педагогов и родителей;</w:t>
      </w:r>
    </w:p>
    <w:p w:rsidR="00452C6F" w:rsidRPr="00DF06C1" w:rsidRDefault="00452C6F" w:rsidP="00452C6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Уважение и доброжелательность друг к другу;</w:t>
      </w:r>
    </w:p>
    <w:p w:rsidR="00452C6F" w:rsidRPr="00DF06C1" w:rsidRDefault="00452C6F" w:rsidP="00452C6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Дифференцированный подход к каждой семье;</w:t>
      </w:r>
    </w:p>
    <w:p w:rsidR="00452C6F" w:rsidRPr="00DF06C1" w:rsidRDefault="00452C6F" w:rsidP="00452C6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Равно ответственность родителей и педагогов.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На сегодняшний день в ДОУ осуществляется интеграция общественного и семейного воспитания.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F06C1">
        <w:rPr>
          <w:rFonts w:ascii="Times New Roman" w:hAnsi="Times New Roman" w:cs="Times New Roman"/>
          <w:sz w:val="28"/>
          <w:szCs w:val="28"/>
        </w:rPr>
        <w:t>:</w:t>
      </w:r>
    </w:p>
    <w:p w:rsidR="00452C6F" w:rsidRPr="00DF06C1" w:rsidRDefault="00452C6F" w:rsidP="00452C6F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Формирование психолого - педагогических знаний родителей;</w:t>
      </w:r>
    </w:p>
    <w:p w:rsidR="00452C6F" w:rsidRPr="00DF06C1" w:rsidRDefault="00452C6F" w:rsidP="00452C6F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Приобщение родителей к участию в жизни ДОУ;</w:t>
      </w:r>
    </w:p>
    <w:p w:rsidR="00452C6F" w:rsidRPr="00DF06C1" w:rsidRDefault="00452C6F" w:rsidP="00452C6F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 Оказание помощи семьям воспитанников в развитии, воспитании и обучении детей;</w:t>
      </w:r>
    </w:p>
    <w:p w:rsidR="00452C6F" w:rsidRPr="00DF06C1" w:rsidRDefault="00452C6F" w:rsidP="00452C6F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 Изучение и пропаганда лучшего семейного опыта.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b/>
          <w:sz w:val="28"/>
          <w:szCs w:val="28"/>
        </w:rPr>
        <w:t>Система  взаимодействия  с родителями  включает:</w:t>
      </w:r>
    </w:p>
    <w:p w:rsidR="00452C6F" w:rsidRPr="00DF06C1" w:rsidRDefault="00452C6F" w:rsidP="00452C6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452C6F" w:rsidRPr="00DF06C1" w:rsidRDefault="00452C6F" w:rsidP="00452C6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Ознакомление родителей с содержанием работы ДОУ, направленной на физическое, психическое и социальное развитие ребенка;</w:t>
      </w:r>
    </w:p>
    <w:p w:rsidR="00452C6F" w:rsidRPr="00DF06C1" w:rsidRDefault="00452C6F" w:rsidP="00452C6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452C6F" w:rsidRPr="00DF06C1" w:rsidRDefault="00452C6F" w:rsidP="00452C6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lastRenderedPageBreak/>
        <w:t>Целенаправленную работу, пропагандирующую общественное дошкольное воспитание в его разных формах;</w:t>
      </w:r>
    </w:p>
    <w:p w:rsidR="00452C6F" w:rsidRDefault="00452C6F" w:rsidP="00452C6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452C6F" w:rsidRDefault="00452C6F" w:rsidP="00452C6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52C6F" w:rsidRPr="00C203A4" w:rsidRDefault="00452C6F" w:rsidP="00452C6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203A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Информационно-педагогическое просвещение родителей</w:t>
      </w:r>
    </w:p>
    <w:tbl>
      <w:tblPr>
        <w:tblW w:w="0" w:type="auto"/>
        <w:jc w:val="center"/>
        <w:tblCellSpacing w:w="0" w:type="dxa"/>
        <w:tblInd w:w="-22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60"/>
        <w:gridCol w:w="5223"/>
        <w:gridCol w:w="1417"/>
        <w:gridCol w:w="2046"/>
      </w:tblGrid>
      <w:tr w:rsidR="00452C6F" w:rsidRPr="00C203A4" w:rsidTr="00452C6F">
        <w:trPr>
          <w:tblCellSpacing w:w="0" w:type="dxa"/>
          <w:jc w:val="center"/>
        </w:trPr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NN</w:t>
            </w:r>
          </w:p>
        </w:tc>
        <w:tc>
          <w:tcPr>
            <w:tcW w:w="5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52C6F" w:rsidRPr="00C203A4" w:rsidTr="00452C6F">
        <w:trPr>
          <w:tblCellSpacing w:w="0" w:type="dxa"/>
          <w:jc w:val="center"/>
        </w:trPr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1.</w:t>
            </w:r>
          </w:p>
        </w:tc>
        <w:tc>
          <w:tcPr>
            <w:tcW w:w="5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Информационно-справочные стенды:</w:t>
            </w:r>
            <w:r w:rsidRPr="00C203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Задача: пропагандировать и знакомить родителей с  работой ДОУ.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2C6F" w:rsidRPr="00C203A4" w:rsidTr="00452C6F">
        <w:trPr>
          <w:trHeight w:val="664"/>
          <w:tblCellSpacing w:w="0" w:type="dxa"/>
          <w:jc w:val="center"/>
        </w:trPr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203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Рекламный</w:t>
            </w:r>
            <w:proofErr w:type="gramEnd"/>
            <w:r w:rsidRPr="00C203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буклеты:</w:t>
            </w:r>
            <w:r w:rsidRPr="00C203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«Давайте, познакомимся!»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52C6F" w:rsidRPr="00C203A4" w:rsidTr="00452C6F">
        <w:trPr>
          <w:tblCellSpacing w:w="0" w:type="dxa"/>
          <w:jc w:val="center"/>
        </w:trPr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Листовки: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«Как устроить ребенка в детский сад (правила приема и записи детей в   детский сад)»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«Подготовка к  школе в условиях семьи и детского сада»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Васькова Г.Н.</w:t>
            </w:r>
          </w:p>
        </w:tc>
      </w:tr>
      <w:tr w:rsidR="00452C6F" w:rsidRPr="00C203A4" w:rsidTr="00452C6F">
        <w:trPr>
          <w:tblCellSpacing w:w="0" w:type="dxa"/>
          <w:jc w:val="center"/>
        </w:trPr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Стенды для родителей:</w:t>
            </w:r>
          </w:p>
          <w:p w:rsidR="00452C6F" w:rsidRPr="00C203A4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«Информация от администрации»              «Стандарты для малышей. </w:t>
            </w:r>
            <w:proofErr w:type="gramStart"/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Реализуем ФГОС ДО»  «Государственные символы»;; 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«Екатериновка – моя малая родина»;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«Добро пожаловать»; 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«Театральная афиша»;                                             «Наше творчество»                                                     «Скоро в школу»                                        «Медицинский уголок» и др.</w:t>
            </w:r>
            <w:proofErr w:type="gramEnd"/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</w:t>
            </w:r>
          </w:p>
        </w:tc>
      </w:tr>
      <w:tr w:rsidR="00452C6F" w:rsidRPr="00C203A4" w:rsidTr="00452C6F">
        <w:trPr>
          <w:tblCellSpacing w:w="0" w:type="dxa"/>
          <w:jc w:val="center"/>
        </w:trPr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 День открытых дверей;</w:t>
            </w:r>
          </w:p>
          <w:p w:rsidR="00452C6F" w:rsidRPr="00C203A4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C203A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Экскурсия по детскому саду;</w:t>
            </w:r>
          </w:p>
          <w:p w:rsidR="00452C6F" w:rsidRPr="00C203A4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Просмотр открытых занятий;</w:t>
            </w:r>
          </w:p>
          <w:p w:rsidR="00452C6F" w:rsidRPr="00C203A4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Проведение досугов, праздников.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 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Музыкальный руководитель Инструктор по физкультуре</w:t>
            </w:r>
          </w:p>
        </w:tc>
      </w:tr>
      <w:tr w:rsidR="00452C6F" w:rsidRPr="00C203A4" w:rsidTr="00452C6F">
        <w:trPr>
          <w:tblCellSpacing w:w="0" w:type="dxa"/>
          <w:jc w:val="center"/>
        </w:trPr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СМИ: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Размещение материалов о ДОУ в печати;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Воспитатели Специалисты</w:t>
            </w:r>
          </w:p>
        </w:tc>
      </w:tr>
      <w:tr w:rsidR="00452C6F" w:rsidRPr="00C203A4" w:rsidTr="00452C6F">
        <w:trPr>
          <w:tblCellSpacing w:w="0" w:type="dxa"/>
          <w:jc w:val="center"/>
        </w:trPr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7A0888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Педагогическое просвещение родителей.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Задача: Повышение психолого-педагогической компетентности родителей, привлечение их к активному участию в образовательном процессе.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2C6F" w:rsidRPr="00C203A4" w:rsidTr="00715773">
        <w:trPr>
          <w:trHeight w:val="1007"/>
          <w:tblCellSpacing w:w="0" w:type="dxa"/>
          <w:jc w:val="center"/>
        </w:trPr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52C6F" w:rsidRPr="00C203A4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5773" w:rsidRDefault="00715773" w:rsidP="00715773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77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Общие родительские собрания</w:t>
            </w:r>
            <w:r w:rsidRPr="007157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детского сада</w:t>
            </w:r>
          </w:p>
          <w:p w:rsidR="00452C6F" w:rsidRDefault="00715773" w:rsidP="00715773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577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(2 раза в год)</w:t>
            </w:r>
            <w:r w:rsidR="000419C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15773" w:rsidRPr="00C203A4" w:rsidRDefault="00715773" w:rsidP="00715773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Групповые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203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собрания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(4 раза в год – установочное, текущие и итоговое).</w:t>
            </w:r>
          </w:p>
          <w:p w:rsidR="00715773" w:rsidRPr="00715773" w:rsidRDefault="00715773" w:rsidP="00715773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715773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52C6F" w:rsidRPr="00C203A4" w:rsidRDefault="00452C6F" w:rsidP="00715773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52C6F" w:rsidRPr="00C203A4" w:rsidRDefault="00452C6F" w:rsidP="00715773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2C6F" w:rsidRPr="00C203A4" w:rsidTr="00452C6F">
        <w:trPr>
          <w:tblCellSpacing w:w="0" w:type="dxa"/>
          <w:jc w:val="center"/>
        </w:trPr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7A0888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452C6F" w:rsidRPr="00C203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Совместная деятельность  </w:t>
            </w:r>
            <w:r w:rsidR="00452C6F" w:rsidRPr="00C203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образовательного учреждения и родителей.</w:t>
            </w:r>
            <w:r w:rsidR="00452C6F"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="00452C6F"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Задачи: привлечение родителей к активному участию в образовательном процессе.</w:t>
            </w:r>
            <w:r w:rsidR="00452C6F"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1.Создание Попечительского совета дошкольного учреждения, планирование и организация его работы</w:t>
            </w:r>
            <w:r w:rsidR="00452C6F"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2.Участие родителей в образовательной работе, работе  педсовета ДОУ, в разработке локальных актов учреждения (Устав, Образовательная программа, в составлении Договора с родителями)</w:t>
            </w:r>
            <w:r w:rsidR="00452C6F"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3.Участие родителей в организации и проведении детских праздников, конкурсных мероприятиях.</w:t>
            </w:r>
            <w:proofErr w:type="gramEnd"/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Проведение «Дня открытых дверей»                         </w:t>
            </w:r>
          </w:p>
          <w:p w:rsidR="00452C6F" w:rsidRPr="00C203A4" w:rsidRDefault="007A0888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452C6F" w:rsidRPr="00C203A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Выставки для детей и родителей:</w:t>
            </w:r>
            <w:r w:rsidR="00452C6F"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«Галерея детского творчества» (тематические выставки).                                                            «Наши успехи и достижения»</w:t>
            </w:r>
            <w:r w:rsidR="00452C6F"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                        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419C7" w:rsidRDefault="000419C7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419C7" w:rsidRDefault="00452C6F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0419C7" w:rsidRDefault="000419C7" w:rsidP="00452C6F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419C7" w:rsidRPr="00C203A4" w:rsidRDefault="000419C7" w:rsidP="000419C7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0419C7" w:rsidRDefault="000419C7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419C7" w:rsidRDefault="000419C7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419C7" w:rsidRDefault="000419C7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0419C7">
            <w:pPr>
              <w:spacing w:after="0" w:line="240" w:lineRule="auto"/>
              <w:ind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  <w:p w:rsidR="000419C7" w:rsidRDefault="000419C7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0419C7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 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Председатель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попечительского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совета</w:t>
            </w:r>
            <w:proofErr w:type="gramEnd"/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Заведующий</w:t>
            </w: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Воспитатели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419C7" w:rsidRDefault="000419C7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419C7" w:rsidRDefault="000419C7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52C6F" w:rsidRPr="00C203A4" w:rsidRDefault="00452C6F" w:rsidP="00452C6F">
            <w:pPr>
              <w:spacing w:after="0" w:line="240" w:lineRule="auto"/>
              <w:ind w:left="140" w:right="140" w:firstLine="40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419C7" w:rsidRDefault="000419C7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419C7" w:rsidRDefault="000419C7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419C7" w:rsidRDefault="000419C7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2C6F" w:rsidRPr="00C203A4" w:rsidRDefault="00452C6F" w:rsidP="00452C6F">
            <w:pPr>
              <w:spacing w:after="0" w:line="240" w:lineRule="auto"/>
              <w:ind w:left="140" w:right="140"/>
              <w:textAlignment w:val="top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3A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452C6F" w:rsidRPr="00DF06C1" w:rsidRDefault="00452C6F" w:rsidP="007A08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ОРГАНИЗАЦИОННЫЙ РАЗДЕЛ</w:t>
      </w:r>
    </w:p>
    <w:p w:rsidR="00452C6F" w:rsidRPr="00DF06C1" w:rsidRDefault="00452C6F" w:rsidP="00452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3.1. Обеспеченность методическими материалами и средствами обучения и воспитания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52C6F" w:rsidRPr="00DF06C1" w:rsidRDefault="00452C6F" w:rsidP="00452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Учебно-методический комплект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*Примерная общеобразовательная программа дошкольного образования «От рождения до школы» под редакцией Н.Е. Вераксы, Т.С. Комаровой, М.А. Васильевой,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Социально - коммуникативное развитие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*Три сигнала светофора. Ознакомление дошкольников с правилами дорожного движения: Для работы с детьми 3-7 лет.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Саулина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Т.Ф., МОЗАИКА-СИНТЕЗ, 2008г.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*Развитие игровой деятельности: младшая группа. Губанова Н.Ф.,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*Развитие игровой деятельности: средняя группа. Губанова Н.Ф.,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*Сборник дидактических игр по ознакомлению с окружающим миром: для занятий с детьми 4-7 лет. Павлова Л.Ю., МОЗАИКА-СИНТЕЗ, </w:t>
      </w:r>
      <w:smartTag w:uri="urn:schemas-microsoft-com:office:smarttags" w:element="metricconverter">
        <w:smartTagPr>
          <w:attr w:name="ProductID" w:val="2014 г"/>
        </w:smartTagPr>
        <w:r w:rsidRPr="00DF06C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2014 г</w:t>
        </w:r>
      </w:smartTag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*Трудовое воспитание в детском саду.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Л.В., МОЗАИКА-СИНТЕЗ, 2008г.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Познавательное развитие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*Познавательно-исследовательская деятельность дошкольников. Для занятий с детьми 4-7 лет.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Н.Е.,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Галимова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О.Р.,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*Занятия по конструированию из строительного материала в средней группе.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Л.В., МОЗАИКА-СИНТЕЗ,2007г.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*Занятия по конструированию из строительного материала в старшей группе детского сада. Конспекты занятий.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*Занятия по конструированию из строительного материала в подготовительной к школе группе детского сада. Конспекты занятий.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DF0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по формированию элементарных экологических представлений в младшей группе детского сада. Конспекты занятий.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DF0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по формированию элементарных экологических представлений в средней группе детского сада. Конспекты занятий.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О.А., МОЗАИКА-СИНТЕЗ, 2010г.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*Занятия по формированию элементарных экологических представлений в подготовительной группе детского сада. Конспекты занятий.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О.А., МОЗАИКА-СИНТЕЗ, 2010г.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DF06C1">
        <w:rPr>
          <w:rFonts w:ascii="Georgia" w:eastAsia="Times New Roman" w:hAnsi="Georgia" w:cs="Times New Roman"/>
          <w:sz w:val="36"/>
          <w:szCs w:val="36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по ознакомлению с предметным и социальным окружением в средней группе детского сада. Конспекты занятий.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DF06C1">
        <w:rPr>
          <w:rFonts w:ascii="Georgia" w:eastAsia="Times New Roman" w:hAnsi="Georgia" w:cs="Times New Roman"/>
          <w:sz w:val="36"/>
          <w:szCs w:val="36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по ознакомлению с предметным и социальным окружением в старшей группе детского сада. Конспекты занятий.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DF06C1">
        <w:rPr>
          <w:rFonts w:ascii="Georgia" w:eastAsia="Times New Roman" w:hAnsi="Georgia" w:cs="Times New Roman"/>
          <w:sz w:val="36"/>
          <w:szCs w:val="36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по ознакомлению с предметным и социальным окружением в подготовительной к школе группе детского сада. Конспекты занятий.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*Формирование элементарных математических представлений: Средняя группа.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Помораева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И.А.,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Позина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*Формирование элементарных математических представлений: Старшая группа.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Помораева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И.А.,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Позина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*Игралочка. Практический курс математики для дошкольников. Методические рекомендации.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Петерсон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Л.Г.,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Кочемасова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Е.Е., ЮВЕНТА, 2006г.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Раз – ступенька, два – ступенька... Практический курс математики для дошкольников. Методические рекомендации.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Петерсон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Л.Г.,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Кочемасова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Е.Е., ЮВЕНТА, 2006г.</w:t>
      </w:r>
    </w:p>
    <w:p w:rsidR="00011888" w:rsidRDefault="00011888" w:rsidP="00452C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Речевое развитие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*Развитие речи в детском саду. Младшая группа.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*Развитие речи в детском саду. Средняя группа.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*Развитие речи в детском саду. Старшая группа.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Развитие речи в детском саду. Подготовительная к школе группа.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*По дороге к Азбуке. Методическое пособие курса развития речи и подготовки к обучению грамоте. Кислова Т.Р., БАЛАСС, 2003г.</w:t>
      </w:r>
    </w:p>
    <w:p w:rsidR="00011888" w:rsidRDefault="00011888" w:rsidP="00452C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Художественно-эстетическое развитие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*Изобразительная деятельность в детском саду: Младшая группа. Комарова Т.С.,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*Изобразительная деятельность в детском саду: Средняя группа. Комарова Т.С.,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*Изобразительная деятельность в детском саду: Старшая группа. Комарова Т.С.,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DF0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 изобразительной деятельности в подготовительной к школе группе детского сада. Конспекты занятий. Комарова Т.С., МОЗАИКА-СИНТЕЗ, 2011г.</w:t>
      </w:r>
    </w:p>
    <w:p w:rsidR="00011888" w:rsidRDefault="00011888" w:rsidP="00452C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Физическое развитие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*Физкультурные занятия в детском саду. Средняя группа.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Л.И., МОЗАИКА-СИНТЕЗ, 2014г.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*Физкультурные занятия в детском саду. Старшая группа.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Л.И., МОЗАИКА-СИНТЕЗ, 2014г.</w:t>
      </w:r>
    </w:p>
    <w:p w:rsidR="00011888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Физкультурные занятия в детском саду. Подготовительная группа.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Л.И., МОЗАИКА-СИНТЕЗ, 2014г</w:t>
      </w: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EB5" w:rsidRDefault="00675EB5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011888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3.2. Режим дня  </w:t>
      </w:r>
    </w:p>
    <w:p w:rsidR="00C272B7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Режим дня для детей дошкольного возраста от </w:t>
      </w:r>
      <w:r w:rsidR="00C272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1,5</w:t>
      </w: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до 7 лет </w:t>
      </w:r>
      <w:r w:rsidR="00C272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452C6F" w:rsidRPr="00DF06C1" w:rsidRDefault="00C272B7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27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(холодный период)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1060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7"/>
        <w:gridCol w:w="158"/>
        <w:gridCol w:w="2848"/>
        <w:gridCol w:w="900"/>
        <w:gridCol w:w="914"/>
        <w:gridCol w:w="886"/>
        <w:gridCol w:w="957"/>
        <w:gridCol w:w="843"/>
        <w:gridCol w:w="858"/>
        <w:gridCol w:w="942"/>
        <w:gridCol w:w="900"/>
      </w:tblGrid>
      <w:tr w:rsidR="00452C6F" w:rsidRPr="00DF06C1" w:rsidTr="00452C6F">
        <w:trPr>
          <w:trHeight w:val="867"/>
        </w:trPr>
        <w:tc>
          <w:tcPr>
            <w:tcW w:w="3403" w:type="dxa"/>
            <w:gridSpan w:val="3"/>
            <w:vMerge w:val="restart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Режимные моменты</w:t>
            </w:r>
          </w:p>
        </w:tc>
        <w:tc>
          <w:tcPr>
            <w:tcW w:w="1814" w:type="dxa"/>
            <w:gridSpan w:val="2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Группа раннего возраста</w:t>
            </w:r>
          </w:p>
          <w:p w:rsidR="00452C6F" w:rsidRPr="00DF06C1" w:rsidRDefault="00452C6F" w:rsidP="00452C6F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младшая группа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Разновозрастная </w:t>
            </w: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группа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Подготовительная группа</w:t>
            </w:r>
          </w:p>
        </w:tc>
      </w:tr>
      <w:tr w:rsidR="00452C6F" w:rsidRPr="00DF06C1" w:rsidTr="00452C6F">
        <w:trPr>
          <w:trHeight w:val="1533"/>
        </w:trPr>
        <w:tc>
          <w:tcPr>
            <w:tcW w:w="3403" w:type="dxa"/>
            <w:gridSpan w:val="3"/>
            <w:vMerge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452C6F" w:rsidRPr="00DF06C1" w:rsidRDefault="00452C6F" w:rsidP="00452C6F">
            <w:pPr>
              <w:ind w:left="113" w:right="113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Время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452C6F" w:rsidRPr="00DF06C1" w:rsidRDefault="00452C6F" w:rsidP="00452C6F">
            <w:pPr>
              <w:ind w:left="113" w:right="113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Длительность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452C6F" w:rsidRPr="00DF06C1" w:rsidRDefault="00452C6F" w:rsidP="00452C6F">
            <w:pPr>
              <w:ind w:left="113" w:right="113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Время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452C6F" w:rsidRPr="00DF06C1" w:rsidRDefault="00452C6F" w:rsidP="00452C6F">
            <w:pPr>
              <w:ind w:left="113" w:right="113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Длительность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452C6F" w:rsidRPr="00DF06C1" w:rsidRDefault="00452C6F" w:rsidP="00452C6F">
            <w:pPr>
              <w:ind w:left="113" w:right="113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Время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452C6F" w:rsidRPr="00DF06C1" w:rsidRDefault="00452C6F" w:rsidP="00452C6F">
            <w:pPr>
              <w:ind w:left="113" w:right="113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Длительность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452C6F" w:rsidRPr="00DF06C1" w:rsidRDefault="00452C6F" w:rsidP="00452C6F">
            <w:pPr>
              <w:ind w:left="113" w:right="113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Время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452C6F" w:rsidRPr="00DF06C1" w:rsidRDefault="00452C6F" w:rsidP="00452C6F">
            <w:pPr>
              <w:ind w:left="113" w:right="113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Длительность</w:t>
            </w:r>
          </w:p>
        </w:tc>
      </w:tr>
      <w:tr w:rsidR="00452C6F" w:rsidRPr="00DF06C1" w:rsidTr="00452C6F">
        <w:trPr>
          <w:trHeight w:val="641"/>
        </w:trPr>
        <w:tc>
          <w:tcPr>
            <w:tcW w:w="3403" w:type="dxa"/>
            <w:gridSpan w:val="3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Calibri" w:hAnsi="Times New Roman" w:cs="Times New Roman"/>
              </w:rPr>
              <w:t xml:space="preserve">Приём детей. Осмотр. </w:t>
            </w:r>
            <w:r w:rsidRPr="00DF06C1">
              <w:rPr>
                <w:rFonts w:ascii="Times New Roman" w:eastAsia="Calibri" w:hAnsi="Times New Roman" w:cs="Times New Roman"/>
                <w:sz w:val="16"/>
              </w:rPr>
              <w:t>Игры. Труд. Творчество детей. Слушание художественной литературы. Индивидуальная работа с детьми. Общение. Самостоятельная деятельность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07.00-08.10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011888">
            <w:pPr>
              <w:spacing w:after="0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07.00-08.10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07.00-08.15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07.00-08.25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85</w:t>
            </w:r>
          </w:p>
        </w:tc>
      </w:tr>
      <w:tr w:rsidR="00452C6F" w:rsidRPr="00DF06C1" w:rsidTr="00452C6F">
        <w:trPr>
          <w:trHeight w:val="569"/>
        </w:trPr>
        <w:tc>
          <w:tcPr>
            <w:tcW w:w="3403" w:type="dxa"/>
            <w:gridSpan w:val="3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F06C1">
              <w:rPr>
                <w:rFonts w:ascii="Times New Roman" w:eastAsia="Calibri" w:hAnsi="Times New Roman" w:cs="Times New Roman"/>
              </w:rPr>
              <w:t>Утренняя гимнастика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08.10-08.15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011888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08.10-08.15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08.15-08.25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08.25-08.35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452C6F" w:rsidRPr="00DF06C1" w:rsidTr="00452C6F">
        <w:trPr>
          <w:trHeight w:val="641"/>
        </w:trPr>
        <w:tc>
          <w:tcPr>
            <w:tcW w:w="3403" w:type="dxa"/>
            <w:gridSpan w:val="3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F06C1">
              <w:rPr>
                <w:rFonts w:ascii="Times New Roman" w:eastAsia="Calibri" w:hAnsi="Times New Roman" w:cs="Times New Roman"/>
              </w:rPr>
              <w:t xml:space="preserve">Самообслуживание. Дежурство </w:t>
            </w:r>
            <w:r w:rsidRPr="00751572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(вводится со средней группы – вторая половина учебного года)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011888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08.05-08.10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08.20-08.25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452C6F" w:rsidRPr="00DF06C1" w:rsidTr="00452C6F">
        <w:trPr>
          <w:trHeight w:val="445"/>
        </w:trPr>
        <w:tc>
          <w:tcPr>
            <w:tcW w:w="3403" w:type="dxa"/>
            <w:gridSpan w:val="3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F06C1">
              <w:rPr>
                <w:rFonts w:ascii="Times New Roman" w:eastAsia="Calibri" w:hAnsi="Times New Roman" w:cs="Times New Roman"/>
              </w:rPr>
              <w:t>Культурно-гигиенические процедуры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08.15-08.20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011888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08.15-08.20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08.25-08.30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08.35-08.40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452C6F" w:rsidRPr="00DF06C1" w:rsidTr="00452C6F">
        <w:trPr>
          <w:trHeight w:val="467"/>
        </w:trPr>
        <w:tc>
          <w:tcPr>
            <w:tcW w:w="3403" w:type="dxa"/>
            <w:gridSpan w:val="3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Подготовка к завтраку. Завтрак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08.20-08.40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011888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08.20-08.40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08.30</w:t>
            </w:r>
            <w:r w:rsidRPr="00DF06C1">
              <w:rPr>
                <w:rFonts w:ascii="Times New Roman" w:hAnsi="Times New Roman" w:cs="Times New Roman"/>
                <w:szCs w:val="24"/>
              </w:rPr>
              <w:t>-08</w:t>
            </w:r>
            <w:r>
              <w:rPr>
                <w:rFonts w:ascii="Times New Roman" w:hAnsi="Times New Roman" w:cs="Times New Roman"/>
                <w:szCs w:val="24"/>
              </w:rPr>
              <w:t>.50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08.40-08.55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15</w:t>
            </w:r>
          </w:p>
        </w:tc>
      </w:tr>
      <w:tr w:rsidR="00452C6F" w:rsidRPr="00CD127A" w:rsidTr="00452C6F">
        <w:tc>
          <w:tcPr>
            <w:tcW w:w="3403" w:type="dxa"/>
            <w:gridSpan w:val="3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Культурно-гигиенические процедуры. Игры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08.40-09.00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2C6F" w:rsidRPr="00CD127A" w:rsidRDefault="00452C6F" w:rsidP="00011888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08.40-09.00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08.50</w:t>
            </w:r>
            <w:r w:rsidRPr="00CD127A">
              <w:rPr>
                <w:rFonts w:ascii="Times New Roman" w:hAnsi="Times New Roman" w:cs="Times New Roman"/>
                <w:szCs w:val="24"/>
              </w:rPr>
              <w:t>-09.00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08.55</w:t>
            </w:r>
            <w:r w:rsidRPr="00CD127A">
              <w:rPr>
                <w:rFonts w:ascii="Times New Roman" w:hAnsi="Times New Roman" w:cs="Times New Roman"/>
                <w:szCs w:val="24"/>
              </w:rPr>
              <w:t>-09.00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CB3765" w:rsidRPr="00DF06C1" w:rsidTr="00CB3765">
        <w:trPr>
          <w:trHeight w:val="196"/>
        </w:trPr>
        <w:tc>
          <w:tcPr>
            <w:tcW w:w="39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CB3765" w:rsidRPr="00DF06C1" w:rsidRDefault="00CB3765" w:rsidP="00452C6F">
            <w:pPr>
              <w:spacing w:after="0"/>
              <w:ind w:left="113" w:right="113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НОД</w:t>
            </w:r>
          </w:p>
        </w:tc>
        <w:tc>
          <w:tcPr>
            <w:tcW w:w="300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B3765" w:rsidRDefault="00CB3765" w:rsidP="00452C6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Непосредственно образовательная деятельность</w:t>
            </w:r>
          </w:p>
          <w:p w:rsidR="00CB3765" w:rsidRPr="00DF06C1" w:rsidRDefault="00CB3765" w:rsidP="00452C6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Merge w:val="restart"/>
            <w:shd w:val="clear" w:color="auto" w:fill="auto"/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9.00-  </w:t>
            </w:r>
          </w:p>
          <w:p w:rsidR="00CB3765" w:rsidRDefault="00CB3765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9.20-9.30</w:t>
            </w:r>
          </w:p>
        </w:tc>
        <w:tc>
          <w:tcPr>
            <w:tcW w:w="9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B3765" w:rsidRPr="00DF06C1" w:rsidRDefault="00CB3765" w:rsidP="00011888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10</w:t>
            </w:r>
          </w:p>
          <w:p w:rsidR="00CB3765" w:rsidRPr="00DF06C1" w:rsidRDefault="00CB3765" w:rsidP="00011888">
            <w:pPr>
              <w:tabs>
                <w:tab w:val="left" w:pos="2160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65" w:rsidRPr="00DF06C1" w:rsidRDefault="00CB3765" w:rsidP="00452C6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9-00-9.40</w:t>
            </w:r>
          </w:p>
        </w:tc>
        <w:tc>
          <w:tcPr>
            <w:tcW w:w="957" w:type="dxa"/>
            <w:vMerge w:val="restart"/>
            <w:shd w:val="clear" w:color="auto" w:fill="auto"/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65" w:rsidRPr="00DF06C1" w:rsidRDefault="00CB3765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09.00-09.50</w:t>
            </w:r>
          </w:p>
        </w:tc>
        <w:tc>
          <w:tcPr>
            <w:tcW w:w="8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65" w:rsidRPr="00DF06C1" w:rsidRDefault="00CB3765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9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65" w:rsidRPr="00DF06C1" w:rsidRDefault="00CB3765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09.00-11.00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65" w:rsidRPr="00DF06C1" w:rsidRDefault="00CB3765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30</w:t>
            </w:r>
          </w:p>
        </w:tc>
      </w:tr>
      <w:tr w:rsidR="00CB3765" w:rsidRPr="00DF06C1" w:rsidTr="00CB3765">
        <w:trPr>
          <w:trHeight w:val="70"/>
        </w:trPr>
        <w:tc>
          <w:tcPr>
            <w:tcW w:w="39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CB3765" w:rsidRPr="00DF06C1" w:rsidRDefault="00CB3765" w:rsidP="00452C6F">
            <w:pPr>
              <w:spacing w:after="0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B3765" w:rsidRPr="00DF06C1" w:rsidRDefault="00CB3765" w:rsidP="00452C6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3765" w:rsidRPr="00DF06C1" w:rsidRDefault="00CB3765" w:rsidP="00011888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7" w:type="dxa"/>
            <w:vMerge/>
            <w:shd w:val="clear" w:color="auto" w:fill="auto"/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30</w:t>
            </w:r>
          </w:p>
        </w:tc>
      </w:tr>
      <w:tr w:rsidR="00CB3765" w:rsidRPr="00DF06C1" w:rsidTr="00CB3765">
        <w:trPr>
          <w:trHeight w:val="70"/>
        </w:trPr>
        <w:tc>
          <w:tcPr>
            <w:tcW w:w="39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CB3765" w:rsidRPr="00DF06C1" w:rsidRDefault="00CB3765" w:rsidP="00452C6F">
            <w:pPr>
              <w:spacing w:after="0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3006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65" w:rsidRPr="00DF06C1" w:rsidRDefault="00CB3765" w:rsidP="00452C6F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3765" w:rsidRPr="00DF06C1" w:rsidRDefault="00CB3765" w:rsidP="00011888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7" w:type="dxa"/>
            <w:shd w:val="clear" w:color="auto" w:fill="auto"/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3765" w:rsidRPr="00DF06C1" w:rsidRDefault="00CB3765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30</w:t>
            </w:r>
          </w:p>
        </w:tc>
      </w:tr>
      <w:tr w:rsidR="00452C6F" w:rsidRPr="00DF06C1" w:rsidTr="00452C6F">
        <w:trPr>
          <w:trHeight w:val="81"/>
        </w:trPr>
        <w:tc>
          <w:tcPr>
            <w:tcW w:w="39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Перерыв между НОД</w:t>
            </w:r>
          </w:p>
        </w:tc>
        <w:tc>
          <w:tcPr>
            <w:tcW w:w="900" w:type="dxa"/>
            <w:vMerge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2C6F" w:rsidRPr="00DF06C1" w:rsidRDefault="00452C6F" w:rsidP="00011888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7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94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2C6F" w:rsidRPr="00CD127A" w:rsidRDefault="00452C6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20</w:t>
            </w:r>
          </w:p>
        </w:tc>
      </w:tr>
      <w:tr w:rsidR="00452C6F" w:rsidRPr="00DF06C1" w:rsidTr="00452C6F">
        <w:tc>
          <w:tcPr>
            <w:tcW w:w="34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Второй завтрак</w:t>
            </w:r>
          </w:p>
          <w:p w:rsidR="00DF3178" w:rsidRPr="00DF06C1" w:rsidRDefault="00DF3178" w:rsidP="00452C6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деятельность</w:t>
            </w:r>
          </w:p>
        </w:tc>
        <w:tc>
          <w:tcPr>
            <w:tcW w:w="900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9.30 –</w:t>
            </w:r>
          </w:p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9.40</w:t>
            </w:r>
          </w:p>
        </w:tc>
        <w:tc>
          <w:tcPr>
            <w:tcW w:w="914" w:type="dxa"/>
            <w:shd w:val="clear" w:color="auto" w:fill="auto"/>
          </w:tcPr>
          <w:p w:rsidR="00452C6F" w:rsidRPr="00DF06C1" w:rsidRDefault="00452C6F" w:rsidP="00011888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09.40-09.50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09.50-10.00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10.20-10.30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452C6F" w:rsidRPr="00DF06C1" w:rsidTr="00452C6F">
        <w:tc>
          <w:tcPr>
            <w:tcW w:w="34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Подготовка к прогулке. Прогулка 1. </w:t>
            </w:r>
            <w:r w:rsidRPr="00DF06C1">
              <w:rPr>
                <w:rFonts w:ascii="Times New Roman" w:hAnsi="Times New Roman" w:cs="Times New Roman"/>
                <w:sz w:val="16"/>
              </w:rPr>
              <w:t>Подвижные игры. Элементарный бытовой труд. Наблюдения. Физкультурно-развлекательная деятельность. Индивидуальная работа с детьми по отработке основных движений. Ролевые игры и т.д.</w:t>
            </w:r>
          </w:p>
        </w:tc>
        <w:tc>
          <w:tcPr>
            <w:tcW w:w="900" w:type="dxa"/>
            <w:shd w:val="clear" w:color="auto" w:fill="auto"/>
          </w:tcPr>
          <w:p w:rsidR="00452C6F" w:rsidRPr="00DF06C1" w:rsidRDefault="00DF3178" w:rsidP="00452C6F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– 11.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914" w:type="dxa"/>
            <w:shd w:val="clear" w:color="auto" w:fill="auto"/>
          </w:tcPr>
          <w:p w:rsidR="00452C6F" w:rsidRPr="00DF06C1" w:rsidRDefault="00CB3765" w:rsidP="00011888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DF317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DF3178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9.50</w:t>
            </w:r>
            <w:r w:rsidR="00452C6F" w:rsidRPr="00DF06C1">
              <w:rPr>
                <w:rFonts w:ascii="Times New Roman" w:hAnsi="Times New Roman" w:cs="Times New Roman"/>
                <w:szCs w:val="24"/>
              </w:rPr>
              <w:t>-12.00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DF3178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  <w:r w:rsidR="00452C6F" w:rsidRPr="00DF06C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DF3178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10.0</w:t>
            </w:r>
            <w:r w:rsidR="00452C6F" w:rsidRPr="00DF06C1">
              <w:rPr>
                <w:rFonts w:ascii="Times New Roman" w:hAnsi="Times New Roman" w:cs="Times New Roman"/>
                <w:szCs w:val="24"/>
              </w:rPr>
              <w:t>0-12.15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DF3178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  <w:r w:rsidR="00452C6F" w:rsidRPr="00DF06C1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DF3178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10.50</w:t>
            </w:r>
            <w:r w:rsidR="00452C6F" w:rsidRPr="00DF06C1">
              <w:rPr>
                <w:rFonts w:ascii="Times New Roman" w:hAnsi="Times New Roman" w:cs="Times New Roman"/>
                <w:szCs w:val="24"/>
              </w:rPr>
              <w:t>-12.30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DF3178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  <w:tr w:rsidR="00452C6F" w:rsidRPr="00DF06C1" w:rsidTr="00452C6F">
        <w:tc>
          <w:tcPr>
            <w:tcW w:w="34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900" w:type="dxa"/>
            <w:shd w:val="clear" w:color="auto" w:fill="auto"/>
          </w:tcPr>
          <w:p w:rsidR="00452C6F" w:rsidRDefault="00DF3178" w:rsidP="00CB3765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11.15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CB3765" w:rsidRPr="00DF06C1" w:rsidRDefault="00DF3178" w:rsidP="00DF3178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11.30</w:t>
            </w:r>
          </w:p>
        </w:tc>
        <w:tc>
          <w:tcPr>
            <w:tcW w:w="914" w:type="dxa"/>
            <w:shd w:val="clear" w:color="auto" w:fill="auto"/>
          </w:tcPr>
          <w:p w:rsidR="00452C6F" w:rsidRPr="00DF06C1" w:rsidRDefault="00DF3178" w:rsidP="00011888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DF3178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12.00-12.10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DF3178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12.15-12.25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DF3178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12.30-12.40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DF3178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452C6F" w:rsidRPr="00DF06C1" w:rsidTr="00452C6F">
        <w:tc>
          <w:tcPr>
            <w:tcW w:w="34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Обед. </w:t>
            </w:r>
          </w:p>
        </w:tc>
        <w:tc>
          <w:tcPr>
            <w:tcW w:w="900" w:type="dxa"/>
            <w:shd w:val="clear" w:color="auto" w:fill="auto"/>
          </w:tcPr>
          <w:p w:rsidR="00452C6F" w:rsidRPr="00DF06C1" w:rsidRDefault="00DF3178" w:rsidP="00CB3765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11.30</w:t>
            </w:r>
            <w:r w:rsidR="00452C6F">
              <w:rPr>
                <w:rFonts w:ascii="Times New Roman" w:eastAsia="Times New Roman" w:hAnsi="Times New Roman" w:cs="Times New Roman"/>
                <w:lang w:eastAsia="ru-RU"/>
              </w:rPr>
              <w:t>- 1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</w:p>
        </w:tc>
        <w:tc>
          <w:tcPr>
            <w:tcW w:w="914" w:type="dxa"/>
            <w:shd w:val="clear" w:color="auto" w:fill="auto"/>
          </w:tcPr>
          <w:p w:rsidR="00452C6F" w:rsidRPr="00DF06C1" w:rsidRDefault="00DF3178" w:rsidP="00011888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DF3178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12.10-12.30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12.25-12.45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DF3178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12.40-13.00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20</w:t>
            </w:r>
          </w:p>
        </w:tc>
      </w:tr>
      <w:tr w:rsidR="00452C6F" w:rsidRPr="00DF06C1" w:rsidTr="00452C6F">
        <w:tc>
          <w:tcPr>
            <w:tcW w:w="34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Культурно-гигиенические и оздоровительные процедуры. Подготовка ко сну</w:t>
            </w:r>
            <w:r w:rsidR="00C6376E">
              <w:rPr>
                <w:rFonts w:ascii="Times New Roman" w:hAnsi="Times New Roman" w:cs="Times New Roman"/>
              </w:rPr>
              <w:t>. Дневной сон</w:t>
            </w:r>
          </w:p>
        </w:tc>
        <w:tc>
          <w:tcPr>
            <w:tcW w:w="900" w:type="dxa"/>
            <w:shd w:val="clear" w:color="auto" w:fill="auto"/>
          </w:tcPr>
          <w:p w:rsidR="00452C6F" w:rsidRPr="00DF06C1" w:rsidRDefault="00C6376E" w:rsidP="00CB3765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12.00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5.00</w:t>
            </w:r>
          </w:p>
        </w:tc>
        <w:tc>
          <w:tcPr>
            <w:tcW w:w="914" w:type="dxa"/>
            <w:shd w:val="clear" w:color="auto" w:fill="auto"/>
          </w:tcPr>
          <w:p w:rsidR="00452C6F" w:rsidRPr="00DF06C1" w:rsidRDefault="00C6376E" w:rsidP="00011888">
            <w:pPr>
              <w:tabs>
                <w:tab w:val="left" w:pos="216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C6376E" w:rsidP="00C6376E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12.30</w:t>
            </w:r>
            <w:r w:rsidR="00452C6F" w:rsidRPr="00DF06C1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>15.00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C6376E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150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C6376E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12.45-1</w:t>
            </w:r>
            <w:r w:rsidR="00C6376E">
              <w:rPr>
                <w:rFonts w:ascii="Times New Roman" w:hAnsi="Times New Roman" w:cs="Times New Roman"/>
                <w:szCs w:val="24"/>
              </w:rPr>
              <w:t>5.00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C6376E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135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C6376E" w:rsidP="00C6376E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13.00</w:t>
            </w:r>
            <w:r w:rsidR="00452C6F" w:rsidRPr="00CD127A">
              <w:rPr>
                <w:rFonts w:ascii="Times New Roman" w:hAnsi="Times New Roman" w:cs="Times New Roman"/>
                <w:szCs w:val="24"/>
              </w:rPr>
              <w:t>-1</w:t>
            </w:r>
            <w:r>
              <w:rPr>
                <w:rFonts w:ascii="Times New Roman" w:hAnsi="Times New Roman" w:cs="Times New Roman"/>
                <w:szCs w:val="24"/>
              </w:rPr>
              <w:t>5</w:t>
            </w:r>
            <w:r w:rsidR="00452C6F" w:rsidRPr="00CD127A">
              <w:rPr>
                <w:rFonts w:ascii="Times New Roman" w:hAnsi="Times New Roman" w:cs="Times New Roman"/>
                <w:szCs w:val="24"/>
              </w:rPr>
              <w:t>.00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C6376E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120</w:t>
            </w:r>
          </w:p>
        </w:tc>
      </w:tr>
      <w:tr w:rsidR="00C6376E" w:rsidRPr="00DF06C1" w:rsidTr="00452C6F">
        <w:tc>
          <w:tcPr>
            <w:tcW w:w="34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76E" w:rsidRPr="00DF06C1" w:rsidRDefault="00C6376E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Постепенный подъём. Культурно-гигиенические воздушно-водные процедуры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76E" w:rsidRPr="00DF06C1" w:rsidRDefault="00C6376E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15.00-15.20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76E" w:rsidRPr="00CD127A" w:rsidRDefault="00C6376E" w:rsidP="00011888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76E" w:rsidRPr="00DF06C1" w:rsidRDefault="00C6376E" w:rsidP="002B7DB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15.00-15.20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76E" w:rsidRPr="00CD127A" w:rsidRDefault="00C6376E" w:rsidP="002B7DB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76E" w:rsidRPr="00DF06C1" w:rsidRDefault="00C6376E" w:rsidP="002B7DB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15.00-15.20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76E" w:rsidRPr="00CD127A" w:rsidRDefault="00C6376E" w:rsidP="002B7DB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76E" w:rsidRPr="00CD127A" w:rsidRDefault="00C6376E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15.00-15.20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376E" w:rsidRPr="00CD127A" w:rsidRDefault="00C6376E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20</w:t>
            </w:r>
          </w:p>
        </w:tc>
      </w:tr>
      <w:tr w:rsidR="00452C6F" w:rsidRPr="00DF06C1" w:rsidTr="00452C6F">
        <w:tc>
          <w:tcPr>
            <w:tcW w:w="34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Непосредственно </w:t>
            </w:r>
            <w:r w:rsidRPr="00DF06C1">
              <w:rPr>
                <w:rFonts w:ascii="Times New Roman" w:hAnsi="Times New Roman" w:cs="Times New Roman"/>
              </w:rPr>
              <w:lastRenderedPageBreak/>
              <w:t>образовательная деятельность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Default="00C6376E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15.2</w:t>
            </w:r>
            <w:r w:rsidR="00D722C9">
              <w:rPr>
                <w:rFonts w:ascii="Times New Roman" w:hAnsi="Times New Roman" w:cs="Times New Roman"/>
                <w:szCs w:val="24"/>
              </w:rPr>
              <w:t>5</w:t>
            </w:r>
            <w:r w:rsidR="00E37A47">
              <w:rPr>
                <w:rFonts w:ascii="Times New Roman" w:hAnsi="Times New Roman" w:cs="Times New Roman"/>
                <w:szCs w:val="24"/>
              </w:rPr>
              <w:t>-</w:t>
            </w:r>
            <w:r w:rsidR="00E37A47">
              <w:rPr>
                <w:rFonts w:ascii="Times New Roman" w:hAnsi="Times New Roman" w:cs="Times New Roman"/>
                <w:szCs w:val="24"/>
              </w:rPr>
              <w:lastRenderedPageBreak/>
              <w:t>15.3</w:t>
            </w:r>
            <w:r w:rsidR="00D722C9">
              <w:rPr>
                <w:rFonts w:ascii="Times New Roman" w:hAnsi="Times New Roman" w:cs="Times New Roman"/>
                <w:szCs w:val="24"/>
              </w:rPr>
              <w:t>5</w:t>
            </w:r>
          </w:p>
          <w:p w:rsidR="00CB3765" w:rsidRPr="00DF06C1" w:rsidRDefault="00C6376E" w:rsidP="00D722C9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15.4</w:t>
            </w:r>
            <w:r w:rsidR="00D722C9">
              <w:rPr>
                <w:rFonts w:ascii="Times New Roman" w:hAnsi="Times New Roman" w:cs="Times New Roman"/>
                <w:szCs w:val="24"/>
              </w:rPr>
              <w:t>5</w:t>
            </w:r>
            <w:r w:rsidR="00E37A47">
              <w:rPr>
                <w:rFonts w:ascii="Times New Roman" w:hAnsi="Times New Roman" w:cs="Times New Roman"/>
                <w:szCs w:val="24"/>
              </w:rPr>
              <w:t>-15.5</w:t>
            </w:r>
            <w:r w:rsidR="00D722C9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011888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lastRenderedPageBreak/>
              <w:t>-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-</w:t>
            </w:r>
          </w:p>
          <w:p w:rsidR="00452C6F" w:rsidRPr="00751572" w:rsidRDefault="00452C6F" w:rsidP="00452C6F">
            <w:pPr>
              <w:rPr>
                <w:rFonts w:ascii="Times New Roman" w:hAnsi="Times New Roman" w:cs="Times New Roman"/>
                <w:szCs w:val="24"/>
              </w:rPr>
            </w:pPr>
          </w:p>
          <w:p w:rsidR="00452C6F" w:rsidRPr="00751572" w:rsidRDefault="00452C6F" w:rsidP="00452C6F">
            <w:pPr>
              <w:rPr>
                <w:rFonts w:ascii="Times New Roman" w:hAnsi="Times New Roman" w:cs="Times New Roman"/>
                <w:szCs w:val="24"/>
              </w:rPr>
            </w:pPr>
          </w:p>
          <w:p w:rsidR="00452C6F" w:rsidRPr="00751572" w:rsidRDefault="00452C6F" w:rsidP="00452C6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Default="00C6376E" w:rsidP="00452C6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15.20-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15.45</w:t>
            </w:r>
            <w:r w:rsidR="00452C6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52C6F" w:rsidRPr="00A47728">
              <w:rPr>
                <w:rFonts w:ascii="Times New Roman" w:hAnsi="Times New Roman" w:cs="Times New Roman"/>
                <w:sz w:val="16"/>
                <w:szCs w:val="16"/>
              </w:rPr>
              <w:t>для старшей подгруппы</w:t>
            </w:r>
          </w:p>
          <w:p w:rsidR="00452C6F" w:rsidRPr="00A47728" w:rsidRDefault="00452C6F" w:rsidP="00452C6F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A47728">
              <w:rPr>
                <w:rFonts w:ascii="Times New Roman" w:hAnsi="Times New Roman" w:cs="Times New Roman"/>
                <w:sz w:val="16"/>
                <w:szCs w:val="16"/>
              </w:rPr>
              <w:t xml:space="preserve"> 3 раза в неделю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2</w:t>
            </w:r>
            <w:r w:rsidR="00C6376E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15.20-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15.5</w:t>
            </w:r>
            <w:r w:rsidRPr="00DF06C1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lastRenderedPageBreak/>
              <w:t>30</w:t>
            </w:r>
          </w:p>
        </w:tc>
      </w:tr>
      <w:tr w:rsidR="00452C6F" w:rsidRPr="00DF06C1" w:rsidTr="00452C6F">
        <w:tc>
          <w:tcPr>
            <w:tcW w:w="34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lastRenderedPageBreak/>
              <w:t>Самостоятельная деятельность, игры, досуги, общение по интересам, театрализация, индивидуальная работа и т.д.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C6376E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15.20</w:t>
            </w:r>
            <w:r w:rsidR="00452C6F">
              <w:rPr>
                <w:rFonts w:ascii="Times New Roman" w:hAnsi="Times New Roman" w:cs="Times New Roman"/>
                <w:szCs w:val="24"/>
              </w:rPr>
              <w:t>-16.00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Default="00C6376E" w:rsidP="00011888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40</w:t>
            </w:r>
          </w:p>
          <w:p w:rsidR="00452C6F" w:rsidRPr="00751572" w:rsidRDefault="00452C6F" w:rsidP="0001188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C6376E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15.20</w:t>
            </w:r>
            <w:r w:rsidR="00452C6F" w:rsidRPr="00CD127A">
              <w:rPr>
                <w:rFonts w:ascii="Times New Roman" w:hAnsi="Times New Roman" w:cs="Times New Roman"/>
                <w:szCs w:val="24"/>
              </w:rPr>
              <w:t>-</w:t>
            </w:r>
            <w:r w:rsidR="00452C6F">
              <w:rPr>
                <w:rFonts w:ascii="Times New Roman" w:hAnsi="Times New Roman" w:cs="Times New Roman"/>
                <w:szCs w:val="24"/>
              </w:rPr>
              <w:t>16.00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C6376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C6376E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15.20</w:t>
            </w:r>
            <w:r w:rsidR="00452C6F" w:rsidRPr="00CD127A">
              <w:rPr>
                <w:rFonts w:ascii="Times New Roman" w:hAnsi="Times New Roman" w:cs="Times New Roman"/>
                <w:szCs w:val="24"/>
              </w:rPr>
              <w:t>-</w:t>
            </w:r>
            <w:r w:rsidR="00452C6F">
              <w:rPr>
                <w:rFonts w:ascii="Times New Roman" w:hAnsi="Times New Roman" w:cs="Times New Roman"/>
                <w:szCs w:val="24"/>
              </w:rPr>
              <w:t>16.00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C6376E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CD127A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CD127A">
              <w:rPr>
                <w:rFonts w:ascii="Times New Roman" w:hAnsi="Times New Roman" w:cs="Times New Roman"/>
                <w:szCs w:val="24"/>
              </w:rPr>
              <w:t>10/40</w:t>
            </w:r>
          </w:p>
        </w:tc>
      </w:tr>
      <w:tr w:rsidR="0028497D" w:rsidRPr="00DF06C1" w:rsidTr="00452C6F">
        <w:tc>
          <w:tcPr>
            <w:tcW w:w="34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497D" w:rsidRPr="00DF06C1" w:rsidRDefault="0028497D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497D" w:rsidRPr="00DF06C1" w:rsidRDefault="0028497D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16.00</w:t>
            </w:r>
            <w:r w:rsidRPr="00DF06C1">
              <w:rPr>
                <w:rFonts w:ascii="Times New Roman" w:hAnsi="Times New Roman" w:cs="Times New Roman"/>
                <w:szCs w:val="24"/>
              </w:rPr>
              <w:t>-1</w:t>
            </w:r>
            <w:r>
              <w:rPr>
                <w:rFonts w:ascii="Times New Roman" w:hAnsi="Times New Roman" w:cs="Times New Roman"/>
                <w:szCs w:val="24"/>
              </w:rPr>
              <w:t>6.15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497D" w:rsidRPr="00DF06C1" w:rsidRDefault="0028497D" w:rsidP="00011888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497D" w:rsidRPr="00DF06C1" w:rsidRDefault="0028497D" w:rsidP="002B7DB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16.00</w:t>
            </w:r>
            <w:r w:rsidRPr="00DF06C1">
              <w:rPr>
                <w:rFonts w:ascii="Times New Roman" w:hAnsi="Times New Roman" w:cs="Times New Roman"/>
                <w:szCs w:val="24"/>
              </w:rPr>
              <w:t>-1</w:t>
            </w:r>
            <w:r>
              <w:rPr>
                <w:rFonts w:ascii="Times New Roman" w:hAnsi="Times New Roman" w:cs="Times New Roman"/>
                <w:szCs w:val="24"/>
              </w:rPr>
              <w:t>6.15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497D" w:rsidRPr="00DF06C1" w:rsidRDefault="0028497D" w:rsidP="002B7DB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497D" w:rsidRPr="00DF06C1" w:rsidRDefault="0028497D" w:rsidP="002B7DB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16.00</w:t>
            </w:r>
            <w:r w:rsidRPr="00DF06C1">
              <w:rPr>
                <w:rFonts w:ascii="Times New Roman" w:hAnsi="Times New Roman" w:cs="Times New Roman"/>
                <w:szCs w:val="24"/>
              </w:rPr>
              <w:t>-1</w:t>
            </w:r>
            <w:r>
              <w:rPr>
                <w:rFonts w:ascii="Times New Roman" w:hAnsi="Times New Roman" w:cs="Times New Roman"/>
                <w:szCs w:val="24"/>
              </w:rPr>
              <w:t>6.15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497D" w:rsidRPr="00DF06C1" w:rsidRDefault="0028497D" w:rsidP="002B7DB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497D" w:rsidRPr="00DF06C1" w:rsidRDefault="0028497D" w:rsidP="002B7DB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16.00</w:t>
            </w:r>
            <w:r w:rsidRPr="00DF06C1">
              <w:rPr>
                <w:rFonts w:ascii="Times New Roman" w:hAnsi="Times New Roman" w:cs="Times New Roman"/>
                <w:szCs w:val="24"/>
              </w:rPr>
              <w:t>-1</w:t>
            </w:r>
            <w:r>
              <w:rPr>
                <w:rFonts w:ascii="Times New Roman" w:hAnsi="Times New Roman" w:cs="Times New Roman"/>
                <w:szCs w:val="24"/>
              </w:rPr>
              <w:t>6.15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497D" w:rsidRPr="00DF06C1" w:rsidRDefault="0028497D" w:rsidP="002B7DB1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</w:tr>
      <w:tr w:rsidR="00452C6F" w:rsidRPr="00DF06C1" w:rsidTr="00452C6F">
        <w:tc>
          <w:tcPr>
            <w:tcW w:w="34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Прогулка 2. </w:t>
            </w:r>
            <w:r w:rsidRPr="00DF06C1">
              <w:rPr>
                <w:rFonts w:ascii="Times New Roman" w:hAnsi="Times New Roman" w:cs="Times New Roman"/>
                <w:sz w:val="16"/>
              </w:rPr>
              <w:t>Командные игры-эстафеты. Подвижные игры. Развлечения на улице. Индивидуальная работа с детьми по основным движениям. Самостоятельные игры.  Постепенный уход домой.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28497D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16.15</w:t>
            </w:r>
            <w:r w:rsidR="00452C6F" w:rsidRPr="00DF06C1">
              <w:rPr>
                <w:rFonts w:ascii="Times New Roman" w:hAnsi="Times New Roman" w:cs="Times New Roman"/>
                <w:szCs w:val="24"/>
              </w:rPr>
              <w:t>-17.30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011888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  <w:r w:rsidR="0028497D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28497D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16.15</w:t>
            </w:r>
            <w:r w:rsidR="00452C6F" w:rsidRPr="00DF06C1">
              <w:rPr>
                <w:rFonts w:ascii="Times New Roman" w:hAnsi="Times New Roman" w:cs="Times New Roman"/>
                <w:szCs w:val="24"/>
              </w:rPr>
              <w:t>-17.30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  <w:r w:rsidR="0028497D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28497D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16.15-19.00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28497D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160</w:t>
            </w: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28497D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16.15</w:t>
            </w:r>
            <w:r w:rsidR="00452C6F" w:rsidRPr="00DF06C1">
              <w:rPr>
                <w:rFonts w:ascii="Times New Roman" w:hAnsi="Times New Roman" w:cs="Times New Roman"/>
                <w:szCs w:val="24"/>
              </w:rPr>
              <w:t>-17.30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28497D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75</w:t>
            </w:r>
          </w:p>
        </w:tc>
      </w:tr>
      <w:tr w:rsidR="00452C6F" w:rsidRPr="00DF06C1" w:rsidTr="00452C6F">
        <w:trPr>
          <w:trHeight w:val="165"/>
        </w:trPr>
        <w:tc>
          <w:tcPr>
            <w:tcW w:w="55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452C6F" w:rsidRPr="00DF06C1" w:rsidRDefault="00452C6F" w:rsidP="00452C6F">
            <w:pPr>
              <w:spacing w:after="0"/>
              <w:ind w:left="113" w:right="113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Общий подсчет </w:t>
            </w:r>
          </w:p>
        </w:tc>
        <w:tc>
          <w:tcPr>
            <w:tcW w:w="2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На непосредственно образовательную деятельность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20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011888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DF06C1">
              <w:rPr>
                <w:rFonts w:ascii="Times New Roman" w:hAnsi="Times New Roman" w:cs="Times New Roman"/>
                <w:b/>
                <w:szCs w:val="24"/>
              </w:rPr>
              <w:t>30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A47728" w:rsidRDefault="00452C6F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DF06C1">
              <w:rPr>
                <w:rFonts w:ascii="Times New Roman" w:hAnsi="Times New Roman" w:cs="Times New Roman"/>
                <w:b/>
                <w:szCs w:val="24"/>
              </w:rPr>
              <w:t>40</w:t>
            </w: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/</w:t>
            </w:r>
            <w:r w:rsidR="0028497D">
              <w:rPr>
                <w:rFonts w:ascii="Times New Roman" w:hAnsi="Times New Roman" w:cs="Times New Roman"/>
                <w:b/>
                <w:szCs w:val="24"/>
              </w:rPr>
              <w:t>45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DF06C1">
              <w:rPr>
                <w:rFonts w:ascii="Times New Roman" w:hAnsi="Times New Roman" w:cs="Times New Roman"/>
                <w:b/>
                <w:szCs w:val="24"/>
              </w:rPr>
              <w:t>90/ 90+30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452C6F" w:rsidRPr="00DF06C1" w:rsidTr="00452C6F">
        <w:trPr>
          <w:trHeight w:val="193"/>
        </w:trPr>
        <w:tc>
          <w:tcPr>
            <w:tcW w:w="55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На прогулку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52C6F" w:rsidRPr="00DF06C1" w:rsidRDefault="00397E48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17</w:t>
            </w:r>
            <w:r w:rsidR="00452C6F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011888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397E48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205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397E48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300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397E48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175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452C6F" w:rsidRPr="00DF06C1" w:rsidTr="00452C6F">
        <w:trPr>
          <w:trHeight w:val="225"/>
        </w:trPr>
        <w:tc>
          <w:tcPr>
            <w:tcW w:w="555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28497D" w:rsidP="00452C6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Дневной сон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452C6F" w:rsidRPr="00DF06C1" w:rsidRDefault="00397E48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180</w:t>
            </w:r>
          </w:p>
        </w:tc>
        <w:tc>
          <w:tcPr>
            <w:tcW w:w="9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011888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397E48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160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397E48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DF06C1"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="00397E48">
              <w:rPr>
                <w:rFonts w:ascii="Times New Roman" w:hAnsi="Times New Roman" w:cs="Times New Roman"/>
                <w:b/>
                <w:szCs w:val="24"/>
              </w:rPr>
              <w:t>135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397E48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12</w:t>
            </w:r>
            <w:r w:rsidR="00452C6F" w:rsidRPr="00DF06C1">
              <w:rPr>
                <w:rFonts w:ascii="Times New Roman" w:hAnsi="Times New Roman" w:cs="Times New Roman"/>
                <w:b/>
                <w:szCs w:val="24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452C6F" w:rsidRPr="00DF06C1" w:rsidTr="00452C6F">
        <w:tc>
          <w:tcPr>
            <w:tcW w:w="34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Режим дома: прогулка, ужин, спокойные игры, культурно-гигиенические процедуры. </w:t>
            </w:r>
          </w:p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Ночной сон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17.30-20.40</w:t>
            </w:r>
          </w:p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20.40-06.30</w:t>
            </w:r>
          </w:p>
        </w:tc>
        <w:tc>
          <w:tcPr>
            <w:tcW w:w="914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1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17.30-20.40</w:t>
            </w:r>
          </w:p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20.40-06.30</w:t>
            </w:r>
          </w:p>
        </w:tc>
        <w:tc>
          <w:tcPr>
            <w:tcW w:w="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397E48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19.00</w:t>
            </w:r>
            <w:r w:rsidR="00452C6F" w:rsidRPr="00DF06C1">
              <w:rPr>
                <w:rFonts w:ascii="Times New Roman" w:hAnsi="Times New Roman" w:cs="Times New Roman"/>
                <w:szCs w:val="24"/>
              </w:rPr>
              <w:t>-20.40</w:t>
            </w:r>
          </w:p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20.40-06.30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17.30-20.40</w:t>
            </w:r>
          </w:p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  <w:r w:rsidRPr="00DF06C1">
              <w:rPr>
                <w:rFonts w:ascii="Times New Roman" w:hAnsi="Times New Roman" w:cs="Times New Roman"/>
                <w:szCs w:val="24"/>
              </w:rPr>
              <w:t>20.40-06.30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C6F" w:rsidRPr="00DF06C1" w:rsidRDefault="00452C6F" w:rsidP="00452C6F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Режим дня для детей дошкольного возраста от </w:t>
      </w:r>
      <w:r w:rsidR="000118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1,5</w:t>
      </w: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до 7 лет (теплый период)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Style w:val="a7"/>
        <w:tblW w:w="9607" w:type="dxa"/>
        <w:tblInd w:w="-572" w:type="dxa"/>
        <w:tblLayout w:type="fixed"/>
        <w:tblLook w:val="04A0"/>
      </w:tblPr>
      <w:tblGrid>
        <w:gridCol w:w="3114"/>
        <w:gridCol w:w="1623"/>
        <w:gridCol w:w="1623"/>
        <w:gridCol w:w="1623"/>
        <w:gridCol w:w="1624"/>
      </w:tblGrid>
      <w:tr w:rsidR="00452C6F" w:rsidRPr="00DF06C1" w:rsidTr="00452C6F">
        <w:tc>
          <w:tcPr>
            <w:tcW w:w="3114" w:type="dxa"/>
            <w:shd w:val="clear" w:color="auto" w:fill="auto"/>
          </w:tcPr>
          <w:p w:rsidR="00452C6F" w:rsidRPr="00DF06C1" w:rsidRDefault="00452C6F" w:rsidP="00397E48">
            <w:pPr>
              <w:tabs>
                <w:tab w:val="left" w:pos="21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Режимные моменты</w:t>
            </w:r>
          </w:p>
        </w:tc>
        <w:tc>
          <w:tcPr>
            <w:tcW w:w="1623" w:type="dxa"/>
            <w:shd w:val="clear" w:color="auto" w:fill="auto"/>
          </w:tcPr>
          <w:p w:rsidR="00452C6F" w:rsidRPr="00DF06C1" w:rsidRDefault="00452C6F" w:rsidP="00397E48">
            <w:pPr>
              <w:tabs>
                <w:tab w:val="left" w:pos="2160"/>
              </w:tabs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Группа раннего возраста</w:t>
            </w:r>
          </w:p>
        </w:tc>
        <w:tc>
          <w:tcPr>
            <w:tcW w:w="1623" w:type="dxa"/>
            <w:shd w:val="clear" w:color="auto" w:fill="auto"/>
          </w:tcPr>
          <w:p w:rsidR="00452C6F" w:rsidRPr="00DF06C1" w:rsidRDefault="00452C6F" w:rsidP="00397E48">
            <w:pPr>
              <w:tabs>
                <w:tab w:val="left" w:pos="21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младшая группа</w:t>
            </w:r>
          </w:p>
        </w:tc>
        <w:tc>
          <w:tcPr>
            <w:tcW w:w="1623" w:type="dxa"/>
            <w:shd w:val="clear" w:color="auto" w:fill="auto"/>
          </w:tcPr>
          <w:p w:rsidR="00452C6F" w:rsidRPr="00DF06C1" w:rsidRDefault="00452C6F" w:rsidP="00397E48">
            <w:pPr>
              <w:tabs>
                <w:tab w:val="left" w:pos="21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Разновозрастная группа </w:t>
            </w:r>
          </w:p>
          <w:p w:rsidR="00452C6F" w:rsidRPr="00DF06C1" w:rsidRDefault="00452C6F" w:rsidP="00397E48">
            <w:pPr>
              <w:tabs>
                <w:tab w:val="left" w:pos="21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624" w:type="dxa"/>
            <w:shd w:val="clear" w:color="auto" w:fill="auto"/>
          </w:tcPr>
          <w:p w:rsidR="00452C6F" w:rsidRPr="00DF06C1" w:rsidRDefault="00452C6F" w:rsidP="00397E48">
            <w:pPr>
              <w:tabs>
                <w:tab w:val="left" w:pos="21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Подготовительная </w:t>
            </w: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группа</w:t>
            </w:r>
          </w:p>
        </w:tc>
      </w:tr>
      <w:tr w:rsidR="00452C6F" w:rsidRPr="00DF06C1" w:rsidTr="00452C6F">
        <w:tc>
          <w:tcPr>
            <w:tcW w:w="3114" w:type="dxa"/>
          </w:tcPr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t xml:space="preserve">Прием, осмотр, самостоятельная деятельность 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9"/>
              </w:rPr>
              <w:t>7.00 - 8.10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9"/>
              </w:rPr>
              <w:t>7.00 - 8.10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9"/>
              </w:rPr>
              <w:t>7.00 – 8.10</w:t>
            </w:r>
          </w:p>
        </w:tc>
        <w:tc>
          <w:tcPr>
            <w:tcW w:w="1624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9"/>
              </w:rPr>
              <w:t>7.00 – 8.10</w:t>
            </w:r>
          </w:p>
        </w:tc>
      </w:tr>
      <w:tr w:rsidR="00452C6F" w:rsidRPr="00DF06C1" w:rsidTr="00452C6F">
        <w:tc>
          <w:tcPr>
            <w:tcW w:w="3114" w:type="dxa"/>
          </w:tcPr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pacing w:val="-10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t>Музыкально-ритмическая гимнастика (на улице)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9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t>8.10 - 8.20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9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t>8.10 - 8.25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9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t>8.10 - 8.25</w:t>
            </w:r>
          </w:p>
        </w:tc>
        <w:tc>
          <w:tcPr>
            <w:tcW w:w="1624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9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t>8.10 - 8.25</w:t>
            </w:r>
          </w:p>
        </w:tc>
      </w:tr>
      <w:tr w:rsidR="00452C6F" w:rsidRPr="00DF06C1" w:rsidTr="00452C6F">
        <w:tc>
          <w:tcPr>
            <w:tcW w:w="3114" w:type="dxa"/>
          </w:tcPr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9"/>
              </w:rPr>
              <w:t xml:space="preserve">Подготовка к завтраку, завтрак (образовательная деятельность в режимных моментах) 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t>8.20 - 9.00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t>8.25 - 9.00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t>8.25 - 9.00</w:t>
            </w:r>
          </w:p>
        </w:tc>
        <w:tc>
          <w:tcPr>
            <w:tcW w:w="1624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t>8.25 - 9.00</w:t>
            </w:r>
          </w:p>
        </w:tc>
      </w:tr>
      <w:tr w:rsidR="00452C6F" w:rsidRPr="00DF06C1" w:rsidTr="00452C6F">
        <w:tc>
          <w:tcPr>
            <w:tcW w:w="3114" w:type="dxa"/>
          </w:tcPr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t>Непосредственно образовательная деятельность (чтение)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1"/>
              </w:rPr>
              <w:t>9.00 - 9.10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1"/>
              </w:rPr>
              <w:t>9.00 – 9.15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1"/>
              </w:rPr>
              <w:t>9.00 – 9.25</w:t>
            </w:r>
          </w:p>
        </w:tc>
        <w:tc>
          <w:tcPr>
            <w:tcW w:w="1624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1"/>
              </w:rPr>
              <w:t>9.00 – 9.25</w:t>
            </w:r>
          </w:p>
        </w:tc>
      </w:tr>
      <w:tr w:rsidR="00452C6F" w:rsidRPr="00DF06C1" w:rsidTr="00452C6F">
        <w:tc>
          <w:tcPr>
            <w:tcW w:w="3114" w:type="dxa"/>
          </w:tcPr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pacing w:val="-9"/>
              </w:rPr>
            </w:pPr>
            <w:r w:rsidRPr="00DF06C1">
              <w:rPr>
                <w:rFonts w:ascii="Times New Roman" w:hAnsi="Times New Roman" w:cs="Times New Roman"/>
                <w:spacing w:val="-9"/>
              </w:rPr>
              <w:t>Подготовка к прогулке, прогулка (образовательная деятельность в режимных моментах)</w:t>
            </w:r>
            <w:r w:rsidR="00397E48">
              <w:rPr>
                <w:rFonts w:ascii="Times New Roman" w:hAnsi="Times New Roman" w:cs="Times New Roman"/>
                <w:spacing w:val="-9"/>
              </w:rPr>
              <w:t xml:space="preserve"> Возвращение с прогулки</w:t>
            </w:r>
            <w:r w:rsidRPr="00DF06C1">
              <w:rPr>
                <w:rFonts w:ascii="Times New Roman" w:hAnsi="Times New Roman" w:cs="Times New Roman"/>
                <w:spacing w:val="-9"/>
              </w:rPr>
              <w:t xml:space="preserve">  </w:t>
            </w:r>
          </w:p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pacing w:val="-9"/>
              </w:rPr>
            </w:pPr>
            <w:proofErr w:type="gramStart"/>
            <w:r w:rsidRPr="00DF06C1">
              <w:rPr>
                <w:rFonts w:ascii="Times New Roman" w:hAnsi="Times New Roman" w:cs="Times New Roman"/>
                <w:spacing w:val="-10"/>
              </w:rPr>
              <w:t xml:space="preserve">Непосредственно образовательная деятельность </w:t>
            </w:r>
            <w:r w:rsidRPr="00DF06C1">
              <w:rPr>
                <w:rFonts w:ascii="Times New Roman" w:hAnsi="Times New Roman" w:cs="Times New Roman"/>
              </w:rPr>
              <w:t xml:space="preserve">(физкультурно-оздоровительная, художественное творчество, игры, наблюдения, музыка, </w:t>
            </w:r>
            <w:r w:rsidRPr="00DF06C1">
              <w:rPr>
                <w:rFonts w:ascii="Times New Roman" w:hAnsi="Times New Roman" w:cs="Times New Roman"/>
              </w:rPr>
              <w:lastRenderedPageBreak/>
              <w:t>воздушные и солнечные ванны)</w:t>
            </w:r>
            <w:r w:rsidRPr="00DF06C1">
              <w:rPr>
                <w:rFonts w:ascii="Times New Roman" w:hAnsi="Times New Roman" w:cs="Times New Roman"/>
                <w:spacing w:val="-9"/>
              </w:rPr>
              <w:t xml:space="preserve">, самостоятельная деятельность </w:t>
            </w:r>
            <w:proofErr w:type="gramEnd"/>
          </w:p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pacing w:val="-9"/>
              </w:rPr>
            </w:pPr>
            <w:r w:rsidRPr="00DF06C1">
              <w:rPr>
                <w:rFonts w:ascii="Times New Roman" w:hAnsi="Times New Roman" w:cs="Times New Roman"/>
                <w:spacing w:val="-9"/>
              </w:rPr>
              <w:t>Второй завтрак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  <w:r w:rsidRPr="00DF06C1">
              <w:rPr>
                <w:rFonts w:ascii="Times New Roman" w:hAnsi="Times New Roman" w:cs="Times New Roman"/>
                <w:spacing w:val="-3"/>
              </w:rPr>
              <w:lastRenderedPageBreak/>
              <w:t>9.10 - 11.40</w:t>
            </w: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3"/>
              </w:rPr>
              <w:t>10.20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  <w:r w:rsidRPr="00DF06C1">
              <w:rPr>
                <w:rFonts w:ascii="Times New Roman" w:hAnsi="Times New Roman" w:cs="Times New Roman"/>
                <w:spacing w:val="-3"/>
              </w:rPr>
              <w:lastRenderedPageBreak/>
              <w:t>9.15 - 12.00</w:t>
            </w: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3"/>
              </w:rPr>
              <w:t>10.20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  <w:r w:rsidRPr="00DF06C1">
              <w:rPr>
                <w:rFonts w:ascii="Times New Roman" w:hAnsi="Times New Roman" w:cs="Times New Roman"/>
                <w:spacing w:val="-3"/>
              </w:rPr>
              <w:lastRenderedPageBreak/>
              <w:t>9.25 - 12.20</w:t>
            </w: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3"/>
              </w:rPr>
              <w:t>10.20</w:t>
            </w:r>
          </w:p>
        </w:tc>
        <w:tc>
          <w:tcPr>
            <w:tcW w:w="1624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  <w:r w:rsidRPr="00DF06C1">
              <w:rPr>
                <w:rFonts w:ascii="Times New Roman" w:hAnsi="Times New Roman" w:cs="Times New Roman"/>
                <w:spacing w:val="-3"/>
              </w:rPr>
              <w:lastRenderedPageBreak/>
              <w:t>9.25 - 12.20</w:t>
            </w: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  <w:spacing w:val="-3"/>
              </w:rPr>
            </w:pPr>
          </w:p>
          <w:p w:rsidR="00452C6F" w:rsidRPr="00DF06C1" w:rsidRDefault="00452C6F" w:rsidP="00397E48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3"/>
              </w:rPr>
              <w:t>10.20</w:t>
            </w:r>
          </w:p>
        </w:tc>
      </w:tr>
      <w:tr w:rsidR="00452C6F" w:rsidRPr="00DF06C1" w:rsidTr="00452C6F">
        <w:tc>
          <w:tcPr>
            <w:tcW w:w="3114" w:type="dxa"/>
          </w:tcPr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pacing w:val="-9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lastRenderedPageBreak/>
              <w:t xml:space="preserve">Подготовка к обеду, обед </w:t>
            </w:r>
            <w:r w:rsidRPr="00DF06C1">
              <w:rPr>
                <w:rFonts w:ascii="Times New Roman" w:hAnsi="Times New Roman" w:cs="Times New Roman"/>
                <w:spacing w:val="-9"/>
              </w:rPr>
              <w:t xml:space="preserve">(образовательная деятельность в режимных моментах) </w:t>
            </w:r>
          </w:p>
        </w:tc>
        <w:tc>
          <w:tcPr>
            <w:tcW w:w="1623" w:type="dxa"/>
          </w:tcPr>
          <w:p w:rsidR="00452C6F" w:rsidRPr="00DF06C1" w:rsidRDefault="00397E48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9"/>
              </w:rPr>
              <w:t>11.40- 12.0</w:t>
            </w:r>
            <w:r w:rsidR="00452C6F" w:rsidRPr="00DF06C1">
              <w:rPr>
                <w:rFonts w:ascii="Times New Roman" w:hAnsi="Times New Roman" w:cs="Times New Roman"/>
                <w:spacing w:val="-9"/>
              </w:rPr>
              <w:t>0</w:t>
            </w:r>
          </w:p>
        </w:tc>
        <w:tc>
          <w:tcPr>
            <w:tcW w:w="1623" w:type="dxa"/>
          </w:tcPr>
          <w:p w:rsidR="00452C6F" w:rsidRPr="00DF06C1" w:rsidRDefault="00397E48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9"/>
              </w:rPr>
              <w:t>12.00 – 12.3</w:t>
            </w:r>
            <w:r w:rsidR="00452C6F" w:rsidRPr="00DF06C1">
              <w:rPr>
                <w:rFonts w:ascii="Times New Roman" w:hAnsi="Times New Roman" w:cs="Times New Roman"/>
                <w:spacing w:val="-9"/>
              </w:rPr>
              <w:t>0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9"/>
              </w:rPr>
              <w:t xml:space="preserve">12.20 </w:t>
            </w:r>
            <w:r w:rsidR="00397E48">
              <w:rPr>
                <w:rFonts w:ascii="Times New Roman" w:hAnsi="Times New Roman" w:cs="Times New Roman"/>
                <w:spacing w:val="-9"/>
              </w:rPr>
              <w:t>–</w:t>
            </w:r>
            <w:r w:rsidRPr="00DF06C1">
              <w:rPr>
                <w:rFonts w:ascii="Times New Roman" w:hAnsi="Times New Roman" w:cs="Times New Roman"/>
                <w:spacing w:val="-9"/>
              </w:rPr>
              <w:t xml:space="preserve"> 1</w:t>
            </w:r>
            <w:r w:rsidR="00397E48">
              <w:rPr>
                <w:rFonts w:ascii="Times New Roman" w:hAnsi="Times New Roman" w:cs="Times New Roman"/>
                <w:spacing w:val="-9"/>
              </w:rPr>
              <w:t>2.50</w:t>
            </w:r>
          </w:p>
        </w:tc>
        <w:tc>
          <w:tcPr>
            <w:tcW w:w="1624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9"/>
              </w:rPr>
              <w:t>1</w:t>
            </w:r>
            <w:r w:rsidR="00397E48">
              <w:rPr>
                <w:rFonts w:ascii="Times New Roman" w:hAnsi="Times New Roman" w:cs="Times New Roman"/>
                <w:spacing w:val="-9"/>
              </w:rPr>
              <w:t>2.3</w:t>
            </w:r>
            <w:r w:rsidRPr="00DF06C1">
              <w:rPr>
                <w:rFonts w:ascii="Times New Roman" w:hAnsi="Times New Roman" w:cs="Times New Roman"/>
                <w:spacing w:val="-9"/>
              </w:rPr>
              <w:t>0 - 13.00</w:t>
            </w:r>
          </w:p>
        </w:tc>
      </w:tr>
      <w:tr w:rsidR="00452C6F" w:rsidRPr="00DF06C1" w:rsidTr="00452C6F">
        <w:tc>
          <w:tcPr>
            <w:tcW w:w="3114" w:type="dxa"/>
          </w:tcPr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pacing w:val="-9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t xml:space="preserve">Подготовка ко сну </w:t>
            </w:r>
            <w:r w:rsidRPr="00DF06C1">
              <w:rPr>
                <w:rFonts w:ascii="Times New Roman" w:hAnsi="Times New Roman" w:cs="Times New Roman"/>
                <w:spacing w:val="-9"/>
              </w:rPr>
              <w:t xml:space="preserve">(образовательная деятельность в режимных моментах) </w:t>
            </w:r>
          </w:p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pacing w:val="-9"/>
              </w:rPr>
            </w:pPr>
            <w:r w:rsidRPr="00DF06C1">
              <w:rPr>
                <w:rFonts w:ascii="Times New Roman" w:hAnsi="Times New Roman" w:cs="Times New Roman"/>
                <w:spacing w:val="-9"/>
              </w:rPr>
              <w:t>Дневной</w:t>
            </w:r>
            <w:r w:rsidRPr="00DF06C1">
              <w:rPr>
                <w:rFonts w:ascii="Times New Roman" w:hAnsi="Times New Roman" w:cs="Times New Roman"/>
                <w:spacing w:val="-10"/>
              </w:rPr>
              <w:t xml:space="preserve"> сон</w:t>
            </w:r>
            <w:r w:rsidRPr="00DF06C1">
              <w:rPr>
                <w:rFonts w:ascii="Times New Roman" w:hAnsi="Times New Roman" w:cs="Times New Roman"/>
                <w:spacing w:val="9"/>
              </w:rPr>
              <w:t xml:space="preserve"> </w:t>
            </w:r>
          </w:p>
        </w:tc>
        <w:tc>
          <w:tcPr>
            <w:tcW w:w="1623" w:type="dxa"/>
          </w:tcPr>
          <w:p w:rsidR="00452C6F" w:rsidRPr="00DF06C1" w:rsidRDefault="00397E48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9"/>
              </w:rPr>
              <w:t>12.00 - 15.0</w:t>
            </w:r>
            <w:r w:rsidR="00452C6F" w:rsidRPr="00DF06C1">
              <w:rPr>
                <w:rFonts w:ascii="Times New Roman" w:hAnsi="Times New Roman" w:cs="Times New Roman"/>
                <w:spacing w:val="9"/>
              </w:rPr>
              <w:t>0</w:t>
            </w:r>
          </w:p>
        </w:tc>
        <w:tc>
          <w:tcPr>
            <w:tcW w:w="1623" w:type="dxa"/>
          </w:tcPr>
          <w:p w:rsidR="00452C6F" w:rsidRPr="00DF06C1" w:rsidRDefault="00397E48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9"/>
              </w:rPr>
              <w:t>12.3</w:t>
            </w:r>
            <w:r w:rsidR="00452C6F" w:rsidRPr="00DF06C1">
              <w:rPr>
                <w:rFonts w:ascii="Times New Roman" w:hAnsi="Times New Roman" w:cs="Times New Roman"/>
                <w:spacing w:val="9"/>
              </w:rPr>
              <w:t>0 - 15.00</w:t>
            </w:r>
          </w:p>
        </w:tc>
        <w:tc>
          <w:tcPr>
            <w:tcW w:w="1623" w:type="dxa"/>
          </w:tcPr>
          <w:p w:rsidR="00452C6F" w:rsidRPr="00DF06C1" w:rsidRDefault="00397E48" w:rsidP="00397E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9"/>
              </w:rPr>
              <w:t>12.5</w:t>
            </w:r>
            <w:r w:rsidR="00452C6F" w:rsidRPr="00DF06C1">
              <w:rPr>
                <w:rFonts w:ascii="Times New Roman" w:hAnsi="Times New Roman" w:cs="Times New Roman"/>
                <w:spacing w:val="9"/>
              </w:rPr>
              <w:t>0 -15.00</w:t>
            </w:r>
          </w:p>
        </w:tc>
        <w:tc>
          <w:tcPr>
            <w:tcW w:w="1624" w:type="dxa"/>
          </w:tcPr>
          <w:p w:rsidR="00452C6F" w:rsidRPr="00DF06C1" w:rsidRDefault="00452C6F" w:rsidP="00397E48">
            <w:pPr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9"/>
              </w:rPr>
              <w:t>13.00 -15.00</w:t>
            </w:r>
          </w:p>
        </w:tc>
      </w:tr>
      <w:tr w:rsidR="00452C6F" w:rsidRPr="00DF06C1" w:rsidTr="00452C6F">
        <w:tc>
          <w:tcPr>
            <w:tcW w:w="3114" w:type="dxa"/>
          </w:tcPr>
          <w:p w:rsidR="00397E48" w:rsidRPr="00397E48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pacing w:val="-11"/>
              </w:rPr>
            </w:pPr>
            <w:r w:rsidRPr="00DF06C1">
              <w:rPr>
                <w:rFonts w:ascii="Times New Roman" w:hAnsi="Times New Roman" w:cs="Times New Roman"/>
                <w:spacing w:val="-11"/>
              </w:rPr>
              <w:t>Подъем, водные, воздушные процедуры, гимнастика после сна</w:t>
            </w:r>
            <w:r w:rsidR="00397E48">
              <w:rPr>
                <w:rFonts w:ascii="Times New Roman" w:hAnsi="Times New Roman" w:cs="Times New Roman"/>
                <w:spacing w:val="-11"/>
              </w:rPr>
              <w:t>.  Игры, самостоятельная деятельность</w:t>
            </w:r>
          </w:p>
        </w:tc>
        <w:tc>
          <w:tcPr>
            <w:tcW w:w="1623" w:type="dxa"/>
          </w:tcPr>
          <w:p w:rsidR="00397E48" w:rsidRDefault="00397E48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</w:rPr>
              <w:t>15.00-15.35</w:t>
            </w:r>
          </w:p>
          <w:p w:rsidR="00397E48" w:rsidRDefault="00397E48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97E48" w:rsidRPr="00397E48" w:rsidRDefault="00397E48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15.35-15.55</w:t>
            </w:r>
          </w:p>
        </w:tc>
        <w:tc>
          <w:tcPr>
            <w:tcW w:w="1623" w:type="dxa"/>
          </w:tcPr>
          <w:p w:rsidR="00397E48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4"/>
              </w:rPr>
              <w:t>15.00 - 15.</w:t>
            </w:r>
            <w:r w:rsidR="00397E48">
              <w:rPr>
                <w:rFonts w:ascii="Times New Roman" w:hAnsi="Times New Roman" w:cs="Times New Roman"/>
                <w:spacing w:val="-14"/>
              </w:rPr>
              <w:t>30</w:t>
            </w: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</w:rPr>
            </w:pPr>
          </w:p>
          <w:p w:rsidR="00397E48" w:rsidRPr="00397E48" w:rsidRDefault="00397E48" w:rsidP="00397E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15.30-16.00</w:t>
            </w:r>
          </w:p>
        </w:tc>
        <w:tc>
          <w:tcPr>
            <w:tcW w:w="1623" w:type="dxa"/>
          </w:tcPr>
          <w:p w:rsidR="00397E48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4"/>
              </w:rPr>
              <w:t>15.00 - 15.</w:t>
            </w:r>
            <w:r w:rsidR="00397E48">
              <w:rPr>
                <w:rFonts w:ascii="Times New Roman" w:hAnsi="Times New Roman" w:cs="Times New Roman"/>
                <w:spacing w:val="-14"/>
              </w:rPr>
              <w:t>20</w:t>
            </w:r>
          </w:p>
          <w:p w:rsidR="00452C6F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397E48" w:rsidRDefault="00397E48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15.20-16.00</w:t>
            </w:r>
          </w:p>
          <w:p w:rsidR="00397E48" w:rsidRPr="00397E48" w:rsidRDefault="00397E48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4" w:type="dxa"/>
          </w:tcPr>
          <w:p w:rsidR="00397E48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4"/>
              </w:rPr>
              <w:t>15.00 - 15.</w:t>
            </w:r>
            <w:r w:rsidR="00397E48">
              <w:rPr>
                <w:rFonts w:ascii="Times New Roman" w:hAnsi="Times New Roman" w:cs="Times New Roman"/>
                <w:spacing w:val="-14"/>
              </w:rPr>
              <w:t>20</w:t>
            </w:r>
          </w:p>
          <w:p w:rsidR="00397E48" w:rsidRDefault="00397E48" w:rsidP="00397E48">
            <w:pPr>
              <w:spacing w:after="0"/>
              <w:rPr>
                <w:rFonts w:ascii="Times New Roman" w:hAnsi="Times New Roman" w:cs="Times New Roman"/>
              </w:rPr>
            </w:pPr>
          </w:p>
          <w:p w:rsidR="00397E48" w:rsidRPr="00397E48" w:rsidRDefault="00397E48" w:rsidP="00397E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15.20-16.00</w:t>
            </w:r>
          </w:p>
        </w:tc>
      </w:tr>
      <w:tr w:rsidR="00452C6F" w:rsidRPr="00DF06C1" w:rsidTr="00452C6F">
        <w:tc>
          <w:tcPr>
            <w:tcW w:w="3114" w:type="dxa"/>
          </w:tcPr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pacing w:val="-9"/>
              </w:rPr>
            </w:pPr>
            <w:r w:rsidRPr="00DF06C1">
              <w:rPr>
                <w:rFonts w:ascii="Times New Roman" w:hAnsi="Times New Roman" w:cs="Times New Roman"/>
                <w:spacing w:val="-9"/>
              </w:rPr>
              <w:t xml:space="preserve">Подготовка к полднику, полдник (образовательная деятельность в режимных моментах) </w:t>
            </w:r>
          </w:p>
        </w:tc>
        <w:tc>
          <w:tcPr>
            <w:tcW w:w="1623" w:type="dxa"/>
          </w:tcPr>
          <w:p w:rsidR="00452C6F" w:rsidRPr="00DF06C1" w:rsidRDefault="00397E48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3"/>
              </w:rPr>
              <w:t>15.55-16.20</w:t>
            </w:r>
          </w:p>
        </w:tc>
        <w:tc>
          <w:tcPr>
            <w:tcW w:w="1623" w:type="dxa"/>
          </w:tcPr>
          <w:p w:rsidR="00452C6F" w:rsidRPr="00DF06C1" w:rsidRDefault="00397E48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16.00-16.20</w:t>
            </w:r>
          </w:p>
        </w:tc>
        <w:tc>
          <w:tcPr>
            <w:tcW w:w="1623" w:type="dxa"/>
          </w:tcPr>
          <w:p w:rsidR="00452C6F" w:rsidRPr="00DF06C1" w:rsidRDefault="00397E48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16.00-16.20</w:t>
            </w:r>
          </w:p>
        </w:tc>
        <w:tc>
          <w:tcPr>
            <w:tcW w:w="1624" w:type="dxa"/>
          </w:tcPr>
          <w:p w:rsidR="00452C6F" w:rsidRPr="00DF06C1" w:rsidRDefault="00397E48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16.00-16.20</w:t>
            </w:r>
          </w:p>
        </w:tc>
      </w:tr>
      <w:tr w:rsidR="00452C6F" w:rsidRPr="00DF06C1" w:rsidTr="00452C6F">
        <w:tc>
          <w:tcPr>
            <w:tcW w:w="3114" w:type="dxa"/>
          </w:tcPr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pacing w:val="-9"/>
              </w:rPr>
            </w:pPr>
            <w:r w:rsidRPr="00DF06C1">
              <w:rPr>
                <w:rFonts w:ascii="Times New Roman" w:hAnsi="Times New Roman" w:cs="Times New Roman"/>
                <w:spacing w:val="-9"/>
              </w:rPr>
              <w:t xml:space="preserve">Подготовка к прогулке, прогулка (образовательная деятельность в режимных моментах)  </w:t>
            </w:r>
          </w:p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10"/>
              </w:rPr>
              <w:t xml:space="preserve">Непосредственно образовательная деятельность </w:t>
            </w:r>
            <w:r w:rsidRPr="00DF06C1">
              <w:rPr>
                <w:rFonts w:ascii="Times New Roman" w:hAnsi="Times New Roman" w:cs="Times New Roman"/>
              </w:rPr>
              <w:t>(игры, наблюдения, воздушные солнечные ванны)</w:t>
            </w:r>
          </w:p>
          <w:p w:rsidR="00452C6F" w:rsidRPr="00DF06C1" w:rsidRDefault="00452C6F" w:rsidP="00397E48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  <w:spacing w:val="-9"/>
              </w:rPr>
              <w:t>Самостоятельная деятельность</w:t>
            </w:r>
          </w:p>
        </w:tc>
        <w:tc>
          <w:tcPr>
            <w:tcW w:w="1623" w:type="dxa"/>
          </w:tcPr>
          <w:p w:rsidR="00452C6F" w:rsidRPr="00DF06C1" w:rsidRDefault="007E3475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</w:rPr>
              <w:t>16.2</w:t>
            </w:r>
            <w:r w:rsidR="00452C6F" w:rsidRPr="00DF06C1">
              <w:rPr>
                <w:rFonts w:ascii="Times New Roman" w:hAnsi="Times New Roman" w:cs="Times New Roman"/>
                <w:spacing w:val="-14"/>
              </w:rPr>
              <w:t>0 - 17.30</w:t>
            </w:r>
          </w:p>
        </w:tc>
        <w:tc>
          <w:tcPr>
            <w:tcW w:w="1623" w:type="dxa"/>
          </w:tcPr>
          <w:p w:rsidR="00452C6F" w:rsidRPr="00DF06C1" w:rsidRDefault="007E3475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</w:rPr>
              <w:t>16.2</w:t>
            </w:r>
            <w:r w:rsidR="00452C6F" w:rsidRPr="00DF06C1">
              <w:rPr>
                <w:rFonts w:ascii="Times New Roman" w:hAnsi="Times New Roman" w:cs="Times New Roman"/>
                <w:spacing w:val="-14"/>
              </w:rPr>
              <w:t>0 – 17.30</w:t>
            </w:r>
          </w:p>
        </w:tc>
        <w:tc>
          <w:tcPr>
            <w:tcW w:w="1623" w:type="dxa"/>
          </w:tcPr>
          <w:p w:rsidR="00452C6F" w:rsidRPr="00DF06C1" w:rsidRDefault="007E3475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</w:rPr>
              <w:t>16.20 – 19.0</w:t>
            </w:r>
            <w:r w:rsidR="00452C6F" w:rsidRPr="00DF06C1">
              <w:rPr>
                <w:rFonts w:ascii="Times New Roman" w:hAnsi="Times New Roman" w:cs="Times New Roman"/>
                <w:spacing w:val="-14"/>
              </w:rPr>
              <w:t>0</w:t>
            </w:r>
          </w:p>
        </w:tc>
        <w:tc>
          <w:tcPr>
            <w:tcW w:w="1624" w:type="dxa"/>
          </w:tcPr>
          <w:p w:rsidR="00452C6F" w:rsidRPr="00DF06C1" w:rsidRDefault="007E3475" w:rsidP="00397E4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4"/>
              </w:rPr>
              <w:t>16.2</w:t>
            </w:r>
            <w:r w:rsidR="00452C6F" w:rsidRPr="00DF06C1">
              <w:rPr>
                <w:rFonts w:ascii="Times New Roman" w:hAnsi="Times New Roman" w:cs="Times New Roman"/>
                <w:spacing w:val="-14"/>
              </w:rPr>
              <w:t>0 – 17.30</w:t>
            </w:r>
          </w:p>
        </w:tc>
      </w:tr>
      <w:tr w:rsidR="00452C6F" w:rsidRPr="00DF06C1" w:rsidTr="00452C6F">
        <w:tc>
          <w:tcPr>
            <w:tcW w:w="3114" w:type="dxa"/>
          </w:tcPr>
          <w:p w:rsidR="00452C6F" w:rsidRPr="00DF06C1" w:rsidRDefault="00452C6F" w:rsidP="00397E4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pacing w:val="-8"/>
              </w:rPr>
            </w:pPr>
            <w:r w:rsidRPr="00DF06C1">
              <w:rPr>
                <w:rFonts w:ascii="Times New Roman" w:hAnsi="Times New Roman" w:cs="Times New Roman"/>
                <w:spacing w:val="-12"/>
              </w:rPr>
              <w:t xml:space="preserve">Уход домой    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hAnsi="Times New Roman" w:cs="Times New Roman"/>
                <w:spacing w:val="-14"/>
              </w:rPr>
            </w:pPr>
            <w:r w:rsidRPr="00DF06C1">
              <w:rPr>
                <w:rFonts w:ascii="Times New Roman" w:hAnsi="Times New Roman" w:cs="Times New Roman"/>
                <w:spacing w:val="-14"/>
              </w:rPr>
              <w:t>17.30</w:t>
            </w:r>
          </w:p>
        </w:tc>
        <w:tc>
          <w:tcPr>
            <w:tcW w:w="1623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hAnsi="Times New Roman" w:cs="Times New Roman"/>
                <w:spacing w:val="-14"/>
              </w:rPr>
              <w:t>17.30</w:t>
            </w:r>
          </w:p>
        </w:tc>
        <w:tc>
          <w:tcPr>
            <w:tcW w:w="1623" w:type="dxa"/>
          </w:tcPr>
          <w:p w:rsidR="00452C6F" w:rsidRPr="00DF06C1" w:rsidRDefault="007E3475" w:rsidP="00397E4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spacing w:val="-14"/>
              </w:rPr>
              <w:t>19.00</w:t>
            </w:r>
          </w:p>
        </w:tc>
        <w:tc>
          <w:tcPr>
            <w:tcW w:w="1624" w:type="dxa"/>
          </w:tcPr>
          <w:p w:rsidR="00452C6F" w:rsidRPr="00DF06C1" w:rsidRDefault="00452C6F" w:rsidP="00397E4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hAnsi="Times New Roman" w:cs="Times New Roman"/>
                <w:spacing w:val="-14"/>
              </w:rPr>
              <w:t>17.30</w:t>
            </w:r>
          </w:p>
        </w:tc>
      </w:tr>
    </w:tbl>
    <w:p w:rsidR="00D523D4" w:rsidRDefault="00D523D4" w:rsidP="00397E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3.3. Расписание НОД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 непосредственно-образовательной деятельности:</w:t>
      </w:r>
    </w:p>
    <w:p w:rsidR="00452C6F" w:rsidRPr="00DF06C1" w:rsidRDefault="009D3AC8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для детей с 1,5</w:t>
      </w:r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3 лет – </w:t>
      </w:r>
      <w:proofErr w:type="gramStart"/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подгрупповая</w:t>
      </w:r>
      <w:proofErr w:type="gramEnd"/>
      <w:r w:rsidR="00452C6F"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дош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кольных группах -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фронтальные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 w:rsidRPr="00DF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утвержденным постановлением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DF06C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2013 г</w:t>
        </w:r>
      </w:smartTag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№ 26  (зарегистрировано Министерством юстиции Российской Федерации 29 мая </w:t>
      </w:r>
      <w:smartTag w:uri="urn:schemas-microsoft-com:office:smarttags" w:element="metricconverter">
        <w:smartTagPr>
          <w:attr w:name="ProductID" w:val="2013 г"/>
        </w:smartTagPr>
        <w:r w:rsidRPr="00DF06C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2013 г</w:t>
        </w:r>
      </w:smartTag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регистрационный  № 28564). </w:t>
      </w:r>
      <w:proofErr w:type="gramEnd"/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детей в возрасте от 1,5 до 3 лет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непосредственно образовательная деятельность составляет не более 1,5 часа  в неделю (игровая, музыкальная деятельность, общение, развитие движений.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Продолжительность непрерывной образовательной деятельности не более 10 минут в первую и вторую половину дня.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 младшей группе (дети четвертого года жизни) -2 часа 45 мин.,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 в средней группе (дети пятого года жизни) - 4 часа,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в старшей группе (дети шестого года жизни) - 6 часов 15 минут, 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подготовительной (дети седьмого года жизни) - 8 часов 30 минут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Продолжительность непрерывной непосредственно образовательной деятельности </w:t>
      </w:r>
    </w:p>
    <w:p w:rsidR="00452C6F" w:rsidRPr="00936FA5" w:rsidRDefault="00452C6F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FA5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для детей от 1 до 2 лет -  не более 10 минут</w:t>
      </w:r>
    </w:p>
    <w:p w:rsidR="00452C6F" w:rsidRPr="00936FA5" w:rsidRDefault="00452C6F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FA5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для детей от 2 до 3 лет – не более 10 минут,</w:t>
      </w:r>
    </w:p>
    <w:p w:rsidR="00452C6F" w:rsidRPr="00936FA5" w:rsidRDefault="00452C6F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FA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детей от 3 до 4  лет – не более 15 минут,</w:t>
      </w:r>
    </w:p>
    <w:p w:rsidR="00452C6F" w:rsidRPr="00936FA5" w:rsidRDefault="00452C6F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FA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детей от 4  до 5 лет – не более 20 минут,</w:t>
      </w:r>
    </w:p>
    <w:p w:rsidR="00452C6F" w:rsidRPr="00936FA5" w:rsidRDefault="00452C6F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FA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детей от 5 до 6  лет –  не более 25 минут,</w:t>
      </w:r>
    </w:p>
    <w:p w:rsidR="00452C6F" w:rsidRPr="00DF06C1" w:rsidRDefault="00452C6F" w:rsidP="00452C6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FA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детей от  6 до 7  лет – не более 30 минут.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Максимально допустимый объем образовательной нагрузки в первой половине дня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младшей и средней группах не превышает 30 и 40 минут соответственно, 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</w:t>
      </w: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</w:t>
      </w:r>
      <w:proofErr w:type="gram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подготовительной 45 минут и 1,5 часа соответственно. 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Непосредственно образовательная деятельность с детьми  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452C6F" w:rsidRPr="00DF06C1" w:rsidRDefault="00452C6F" w:rsidP="00452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соответствии с Законом «Об образовании» для воспитанников ДОУ предлагаются дополнительные образовательные услуги, которые организуются в вечернее время 2-3 раза в неделю продолжительностью 25-30 минут (старший возраст).</w:t>
      </w:r>
    </w:p>
    <w:p w:rsidR="00452C6F" w:rsidRDefault="00452C6F" w:rsidP="00452C6F">
      <w:pPr>
        <w:tabs>
          <w:tab w:val="left" w:pos="48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52C6F" w:rsidRPr="00DF06C1" w:rsidRDefault="00452C6F" w:rsidP="00452C6F">
      <w:pPr>
        <w:tabs>
          <w:tab w:val="left" w:pos="48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Недельный план образовательной деятельности</w:t>
      </w:r>
    </w:p>
    <w:tbl>
      <w:tblPr>
        <w:tblW w:w="1034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9"/>
        <w:gridCol w:w="2197"/>
        <w:gridCol w:w="2197"/>
        <w:gridCol w:w="2197"/>
        <w:gridCol w:w="2198"/>
      </w:tblGrid>
      <w:tr w:rsidR="00452C6F" w:rsidRPr="00DF06C1" w:rsidTr="00452C6F">
        <w:trPr>
          <w:trHeight w:val="631"/>
        </w:trPr>
        <w:tc>
          <w:tcPr>
            <w:tcW w:w="1559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День недели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Группа раннего возраста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Вторая младшая группа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Разновозрастная </w:t>
            </w: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</w:tc>
        <w:tc>
          <w:tcPr>
            <w:tcW w:w="2198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Подготовительная </w:t>
            </w: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</w:tc>
      </w:tr>
      <w:tr w:rsidR="00452C6F" w:rsidRPr="00DF06C1" w:rsidTr="00452C6F">
        <w:tc>
          <w:tcPr>
            <w:tcW w:w="1559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Понедельник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1. Познание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(ФЦКМ)</w:t>
            </w:r>
          </w:p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9.00-9.10</w:t>
            </w:r>
            <w:r w:rsidR="00121E06">
              <w:rPr>
                <w:rFonts w:ascii="Times New Roman" w:eastAsia="Times New Roman" w:hAnsi="Times New Roman" w:cs="Times New Roman"/>
                <w:lang w:eastAsia="ru-RU"/>
              </w:rPr>
              <w:t xml:space="preserve"> (9.20-9.30)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2. Физкультура</w:t>
            </w:r>
          </w:p>
          <w:p w:rsidR="00452C6F" w:rsidRPr="00DF06C1" w:rsidRDefault="002F7AF0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15.25-15.35            (15.45-15.55)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Развитие речи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9.00-9.15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2. </w:t>
            </w:r>
            <w:r w:rsidR="002F7AF0">
              <w:rPr>
                <w:rFonts w:ascii="Times New Roman" w:hAnsi="Times New Roman" w:cs="Times New Roman"/>
              </w:rPr>
              <w:t>Физкультура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9.25-9.40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1.Развитие речи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9.00- 9.20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  <w:p w:rsidR="00452C6F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9.30-9.50</w:t>
            </w:r>
          </w:p>
          <w:p w:rsidR="00452C6F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Конструирование</w:t>
            </w:r>
          </w:p>
          <w:p w:rsidR="00452C6F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(старшая подгруппа)</w:t>
            </w:r>
          </w:p>
          <w:p w:rsidR="00452C6F" w:rsidRPr="00DF06C1" w:rsidRDefault="001B71D4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15.20-15.45</w:t>
            </w:r>
          </w:p>
        </w:tc>
        <w:tc>
          <w:tcPr>
            <w:tcW w:w="2198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Познание (ФЦКМ)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Физкультура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9.40-10.</w:t>
            </w:r>
            <w:r w:rsidR="00D019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3.Рисование</w:t>
            </w:r>
          </w:p>
          <w:p w:rsidR="00452C6F" w:rsidRPr="00DF06C1" w:rsidRDefault="00D019E0" w:rsidP="00D019E0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52C6F" w:rsidRPr="00DF06C1" w:rsidTr="00452C6F">
        <w:tc>
          <w:tcPr>
            <w:tcW w:w="1559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Вторник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Познание (ФЭМП)</w:t>
            </w:r>
          </w:p>
          <w:p w:rsidR="00121E06" w:rsidRPr="00DF06C1" w:rsidRDefault="00452C6F" w:rsidP="00121E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9.00-9.10</w:t>
            </w:r>
            <w:r w:rsidR="00121E06">
              <w:rPr>
                <w:rFonts w:ascii="Times New Roman" w:eastAsia="Times New Roman" w:hAnsi="Times New Roman" w:cs="Times New Roman"/>
                <w:lang w:eastAsia="ru-RU"/>
              </w:rPr>
              <w:t>(9.20-9.30)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2. Музыка</w:t>
            </w:r>
          </w:p>
          <w:p w:rsidR="00452C6F" w:rsidRPr="00DF06C1" w:rsidRDefault="002F7AF0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15.25-15.35                (15.45-15.55)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Познание (ФЭМП)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9.00-9.15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2.</w:t>
            </w:r>
            <w:r w:rsidR="002F7AF0">
              <w:rPr>
                <w:rFonts w:ascii="Times New Roman" w:hAnsi="Times New Roman" w:cs="Times New Roman"/>
              </w:rPr>
              <w:t>Музыка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9.25-9.40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1.Аппликация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/Лепка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9.00- 9.20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Физкультура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9.30-9.50</w:t>
            </w:r>
          </w:p>
        </w:tc>
        <w:tc>
          <w:tcPr>
            <w:tcW w:w="2198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Познание (ФЭМП)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9.40-10.</w:t>
            </w:r>
            <w:r w:rsidR="00D019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  <w:p w:rsidR="00452C6F" w:rsidRPr="00DF06C1" w:rsidRDefault="00D019E0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Лепка</w:t>
            </w:r>
          </w:p>
          <w:p w:rsidR="00452C6F" w:rsidRPr="00DF06C1" w:rsidRDefault="00452C6F" w:rsidP="00D019E0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  <w:r w:rsidR="00D019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0-1</w:t>
            </w:r>
            <w:r w:rsidR="00D019E0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D019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52C6F" w:rsidRPr="00DF06C1" w:rsidTr="00452C6F">
        <w:tc>
          <w:tcPr>
            <w:tcW w:w="1559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Среда</w:t>
            </w:r>
          </w:p>
        </w:tc>
        <w:tc>
          <w:tcPr>
            <w:tcW w:w="2197" w:type="dxa"/>
            <w:shd w:val="clear" w:color="auto" w:fill="auto"/>
          </w:tcPr>
          <w:p w:rsidR="00121E06" w:rsidRPr="00DF06C1" w:rsidRDefault="00452C6F" w:rsidP="00121E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1. Лепка</w:t>
            </w:r>
          </w:p>
          <w:p w:rsidR="002F7AF0" w:rsidRPr="00DF06C1" w:rsidRDefault="00452C6F" w:rsidP="002F7A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9.00-9.10</w:t>
            </w:r>
            <w:r w:rsidR="002F7AF0">
              <w:rPr>
                <w:rFonts w:ascii="Times New Roman" w:eastAsia="Times New Roman" w:hAnsi="Times New Roman" w:cs="Times New Roman"/>
                <w:lang w:eastAsia="ru-RU"/>
              </w:rPr>
              <w:t>(9.20-9.30)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Развитие речи</w:t>
            </w:r>
          </w:p>
          <w:p w:rsidR="00452C6F" w:rsidRPr="00DF06C1" w:rsidRDefault="002F7AF0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15.25-15.35               (15.45-15.55)</w:t>
            </w:r>
          </w:p>
        </w:tc>
        <w:tc>
          <w:tcPr>
            <w:tcW w:w="2197" w:type="dxa"/>
            <w:shd w:val="clear" w:color="auto" w:fill="auto"/>
          </w:tcPr>
          <w:p w:rsidR="00452C6F" w:rsidRPr="008D467F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DF06C1">
              <w:rPr>
                <w:rFonts w:ascii="Times New Roman" w:hAnsi="Times New Roman" w:cs="Times New Roman"/>
              </w:rPr>
              <w:t>Лепка</w:t>
            </w:r>
            <w:r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Аппликация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9.00-9.15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2.Физкультура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9.25-9.40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Познание (ФЭМП)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9.00- 9.20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2.Физкультура</w:t>
            </w:r>
          </w:p>
          <w:p w:rsidR="00452C6F" w:rsidRDefault="00452C6F" w:rsidP="00452C6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9.30-9.50</w:t>
            </w:r>
          </w:p>
          <w:p w:rsidR="00452C6F" w:rsidRDefault="00452C6F" w:rsidP="00452C6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Рисование</w:t>
            </w:r>
          </w:p>
          <w:p w:rsidR="00452C6F" w:rsidRDefault="00452C6F" w:rsidP="00452C6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(старшая подгруппа)</w:t>
            </w:r>
          </w:p>
          <w:p w:rsidR="00452C6F" w:rsidRPr="00DF06C1" w:rsidRDefault="001B71D4" w:rsidP="00452C6F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15.20-15.45</w:t>
            </w:r>
          </w:p>
        </w:tc>
        <w:tc>
          <w:tcPr>
            <w:tcW w:w="2198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1.Обучение грамоте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452C6F" w:rsidRPr="00DF06C1" w:rsidRDefault="00D019E0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452C6F"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  <w:p w:rsidR="00D019E0" w:rsidRPr="00DF06C1" w:rsidRDefault="00D019E0" w:rsidP="00D019E0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3.Физкультура</w:t>
            </w:r>
          </w:p>
          <w:p w:rsidR="00D019E0" w:rsidRPr="00DF06C1" w:rsidRDefault="00D019E0" w:rsidP="00D019E0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  <w:r w:rsidR="00FD311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0-1</w:t>
            </w:r>
            <w:r w:rsidR="00FD311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FD3111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(на прогулке)</w:t>
            </w:r>
          </w:p>
          <w:p w:rsidR="00452C6F" w:rsidRPr="00DF06C1" w:rsidRDefault="00452C6F" w:rsidP="00D019E0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2C6F" w:rsidRPr="00DF06C1" w:rsidTr="00452C6F">
        <w:tc>
          <w:tcPr>
            <w:tcW w:w="1559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Четверг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9.00-9.10</w:t>
            </w:r>
            <w:r w:rsidR="00121E06">
              <w:rPr>
                <w:rFonts w:ascii="Times New Roman" w:eastAsia="Times New Roman" w:hAnsi="Times New Roman" w:cs="Times New Roman"/>
                <w:lang w:eastAsia="ru-RU"/>
              </w:rPr>
              <w:t>(9.20-9.30)</w:t>
            </w:r>
          </w:p>
          <w:p w:rsidR="00452C6F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2. Физкультура </w:t>
            </w:r>
          </w:p>
          <w:p w:rsidR="00452C6F" w:rsidRPr="00DF06C1" w:rsidRDefault="002F7AF0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15.25-15.35               (15.45-15.55)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Рисование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9.00-9.15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2. Музыка</w:t>
            </w:r>
          </w:p>
          <w:p w:rsidR="00452C6F" w:rsidRPr="00DF06C1" w:rsidRDefault="00452C6F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9.25-9.40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Рисование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9.00- 9.20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2. Физкультура 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(на прогулке)</w:t>
            </w:r>
          </w:p>
          <w:p w:rsidR="00452C6F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9.30-9.50</w:t>
            </w:r>
          </w:p>
          <w:p w:rsidR="00452C6F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Развитие речи</w:t>
            </w:r>
          </w:p>
          <w:p w:rsidR="00452C6F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(старшая подгруппа)</w:t>
            </w:r>
          </w:p>
          <w:p w:rsidR="00452C6F" w:rsidRPr="00DF06C1" w:rsidRDefault="001B71D4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15.20-15.4</w:t>
            </w:r>
            <w:r w:rsidR="00F616D3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98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D019E0">
              <w:rPr>
                <w:rFonts w:ascii="Times New Roman" w:hAnsi="Times New Roman" w:cs="Times New Roman"/>
              </w:rPr>
              <w:t xml:space="preserve"> </w:t>
            </w:r>
            <w:r w:rsidR="00FD3111">
              <w:rPr>
                <w:rFonts w:ascii="Times New Roman" w:hAnsi="Times New Roman" w:cs="Times New Roman"/>
              </w:rPr>
              <w:t>Развитие речи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="00FD3111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9.40-10.00</w:t>
            </w:r>
          </w:p>
          <w:p w:rsidR="00FD311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Конструирование</w:t>
            </w:r>
            <w:r w:rsidR="00FD3111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</w:p>
          <w:p w:rsidR="00452C6F" w:rsidRPr="00DF06C1" w:rsidRDefault="00FD3111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Аппликация</w:t>
            </w:r>
          </w:p>
          <w:p w:rsidR="00452C6F" w:rsidRPr="00DF06C1" w:rsidRDefault="00FD3111" w:rsidP="00FD3111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452C6F" w:rsidRPr="00DF06C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452C6F" w:rsidRPr="00DF06C1" w:rsidTr="00452C6F">
        <w:tc>
          <w:tcPr>
            <w:tcW w:w="1559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Пятница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Развитие речи</w:t>
            </w:r>
          </w:p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9.00-9.10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2. Музыка</w:t>
            </w:r>
          </w:p>
          <w:p w:rsidR="00452C6F" w:rsidRPr="00DF06C1" w:rsidRDefault="002F7AF0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15.25-15.35                (15.45-15.55)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 1. </w:t>
            </w:r>
            <w:r>
              <w:rPr>
                <w:rFonts w:ascii="Times New Roman" w:hAnsi="Times New Roman" w:cs="Times New Roman"/>
              </w:rPr>
              <w:t>Познание (ФЦКМ)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9.00-9.15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2. Физкультура (на прогулке)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9.25-9.40</w:t>
            </w:r>
          </w:p>
        </w:tc>
        <w:tc>
          <w:tcPr>
            <w:tcW w:w="2197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Познание (ФЦКМ)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3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9.00- 9.20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2. Музыка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9.30-9.50</w:t>
            </w:r>
          </w:p>
        </w:tc>
        <w:tc>
          <w:tcPr>
            <w:tcW w:w="2198" w:type="dxa"/>
            <w:shd w:val="clear" w:color="auto" w:fill="auto"/>
          </w:tcPr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Познание (ФЭМП)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2. Физкультура 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9.40-10.</w:t>
            </w:r>
            <w:r w:rsidR="00FD311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  <w:p w:rsidR="00452C6F" w:rsidRPr="00DF06C1" w:rsidRDefault="00452C6F" w:rsidP="00452C6F">
            <w:pPr>
              <w:tabs>
                <w:tab w:val="left" w:pos="20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616D3" w:rsidRDefault="00F616D3" w:rsidP="00F61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F61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3.4. Комплексно-тематическое планирование </w:t>
      </w:r>
    </w:p>
    <w:tbl>
      <w:tblPr>
        <w:tblStyle w:val="a7"/>
        <w:tblW w:w="0" w:type="auto"/>
        <w:tblInd w:w="-998" w:type="dxa"/>
        <w:tblLayout w:type="fixed"/>
        <w:tblLook w:val="04A0"/>
      </w:tblPr>
      <w:tblGrid>
        <w:gridCol w:w="1325"/>
        <w:gridCol w:w="952"/>
        <w:gridCol w:w="1332"/>
        <w:gridCol w:w="1407"/>
        <w:gridCol w:w="1506"/>
        <w:gridCol w:w="1672"/>
        <w:gridCol w:w="2149"/>
      </w:tblGrid>
      <w:tr w:rsidR="00452C6F" w:rsidRPr="00DF06C1" w:rsidTr="00F616D3">
        <w:trPr>
          <w:trHeight w:val="120"/>
        </w:trPr>
        <w:tc>
          <w:tcPr>
            <w:tcW w:w="1325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Месяц</w:t>
            </w:r>
          </w:p>
        </w:tc>
        <w:tc>
          <w:tcPr>
            <w:tcW w:w="952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Неделя</w:t>
            </w:r>
          </w:p>
        </w:tc>
        <w:tc>
          <w:tcPr>
            <w:tcW w:w="1332" w:type="dxa"/>
            <w:vMerge w:val="restart"/>
          </w:tcPr>
          <w:p w:rsidR="00452C6F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Группа раннего возраста</w:t>
            </w:r>
          </w:p>
        </w:tc>
        <w:tc>
          <w:tcPr>
            <w:tcW w:w="1407" w:type="dxa"/>
            <w:vMerge w:val="restart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младшая группа</w:t>
            </w:r>
          </w:p>
        </w:tc>
        <w:tc>
          <w:tcPr>
            <w:tcW w:w="3178" w:type="dxa"/>
            <w:gridSpan w:val="2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Разновозрастная группа</w:t>
            </w:r>
          </w:p>
        </w:tc>
        <w:tc>
          <w:tcPr>
            <w:tcW w:w="2149" w:type="dxa"/>
            <w:vMerge w:val="restart"/>
          </w:tcPr>
          <w:p w:rsidR="00452C6F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Подготовительная группа</w:t>
            </w:r>
          </w:p>
        </w:tc>
      </w:tr>
      <w:tr w:rsidR="00452C6F" w:rsidRPr="00DF06C1" w:rsidTr="00F616D3">
        <w:trPr>
          <w:trHeight w:val="135"/>
        </w:trPr>
        <w:tc>
          <w:tcPr>
            <w:tcW w:w="1325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332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07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06" w:type="dxa"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Средняя подгруппа</w:t>
            </w:r>
          </w:p>
        </w:tc>
        <w:tc>
          <w:tcPr>
            <w:tcW w:w="1672" w:type="dxa"/>
          </w:tcPr>
          <w:p w:rsidR="00452C6F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Старшая </w:t>
            </w:r>
            <w:r w:rsidR="00452C6F"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подгруппа</w:t>
            </w:r>
          </w:p>
        </w:tc>
        <w:tc>
          <w:tcPr>
            <w:tcW w:w="2149" w:type="dxa"/>
            <w:vMerge/>
          </w:tcPr>
          <w:p w:rsidR="00452C6F" w:rsidRPr="00DF06C1" w:rsidRDefault="00452C6F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F616D3" w:rsidRPr="00DF06C1" w:rsidTr="00F616D3">
        <w:trPr>
          <w:trHeight w:val="105"/>
        </w:trPr>
        <w:tc>
          <w:tcPr>
            <w:tcW w:w="1325" w:type="dxa"/>
            <w:vMerge w:val="restart"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Сентябрь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3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Семья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Семья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Детский сад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Наш город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Наш город. Правила дорожного движения</w:t>
            </w:r>
          </w:p>
        </w:tc>
      </w:tr>
      <w:tr w:rsidR="00F616D3" w:rsidRPr="00DF06C1" w:rsidTr="00F616D3">
        <w:trPr>
          <w:trHeight w:val="135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4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Осень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Осень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Осень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Осень. Приметы осени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Осень. Приметы осени (осень в стихах русских поэтов, художников)</w:t>
            </w:r>
          </w:p>
        </w:tc>
      </w:tr>
      <w:tr w:rsidR="00F616D3" w:rsidRPr="00DF06C1" w:rsidTr="00F616D3">
        <w:trPr>
          <w:trHeight w:val="90"/>
        </w:trPr>
        <w:tc>
          <w:tcPr>
            <w:tcW w:w="1325" w:type="dxa"/>
            <w:vMerge w:val="restart"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Октябрь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1-2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Я в мире человек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Я и моя семья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Я в мире человек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Я в мире человек. Я вырасту здоровым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Наш город, моя страна, моя планета</w:t>
            </w:r>
          </w:p>
        </w:tc>
      </w:tr>
      <w:tr w:rsidR="00F616D3" w:rsidRPr="00DF06C1" w:rsidTr="00F616D3">
        <w:trPr>
          <w:trHeight w:val="120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3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Мой дом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Мой дом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Мой город. Моя страна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День народного единства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День народного единства</w:t>
            </w:r>
          </w:p>
        </w:tc>
      </w:tr>
      <w:tr w:rsidR="00F616D3" w:rsidRPr="00DF06C1" w:rsidTr="00F616D3">
        <w:trPr>
          <w:trHeight w:val="118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4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Мой дом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Мой дом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Мой дом-планета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Мой дом-планета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Мой дом-планета</w:t>
            </w:r>
          </w:p>
        </w:tc>
      </w:tr>
      <w:tr w:rsidR="00F616D3" w:rsidRPr="00DF06C1" w:rsidTr="00F616D3">
        <w:trPr>
          <w:trHeight w:val="105"/>
        </w:trPr>
        <w:tc>
          <w:tcPr>
            <w:tcW w:w="1325" w:type="dxa"/>
            <w:vMerge w:val="restart"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Ноябрь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1-2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Посуда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Посуда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Посуда. Продукты питания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Посуда. Продукты питания. Труд повара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Посуда. Продукты питания. Труд повара</w:t>
            </w:r>
          </w:p>
        </w:tc>
      </w:tr>
      <w:tr w:rsidR="00F616D3" w:rsidRPr="00DF06C1" w:rsidTr="00F616D3">
        <w:trPr>
          <w:trHeight w:val="120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3-4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Мои любимые игрушки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Мои любимые игрушки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Дикие и домашние животные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Дикие и домашние животные, их детеныши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Дикие и домашние животные. Подготовка животных к зиме</w:t>
            </w:r>
          </w:p>
        </w:tc>
      </w:tr>
      <w:tr w:rsidR="00F616D3" w:rsidRPr="00DF06C1" w:rsidTr="00F616D3">
        <w:trPr>
          <w:trHeight w:val="120"/>
        </w:trPr>
        <w:tc>
          <w:tcPr>
            <w:tcW w:w="1325" w:type="dxa"/>
            <w:vMerge w:val="restart"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Декабрь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1-2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Зимушка зима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Зимушка зима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Зимушка зима. Зимующие птицы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Зимушка зима. Зимние забавы. Зимующие птицы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Зимушка зима. Зимние забавы.  Зимующие птицы</w:t>
            </w:r>
          </w:p>
        </w:tc>
      </w:tr>
      <w:tr w:rsidR="00F616D3" w:rsidRPr="00DF06C1" w:rsidTr="00F616D3">
        <w:trPr>
          <w:trHeight w:val="135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3-4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Новый год. Ёлка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Новый год. Ёлка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Новогодний праздник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Новогодний праздник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Новогодний праздник</w:t>
            </w:r>
          </w:p>
        </w:tc>
      </w:tr>
      <w:tr w:rsidR="00F616D3" w:rsidRPr="00DF06C1" w:rsidTr="00F616D3">
        <w:trPr>
          <w:trHeight w:val="90"/>
        </w:trPr>
        <w:tc>
          <w:tcPr>
            <w:tcW w:w="1325" w:type="dxa"/>
            <w:vMerge w:val="restart"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Январь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Дикие и домашние животные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Зима. Дикие животные (обобщение)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Зима. Дикие животные (обобщение)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Деревья. Дикие животные наших лесов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Хвойные деревья. Животные наших лесов</w:t>
            </w:r>
          </w:p>
        </w:tc>
      </w:tr>
      <w:tr w:rsidR="00F616D3" w:rsidRPr="00DF06C1" w:rsidTr="00F616D3">
        <w:trPr>
          <w:trHeight w:val="118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3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Мебель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Мебель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Дом и его части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Стройка. Профессии на стройке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Стройка. Профессии на стройке</w:t>
            </w:r>
          </w:p>
        </w:tc>
      </w:tr>
      <w:tr w:rsidR="00F616D3" w:rsidRPr="00DF06C1" w:rsidTr="00F616D3">
        <w:trPr>
          <w:trHeight w:val="120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4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Мебель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Мебель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Дом и его части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Стройка. Профессии на стройке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Стройка. Профессии на стройке</w:t>
            </w:r>
          </w:p>
        </w:tc>
      </w:tr>
      <w:tr w:rsidR="00F616D3" w:rsidRPr="00DF06C1" w:rsidTr="00F616D3">
        <w:trPr>
          <w:trHeight w:val="120"/>
        </w:trPr>
        <w:tc>
          <w:tcPr>
            <w:tcW w:w="1325" w:type="dxa"/>
            <w:vMerge w:val="restart"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Февраль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1-2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Домашние животные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Домашние животные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Комнатные растения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Комнатные растения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Комнатные растения. Зимний огород</w:t>
            </w:r>
          </w:p>
        </w:tc>
      </w:tr>
      <w:tr w:rsidR="00F616D3" w:rsidRPr="00DF06C1" w:rsidTr="00F616D3">
        <w:trPr>
          <w:trHeight w:val="120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3-4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Я и мой папа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День защитника Отечества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Наша Армия. День защитника Отечества.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Наша Армия. День защитника Отечества.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Мое Отечество Россия</w:t>
            </w:r>
          </w:p>
        </w:tc>
      </w:tr>
      <w:tr w:rsidR="00F616D3" w:rsidRPr="00DF06C1" w:rsidTr="00F616D3">
        <w:trPr>
          <w:trHeight w:val="105"/>
        </w:trPr>
        <w:tc>
          <w:tcPr>
            <w:tcW w:w="1325" w:type="dxa"/>
            <w:vMerge w:val="restart"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Март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1,2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Весна. Мамин день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Весна. </w:t>
            </w:r>
          </w:p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8 марта – Мамин день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Весна. 8 марта – Мамин день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Весна. Международный женский день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Весна. Международный женский день</w:t>
            </w:r>
          </w:p>
        </w:tc>
      </w:tr>
      <w:tr w:rsidR="00F616D3" w:rsidRPr="00DF06C1" w:rsidTr="00F616D3">
        <w:trPr>
          <w:trHeight w:val="135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3-4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Народная игрушка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Знакомство с народной культурой и традициями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Знакомство с народной культурой и традициями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Народная культура и традиции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Народная культура и традиции</w:t>
            </w:r>
          </w:p>
        </w:tc>
      </w:tr>
      <w:tr w:rsidR="00F616D3" w:rsidRPr="00DF06C1" w:rsidTr="00F616D3">
        <w:trPr>
          <w:trHeight w:val="120"/>
        </w:trPr>
        <w:tc>
          <w:tcPr>
            <w:tcW w:w="1325" w:type="dxa"/>
            <w:vMerge w:val="restart"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Апрель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Домашние животные и их детеныши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Наш город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Планета Земля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Планета Земля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Космос</w:t>
            </w:r>
          </w:p>
        </w:tc>
      </w:tr>
      <w:tr w:rsidR="00F616D3" w:rsidRPr="00DF06C1" w:rsidTr="00F616D3">
        <w:trPr>
          <w:trHeight w:val="88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2-3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 Я и мое тело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Профессии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Профессии. (Почтальон)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Профессии. (Почтальон, продавец)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Профессии. Животные холодных и жарких </w:t>
            </w:r>
            <w:r w:rsidRPr="00DF06C1">
              <w:rPr>
                <w:rFonts w:ascii="Times New Roman" w:hAnsi="Times New Roman" w:cs="Times New Roman"/>
              </w:rPr>
              <w:lastRenderedPageBreak/>
              <w:t>стран</w:t>
            </w:r>
          </w:p>
        </w:tc>
      </w:tr>
      <w:tr w:rsidR="00F616D3" w:rsidRPr="00DF06C1" w:rsidTr="00F616D3">
        <w:trPr>
          <w:trHeight w:val="150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4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 Рыбки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Рыбки в аквариуме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Рыбы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Животный мир морей и океанов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Мониторинг.</w:t>
            </w:r>
          </w:p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 Животный мир морей и океанов (2 половина дня)</w:t>
            </w:r>
          </w:p>
        </w:tc>
      </w:tr>
      <w:tr w:rsidR="00F616D3" w:rsidRPr="00DF06C1" w:rsidTr="00F616D3">
        <w:trPr>
          <w:trHeight w:val="90"/>
        </w:trPr>
        <w:tc>
          <w:tcPr>
            <w:tcW w:w="1325" w:type="dxa"/>
            <w:vMerge w:val="restart"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lang w:eastAsia="ru-RU"/>
              </w:rPr>
              <w:t>Май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1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Цветочки в домике моем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Цветочная фантазия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День Победы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День Победы</w:t>
            </w:r>
          </w:p>
        </w:tc>
      </w:tr>
      <w:tr w:rsidR="00F616D3" w:rsidRPr="00DF06C1" w:rsidTr="00F616D3">
        <w:trPr>
          <w:trHeight w:val="88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Игры с песком и водой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Насекомые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Насекомые. Цветы на лугу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Полевые и садовые цветы. Насекомые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Цветущие растения леса, сада, луга. Насекомые</w:t>
            </w:r>
          </w:p>
        </w:tc>
      </w:tr>
      <w:tr w:rsidR="00F616D3" w:rsidRPr="00DF06C1" w:rsidTr="00F616D3">
        <w:trPr>
          <w:trHeight w:val="135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3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Игры с водой и песком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Игры забавы с песком и водой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Правила дорожного движения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Правила дорожного движения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Скоро в школу</w:t>
            </w:r>
          </w:p>
        </w:tc>
      </w:tr>
      <w:tr w:rsidR="00F616D3" w:rsidRPr="00DF06C1" w:rsidTr="00F616D3">
        <w:trPr>
          <w:trHeight w:val="103"/>
        </w:trPr>
        <w:tc>
          <w:tcPr>
            <w:tcW w:w="1325" w:type="dxa"/>
            <w:vMerge/>
          </w:tcPr>
          <w:p w:rsidR="00F616D3" w:rsidRPr="00DF06C1" w:rsidRDefault="00F616D3" w:rsidP="00452C6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Style w:val="ab"/>
                <w:rFonts w:ascii="Times New Roman" w:hAnsi="Times New Roman" w:cs="Times New Roman"/>
              </w:rPr>
              <w:t>4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Скоро лето 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Скоро лето 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452C6F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Скоро лето </w:t>
            </w:r>
          </w:p>
        </w:tc>
        <w:tc>
          <w:tcPr>
            <w:tcW w:w="1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 xml:space="preserve">Скоро лето 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616D3" w:rsidRPr="00DF06C1" w:rsidRDefault="00F616D3" w:rsidP="006C65AE">
            <w:pPr>
              <w:spacing w:before="50" w:after="50"/>
              <w:rPr>
                <w:rFonts w:ascii="Times New Roman" w:hAnsi="Times New Roman" w:cs="Times New Roman"/>
              </w:rPr>
            </w:pPr>
            <w:r w:rsidRPr="00DF06C1">
              <w:rPr>
                <w:rFonts w:ascii="Times New Roman" w:hAnsi="Times New Roman" w:cs="Times New Roman"/>
              </w:rPr>
              <w:t>До свидания в детский сад! Здравствуй школа!</w:t>
            </w:r>
          </w:p>
        </w:tc>
      </w:tr>
    </w:tbl>
    <w:p w:rsidR="00F616D3" w:rsidRPr="00DF06C1" w:rsidRDefault="00F616D3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3.5. Материально-техническое обеспечение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помещения детского сада соответствуют санитарным и гигиеническим нормам, нормам пожарной и </w:t>
      </w:r>
      <w:proofErr w:type="spellStart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электробезопасности</w:t>
      </w:r>
      <w:proofErr w:type="spellEnd"/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требованиям охраны труда воспитанников и работников.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6"/>
        <w:gridCol w:w="2503"/>
        <w:gridCol w:w="3414"/>
        <w:gridCol w:w="3120"/>
      </w:tblGrid>
      <w:tr w:rsidR="00452C6F" w:rsidRPr="00DF06C1" w:rsidTr="00452C6F"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  <w:p w:rsidR="00452C6F" w:rsidRPr="00DF06C1" w:rsidRDefault="00452C6F" w:rsidP="0045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DF06C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spellEnd"/>
            <w:proofErr w:type="gramEnd"/>
            <w:r w:rsidRPr="00DF06C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</w:t>
            </w:r>
            <w:proofErr w:type="spellStart"/>
            <w:r w:rsidRPr="00DF06C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spellEnd"/>
          </w:p>
        </w:tc>
        <w:tc>
          <w:tcPr>
            <w:tcW w:w="2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Помещение ДОУ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Деятельность 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Цели </w:t>
            </w:r>
          </w:p>
        </w:tc>
      </w:tr>
      <w:tr w:rsidR="00452C6F" w:rsidRPr="00DF06C1" w:rsidTr="00452C6F"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Групповые помещения со спальнями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Воспитательно-образовательная работа.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Всестороннее развитие психических и физических качеств в соответствии с возрастными и индивидуальными особенностями воспитанников.</w:t>
            </w:r>
          </w:p>
        </w:tc>
      </w:tr>
      <w:tr w:rsidR="00452C6F" w:rsidRPr="00DF06C1" w:rsidTr="00452C6F"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Музыкальный и спортивный зал (совмещённый)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Проведение утренней гимнастики, организованной образовательной деятельностей, спортивных и музыкальных праздников, развлечений, досугов. 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Укрепление здоровья детей приобщение к здоровому образу жизни, развитие физических качеств. </w:t>
            </w:r>
          </w:p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Развитие музыкально – художественной деятельности и эмоционально-волевой сферы детей. </w:t>
            </w:r>
          </w:p>
        </w:tc>
      </w:tr>
      <w:tr w:rsidR="00452C6F" w:rsidRPr="00DF06C1" w:rsidTr="00452C6F"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Кабинет заведующей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Индивидуальные консультации, беседы с медицинскими, педагогическими кадрами, обслуживающим персоналом и родителями воспитанников.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Создание благоприятного эмоционального климата для работников и родителей воспитанников.</w:t>
            </w:r>
          </w:p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Рост и развитие профессионального уровня педагогов.</w:t>
            </w:r>
          </w:p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Просветительская, разъяснительная работа с родителями по вопросам </w:t>
            </w: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воспитания и развития детей.</w:t>
            </w:r>
          </w:p>
        </w:tc>
      </w:tr>
      <w:tr w:rsidR="00452C6F" w:rsidRPr="00DF06C1" w:rsidTr="00452C6F"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4.</w:t>
            </w:r>
          </w:p>
        </w:tc>
        <w:tc>
          <w:tcPr>
            <w:tcW w:w="2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Медицинский блок       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Осмотр детей, консультации медицинской сестры, врачей, изоляция заболевших детей.</w:t>
            </w:r>
          </w:p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Профилактика, оздоровительная работа с детьми, консультативно-просветительская работа с родителями и работниками ДОУ. </w:t>
            </w:r>
          </w:p>
        </w:tc>
      </w:tr>
      <w:tr w:rsidR="00452C6F" w:rsidRPr="00DF06C1" w:rsidTr="00452C6F"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Пищеблок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Хранение продуктов и приготовление пищи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Для организации качественного горячего питания воспитанников в соответствии с санитарно-эпидемиологическими правилами и нормативами.</w:t>
            </w:r>
          </w:p>
        </w:tc>
      </w:tr>
      <w:tr w:rsidR="00452C6F" w:rsidRPr="00DF06C1" w:rsidTr="00452C6F"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Прачечная</w:t>
            </w:r>
          </w:p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Стирка и глажение постельного белья и спецодежды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Соблюдение санитарно – гигиенических норм </w:t>
            </w:r>
          </w:p>
        </w:tc>
      </w:tr>
      <w:tr w:rsidR="00452C6F" w:rsidRPr="00DF06C1" w:rsidTr="00452C6F"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Кабинет завхоза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Хозяйственная деятельность, ведение отчетной документации, работа с обслуживающим персоналом.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Соблюдение </w:t>
            </w:r>
            <w:proofErr w:type="spellStart"/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СанПин</w:t>
            </w:r>
            <w:proofErr w:type="spellEnd"/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, правил ОТ и ТБ, ППБ, и безопасности учреждения. </w:t>
            </w:r>
          </w:p>
        </w:tc>
      </w:tr>
      <w:tr w:rsidR="00452C6F" w:rsidRPr="00DF06C1" w:rsidTr="00452C6F">
        <w:trPr>
          <w:trHeight w:val="784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Холлы ДОУ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Размещение информации. 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Просветительская работа с педагогами и родителями воспитанников.</w:t>
            </w:r>
          </w:p>
        </w:tc>
      </w:tr>
      <w:tr w:rsidR="00452C6F" w:rsidRPr="00DF06C1" w:rsidTr="00452C6F">
        <w:trPr>
          <w:trHeight w:val="1337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 xml:space="preserve">Прогулочные участки 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Прогулки, игровая деятельность, досуги, самостоятельная двигательная активность детей.</w:t>
            </w:r>
          </w:p>
        </w:tc>
        <w:tc>
          <w:tcPr>
            <w:tcW w:w="3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lang w:eastAsia="ru-RU"/>
              </w:rPr>
              <w:t>Развитие познавательной, физической, опытно-поисковой, экспериментальной и трудовой деятельности.</w:t>
            </w:r>
          </w:p>
        </w:tc>
      </w:tr>
    </w:tbl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3.6. Особенности организации развивающей предметно-пространственной среды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Предметно-пространственная среда в группе является: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-содержательно-насыщенной, развивающей;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-трансформируемой;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-вариативной;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-доступной;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-безопасной;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-эстетически-привлекательной.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Созданию развивающей среды в детском саду способствуют подходы к формированию структуры здания, его многофункциональной планировке. Оформление и оборудование всех помещений детского сада осуществляется с учетом следующих позиций:</w:t>
      </w:r>
    </w:p>
    <w:p w:rsidR="00452C6F" w:rsidRPr="00DF06C1" w:rsidRDefault="00452C6F" w:rsidP="00452C6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комфортность и безопасность  для детей</w:t>
      </w:r>
    </w:p>
    <w:p w:rsidR="00452C6F" w:rsidRPr="00DF06C1" w:rsidRDefault="00452C6F" w:rsidP="00452C6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эстетичность как определенный стандарт жизни современного человека </w:t>
      </w:r>
    </w:p>
    <w:p w:rsidR="00452C6F" w:rsidRPr="00DF06C1" w:rsidRDefault="00452C6F" w:rsidP="00452C6F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стилистика, отражающая ключевую педагогическую идею – воспитание мужественности – женственности, творчества как способа жизни. 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этого, формируется предметно-развивающая среда, создающая равные возможности для самовыражения и саморазвития, как мальчиков, так и девочек. Создается культурно-эстетическая среда. </w:t>
      </w:r>
    </w:p>
    <w:p w:rsidR="00452C6F" w:rsidRPr="00DF06C1" w:rsidRDefault="00452C6F" w:rsidP="00452C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Развивающая предметно-пространственная среда</w:t>
      </w:r>
    </w:p>
    <w:tbl>
      <w:tblPr>
        <w:tblW w:w="10065" w:type="dxa"/>
        <w:tblCellSpacing w:w="0" w:type="dxa"/>
        <w:tblInd w:w="-5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969"/>
        <w:gridCol w:w="6096"/>
      </w:tblGrid>
      <w:tr w:rsidR="00452C6F" w:rsidRPr="00DF06C1" w:rsidTr="00452C6F">
        <w:trPr>
          <w:trHeight w:val="510"/>
          <w:tblCellSpacing w:w="0" w:type="dxa"/>
        </w:trPr>
        <w:tc>
          <w:tcPr>
            <w:tcW w:w="3969" w:type="dxa"/>
            <w:shd w:val="clear" w:color="auto" w:fill="FFFFFF"/>
          </w:tcPr>
          <w:p w:rsidR="00452C6F" w:rsidRPr="00DF06C1" w:rsidRDefault="00452C6F" w:rsidP="0045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Вид помещения</w:t>
            </w:r>
          </w:p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Функциональное использование</w:t>
            </w:r>
          </w:p>
        </w:tc>
        <w:tc>
          <w:tcPr>
            <w:tcW w:w="6096" w:type="dxa"/>
            <w:shd w:val="clear" w:color="auto" w:fill="FFFFFF"/>
          </w:tcPr>
          <w:p w:rsidR="00452C6F" w:rsidRPr="00DF06C1" w:rsidRDefault="00452C6F" w:rsidP="0045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Оснащение</w:t>
            </w:r>
          </w:p>
        </w:tc>
      </w:tr>
      <w:tr w:rsidR="00452C6F" w:rsidRPr="00DF06C1" w:rsidTr="00452C6F">
        <w:trPr>
          <w:trHeight w:val="3195"/>
          <w:tblCellSpacing w:w="0" w:type="dxa"/>
        </w:trPr>
        <w:tc>
          <w:tcPr>
            <w:tcW w:w="3969" w:type="dxa"/>
            <w:shd w:val="clear" w:color="auto" w:fill="FFFFFF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Групповые</w:t>
            </w:r>
            <w:r w:rsidRPr="00DF0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DF0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комнаты</w:t>
            </w:r>
          </w:p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Сюжетно-ролевые игры</w:t>
            </w:r>
          </w:p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Самообслуживание</w:t>
            </w:r>
          </w:p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Трудовая деятельность</w:t>
            </w:r>
          </w:p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Самостоятельная творческая деятельность</w:t>
            </w:r>
          </w:p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Ознакомление с природой, труд в природе</w:t>
            </w:r>
          </w:p>
        </w:tc>
        <w:tc>
          <w:tcPr>
            <w:tcW w:w="6096" w:type="dxa"/>
            <w:shd w:val="clear" w:color="auto" w:fill="FFFFFF"/>
          </w:tcPr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Детская мебель для практической деятельности</w:t>
            </w:r>
          </w:p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Книжный уголок</w:t>
            </w:r>
          </w:p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Уголок для изобразительной детской деятельности</w:t>
            </w:r>
          </w:p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Игровая мебель. Атрибуты для сюжетно-ролевых игр «Семья», «Магазин», «Парикмахерская», «Больница», «Школа»</w:t>
            </w:r>
          </w:p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Природный уголок</w:t>
            </w:r>
          </w:p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Конструкторы различных видов </w:t>
            </w:r>
          </w:p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Головоломки, мозаики, </w:t>
            </w:r>
            <w:proofErr w:type="spellStart"/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пазлы</w:t>
            </w:r>
            <w:proofErr w:type="spellEnd"/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настольно-печатные игры, лото</w:t>
            </w:r>
          </w:p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Развивающие игры по математике, логике</w:t>
            </w:r>
          </w:p>
          <w:p w:rsidR="00452C6F" w:rsidRPr="00DF06C1" w:rsidRDefault="00452C6F" w:rsidP="00452C6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Различные виды театров</w:t>
            </w:r>
          </w:p>
        </w:tc>
      </w:tr>
      <w:tr w:rsidR="00452C6F" w:rsidRPr="00DF06C1" w:rsidTr="00452C6F">
        <w:trPr>
          <w:trHeight w:val="1215"/>
          <w:tblCellSpacing w:w="0" w:type="dxa"/>
        </w:trPr>
        <w:tc>
          <w:tcPr>
            <w:tcW w:w="3969" w:type="dxa"/>
            <w:shd w:val="clear" w:color="auto" w:fill="FFFFFF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Спальное</w:t>
            </w:r>
            <w:r w:rsidRPr="00DF0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DF0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помещение</w:t>
            </w:r>
          </w:p>
          <w:p w:rsidR="00452C6F" w:rsidRPr="00DF06C1" w:rsidRDefault="00452C6F" w:rsidP="00452C6F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Дневной сон</w:t>
            </w:r>
          </w:p>
          <w:p w:rsidR="00452C6F" w:rsidRPr="00DF06C1" w:rsidRDefault="00452C6F" w:rsidP="00452C6F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Игровая деятельность</w:t>
            </w:r>
          </w:p>
          <w:p w:rsidR="00452C6F" w:rsidRPr="00DF06C1" w:rsidRDefault="00452C6F" w:rsidP="00452C6F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Гимнастика после сна</w:t>
            </w:r>
          </w:p>
        </w:tc>
        <w:tc>
          <w:tcPr>
            <w:tcW w:w="6096" w:type="dxa"/>
            <w:shd w:val="clear" w:color="auto" w:fill="FFFFFF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52C6F" w:rsidRPr="00DF06C1" w:rsidRDefault="00452C6F" w:rsidP="00452C6F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Спальная мебель</w:t>
            </w:r>
          </w:p>
          <w:p w:rsidR="00452C6F" w:rsidRPr="00DF06C1" w:rsidRDefault="00452C6F" w:rsidP="00452C6F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Физкультурное оборудование для гимнастики после сна: ребристая дорожка, массажные коврики и мячи.</w:t>
            </w:r>
          </w:p>
        </w:tc>
      </w:tr>
      <w:tr w:rsidR="00452C6F" w:rsidRPr="00DF06C1" w:rsidTr="00452C6F">
        <w:trPr>
          <w:trHeight w:val="1215"/>
          <w:tblCellSpacing w:w="0" w:type="dxa"/>
        </w:trPr>
        <w:tc>
          <w:tcPr>
            <w:tcW w:w="3969" w:type="dxa"/>
            <w:shd w:val="clear" w:color="auto" w:fill="FFFFFF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Методический кабинет</w:t>
            </w:r>
          </w:p>
          <w:p w:rsidR="00452C6F" w:rsidRPr="00DF06C1" w:rsidRDefault="00452C6F" w:rsidP="00452C6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Осуществление методической помощи педагогам</w:t>
            </w:r>
          </w:p>
          <w:p w:rsidR="00452C6F" w:rsidRPr="00DF06C1" w:rsidRDefault="00452C6F" w:rsidP="00452C6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Организация консультаций, семинаров, педагогических советов</w:t>
            </w:r>
          </w:p>
          <w:p w:rsidR="00452C6F" w:rsidRPr="00DF06C1" w:rsidRDefault="00452C6F" w:rsidP="00452C6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Выставка дидактических и методических материалов для организации работы с детьми по различным направлениям развития</w:t>
            </w:r>
          </w:p>
          <w:p w:rsidR="00452C6F" w:rsidRPr="00DF06C1" w:rsidRDefault="00452C6F" w:rsidP="00452C6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Выставка изделий народно-прикладного искусства</w:t>
            </w:r>
          </w:p>
        </w:tc>
        <w:tc>
          <w:tcPr>
            <w:tcW w:w="6096" w:type="dxa"/>
            <w:shd w:val="clear" w:color="auto" w:fill="FFFFFF"/>
          </w:tcPr>
          <w:p w:rsidR="00452C6F" w:rsidRPr="00DF06C1" w:rsidRDefault="00452C6F" w:rsidP="00452C6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Библиотека педагогической и методической литературы</w:t>
            </w:r>
          </w:p>
          <w:p w:rsidR="00452C6F" w:rsidRPr="00DF06C1" w:rsidRDefault="00452C6F" w:rsidP="00452C6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Библиотека периодических изданий</w:t>
            </w:r>
          </w:p>
          <w:p w:rsidR="00452C6F" w:rsidRPr="00DF06C1" w:rsidRDefault="00452C6F" w:rsidP="00452C6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Пособия для занятий</w:t>
            </w:r>
          </w:p>
          <w:p w:rsidR="00452C6F" w:rsidRPr="00DF06C1" w:rsidRDefault="00452C6F" w:rsidP="00452C6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 работы педагогов</w:t>
            </w:r>
          </w:p>
          <w:p w:rsidR="00452C6F" w:rsidRPr="00DF06C1" w:rsidRDefault="00452C6F" w:rsidP="00452C6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Материалы консультаций, семинаров, семинаров-практикумов</w:t>
            </w:r>
          </w:p>
          <w:p w:rsidR="00452C6F" w:rsidRPr="00DF06C1" w:rsidRDefault="00452C6F" w:rsidP="00452C6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Демонстрационный, раздаточный материал для занятий с детьми</w:t>
            </w:r>
          </w:p>
          <w:p w:rsidR="00452C6F" w:rsidRPr="00DF06C1" w:rsidRDefault="00452C6F" w:rsidP="00452C6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Иллюстративный материал</w:t>
            </w:r>
          </w:p>
          <w:p w:rsidR="00452C6F" w:rsidRPr="00DF06C1" w:rsidRDefault="00452C6F" w:rsidP="00452C6F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Игрушки, муляжи, гербарии, коллекции семян растений</w:t>
            </w:r>
          </w:p>
        </w:tc>
      </w:tr>
      <w:tr w:rsidR="00452C6F" w:rsidRPr="00DF06C1" w:rsidTr="00452C6F">
        <w:trPr>
          <w:trHeight w:val="1215"/>
          <w:tblCellSpacing w:w="0" w:type="dxa"/>
        </w:trPr>
        <w:tc>
          <w:tcPr>
            <w:tcW w:w="3969" w:type="dxa"/>
            <w:shd w:val="clear" w:color="auto" w:fill="FFFFFF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Комната развивающих игр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Сенсорное развитие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Развитие речи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Ознакомление с окружающим миром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Ознакомление с художественной </w:t>
            </w: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lastRenderedPageBreak/>
              <w:t>литературой и художественно-прикладным творчеством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Развитие элементарных математических представлений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Обучение грамоте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Развитие элементарных историко-географических представлений</w:t>
            </w:r>
          </w:p>
        </w:tc>
        <w:tc>
          <w:tcPr>
            <w:tcW w:w="6096" w:type="dxa"/>
            <w:shd w:val="clear" w:color="auto" w:fill="FFFFFF"/>
          </w:tcPr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Дидактические игры на развитие психических функций – мышления, внимания, памяти, воображения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Дидактические материалы по </w:t>
            </w:r>
            <w:proofErr w:type="spellStart"/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сенсорике</w:t>
            </w:r>
            <w:proofErr w:type="spellEnd"/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математике, развитию речи, обучению грамоте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Глобус «вода-суша», глобус «материки»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Географический глобус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Географическая карта мира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Карта России, карта Москвы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Глобус звездного неба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Муляжи овощей и фруктов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Календарь погоды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Плакаты и наборы дидактических наглядных материалов с изображением животных, птиц, насекомых, обитателей морей и рек, рептилий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Магнитофон, аудиозаписи, телевизор, видеоплеер, видеокассеты</w:t>
            </w:r>
          </w:p>
          <w:p w:rsidR="00452C6F" w:rsidRPr="00DF06C1" w:rsidRDefault="00452C6F" w:rsidP="00452C6F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Детская мебель для практической деятельности</w:t>
            </w:r>
          </w:p>
        </w:tc>
      </w:tr>
    </w:tbl>
    <w:p w:rsidR="00452C6F" w:rsidRPr="00DF06C1" w:rsidRDefault="00452C6F" w:rsidP="00452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11888" w:rsidRDefault="00011888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каждой групповой комнате </w:t>
      </w:r>
      <w:r w:rsidR="00DE40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оборудуются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уголок для сюжетно-ролевых игр;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уголок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ряжения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театрализованных игр);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книжный уголок;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зона для настольно-печатных игр;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выставка (детского рисунка, детского творчества)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уголок природы (наблюдений за природой);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спортивный уголок;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игровой уголок (с игрушками, строительным материалом)</w:t>
      </w:r>
    </w:p>
    <w:p w:rsidR="00996AD7" w:rsidRPr="00DF06C1" w:rsidRDefault="00996AD7" w:rsidP="00452C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3.7 Кадровые условия реализации ООП </w:t>
      </w:r>
      <w:proofErr w:type="gramStart"/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</w:t>
      </w:r>
      <w:proofErr w:type="gramEnd"/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Штатным расписанием предусмотрено 28 единиц работников учреждения:  Администрация:     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Заведующая – 1 человек</w:t>
      </w: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сестра – 1 человек</w:t>
      </w:r>
    </w:p>
    <w:p w:rsidR="00452C6F" w:rsidRPr="00DF06C1" w:rsidRDefault="00452C6F" w:rsidP="00452C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Воспитатели и специалисты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52C6F" w:rsidRPr="00DF06C1" w:rsidTr="00452C6F"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4786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штатных единиц</w:t>
            </w:r>
          </w:p>
        </w:tc>
      </w:tr>
      <w:tr w:rsidR="00452C6F" w:rsidRPr="00DF06C1" w:rsidTr="00452C6F"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</w:t>
            </w:r>
          </w:p>
        </w:tc>
        <w:tc>
          <w:tcPr>
            <w:tcW w:w="4786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</w:tr>
      <w:tr w:rsidR="00452C6F" w:rsidRPr="00DF06C1" w:rsidTr="00452C6F"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  <w:tc>
          <w:tcPr>
            <w:tcW w:w="4786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52C6F" w:rsidRPr="00DF06C1" w:rsidTr="00452C6F">
        <w:trPr>
          <w:trHeight w:val="343"/>
        </w:trPr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4786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DC0927" w:rsidRPr="00DF06C1" w:rsidTr="00452C6F">
        <w:trPr>
          <w:trHeight w:val="343"/>
        </w:trPr>
        <w:tc>
          <w:tcPr>
            <w:tcW w:w="4785" w:type="dxa"/>
          </w:tcPr>
          <w:p w:rsidR="00DC0927" w:rsidRPr="00DF06C1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  <w:tc>
          <w:tcPr>
            <w:tcW w:w="4786" w:type="dxa"/>
          </w:tcPr>
          <w:p w:rsidR="00DC0927" w:rsidRPr="00DF06C1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</w:tr>
    </w:tbl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Биологический средний возраст педагогов составляет 42 лет.</w:t>
      </w:r>
    </w:p>
    <w:p w:rsidR="00452C6F" w:rsidRPr="00DF06C1" w:rsidRDefault="00452C6F" w:rsidP="00452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образования: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52C6F" w:rsidRPr="00DF06C1" w:rsidTr="00452C6F"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образование</w:t>
            </w:r>
          </w:p>
        </w:tc>
        <w:tc>
          <w:tcPr>
            <w:tcW w:w="4786" w:type="dxa"/>
          </w:tcPr>
          <w:p w:rsidR="00452C6F" w:rsidRPr="00DC0927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452C6F" w:rsidRPr="00DC0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452C6F" w:rsidRPr="00DF06C1" w:rsidTr="00452C6F"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 специальное</w:t>
            </w:r>
          </w:p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них обучаются в ВУЗах</w:t>
            </w:r>
          </w:p>
        </w:tc>
        <w:tc>
          <w:tcPr>
            <w:tcW w:w="4786" w:type="dxa"/>
          </w:tcPr>
          <w:p w:rsidR="00452C6F" w:rsidRPr="00DC0927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="00452C6F" w:rsidRPr="00DC0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  <w:p w:rsidR="00452C6F" w:rsidRPr="00DC0927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452C6F" w:rsidRPr="00DF06C1" w:rsidTr="00452C6F"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профессиональное</w:t>
            </w:r>
          </w:p>
        </w:tc>
        <w:tc>
          <w:tcPr>
            <w:tcW w:w="4786" w:type="dxa"/>
          </w:tcPr>
          <w:p w:rsidR="00452C6F" w:rsidRPr="00DC0927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0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452C6F" w:rsidRPr="00DC09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452C6F" w:rsidRPr="00DF06C1" w:rsidRDefault="00452C6F" w:rsidP="00452C6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Результаты аттестации: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52C6F" w:rsidRPr="00DF06C1" w:rsidTr="00452C6F"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 категория</w:t>
            </w:r>
          </w:p>
        </w:tc>
        <w:tc>
          <w:tcPr>
            <w:tcW w:w="4786" w:type="dxa"/>
          </w:tcPr>
          <w:p w:rsidR="00452C6F" w:rsidRPr="00DF06C1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452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52C6F"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452C6F" w:rsidRPr="00DF06C1" w:rsidTr="00452C6F"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квалификационная категория</w:t>
            </w:r>
          </w:p>
        </w:tc>
        <w:tc>
          <w:tcPr>
            <w:tcW w:w="4786" w:type="dxa"/>
          </w:tcPr>
          <w:p w:rsidR="00452C6F" w:rsidRPr="00DF06C1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="00452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52C6F"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452C6F" w:rsidRPr="00DF06C1" w:rsidTr="00452C6F"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ind w:right="-11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категории</w:t>
            </w:r>
          </w:p>
        </w:tc>
        <w:tc>
          <w:tcPr>
            <w:tcW w:w="4786" w:type="dxa"/>
          </w:tcPr>
          <w:p w:rsidR="00452C6F" w:rsidRPr="00DF06C1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50%</w:t>
            </w:r>
          </w:p>
        </w:tc>
      </w:tr>
    </w:tbl>
    <w:p w:rsidR="00452C6F" w:rsidRPr="00DF06C1" w:rsidRDefault="00452C6F" w:rsidP="00452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Педагогический стаж: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52C6F" w:rsidRPr="00DF06C1" w:rsidTr="00452C6F"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4786" w:type="dxa"/>
          </w:tcPr>
          <w:p w:rsidR="00452C6F" w:rsidRPr="00DF06C1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="00452C6F"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452C6F" w:rsidRPr="00DF06C1" w:rsidTr="00452C6F"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 лет</w:t>
            </w:r>
          </w:p>
        </w:tc>
        <w:tc>
          <w:tcPr>
            <w:tcW w:w="4786" w:type="dxa"/>
          </w:tcPr>
          <w:p w:rsidR="00452C6F" w:rsidRPr="00DF06C1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452C6F"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DC0927" w:rsidRPr="00DF06C1" w:rsidTr="00452C6F">
        <w:tc>
          <w:tcPr>
            <w:tcW w:w="4785" w:type="dxa"/>
          </w:tcPr>
          <w:p w:rsidR="00DC0927" w:rsidRPr="00DF06C1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10-15 лет</w:t>
            </w:r>
          </w:p>
        </w:tc>
        <w:tc>
          <w:tcPr>
            <w:tcW w:w="4786" w:type="dxa"/>
          </w:tcPr>
          <w:p w:rsidR="00DC0927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20%</w:t>
            </w:r>
          </w:p>
        </w:tc>
      </w:tr>
      <w:tr w:rsidR="00452C6F" w:rsidRPr="00DF06C1" w:rsidTr="00452C6F"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15-20 лет</w:t>
            </w:r>
          </w:p>
        </w:tc>
        <w:tc>
          <w:tcPr>
            <w:tcW w:w="4786" w:type="dxa"/>
          </w:tcPr>
          <w:p w:rsidR="00452C6F" w:rsidRPr="00DF06C1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452C6F"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452C6F" w:rsidRPr="00DF06C1" w:rsidTr="00452C6F">
        <w:tc>
          <w:tcPr>
            <w:tcW w:w="4785" w:type="dxa"/>
          </w:tcPr>
          <w:p w:rsidR="00452C6F" w:rsidRPr="00DF06C1" w:rsidRDefault="00452C6F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20</w:t>
            </w:r>
            <w:r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4786" w:type="dxa"/>
          </w:tcPr>
          <w:p w:rsidR="00452C6F" w:rsidRPr="00DF06C1" w:rsidRDefault="00DC0927" w:rsidP="00452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452C6F" w:rsidRPr="00DF0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452C6F" w:rsidRPr="00DF06C1" w:rsidRDefault="00452C6F" w:rsidP="00452C6F">
      <w:pPr>
        <w:shd w:val="clear" w:color="auto" w:fill="FFFFFF"/>
        <w:spacing w:after="0" w:line="453" w:lineRule="atLeast"/>
        <w:ind w:right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Внештатные специалисты:</w:t>
      </w:r>
    </w:p>
    <w:p w:rsidR="00452C6F" w:rsidRPr="00DF06C1" w:rsidRDefault="00452C6F" w:rsidP="00452C6F">
      <w:pPr>
        <w:shd w:val="clear" w:color="auto" w:fill="FFFFFF"/>
        <w:spacing w:after="0" w:line="240" w:lineRule="auto"/>
        <w:ind w:right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 дополнительного образования -1 (договор  с МОУ  ДОД «Дом детского творчества»</w:t>
      </w:r>
      <w:proofErr w:type="gramEnd"/>
    </w:p>
    <w:p w:rsidR="00452C6F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7F0" w:rsidRDefault="003117F0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7F0" w:rsidRDefault="003117F0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ПРЕЗЕНТАЦИЯ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F06C1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казенное дошкольное образовательное учреждение – детский сад № 1 «Тополек» р.п. Екатериновка Екатериновского района Саратовской области, </w:t>
      </w:r>
      <w:r w:rsidRPr="00DF06C1">
        <w:rPr>
          <w:rFonts w:ascii="Times New Roman" w:eastAsia="Calibri" w:hAnsi="Times New Roman" w:cs="Times New Roman"/>
          <w:b/>
          <w:sz w:val="24"/>
          <w:szCs w:val="24"/>
        </w:rPr>
        <w:t>код ДОУ 212011.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Наш детский сад - уютный милый дом для любознательных мальчишек и девчонок. Называется он «Тополёк».  Размещается в школьном здании, введен в строй 20 ноября 1973 года как учреждение МПС «Ясли - сад №1 ст. Екатериновка Приволжской железной дороги».                                                                   С 01.07.1998г. </w:t>
      </w:r>
      <w:proofErr w:type="gramStart"/>
      <w:r w:rsidRPr="00DF06C1">
        <w:rPr>
          <w:rFonts w:ascii="Times New Roman" w:eastAsia="Calibri" w:hAnsi="Times New Roman" w:cs="Times New Roman"/>
          <w:sz w:val="28"/>
          <w:szCs w:val="28"/>
        </w:rPr>
        <w:t>передан</w:t>
      </w:r>
      <w:proofErr w:type="gramEnd"/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 в муниципальную собственность.                                                                                                          Имеет лицензию на образовательную деятельность: серия РО № 031670 от 29.02.2012г., срок действия – бессрочно.</w:t>
      </w:r>
    </w:p>
    <w:p w:rsidR="00DC0927" w:rsidRDefault="00452C6F" w:rsidP="00DC0927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  <w:u w:val="single"/>
        </w:rPr>
        <w:t>Учредитель</w:t>
      </w:r>
      <w:r w:rsidRPr="00DF06C1">
        <w:rPr>
          <w:rFonts w:ascii="Times New Roman" w:eastAsia="Calibri" w:hAnsi="Times New Roman" w:cs="Times New Roman"/>
          <w:sz w:val="28"/>
          <w:szCs w:val="28"/>
        </w:rPr>
        <w:t>: Администрация Екатериновского муниципального района Саратовской области.</w:t>
      </w:r>
    </w:p>
    <w:p w:rsidR="00452C6F" w:rsidRPr="00DC0927" w:rsidRDefault="00452C6F" w:rsidP="00DC0927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Почтовый адрес: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412120, Саратовская область, </w:t>
      </w:r>
      <w:proofErr w:type="spellStart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Екатериновский</w:t>
      </w:r>
      <w:proofErr w:type="spellEnd"/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р.п. Екатериновка, улица Мичуринская, 68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  <w:u w:val="single"/>
        </w:rPr>
        <w:t>Контактный телефон</w:t>
      </w: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DF06C1">
        <w:rPr>
          <w:rFonts w:ascii="Times New Roman" w:eastAsia="Calibri" w:hAnsi="Times New Roman" w:cs="Times New Roman"/>
          <w:sz w:val="28"/>
          <w:szCs w:val="28"/>
          <w:u w:val="single"/>
        </w:rPr>
        <w:t>8-845-54 2-29-38</w:t>
      </w: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452C6F" w:rsidRPr="006C65AE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E</w:t>
      </w:r>
      <w:r w:rsidRPr="00B12E0D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-</w:t>
      </w:r>
      <w:r w:rsidRPr="00DF06C1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mail</w:t>
      </w:r>
      <w:r w:rsidRPr="00B12E0D"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  <w:t>:</w:t>
      </w:r>
      <w:r w:rsidRPr="00B12E0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</w:t>
      </w:r>
      <w:hyperlink r:id="rId9" w:history="1">
        <w:r w:rsidRPr="00DF06C1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topolek</w:t>
        </w:r>
        <w:r w:rsidRPr="00B12E0D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64@</w:t>
        </w:r>
        <w:r w:rsidRPr="00DF06C1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mail</w:t>
        </w:r>
        <w:r w:rsidRPr="00B12E0D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.</w:t>
        </w:r>
        <w:r w:rsidRPr="00DF06C1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ru</w:t>
        </w:r>
      </w:hyperlink>
      <w:r w:rsidRPr="00B12E0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</w:t>
      </w:r>
      <w:r w:rsidRPr="00DF06C1">
        <w:rPr>
          <w:rFonts w:ascii="Times New Roman" w:eastAsia="Calibri" w:hAnsi="Times New Roman" w:cs="Times New Roman"/>
          <w:sz w:val="28"/>
          <w:szCs w:val="28"/>
        </w:rPr>
        <w:t>сайт</w:t>
      </w:r>
      <w:r w:rsidRPr="00B12E0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hyperlink r:id="rId10" w:history="1">
        <w:proofErr w:type="spellStart"/>
        <w:r w:rsidRPr="00DF06C1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topolek</w:t>
        </w:r>
        <w:proofErr w:type="spellEnd"/>
        <w:r w:rsidRPr="00B12E0D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.</w:t>
        </w:r>
      </w:hyperlink>
      <w:r w:rsidRPr="00B12E0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DC0927">
        <w:rPr>
          <w:rFonts w:ascii="Times New Roman" w:eastAsia="Calibri" w:hAnsi="Times New Roman" w:cs="Times New Roman"/>
          <w:sz w:val="28"/>
          <w:szCs w:val="28"/>
          <w:lang w:val="en-US"/>
        </w:rPr>
        <w:t>eka</w:t>
      </w:r>
      <w:r w:rsidR="008A1A43">
        <w:rPr>
          <w:rFonts w:ascii="Times New Roman" w:eastAsia="Calibri" w:hAnsi="Times New Roman" w:cs="Times New Roman"/>
          <w:sz w:val="28"/>
          <w:szCs w:val="28"/>
          <w:lang w:val="en-US"/>
        </w:rPr>
        <w:t>terinovka</w:t>
      </w:r>
      <w:proofErr w:type="spellEnd"/>
      <w:proofErr w:type="gramEnd"/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</w:pPr>
      <w:r w:rsidRPr="00DF06C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Заведующий МКДОУ:</w:t>
      </w:r>
      <w:r w:rsidRPr="00DF06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Карелова Любовь Федоровна, образование высшее педагогическое, Отличник народного просвещения, возглавляет ДОУ с 1977г. 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06C1">
        <w:rPr>
          <w:rFonts w:ascii="Times New Roman" w:eastAsia="Calibri" w:hAnsi="Times New Roman" w:cs="Times New Roman"/>
          <w:sz w:val="28"/>
          <w:szCs w:val="28"/>
          <w:u w:val="single"/>
        </w:rPr>
        <w:t>Учреждение осуществляет свою деятельность</w:t>
      </w: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 в режиме пятидневной рабочей недели </w:t>
      </w:r>
      <w:r w:rsidR="00CE7552">
        <w:rPr>
          <w:rFonts w:ascii="Times New Roman" w:eastAsia="Calibri" w:hAnsi="Times New Roman" w:cs="Times New Roman"/>
          <w:sz w:val="28"/>
          <w:szCs w:val="28"/>
        </w:rPr>
        <w:t xml:space="preserve">, 3 группы в режиме </w:t>
      </w: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10,5 - часового пребывания детей с 7:00 </w:t>
      </w:r>
      <w:r w:rsidRPr="00DF06C1">
        <w:rPr>
          <w:rFonts w:ascii="Times New Roman" w:eastAsia="Calibri" w:hAnsi="Times New Roman" w:cs="Times New Roman"/>
          <w:sz w:val="28"/>
          <w:szCs w:val="28"/>
        </w:rPr>
        <w:lastRenderedPageBreak/>
        <w:t>до 17:30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3117F0">
        <w:rPr>
          <w:rFonts w:ascii="Times New Roman" w:eastAsia="Calibri" w:hAnsi="Times New Roman" w:cs="Times New Roman"/>
          <w:sz w:val="28"/>
          <w:szCs w:val="28"/>
        </w:rPr>
        <w:t xml:space="preserve"> одна группа в режиме 12 часового пребывания,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06C1">
        <w:rPr>
          <w:rFonts w:ascii="Times New Roman" w:eastAsia="Calibri" w:hAnsi="Times New Roman" w:cs="Times New Roman"/>
          <w:sz w:val="28"/>
          <w:szCs w:val="28"/>
        </w:rPr>
        <w:t>выходные – суббота, воскресенье.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Организация режима дня зависит от возрастных и индивидуальных особенностей детей и предполагает обязательное включение образовательной деятельности, прогулок, дневного сна, свободной игровой деятельности.</w:t>
      </w:r>
    </w:p>
    <w:p w:rsidR="00452C6F" w:rsidRPr="00DF06C1" w:rsidRDefault="00452C6F" w:rsidP="00FF19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06C1">
        <w:rPr>
          <w:rFonts w:ascii="Times New Roman" w:eastAsia="Calibri" w:hAnsi="Times New Roman" w:cs="Times New Roman"/>
          <w:sz w:val="28"/>
          <w:szCs w:val="28"/>
          <w:u w:val="single"/>
        </w:rPr>
        <w:t>Питание 4-разовое сбалансированное</w:t>
      </w: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: завтрак, второй завтрак, обед, полдник.  </w:t>
      </w:r>
    </w:p>
    <w:p w:rsidR="00452C6F" w:rsidRPr="00DF06C1" w:rsidRDefault="00452C6F" w:rsidP="00FF19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С 1.01.2014г. открыта новая дополнительная группа для детей раннего возраста на 15 мест.</w:t>
      </w:r>
    </w:p>
    <w:p w:rsidR="00452C6F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В </w:t>
      </w:r>
      <w:r w:rsidR="00FF1949">
        <w:rPr>
          <w:rFonts w:ascii="Times New Roman" w:eastAsia="Calibri" w:hAnsi="Times New Roman" w:cs="Times New Roman"/>
          <w:sz w:val="28"/>
          <w:szCs w:val="28"/>
          <w:u w:val="single"/>
        </w:rPr>
        <w:t>детском саду</w:t>
      </w:r>
      <w:r w:rsidRPr="00DF06C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функционирует</w:t>
      </w: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 4 группы, численность воспитанников 8</w:t>
      </w:r>
      <w:r w:rsidR="00FF1949">
        <w:rPr>
          <w:rFonts w:ascii="Times New Roman" w:eastAsia="Calibri" w:hAnsi="Times New Roman" w:cs="Times New Roman"/>
          <w:sz w:val="28"/>
          <w:szCs w:val="28"/>
        </w:rPr>
        <w:t>5человек</w:t>
      </w:r>
      <w:r w:rsidRPr="00DF06C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раннего возраста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1,5 - 3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15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младшая группа (3– 4 года) – 20 человек</w:t>
      </w:r>
    </w:p>
    <w:p w:rsidR="00452C6F" w:rsidRPr="00DF06C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Разновозрастная группа (4-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лет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B42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F06C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F1949">
        <w:rPr>
          <w:rFonts w:ascii="Times New Roman" w:eastAsia="Times New Roman" w:hAnsi="Times New Roman" w:cs="Times New Roman"/>
          <w:sz w:val="28"/>
          <w:szCs w:val="28"/>
          <w:lang w:eastAsia="ru-RU"/>
        </w:rPr>
        <w:t>5 человек</w:t>
      </w:r>
    </w:p>
    <w:p w:rsidR="00452C6F" w:rsidRPr="001C1621" w:rsidRDefault="00452C6F" w:rsidP="00452C6F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</w:t>
      </w:r>
      <w:r w:rsidR="00FF194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овительная группа (6-7 лет) – 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В ДОУ работает </w:t>
      </w:r>
      <w:r w:rsidRPr="00FF1949">
        <w:rPr>
          <w:rFonts w:ascii="Times New Roman" w:eastAsia="Calibri" w:hAnsi="Times New Roman" w:cs="Times New Roman"/>
          <w:sz w:val="28"/>
          <w:szCs w:val="28"/>
          <w:u w:val="single"/>
        </w:rPr>
        <w:t>2</w:t>
      </w:r>
      <w:r w:rsidR="00FD3111">
        <w:rPr>
          <w:rFonts w:ascii="Times New Roman" w:eastAsia="Calibri" w:hAnsi="Times New Roman" w:cs="Times New Roman"/>
          <w:sz w:val="28"/>
          <w:szCs w:val="28"/>
          <w:u w:val="single"/>
        </w:rPr>
        <w:t>5</w:t>
      </w:r>
      <w:r w:rsidRPr="00DF06C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сотрудников</w:t>
      </w: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, из них: 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административный персонал – 1 чел., </w:t>
      </w:r>
    </w:p>
    <w:p w:rsidR="00452C6F" w:rsidRPr="00DF06C1" w:rsidRDefault="00FF1949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педагогический персонал - </w:t>
      </w:r>
      <w:r w:rsidRPr="00FF1949">
        <w:rPr>
          <w:rFonts w:ascii="Times New Roman" w:eastAsia="Calibri" w:hAnsi="Times New Roman" w:cs="Times New Roman"/>
          <w:sz w:val="28"/>
          <w:szCs w:val="28"/>
        </w:rPr>
        <w:t>10</w:t>
      </w:r>
      <w:r w:rsidR="00452C6F" w:rsidRPr="00DF06C1">
        <w:rPr>
          <w:rFonts w:ascii="Times New Roman" w:eastAsia="Calibri" w:hAnsi="Times New Roman" w:cs="Times New Roman"/>
          <w:sz w:val="28"/>
          <w:szCs w:val="28"/>
        </w:rPr>
        <w:t xml:space="preserve"> чел., 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учебно-вспомогательны</w:t>
      </w:r>
      <w:r w:rsidR="00FF1949">
        <w:rPr>
          <w:rFonts w:ascii="Times New Roman" w:eastAsia="Calibri" w:hAnsi="Times New Roman" w:cs="Times New Roman"/>
          <w:sz w:val="28"/>
          <w:szCs w:val="28"/>
        </w:rPr>
        <w:t>й и обслуживающий  персонал - 1</w:t>
      </w:r>
      <w:r w:rsidR="00FD3111">
        <w:rPr>
          <w:rFonts w:ascii="Times New Roman" w:eastAsia="Calibri" w:hAnsi="Times New Roman" w:cs="Times New Roman"/>
          <w:sz w:val="28"/>
          <w:szCs w:val="28"/>
        </w:rPr>
        <w:t>4</w:t>
      </w: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 чел.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Образование:</w:t>
      </w:r>
      <w:r w:rsidRPr="00DF06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 дошкольное 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Срок освоения программы</w:t>
      </w:r>
      <w:r w:rsidRPr="00DF06C1">
        <w:rPr>
          <w:rFonts w:ascii="Times New Roman" w:eastAsia="Calibri" w:hAnsi="Times New Roman" w:cs="Times New Roman"/>
          <w:sz w:val="28"/>
          <w:szCs w:val="28"/>
          <w:lang w:eastAsia="ru-RU"/>
        </w:rPr>
        <w:t>: 5 лет.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06C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Образовательный процесс</w:t>
      </w:r>
      <w:r w:rsidRPr="00DF06C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ДОУ ведётся по основной образовательной программе на основе комплексной программы "От рождения до школы" под редакцией Вераксы Н.Е., Васильевой М.А., Комаровой Т.С.</w:t>
      </w:r>
    </w:p>
    <w:p w:rsidR="00EC60B8" w:rsidRPr="00DF06C1" w:rsidRDefault="00EC60B8" w:rsidP="00EC60B8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Парциальные программы:</w:t>
      </w:r>
    </w:p>
    <w:p w:rsidR="00EC60B8" w:rsidRDefault="00EC60B8" w:rsidP="00EC60B8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О.Г. Жукова «Планирование и конспекты занятий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ИЗО»</w:t>
      </w:r>
    </w:p>
    <w:p w:rsidR="00EC60B8" w:rsidRPr="00DF06C1" w:rsidRDefault="00EC60B8" w:rsidP="00EC60B8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Г.Ф. Марцинкевич «Обучение грамоте»</w:t>
      </w:r>
    </w:p>
    <w:p w:rsidR="00EC60B8" w:rsidRPr="00DF06C1" w:rsidRDefault="00EC60B8" w:rsidP="00EC60B8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Л.Г.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Петерсон</w:t>
      </w:r>
      <w:proofErr w:type="spellEnd"/>
      <w:r w:rsidRPr="008C5A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F06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Практический курс математики «Игралочка»</w:t>
      </w:r>
    </w:p>
    <w:p w:rsidR="00EC60B8" w:rsidRDefault="00EC60B8" w:rsidP="00EC60B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Pr="00FA0169">
        <w:rPr>
          <w:rFonts w:ascii="Times New Roman" w:hAnsi="Times New Roman" w:cs="Times New Roman"/>
          <w:sz w:val="28"/>
          <w:szCs w:val="28"/>
        </w:rPr>
        <w:t xml:space="preserve"> </w:t>
      </w:r>
      <w:r w:rsidRPr="00C64DF0">
        <w:rPr>
          <w:rFonts w:ascii="Times New Roman" w:hAnsi="Times New Roman" w:cs="Times New Roman"/>
          <w:sz w:val="28"/>
          <w:szCs w:val="28"/>
        </w:rPr>
        <w:t>Н.П. Смирнова Программа «Основы здорового образа жизни»</w:t>
      </w:r>
    </w:p>
    <w:p w:rsidR="00EC60B8" w:rsidRPr="00C64DF0" w:rsidRDefault="00EC60B8" w:rsidP="00EC60B8">
      <w:pPr>
        <w:tabs>
          <w:tab w:val="left" w:pos="4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C64DF0">
        <w:rPr>
          <w:rFonts w:ascii="Times New Roman" w:hAnsi="Times New Roman" w:cs="Times New Roman"/>
          <w:sz w:val="28"/>
          <w:szCs w:val="28"/>
        </w:rPr>
        <w:t xml:space="preserve"> И. </w:t>
      </w:r>
      <w:proofErr w:type="spellStart"/>
      <w:r w:rsidRPr="00C64DF0">
        <w:rPr>
          <w:rFonts w:ascii="Times New Roman" w:hAnsi="Times New Roman" w:cs="Times New Roman"/>
          <w:sz w:val="28"/>
          <w:szCs w:val="28"/>
        </w:rPr>
        <w:t>Каплунова</w:t>
      </w:r>
      <w:proofErr w:type="spellEnd"/>
      <w:r w:rsidRPr="00C64DF0">
        <w:rPr>
          <w:rFonts w:ascii="Times New Roman" w:hAnsi="Times New Roman" w:cs="Times New Roman"/>
          <w:sz w:val="28"/>
          <w:szCs w:val="28"/>
        </w:rPr>
        <w:t xml:space="preserve">, И. </w:t>
      </w:r>
      <w:proofErr w:type="spellStart"/>
      <w:r w:rsidRPr="00C64DF0"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 w:rsidRPr="00C64DF0">
        <w:rPr>
          <w:rFonts w:ascii="Times New Roman" w:hAnsi="Times New Roman" w:cs="Times New Roman"/>
          <w:sz w:val="28"/>
          <w:szCs w:val="28"/>
        </w:rPr>
        <w:t xml:space="preserve"> Программа «Ладушки»</w:t>
      </w:r>
    </w:p>
    <w:p w:rsidR="00EC60B8" w:rsidRDefault="00675EB5" w:rsidP="00EC60B8">
      <w:pPr>
        <w:tabs>
          <w:tab w:val="left" w:pos="4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C60B8" w:rsidRPr="00C64DF0">
        <w:rPr>
          <w:rFonts w:ascii="Times New Roman" w:hAnsi="Times New Roman" w:cs="Times New Roman"/>
          <w:sz w:val="28"/>
          <w:szCs w:val="28"/>
        </w:rPr>
        <w:t>. Т. И. Петрова «Театрализованные игры»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  <w:lang w:eastAsia="ru-RU"/>
        </w:rPr>
        <w:t>Деятельность дошкольного учреждения направлена на реализацию основных задач дошкольного воспитания: сохранение и укрепление здоровья детей, интеллектуальное и личностное развитие каждого ребенка с учетом его возрастных особенностей, оказание помощи родителям в воспитании детей.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Малыши приобретают в детском саду необходимые знания и навыки, здесь их ожидает масса сюрпризов и приключений.</w:t>
      </w:r>
    </w:p>
    <w:p w:rsidR="00452C6F" w:rsidRPr="00DF06C1" w:rsidRDefault="00452C6F" w:rsidP="00452C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>Большое внимание уделяется развитию творческих способностей воспитанников.  Работают разнообразные кружки дополнительного образования: Все дети активные участники праздников, развлечений, выставок и различных конкурсов.</w:t>
      </w:r>
    </w:p>
    <w:p w:rsidR="00452C6F" w:rsidRPr="00DF06C1" w:rsidRDefault="00452C6F" w:rsidP="00452C6F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</w:rPr>
      </w:pPr>
      <w:r w:rsidRPr="00DF06C1">
        <w:rPr>
          <w:rFonts w:ascii="Times New Roman" w:eastAsia="Calibri" w:hAnsi="Times New Roman" w:cs="Times New Roman"/>
          <w:sz w:val="28"/>
          <w:szCs w:val="28"/>
        </w:rPr>
        <w:t xml:space="preserve">Одно из главных направлений нашей работы - создание современной предметно-развивающей среды, которая способствует созданию </w:t>
      </w:r>
      <w:r w:rsidRPr="00DF06C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атмосферы психологической защищенности и комфорта.  Педагоги делают все, чтобы каждый день пребывания ребенка в детском саду был связан с радостью познания мира, воспитанием у дошкольников чувства красоты и добра. 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  В основу совместной деятельности семьи и дошкольного учреждения заложены следующие принципы:</w:t>
      </w:r>
    </w:p>
    <w:p w:rsidR="00452C6F" w:rsidRPr="00DF06C1" w:rsidRDefault="00452C6F" w:rsidP="00452C6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Единый подход к процессу воспитания ребёнка;</w:t>
      </w:r>
    </w:p>
    <w:p w:rsidR="00452C6F" w:rsidRPr="00DF06C1" w:rsidRDefault="00452C6F" w:rsidP="00452C6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Открытость дошкольного учреждения для родителей;</w:t>
      </w:r>
    </w:p>
    <w:p w:rsidR="00452C6F" w:rsidRPr="00DF06C1" w:rsidRDefault="00452C6F" w:rsidP="00452C6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Взаимное доверие во взаимоотношениях педагогов и родителей;</w:t>
      </w:r>
    </w:p>
    <w:p w:rsidR="00452C6F" w:rsidRPr="00DF06C1" w:rsidRDefault="00452C6F" w:rsidP="00452C6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Уважение и доброжелательность друг к другу;</w:t>
      </w:r>
    </w:p>
    <w:p w:rsidR="00452C6F" w:rsidRPr="00DF06C1" w:rsidRDefault="00452C6F" w:rsidP="00452C6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Дифференцированный подход к каждой семье;</w:t>
      </w:r>
    </w:p>
    <w:p w:rsidR="00452C6F" w:rsidRPr="00DF06C1" w:rsidRDefault="00452C6F" w:rsidP="00452C6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Равно ответственность родителей и педагогов.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На сегодняшний день в ДОУ осуществляется интеграция общественного и семейного воспитания.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06C1">
        <w:rPr>
          <w:rFonts w:ascii="Times New Roman" w:hAnsi="Times New Roman" w:cs="Times New Roman"/>
          <w:b/>
          <w:sz w:val="28"/>
          <w:szCs w:val="28"/>
        </w:rPr>
        <w:t>Система взаимодействия с родителями включает:</w:t>
      </w:r>
    </w:p>
    <w:p w:rsidR="00452C6F" w:rsidRPr="00DF06C1" w:rsidRDefault="00452C6F" w:rsidP="00452C6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452C6F" w:rsidRPr="00DF06C1" w:rsidRDefault="00452C6F" w:rsidP="00452C6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Ознакомление родителей с содержанием работы ДОУ, направленной на физическое, психическое и социальное развитие ребенка;</w:t>
      </w:r>
    </w:p>
    <w:p w:rsidR="00452C6F" w:rsidRPr="00DF06C1" w:rsidRDefault="00452C6F" w:rsidP="00452C6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452C6F" w:rsidRPr="00DF06C1" w:rsidRDefault="00452C6F" w:rsidP="00452C6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:rsidR="00452C6F" w:rsidRPr="00DF06C1" w:rsidRDefault="00452C6F" w:rsidP="00452C6F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6C1">
        <w:rPr>
          <w:rFonts w:ascii="Times New Roman" w:hAnsi="Times New Roman" w:cs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452C6F" w:rsidRPr="00DF06C1" w:rsidRDefault="00452C6F" w:rsidP="00452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C6F" w:rsidRPr="00DF06C1" w:rsidRDefault="00452C6F" w:rsidP="00452C6F">
      <w:pPr>
        <w:spacing w:after="0" w:line="240" w:lineRule="auto"/>
        <w:ind w:right="283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C6F" w:rsidRPr="00DF06C1" w:rsidRDefault="00452C6F" w:rsidP="00452C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67A" w:rsidRDefault="0005767A"/>
    <w:sectPr w:rsidR="0005767A" w:rsidSect="00452C6F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6D0" w:rsidRDefault="00C746D0" w:rsidP="00CB73D6">
      <w:pPr>
        <w:spacing w:after="0" w:line="240" w:lineRule="auto"/>
      </w:pPr>
      <w:r>
        <w:separator/>
      </w:r>
    </w:p>
  </w:endnote>
  <w:endnote w:type="continuationSeparator" w:id="0">
    <w:p w:rsidR="00C746D0" w:rsidRDefault="00C746D0" w:rsidP="00CB7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4941710"/>
      <w:docPartObj>
        <w:docPartGallery w:val="Page Numbers (Bottom of Page)"/>
        <w:docPartUnique/>
      </w:docPartObj>
    </w:sdtPr>
    <w:sdtContent>
      <w:p w:rsidR="002B7DB1" w:rsidRDefault="002B7DB1">
        <w:pPr>
          <w:pStyle w:val="a5"/>
          <w:jc w:val="right"/>
        </w:pPr>
        <w:fldSimple w:instr="PAGE   \* MERGEFORMAT">
          <w:r w:rsidR="00675EB5">
            <w:rPr>
              <w:noProof/>
            </w:rPr>
            <w:t>56</w:t>
          </w:r>
        </w:fldSimple>
      </w:p>
    </w:sdtContent>
  </w:sdt>
  <w:p w:rsidR="002B7DB1" w:rsidRDefault="002B7DB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6D0" w:rsidRDefault="00C746D0" w:rsidP="00CB73D6">
      <w:pPr>
        <w:spacing w:after="0" w:line="240" w:lineRule="auto"/>
      </w:pPr>
      <w:r>
        <w:separator/>
      </w:r>
    </w:p>
  </w:footnote>
  <w:footnote w:type="continuationSeparator" w:id="0">
    <w:p w:rsidR="00C746D0" w:rsidRDefault="00C746D0" w:rsidP="00CB73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50E7"/>
    <w:multiLevelType w:val="hybridMultilevel"/>
    <w:tmpl w:val="021EB3C8"/>
    <w:lvl w:ilvl="0" w:tplc="A294A7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CACE6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5C17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B8DF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B626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2EE9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FA78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DA5D4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F4B2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4614EE"/>
    <w:multiLevelType w:val="hybridMultilevel"/>
    <w:tmpl w:val="EAFC5A62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4">
    <w:nsid w:val="07B56708"/>
    <w:multiLevelType w:val="hybridMultilevel"/>
    <w:tmpl w:val="C93E02A4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5">
    <w:nsid w:val="08F55283"/>
    <w:multiLevelType w:val="hybridMultilevel"/>
    <w:tmpl w:val="13C2606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0A0053F0"/>
    <w:multiLevelType w:val="hybridMultilevel"/>
    <w:tmpl w:val="E0FCE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6B59AA"/>
    <w:multiLevelType w:val="hybridMultilevel"/>
    <w:tmpl w:val="4650C5C8"/>
    <w:lvl w:ilvl="0" w:tplc="1BF6EF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C68C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C8BD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DE43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40CF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64F3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B686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50FC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90FC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821856"/>
    <w:multiLevelType w:val="hybridMultilevel"/>
    <w:tmpl w:val="4A4E22B2"/>
    <w:lvl w:ilvl="0" w:tplc="6BB0D592">
      <w:numFmt w:val="none"/>
      <w:lvlText w:val=""/>
      <w:lvlJc w:val="left"/>
      <w:pPr>
        <w:tabs>
          <w:tab w:val="num" w:pos="360"/>
        </w:tabs>
      </w:pPr>
    </w:lvl>
    <w:lvl w:ilvl="1" w:tplc="E0BAFA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CC83E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264D6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8E8F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2494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9EAD3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4486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E6EF1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CB23466"/>
    <w:multiLevelType w:val="hybridMultilevel"/>
    <w:tmpl w:val="F426E340"/>
    <w:lvl w:ilvl="0" w:tplc="D19255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A4B5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2824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AA3E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9A1F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30AC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F8F2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BAC6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DC11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DB4567D"/>
    <w:multiLevelType w:val="multilevel"/>
    <w:tmpl w:val="898E753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0E283E22"/>
    <w:multiLevelType w:val="hybridMultilevel"/>
    <w:tmpl w:val="E15C1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FA4312"/>
    <w:multiLevelType w:val="hybridMultilevel"/>
    <w:tmpl w:val="3F3EAA5A"/>
    <w:lvl w:ilvl="0" w:tplc="07A253F4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3">
    <w:nsid w:val="15214264"/>
    <w:multiLevelType w:val="hybridMultilevel"/>
    <w:tmpl w:val="1BB2DF58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4">
    <w:nsid w:val="1C7E4EF3"/>
    <w:multiLevelType w:val="hybridMultilevel"/>
    <w:tmpl w:val="25209272"/>
    <w:lvl w:ilvl="0" w:tplc="9E6E7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83217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4CAC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998D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D642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738A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F82D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56CA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4A85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5">
    <w:nsid w:val="1E525E85"/>
    <w:multiLevelType w:val="hybridMultilevel"/>
    <w:tmpl w:val="51DE412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1EAA05DA"/>
    <w:multiLevelType w:val="hybridMultilevel"/>
    <w:tmpl w:val="C87A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1602CC"/>
    <w:multiLevelType w:val="hybridMultilevel"/>
    <w:tmpl w:val="730AC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7868B5"/>
    <w:multiLevelType w:val="hybridMultilevel"/>
    <w:tmpl w:val="99D2AEA2"/>
    <w:lvl w:ilvl="0" w:tplc="12A8F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1">
    <w:nsid w:val="42CB226D"/>
    <w:multiLevelType w:val="hybridMultilevel"/>
    <w:tmpl w:val="AED6F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1A63C0"/>
    <w:multiLevelType w:val="hybridMultilevel"/>
    <w:tmpl w:val="28A255B4"/>
    <w:lvl w:ilvl="0" w:tplc="5798E5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085F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E0EB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F8D3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8CA0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440C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9418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FA8A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80E6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E832EDF"/>
    <w:multiLevelType w:val="hybridMultilevel"/>
    <w:tmpl w:val="AFA4D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B22FB2"/>
    <w:multiLevelType w:val="hybridMultilevel"/>
    <w:tmpl w:val="E5CED6F6"/>
    <w:lvl w:ilvl="0" w:tplc="7BA634D8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CA09C8"/>
    <w:multiLevelType w:val="hybridMultilevel"/>
    <w:tmpl w:val="F8325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92124D"/>
    <w:multiLevelType w:val="hybridMultilevel"/>
    <w:tmpl w:val="4CF60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F24972"/>
    <w:multiLevelType w:val="hybridMultilevel"/>
    <w:tmpl w:val="9994604C"/>
    <w:lvl w:ilvl="0" w:tplc="BC4E6E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9E1CD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527A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AE6A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1252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FC16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BE5C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3C70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3E0D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4287377"/>
    <w:multiLevelType w:val="hybridMultilevel"/>
    <w:tmpl w:val="70EEE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787E97"/>
    <w:multiLevelType w:val="hybridMultilevel"/>
    <w:tmpl w:val="20D042E6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2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4"/>
  </w:num>
  <w:num w:numId="4">
    <w:abstractNumId w:val="19"/>
  </w:num>
  <w:num w:numId="5">
    <w:abstractNumId w:val="20"/>
  </w:num>
  <w:num w:numId="6">
    <w:abstractNumId w:val="16"/>
  </w:num>
  <w:num w:numId="7">
    <w:abstractNumId w:val="17"/>
  </w:num>
  <w:num w:numId="8">
    <w:abstractNumId w:val="15"/>
  </w:num>
  <w:num w:numId="9">
    <w:abstractNumId w:val="27"/>
  </w:num>
  <w:num w:numId="10">
    <w:abstractNumId w:val="11"/>
  </w:num>
  <w:num w:numId="11">
    <w:abstractNumId w:val="23"/>
  </w:num>
  <w:num w:numId="12">
    <w:abstractNumId w:val="5"/>
  </w:num>
  <w:num w:numId="13">
    <w:abstractNumId w:val="25"/>
  </w:num>
  <w:num w:numId="14">
    <w:abstractNumId w:val="6"/>
  </w:num>
  <w:num w:numId="15">
    <w:abstractNumId w:val="30"/>
  </w:num>
  <w:num w:numId="16">
    <w:abstractNumId w:val="31"/>
  </w:num>
  <w:num w:numId="17">
    <w:abstractNumId w:val="13"/>
  </w:num>
  <w:num w:numId="18">
    <w:abstractNumId w:val="1"/>
  </w:num>
  <w:num w:numId="19">
    <w:abstractNumId w:val="4"/>
  </w:num>
  <w:num w:numId="20">
    <w:abstractNumId w:val="3"/>
  </w:num>
  <w:num w:numId="21">
    <w:abstractNumId w:val="26"/>
  </w:num>
  <w:num w:numId="22">
    <w:abstractNumId w:val="18"/>
  </w:num>
  <w:num w:numId="23">
    <w:abstractNumId w:val="33"/>
  </w:num>
  <w:num w:numId="24">
    <w:abstractNumId w:val="28"/>
  </w:num>
  <w:num w:numId="25">
    <w:abstractNumId w:val="32"/>
  </w:num>
  <w:num w:numId="26">
    <w:abstractNumId w:val="2"/>
  </w:num>
  <w:num w:numId="27">
    <w:abstractNumId w:val="34"/>
  </w:num>
  <w:num w:numId="28">
    <w:abstractNumId w:val="9"/>
  </w:num>
  <w:num w:numId="29">
    <w:abstractNumId w:val="7"/>
  </w:num>
  <w:num w:numId="30">
    <w:abstractNumId w:val="22"/>
  </w:num>
  <w:num w:numId="31">
    <w:abstractNumId w:val="29"/>
  </w:num>
  <w:num w:numId="32">
    <w:abstractNumId w:val="0"/>
  </w:num>
  <w:num w:numId="33">
    <w:abstractNumId w:val="24"/>
  </w:num>
  <w:num w:numId="34">
    <w:abstractNumId w:val="12"/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2C6F"/>
    <w:rsid w:val="00011341"/>
    <w:rsid w:val="00011888"/>
    <w:rsid w:val="00013E61"/>
    <w:rsid w:val="000419C7"/>
    <w:rsid w:val="0005767A"/>
    <w:rsid w:val="000C1C2C"/>
    <w:rsid w:val="00120469"/>
    <w:rsid w:val="00121E06"/>
    <w:rsid w:val="001A4CDD"/>
    <w:rsid w:val="001B71D4"/>
    <w:rsid w:val="001D6405"/>
    <w:rsid w:val="001E0EC3"/>
    <w:rsid w:val="002471DA"/>
    <w:rsid w:val="00247780"/>
    <w:rsid w:val="0028497D"/>
    <w:rsid w:val="002B0CCE"/>
    <w:rsid w:val="002B7DB1"/>
    <w:rsid w:val="002F384D"/>
    <w:rsid w:val="002F7AF0"/>
    <w:rsid w:val="003117F0"/>
    <w:rsid w:val="00320D18"/>
    <w:rsid w:val="00340981"/>
    <w:rsid w:val="00382C04"/>
    <w:rsid w:val="00397E48"/>
    <w:rsid w:val="003A001F"/>
    <w:rsid w:val="003B1C9E"/>
    <w:rsid w:val="003D0340"/>
    <w:rsid w:val="00452833"/>
    <w:rsid w:val="00452C6F"/>
    <w:rsid w:val="00456D02"/>
    <w:rsid w:val="004813AB"/>
    <w:rsid w:val="0052234A"/>
    <w:rsid w:val="005A4829"/>
    <w:rsid w:val="005F42EE"/>
    <w:rsid w:val="005F5BB2"/>
    <w:rsid w:val="006202C5"/>
    <w:rsid w:val="00620D06"/>
    <w:rsid w:val="00662C8F"/>
    <w:rsid w:val="00675EB5"/>
    <w:rsid w:val="006A633A"/>
    <w:rsid w:val="006C0F50"/>
    <w:rsid w:val="006C65AE"/>
    <w:rsid w:val="00712186"/>
    <w:rsid w:val="00715773"/>
    <w:rsid w:val="0077752C"/>
    <w:rsid w:val="007A0888"/>
    <w:rsid w:val="007A5CA8"/>
    <w:rsid w:val="007C0D23"/>
    <w:rsid w:val="007E3475"/>
    <w:rsid w:val="00866CD7"/>
    <w:rsid w:val="008A1A43"/>
    <w:rsid w:val="008C758B"/>
    <w:rsid w:val="009460D4"/>
    <w:rsid w:val="00996AD7"/>
    <w:rsid w:val="009C6F4F"/>
    <w:rsid w:val="009D3AC8"/>
    <w:rsid w:val="00A271D2"/>
    <w:rsid w:val="00A646C3"/>
    <w:rsid w:val="00AA2CCE"/>
    <w:rsid w:val="00AE5F9A"/>
    <w:rsid w:val="00AF70FC"/>
    <w:rsid w:val="00B12E0D"/>
    <w:rsid w:val="00B428BA"/>
    <w:rsid w:val="00B65928"/>
    <w:rsid w:val="00C272B7"/>
    <w:rsid w:val="00C3645F"/>
    <w:rsid w:val="00C54D84"/>
    <w:rsid w:val="00C6376E"/>
    <w:rsid w:val="00C746D0"/>
    <w:rsid w:val="00CB3765"/>
    <w:rsid w:val="00CB5914"/>
    <w:rsid w:val="00CB73D6"/>
    <w:rsid w:val="00CD0093"/>
    <w:rsid w:val="00CE7552"/>
    <w:rsid w:val="00D019E0"/>
    <w:rsid w:val="00D523D4"/>
    <w:rsid w:val="00D558E9"/>
    <w:rsid w:val="00D722C9"/>
    <w:rsid w:val="00D94573"/>
    <w:rsid w:val="00DC0927"/>
    <w:rsid w:val="00DD2C0B"/>
    <w:rsid w:val="00DE4060"/>
    <w:rsid w:val="00DF3178"/>
    <w:rsid w:val="00E349C8"/>
    <w:rsid w:val="00E37A47"/>
    <w:rsid w:val="00E50C68"/>
    <w:rsid w:val="00E63C3E"/>
    <w:rsid w:val="00EC60B8"/>
    <w:rsid w:val="00ED4338"/>
    <w:rsid w:val="00F31713"/>
    <w:rsid w:val="00F37B21"/>
    <w:rsid w:val="00F616D3"/>
    <w:rsid w:val="00FA0169"/>
    <w:rsid w:val="00FC434C"/>
    <w:rsid w:val="00FD3111"/>
    <w:rsid w:val="00FF1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C6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2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52C6F"/>
  </w:style>
  <w:style w:type="paragraph" w:styleId="a5">
    <w:name w:val="footer"/>
    <w:basedOn w:val="a"/>
    <w:link w:val="a6"/>
    <w:uiPriority w:val="99"/>
    <w:unhideWhenUsed/>
    <w:rsid w:val="00452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2C6F"/>
  </w:style>
  <w:style w:type="table" w:styleId="a7">
    <w:name w:val="Table Grid"/>
    <w:basedOn w:val="a1"/>
    <w:uiPriority w:val="59"/>
    <w:rsid w:val="00452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452C6F"/>
    <w:pPr>
      <w:spacing w:after="200" w:line="276" w:lineRule="auto"/>
      <w:ind w:left="720"/>
      <w:contextualSpacing/>
    </w:pPr>
  </w:style>
  <w:style w:type="table" w:customStyle="1" w:styleId="1">
    <w:name w:val="Сетка таблицы1"/>
    <w:basedOn w:val="a1"/>
    <w:next w:val="a7"/>
    <w:uiPriority w:val="59"/>
    <w:rsid w:val="00452C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452C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2C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9">
    <w:name w:val="Текст сноски Знак"/>
    <w:basedOn w:val="a0"/>
    <w:link w:val="aa"/>
    <w:uiPriority w:val="99"/>
    <w:semiHidden/>
    <w:rsid w:val="00452C6F"/>
    <w:rPr>
      <w:sz w:val="20"/>
      <w:szCs w:val="20"/>
    </w:rPr>
  </w:style>
  <w:style w:type="paragraph" w:styleId="aa">
    <w:name w:val="footnote text"/>
    <w:basedOn w:val="a"/>
    <w:link w:val="a9"/>
    <w:uiPriority w:val="99"/>
    <w:semiHidden/>
    <w:unhideWhenUsed/>
    <w:rsid w:val="00452C6F"/>
    <w:pPr>
      <w:spacing w:after="0" w:line="240" w:lineRule="auto"/>
      <w:jc w:val="center"/>
    </w:pPr>
    <w:rPr>
      <w:sz w:val="20"/>
      <w:szCs w:val="20"/>
    </w:rPr>
  </w:style>
  <w:style w:type="character" w:styleId="ab">
    <w:name w:val="Strong"/>
    <w:basedOn w:val="a0"/>
    <w:qFormat/>
    <w:rsid w:val="00452C6F"/>
    <w:rPr>
      <w:b/>
      <w:bCs/>
    </w:rPr>
  </w:style>
  <w:style w:type="character" w:customStyle="1" w:styleId="ac">
    <w:name w:val="Текст примечания Знак"/>
    <w:basedOn w:val="a0"/>
    <w:link w:val="ad"/>
    <w:uiPriority w:val="99"/>
    <w:semiHidden/>
    <w:rsid w:val="00452C6F"/>
    <w:rPr>
      <w:sz w:val="20"/>
      <w:szCs w:val="20"/>
    </w:rPr>
  </w:style>
  <w:style w:type="paragraph" w:styleId="ad">
    <w:name w:val="annotation text"/>
    <w:basedOn w:val="a"/>
    <w:link w:val="ac"/>
    <w:uiPriority w:val="99"/>
    <w:semiHidden/>
    <w:unhideWhenUsed/>
    <w:rsid w:val="00452C6F"/>
    <w:pPr>
      <w:spacing w:line="240" w:lineRule="auto"/>
    </w:pPr>
    <w:rPr>
      <w:sz w:val="20"/>
      <w:szCs w:val="20"/>
    </w:rPr>
  </w:style>
  <w:style w:type="character" w:customStyle="1" w:styleId="ae">
    <w:name w:val="Тема примечания Знак"/>
    <w:basedOn w:val="ac"/>
    <w:link w:val="af"/>
    <w:uiPriority w:val="99"/>
    <w:semiHidden/>
    <w:rsid w:val="00452C6F"/>
    <w:rPr>
      <w:b/>
      <w:bCs/>
    </w:rPr>
  </w:style>
  <w:style w:type="paragraph" w:styleId="af">
    <w:name w:val="annotation subject"/>
    <w:basedOn w:val="ad"/>
    <w:next w:val="ad"/>
    <w:link w:val="ae"/>
    <w:uiPriority w:val="99"/>
    <w:semiHidden/>
    <w:unhideWhenUsed/>
    <w:rsid w:val="00452C6F"/>
    <w:rPr>
      <w:b/>
      <w:bCs/>
    </w:rPr>
  </w:style>
  <w:style w:type="character" w:customStyle="1" w:styleId="af0">
    <w:name w:val="Текст выноски Знак"/>
    <w:basedOn w:val="a0"/>
    <w:link w:val="af1"/>
    <w:uiPriority w:val="99"/>
    <w:semiHidden/>
    <w:rsid w:val="00452C6F"/>
    <w:rPr>
      <w:rFonts w:ascii="Segoe UI" w:hAnsi="Segoe UI" w:cs="Segoe UI"/>
      <w:sz w:val="18"/>
      <w:szCs w:val="18"/>
    </w:rPr>
  </w:style>
  <w:style w:type="paragraph" w:styleId="af1">
    <w:name w:val="Balloon Text"/>
    <w:basedOn w:val="a"/>
    <w:link w:val="af0"/>
    <w:uiPriority w:val="99"/>
    <w:semiHidden/>
    <w:unhideWhenUsed/>
    <w:rsid w:val="00452C6F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topolek.dtn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opolek6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1B9338-9F45-45D3-A431-89A435DCE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68</Pages>
  <Words>21061</Words>
  <Characters>120048</Characters>
  <Application>Microsoft Office Word</Application>
  <DocSecurity>0</DocSecurity>
  <Lines>1000</Lines>
  <Paragraphs>281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Детсад №1</Company>
  <LinksUpToDate>false</LinksUpToDate>
  <CharactersWithSpaces>140828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Windows User</cp:lastModifiedBy>
  <cp:revision>71</cp:revision>
  <cp:lastPrinted>2015-08-20T07:33:00Z</cp:lastPrinted>
  <dcterms:created xsi:type="dcterms:W3CDTF">2015-08-20T06:07:00Z</dcterms:created>
  <dcterms:modified xsi:type="dcterms:W3CDTF">2016-04-06T11:07:00Z</dcterms:modified>
</cp:coreProperties>
</file>