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96" w:rsidRDefault="00267596" w:rsidP="00267596">
      <w:r>
        <w:rPr>
          <w:noProof/>
          <w:lang w:eastAsia="ru-RU"/>
        </w:rPr>
        <w:drawing>
          <wp:inline distT="0" distB="0" distL="0" distR="0" wp14:anchorId="2FCD0542">
            <wp:extent cx="2476500" cy="1781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7596">
        <w:rPr>
          <w:b/>
          <w:color w:val="002060"/>
          <w:sz w:val="48"/>
        </w:rPr>
        <w:t>Подвижные игры</w:t>
      </w:r>
    </w:p>
    <w:p w:rsidR="00267596" w:rsidRPr="00267596" w:rsidRDefault="00267596" w:rsidP="00267596">
      <w:pPr>
        <w:jc w:val="center"/>
        <w:rPr>
          <w:sz w:val="20"/>
        </w:rPr>
      </w:pPr>
      <w:r w:rsidRPr="00267596">
        <w:rPr>
          <w:b/>
          <w:color w:val="C0504D" w:themeColor="accent2"/>
          <w:sz w:val="36"/>
        </w:rPr>
        <w:t>Ловля парами</w:t>
      </w:r>
    </w:p>
    <w:p w:rsidR="00267596" w:rsidRPr="00267596" w:rsidRDefault="00267596" w:rsidP="00267596">
      <w:pPr>
        <w:rPr>
          <w:b/>
          <w:color w:val="002060"/>
          <w:sz w:val="24"/>
        </w:rPr>
      </w:pPr>
      <w:r w:rsidRPr="00267596">
        <w:rPr>
          <w:b/>
          <w:color w:val="002060"/>
          <w:sz w:val="24"/>
        </w:rPr>
        <w:t>Ловля парами – разновидность пятнашек. Один водящий сначала пятнает одного. Затем, взявшись за руки, они пятнают вдвоем, затем втроем, когда число водящих станет – 4, то они разбиваются на 2 пары и т.д., пока все не станут водящими.</w:t>
      </w:r>
    </w:p>
    <w:p w:rsidR="00267596" w:rsidRPr="00267596" w:rsidRDefault="00267596" w:rsidP="00267596">
      <w:pPr>
        <w:jc w:val="center"/>
        <w:rPr>
          <w:b/>
          <w:color w:val="002060"/>
          <w:sz w:val="24"/>
        </w:rPr>
      </w:pPr>
      <w:r w:rsidRPr="00267596">
        <w:rPr>
          <w:b/>
          <w:color w:val="C0504D" w:themeColor="accent2"/>
          <w:sz w:val="36"/>
        </w:rPr>
        <w:t>Третий лишний</w:t>
      </w:r>
    </w:p>
    <w:p w:rsidR="00267596" w:rsidRPr="00267596" w:rsidRDefault="00267596" w:rsidP="00267596">
      <w:pPr>
        <w:rPr>
          <w:b/>
          <w:color w:val="002060"/>
          <w:sz w:val="24"/>
        </w:rPr>
      </w:pPr>
      <w:r w:rsidRPr="00267596">
        <w:rPr>
          <w:b/>
          <w:color w:val="002060"/>
          <w:sz w:val="24"/>
        </w:rPr>
        <w:t>Все становятся в круг по парам, в затылок друг другу. Двое водящих: один убегает, второй – догоняет. Убегающий может встать третьим сзади к одной из пар, тогда стоящий впереди должен убегать. Задача догоняющего осалить убегающего игрока, тогда они меняются ролями.</w:t>
      </w:r>
    </w:p>
    <w:p w:rsidR="00267596" w:rsidRPr="00267596" w:rsidRDefault="00267596" w:rsidP="00267596">
      <w:pPr>
        <w:jc w:val="center"/>
        <w:rPr>
          <w:b/>
          <w:color w:val="C0504D" w:themeColor="accent2"/>
          <w:sz w:val="36"/>
        </w:rPr>
      </w:pPr>
      <w:r w:rsidRPr="00267596">
        <w:rPr>
          <w:b/>
          <w:color w:val="C0504D" w:themeColor="accent2"/>
          <w:sz w:val="36"/>
        </w:rPr>
        <w:t>Заяц без логова.</w:t>
      </w:r>
    </w:p>
    <w:p w:rsidR="00267596" w:rsidRPr="00267596" w:rsidRDefault="00267596" w:rsidP="00267596">
      <w:pPr>
        <w:rPr>
          <w:b/>
          <w:color w:val="002060"/>
          <w:sz w:val="24"/>
        </w:rPr>
      </w:pPr>
      <w:r w:rsidRPr="00267596">
        <w:rPr>
          <w:b/>
          <w:color w:val="002060"/>
          <w:sz w:val="24"/>
        </w:rPr>
        <w:t xml:space="preserve">Участники игры стоят парами лицом друг к другу, подняв сцепленные руки вверх. Это - логово зайца. Выбираются двое водящих - заяц и охотник. Заяц должен убегать от охотника, при этом он может спрятаться в логово, т.е. встать между </w:t>
      </w:r>
      <w:proofErr w:type="gramStart"/>
      <w:r w:rsidRPr="00267596">
        <w:rPr>
          <w:b/>
          <w:color w:val="002060"/>
          <w:sz w:val="24"/>
        </w:rPr>
        <w:t>играющими</w:t>
      </w:r>
      <w:proofErr w:type="gramEnd"/>
      <w:r w:rsidRPr="00267596">
        <w:rPr>
          <w:b/>
          <w:color w:val="002060"/>
          <w:sz w:val="24"/>
        </w:rPr>
        <w:t>. Тот, к кому он встал спиной, становится зайцем и убегает от охотника. Если охотник» осалит зайца, то они меняются ролями.</w:t>
      </w:r>
    </w:p>
    <w:p w:rsidR="00267596" w:rsidRPr="00267596" w:rsidRDefault="00267596" w:rsidP="00267596">
      <w:pPr>
        <w:jc w:val="center"/>
        <w:rPr>
          <w:b/>
          <w:color w:val="002060"/>
          <w:sz w:val="24"/>
        </w:rPr>
      </w:pPr>
      <w:r w:rsidRPr="00267596">
        <w:rPr>
          <w:b/>
          <w:color w:val="C0504D" w:themeColor="accent2"/>
          <w:sz w:val="36"/>
        </w:rPr>
        <w:t>Море волнуется</w:t>
      </w:r>
    </w:p>
    <w:p w:rsidR="00267596" w:rsidRPr="00267596" w:rsidRDefault="00267596" w:rsidP="00267596">
      <w:pPr>
        <w:rPr>
          <w:b/>
          <w:color w:val="002060"/>
          <w:sz w:val="24"/>
        </w:rPr>
      </w:pPr>
      <w:r w:rsidRPr="00267596">
        <w:rPr>
          <w:b/>
          <w:color w:val="002060"/>
          <w:sz w:val="24"/>
        </w:rPr>
        <w:t xml:space="preserve">По числу играющих ставятся стулья в два ряда, так, чтобы спинка одного стула соприкасалась со спинкой другого. После того как все игроки усядутся, выбранный вожак кричит: "Море волнуется". И все играющие вскакивают и бегают вокруг стульев до тех пор, пока вожак, улучив минуту, когда каждый отбежит подальше от своего стула, вдруг закричит: "Море утихло". </w:t>
      </w:r>
      <w:proofErr w:type="gramStart"/>
      <w:r w:rsidRPr="00267596">
        <w:rPr>
          <w:b/>
          <w:color w:val="002060"/>
          <w:sz w:val="24"/>
        </w:rPr>
        <w:t>После этого</w:t>
      </w:r>
      <w:r>
        <w:rPr>
          <w:b/>
          <w:color w:val="002060"/>
          <w:sz w:val="24"/>
        </w:rPr>
        <w:t>,</w:t>
      </w:r>
      <w:r w:rsidRPr="00267596">
        <w:rPr>
          <w:b/>
          <w:color w:val="002060"/>
          <w:sz w:val="24"/>
        </w:rPr>
        <w:t xml:space="preserve"> каждый игрок должен занять свое место, а так как вожак тоже занимает</w:t>
      </w:r>
      <w:r>
        <w:rPr>
          <w:b/>
          <w:color w:val="002060"/>
          <w:sz w:val="24"/>
        </w:rPr>
        <w:t xml:space="preserve"> </w:t>
      </w:r>
      <w:r w:rsidRPr="00267596">
        <w:rPr>
          <w:b/>
          <w:color w:val="002060"/>
          <w:sz w:val="24"/>
        </w:rPr>
        <w:t>чье</w:t>
      </w:r>
      <w:r>
        <w:rPr>
          <w:b/>
          <w:color w:val="002060"/>
          <w:sz w:val="24"/>
        </w:rPr>
        <w:t xml:space="preserve"> </w:t>
      </w:r>
      <w:r w:rsidRPr="00267596">
        <w:rPr>
          <w:b/>
          <w:color w:val="002060"/>
          <w:sz w:val="24"/>
        </w:rPr>
        <w:t>-</w:t>
      </w:r>
      <w:r>
        <w:rPr>
          <w:b/>
          <w:color w:val="002060"/>
          <w:sz w:val="24"/>
        </w:rPr>
        <w:t xml:space="preserve"> </w:t>
      </w:r>
      <w:r w:rsidRPr="00267596">
        <w:rPr>
          <w:b/>
          <w:color w:val="002060"/>
          <w:sz w:val="24"/>
        </w:rPr>
        <w:t>либо место, то играющие стараются зах</w:t>
      </w:r>
      <w:r>
        <w:rPr>
          <w:b/>
          <w:color w:val="002060"/>
          <w:sz w:val="24"/>
        </w:rPr>
        <w:t>ватить первое попавшееся место, о</w:t>
      </w:r>
      <w:r w:rsidRPr="00267596">
        <w:rPr>
          <w:b/>
          <w:color w:val="002060"/>
          <w:sz w:val="24"/>
        </w:rPr>
        <w:t>ставшийся без места</w:t>
      </w:r>
      <w:r>
        <w:rPr>
          <w:b/>
          <w:color w:val="002060"/>
          <w:sz w:val="24"/>
        </w:rPr>
        <w:t>,</w:t>
      </w:r>
      <w:r w:rsidRPr="00267596">
        <w:rPr>
          <w:b/>
          <w:color w:val="002060"/>
          <w:sz w:val="24"/>
        </w:rPr>
        <w:t xml:space="preserve"> становится вожаком.</w:t>
      </w:r>
      <w:proofErr w:type="gramEnd"/>
    </w:p>
    <w:p w:rsidR="00267596" w:rsidRDefault="00267596" w:rsidP="00267596">
      <w:pPr>
        <w:rPr>
          <w:b/>
          <w:color w:val="002060"/>
          <w:sz w:val="28"/>
        </w:rPr>
      </w:pPr>
    </w:p>
    <w:p w:rsidR="00267596" w:rsidRDefault="00267596" w:rsidP="00267596">
      <w:pPr>
        <w:rPr>
          <w:b/>
          <w:color w:val="002060"/>
          <w:sz w:val="28"/>
        </w:rPr>
      </w:pPr>
    </w:p>
    <w:p w:rsidR="00267596" w:rsidRPr="00267596" w:rsidRDefault="00267596" w:rsidP="00267596">
      <w:pPr>
        <w:jc w:val="center"/>
        <w:rPr>
          <w:b/>
          <w:color w:val="C0504D" w:themeColor="accent2"/>
          <w:sz w:val="36"/>
        </w:rPr>
      </w:pPr>
      <w:r w:rsidRPr="00267596">
        <w:rPr>
          <w:b/>
          <w:color w:val="C0504D" w:themeColor="accent2"/>
          <w:sz w:val="36"/>
        </w:rPr>
        <w:lastRenderedPageBreak/>
        <w:t>Камешки</w:t>
      </w:r>
    </w:p>
    <w:p w:rsidR="00267596" w:rsidRPr="0042718E" w:rsidRDefault="00267596" w:rsidP="00267596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>Играющие раскладывают по полу камешки и уговариваются не мешать и не кричать. При этом произносят поговорки: "Уговорен всем делам родной братец", "Без уговора не садись, а на слово не вяжись", "Не еду, не лечу, а заед</w:t>
      </w:r>
      <w:proofErr w:type="gramStart"/>
      <w:r w:rsidRPr="0042718E">
        <w:rPr>
          <w:b/>
          <w:color w:val="002060"/>
          <w:sz w:val="24"/>
        </w:rPr>
        <w:t>у-</w:t>
      </w:r>
      <w:proofErr w:type="gramEnd"/>
      <w:r w:rsidRPr="0042718E">
        <w:rPr>
          <w:b/>
          <w:color w:val="002060"/>
          <w:sz w:val="24"/>
        </w:rPr>
        <w:t xml:space="preserve"> подхвачу" и т.п. и заключают условие: "Играть, не воровать" или "</w:t>
      </w:r>
      <w:proofErr w:type="spellStart"/>
      <w:r w:rsidRPr="0042718E">
        <w:rPr>
          <w:b/>
          <w:color w:val="002060"/>
          <w:sz w:val="24"/>
        </w:rPr>
        <w:t>Цур</w:t>
      </w:r>
      <w:proofErr w:type="spellEnd"/>
      <w:r w:rsidRPr="0042718E">
        <w:rPr>
          <w:b/>
          <w:color w:val="002060"/>
          <w:sz w:val="24"/>
        </w:rPr>
        <w:t xml:space="preserve"> играть, не воровать, без вороху - без промаху". Играющий бросает камешки вверх и во время их полета старается захватить с полу несколько других. Остальные мешают ему рассказами или криком.</w:t>
      </w:r>
    </w:p>
    <w:p w:rsidR="0042718E" w:rsidRPr="0042718E" w:rsidRDefault="0042718E" w:rsidP="0042718E">
      <w:pPr>
        <w:jc w:val="center"/>
        <w:rPr>
          <w:b/>
          <w:color w:val="C0504D" w:themeColor="accent2"/>
          <w:sz w:val="40"/>
        </w:rPr>
      </w:pPr>
      <w:r w:rsidRPr="0042718E">
        <w:rPr>
          <w:b/>
          <w:color w:val="C0504D" w:themeColor="accent2"/>
          <w:sz w:val="40"/>
        </w:rPr>
        <w:t>Заря</w:t>
      </w:r>
    </w:p>
    <w:p w:rsidR="0042718E" w:rsidRPr="0042718E" w:rsidRDefault="0042718E" w:rsidP="0042718E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 xml:space="preserve">Дети встают в круг, руки держат за спиной, а одному из играющих - заря ходит сзади с лентой и говорит: </w:t>
      </w:r>
    </w:p>
    <w:p w:rsidR="0042718E" w:rsidRPr="0042718E" w:rsidRDefault="0042718E" w:rsidP="0042718E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 xml:space="preserve">Заря - зарница, </w:t>
      </w:r>
    </w:p>
    <w:p w:rsidR="0042718E" w:rsidRPr="0042718E" w:rsidRDefault="0042718E" w:rsidP="0042718E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 xml:space="preserve">Красная девица, </w:t>
      </w:r>
    </w:p>
    <w:p w:rsidR="0042718E" w:rsidRPr="0042718E" w:rsidRDefault="0042718E" w:rsidP="0042718E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 xml:space="preserve">По полю ходила, </w:t>
      </w:r>
    </w:p>
    <w:p w:rsidR="0042718E" w:rsidRPr="0042718E" w:rsidRDefault="0042718E" w:rsidP="0042718E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>Ключи обронила,</w:t>
      </w:r>
      <w:r w:rsidRPr="0042718E">
        <w:rPr>
          <w:b/>
          <w:color w:val="002060"/>
          <w:sz w:val="24"/>
        </w:rPr>
        <w:tab/>
        <w:t xml:space="preserve">Ключи золотые, </w:t>
      </w:r>
    </w:p>
    <w:p w:rsidR="0042718E" w:rsidRPr="0042718E" w:rsidRDefault="0042718E" w:rsidP="0042718E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 xml:space="preserve">Ленты голубые, </w:t>
      </w:r>
    </w:p>
    <w:p w:rsidR="0042718E" w:rsidRPr="0042718E" w:rsidRDefault="0042718E" w:rsidP="0042718E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 xml:space="preserve">Кольца обвитые - </w:t>
      </w:r>
    </w:p>
    <w:p w:rsidR="0042718E" w:rsidRPr="0042718E" w:rsidRDefault="0042718E" w:rsidP="0042718E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>За водой пошла!</w:t>
      </w:r>
    </w:p>
    <w:p w:rsidR="00267596" w:rsidRDefault="0042718E" w:rsidP="0042718E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 xml:space="preserve"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зарей. Игра повторяется. Бегущие не должны пересекать круг. </w:t>
      </w:r>
      <w:proofErr w:type="gramStart"/>
      <w:r w:rsidRPr="0042718E">
        <w:rPr>
          <w:b/>
          <w:color w:val="002060"/>
          <w:sz w:val="24"/>
        </w:rPr>
        <w:t>Играющие</w:t>
      </w:r>
      <w:proofErr w:type="gramEnd"/>
      <w:r w:rsidRPr="0042718E">
        <w:rPr>
          <w:b/>
          <w:color w:val="002060"/>
          <w:sz w:val="24"/>
        </w:rPr>
        <w:t xml:space="preserve"> не поворачиваются, пока водящий выбирает, кому на плечо положить ленту.</w:t>
      </w:r>
    </w:p>
    <w:p w:rsidR="0042718E" w:rsidRDefault="0042718E" w:rsidP="0042718E">
      <w:pPr>
        <w:rPr>
          <w:b/>
          <w:color w:val="002060"/>
          <w:sz w:val="24"/>
        </w:rPr>
      </w:pPr>
    </w:p>
    <w:p w:rsidR="0042718E" w:rsidRDefault="0042718E" w:rsidP="0042718E">
      <w:pPr>
        <w:rPr>
          <w:b/>
          <w:color w:val="002060"/>
          <w:sz w:val="24"/>
        </w:rPr>
      </w:pPr>
      <w:r>
        <w:rPr>
          <w:b/>
          <w:noProof/>
          <w:color w:val="002060"/>
          <w:sz w:val="24"/>
          <w:lang w:eastAsia="ru-RU"/>
        </w:rPr>
        <w:drawing>
          <wp:inline distT="0" distB="0" distL="0" distR="0" wp14:anchorId="45E02A62">
            <wp:extent cx="1885950" cy="1724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18E" w:rsidRDefault="0042718E" w:rsidP="0042718E">
      <w:pPr>
        <w:rPr>
          <w:b/>
          <w:color w:val="002060"/>
          <w:sz w:val="24"/>
        </w:rPr>
      </w:pPr>
    </w:p>
    <w:p w:rsidR="0042718E" w:rsidRDefault="0042718E" w:rsidP="0042718E">
      <w:pPr>
        <w:rPr>
          <w:b/>
          <w:color w:val="002060"/>
          <w:sz w:val="24"/>
        </w:rPr>
      </w:pPr>
    </w:p>
    <w:p w:rsidR="0042718E" w:rsidRPr="0042718E" w:rsidRDefault="0042718E" w:rsidP="0042718E">
      <w:pPr>
        <w:jc w:val="center"/>
        <w:rPr>
          <w:b/>
          <w:color w:val="C0504D" w:themeColor="accent2"/>
          <w:sz w:val="40"/>
        </w:rPr>
      </w:pPr>
      <w:r w:rsidRPr="0042718E">
        <w:rPr>
          <w:b/>
          <w:color w:val="C0504D" w:themeColor="accent2"/>
          <w:sz w:val="40"/>
        </w:rPr>
        <w:lastRenderedPageBreak/>
        <w:t>Али-баба</w:t>
      </w:r>
    </w:p>
    <w:p w:rsidR="0042718E" w:rsidRDefault="0042718E" w:rsidP="0042718E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>Играющие делятся на две команды и встают, взявшись за руки, лицом к команде противника, на расстоянии 5 –7 метров. Игру начинает одна из команд словами: Али-баба! Вторая команда хором отвечает: О чем слуга» Вновь говорит первая команда: Пятого, десятого, Сашу нам сюда</w:t>
      </w:r>
      <w:proofErr w:type="gramStart"/>
      <w:r w:rsidRPr="0042718E">
        <w:rPr>
          <w:b/>
          <w:color w:val="002060"/>
          <w:sz w:val="24"/>
        </w:rPr>
        <w:t xml:space="preserve">!. </w:t>
      </w:r>
      <w:proofErr w:type="gramEnd"/>
      <w:r w:rsidRPr="0042718E">
        <w:rPr>
          <w:b/>
          <w:color w:val="002060"/>
          <w:sz w:val="24"/>
        </w:rPr>
        <w:t xml:space="preserve">При этом называется имя одного из игроков команды противника. Названный играющий оставляет свою команду и бежит к команде противника с целью разорвать цепь, т.е. расцепить руки игроков. Если ему это удается, он забирает в свою команду игрока, расцепившего руки. Если цепь не разорвалась, то он остается в команде противника. Игру команды начинают по очереди. Побеждает та команда, в которой через определенное время будет больше </w:t>
      </w:r>
      <w:r w:rsidRPr="0042718E">
        <w:rPr>
          <w:b/>
          <w:color w:val="002060"/>
          <w:sz w:val="24"/>
        </w:rPr>
        <w:t xml:space="preserve">игроков.                                                                                 </w:t>
      </w:r>
    </w:p>
    <w:p w:rsidR="0042718E" w:rsidRPr="0042718E" w:rsidRDefault="0042718E" w:rsidP="0042718E">
      <w:pPr>
        <w:rPr>
          <w:b/>
          <w:color w:val="002060"/>
          <w:sz w:val="24"/>
        </w:rPr>
      </w:pPr>
      <w:r>
        <w:rPr>
          <w:b/>
          <w:noProof/>
          <w:color w:val="002060"/>
          <w:sz w:val="24"/>
          <w:lang w:eastAsia="ru-RU"/>
        </w:rPr>
        <w:drawing>
          <wp:inline distT="0" distB="0" distL="0" distR="0" wp14:anchorId="34E63B07" wp14:editId="7F7353F4">
            <wp:extent cx="1175692" cy="1612377"/>
            <wp:effectExtent l="0" t="0" r="571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37" cy="161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718E">
        <w:rPr>
          <w:b/>
          <w:color w:val="C0504D" w:themeColor="accent2"/>
          <w:sz w:val="40"/>
        </w:rPr>
        <w:t>Золотые ворота</w:t>
      </w:r>
    </w:p>
    <w:p w:rsidR="0042718E" w:rsidRDefault="0042718E" w:rsidP="0042718E">
      <w:pPr>
        <w:rPr>
          <w:b/>
          <w:color w:val="002060"/>
          <w:sz w:val="24"/>
        </w:rPr>
      </w:pPr>
      <w:proofErr w:type="gramStart"/>
      <w:r w:rsidRPr="0042718E">
        <w:rPr>
          <w:b/>
          <w:color w:val="002060"/>
          <w:sz w:val="24"/>
        </w:rPr>
        <w:t>Играющие делятся на равные команды.</w:t>
      </w:r>
      <w:proofErr w:type="gramEnd"/>
      <w:r w:rsidRPr="0042718E">
        <w:rPr>
          <w:b/>
          <w:color w:val="002060"/>
          <w:sz w:val="24"/>
        </w:rPr>
        <w:t xml:space="preserve"> Одна команда образует круг, ее игроки берутся за руки и поднимают их вверх. Между игроками должна быть достаточная дистанция, чтобы между ними мог пройти человек, хотя бы согнувшись. Другая команда начинает движение, обходя по очереди каждого игрока первой команды и каждый раз</w:t>
      </w:r>
      <w:r>
        <w:rPr>
          <w:b/>
          <w:color w:val="002060"/>
          <w:sz w:val="24"/>
        </w:rPr>
        <w:t>,</w:t>
      </w:r>
      <w:r w:rsidRPr="0042718E">
        <w:rPr>
          <w:b/>
          <w:color w:val="002060"/>
          <w:sz w:val="24"/>
        </w:rPr>
        <w:t xml:space="preserve"> проходя через ворота, образованные руками игроков первой команды. Игроки второй команды держатся за руки, расцеплять которые нельзя! Итак, вторая команда оказывается то в круге, то за его пределами. Первая к</w:t>
      </w:r>
      <w:r>
        <w:rPr>
          <w:b/>
          <w:color w:val="002060"/>
          <w:sz w:val="24"/>
        </w:rPr>
        <w:t xml:space="preserve">оманда в течение игры говорит: </w:t>
      </w:r>
    </w:p>
    <w:p w:rsidR="0042718E" w:rsidRDefault="0042718E" w:rsidP="0042718E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Золотые ворота</w:t>
      </w:r>
    </w:p>
    <w:p w:rsidR="0042718E" w:rsidRPr="0042718E" w:rsidRDefault="0042718E" w:rsidP="0042718E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>Пропускают не всегда.</w:t>
      </w:r>
    </w:p>
    <w:p w:rsidR="0042718E" w:rsidRPr="0042718E" w:rsidRDefault="0042718E" w:rsidP="0042718E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>Первый – разрешается,</w:t>
      </w:r>
    </w:p>
    <w:p w:rsidR="0042718E" w:rsidRPr="0042718E" w:rsidRDefault="0042718E" w:rsidP="0042718E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>Второй раз запрещается,</w:t>
      </w:r>
    </w:p>
    <w:p w:rsidR="0042718E" w:rsidRPr="0042718E" w:rsidRDefault="0042718E" w:rsidP="0042718E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>А на третий раз</w:t>
      </w:r>
    </w:p>
    <w:p w:rsidR="0042718E" w:rsidRPr="0042718E" w:rsidRDefault="0042718E" w:rsidP="0042718E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>Не пропустим вас!</w:t>
      </w:r>
    </w:p>
    <w:p w:rsidR="0042718E" w:rsidRDefault="0042718E" w:rsidP="0042718E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>На последнем сло</w:t>
      </w:r>
      <w:r>
        <w:rPr>
          <w:b/>
          <w:color w:val="002060"/>
          <w:sz w:val="24"/>
        </w:rPr>
        <w:t>ве команда резко опускает руки.</w:t>
      </w:r>
      <w:r w:rsidRPr="0042718E">
        <w:rPr>
          <w:b/>
          <w:color w:val="002060"/>
          <w:sz w:val="24"/>
        </w:rPr>
        <w:t xml:space="preserve"> Если кто-то из второй команды оказался внутри, он уходит из цепочки и встает в центре круга. Естественно, вторые играющие стараются на последнем слове быть вне круга, но не всегда удается. Усложнить игру можно тем, что игроки первой команды говорят свои слова одними </w:t>
      </w:r>
      <w:r w:rsidRPr="0042718E">
        <w:rPr>
          <w:b/>
          <w:color w:val="002060"/>
          <w:sz w:val="24"/>
        </w:rPr>
        <w:lastRenderedPageBreak/>
        <w:t>губами, внимательно глядя друг на друга, и неожиданно опускают руки. Когда во второй команде остается один человек, он признается победителем, а команды меняются ролями.</w:t>
      </w:r>
    </w:p>
    <w:p w:rsidR="0042718E" w:rsidRPr="0042718E" w:rsidRDefault="0042718E" w:rsidP="0042718E">
      <w:pPr>
        <w:jc w:val="center"/>
        <w:rPr>
          <w:b/>
          <w:color w:val="C0504D" w:themeColor="accent2"/>
          <w:sz w:val="40"/>
        </w:rPr>
      </w:pPr>
      <w:r w:rsidRPr="0042718E">
        <w:rPr>
          <w:b/>
          <w:color w:val="C0504D" w:themeColor="accent2"/>
          <w:sz w:val="40"/>
        </w:rPr>
        <w:t>Горелки</w:t>
      </w:r>
    </w:p>
    <w:p w:rsidR="0042718E" w:rsidRDefault="0042718E" w:rsidP="0042718E">
      <w:pPr>
        <w:rPr>
          <w:b/>
          <w:color w:val="002060"/>
          <w:sz w:val="24"/>
        </w:rPr>
      </w:pPr>
      <w:proofErr w:type="gramStart"/>
      <w:r w:rsidRPr="0042718E">
        <w:rPr>
          <w:b/>
          <w:color w:val="002060"/>
          <w:sz w:val="24"/>
        </w:rPr>
        <w:t>Играющие</w:t>
      </w:r>
      <w:proofErr w:type="gramEnd"/>
      <w:r w:rsidRPr="0042718E">
        <w:rPr>
          <w:b/>
          <w:color w:val="002060"/>
          <w:sz w:val="24"/>
        </w:rPr>
        <w:t xml:space="preserve"> становятся парами. </w:t>
      </w:r>
      <w:proofErr w:type="spellStart"/>
      <w:r w:rsidRPr="0042718E">
        <w:rPr>
          <w:b/>
          <w:color w:val="002060"/>
          <w:sz w:val="24"/>
        </w:rPr>
        <w:t>Горельщик</w:t>
      </w:r>
      <w:proofErr w:type="spellEnd"/>
      <w:r w:rsidRPr="0042718E">
        <w:rPr>
          <w:b/>
          <w:color w:val="002060"/>
          <w:sz w:val="24"/>
        </w:rPr>
        <w:t xml:space="preserve"> — впереди пар,</w:t>
      </w:r>
      <w:r>
        <w:rPr>
          <w:b/>
          <w:color w:val="002060"/>
          <w:sz w:val="24"/>
        </w:rPr>
        <w:t xml:space="preserve"> спиной </w:t>
      </w:r>
      <w:proofErr w:type="gramStart"/>
      <w:r>
        <w:rPr>
          <w:b/>
          <w:color w:val="002060"/>
          <w:sz w:val="24"/>
        </w:rPr>
        <w:t>к</w:t>
      </w:r>
      <w:proofErr w:type="gramEnd"/>
      <w:r>
        <w:rPr>
          <w:b/>
          <w:color w:val="002060"/>
          <w:sz w:val="24"/>
        </w:rPr>
        <w:t xml:space="preserve"> играющим, и говорит: </w:t>
      </w:r>
    </w:p>
    <w:p w:rsidR="0042718E" w:rsidRPr="0042718E" w:rsidRDefault="0042718E" w:rsidP="0042718E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 xml:space="preserve">Гори-гори ясно, </w:t>
      </w:r>
    </w:p>
    <w:p w:rsidR="0042718E" w:rsidRPr="0042718E" w:rsidRDefault="0042718E" w:rsidP="0042718E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 xml:space="preserve">Чтобы не погасло. </w:t>
      </w:r>
    </w:p>
    <w:p w:rsidR="0042718E" w:rsidRPr="0042718E" w:rsidRDefault="0042718E" w:rsidP="0042718E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 xml:space="preserve">И раз, и два, и три. </w:t>
      </w:r>
    </w:p>
    <w:p w:rsidR="0042718E" w:rsidRPr="0042718E" w:rsidRDefault="0042718E" w:rsidP="0042718E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>Последняя пара, беги!</w:t>
      </w:r>
    </w:p>
    <w:p w:rsidR="0042718E" w:rsidRDefault="0042718E" w:rsidP="0042718E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 </w:t>
      </w:r>
      <w:r w:rsidRPr="0042718E">
        <w:rPr>
          <w:b/>
          <w:color w:val="002060"/>
          <w:sz w:val="24"/>
        </w:rPr>
        <w:t>На слово "беги" пара, стоящая последней, обегает колонну и встает впереди. Водящий же должен постараться опередить одного из бегущих и занять его место. Тот, кому не хватило места, становится водящим.</w:t>
      </w:r>
    </w:p>
    <w:p w:rsidR="0042718E" w:rsidRPr="0042718E" w:rsidRDefault="0042718E" w:rsidP="0042718E">
      <w:pPr>
        <w:jc w:val="center"/>
        <w:rPr>
          <w:b/>
          <w:color w:val="002060"/>
          <w:sz w:val="24"/>
        </w:rPr>
      </w:pPr>
      <w:r w:rsidRPr="0042718E">
        <w:rPr>
          <w:b/>
          <w:color w:val="C0504D" w:themeColor="accent2"/>
          <w:sz w:val="40"/>
        </w:rPr>
        <w:t>Мост</w:t>
      </w:r>
    </w:p>
    <w:p w:rsidR="0042718E" w:rsidRPr="0042718E" w:rsidRDefault="0042718E" w:rsidP="0042718E">
      <w:pPr>
        <w:rPr>
          <w:b/>
          <w:color w:val="002060"/>
          <w:sz w:val="24"/>
        </w:rPr>
      </w:pPr>
      <w:r w:rsidRPr="0042718E">
        <w:rPr>
          <w:b/>
          <w:color w:val="002060"/>
          <w:sz w:val="24"/>
        </w:rPr>
        <w:t xml:space="preserve">Играют трое: два мальчика и девочка или две девочки и мальчик. Девочка и мальчик становятся друг к другу лицом. Девочка протягивает обе руки к мальчику, который крепко держит каждую руку </w:t>
      </w:r>
      <w:proofErr w:type="gramStart"/>
      <w:r w:rsidRPr="0042718E">
        <w:rPr>
          <w:b/>
          <w:color w:val="002060"/>
          <w:sz w:val="24"/>
        </w:rPr>
        <w:t>в</w:t>
      </w:r>
      <w:proofErr w:type="gramEnd"/>
      <w:r w:rsidRPr="0042718E">
        <w:rPr>
          <w:b/>
          <w:color w:val="002060"/>
          <w:sz w:val="24"/>
        </w:rPr>
        <w:t xml:space="preserve"> </w:t>
      </w:r>
      <w:proofErr w:type="gramStart"/>
      <w:r w:rsidRPr="0042718E">
        <w:rPr>
          <w:b/>
          <w:color w:val="002060"/>
          <w:sz w:val="24"/>
        </w:rPr>
        <w:t>своей</w:t>
      </w:r>
      <w:proofErr w:type="gramEnd"/>
      <w:r w:rsidRPr="0042718E">
        <w:rPr>
          <w:b/>
          <w:color w:val="002060"/>
          <w:sz w:val="24"/>
        </w:rPr>
        <w:t xml:space="preserve"> так, что их руки образуют мост из двух перекладин. Этот мост старается разрушить третий игрок, бросаясь на него всею тяжестью своего тела и повисая на нем, пока пара не разнимет своих рук, что, как правило, влечет за собой падение висящего. Когда мост разрушен, один из пары остается на месте, а другой игрок убегает.</w:t>
      </w:r>
    </w:p>
    <w:p w:rsidR="0042718E" w:rsidRPr="0042718E" w:rsidRDefault="0042718E" w:rsidP="0042718E">
      <w:pPr>
        <w:rPr>
          <w:b/>
          <w:color w:val="002060"/>
          <w:sz w:val="24"/>
        </w:rPr>
      </w:pPr>
      <w:proofErr w:type="gramStart"/>
      <w:r w:rsidRPr="0042718E">
        <w:rPr>
          <w:b/>
          <w:color w:val="002060"/>
          <w:sz w:val="24"/>
        </w:rPr>
        <w:t xml:space="preserve">Разрушивший </w:t>
      </w:r>
      <w:r w:rsidR="000B1A20">
        <w:rPr>
          <w:b/>
          <w:color w:val="002060"/>
          <w:sz w:val="24"/>
        </w:rPr>
        <w:t xml:space="preserve"> </w:t>
      </w:r>
      <w:r w:rsidRPr="0042718E">
        <w:rPr>
          <w:b/>
          <w:color w:val="002060"/>
          <w:sz w:val="24"/>
        </w:rPr>
        <w:t xml:space="preserve">мост, </w:t>
      </w:r>
      <w:r w:rsidR="000B1A20">
        <w:rPr>
          <w:b/>
          <w:color w:val="002060"/>
          <w:sz w:val="24"/>
        </w:rPr>
        <w:t xml:space="preserve"> </w:t>
      </w:r>
      <w:r w:rsidRPr="0042718E">
        <w:rPr>
          <w:b/>
          <w:color w:val="002060"/>
          <w:sz w:val="24"/>
        </w:rPr>
        <w:t xml:space="preserve">поднявшись с земли, бросается </w:t>
      </w:r>
      <w:r w:rsidR="000B1A20">
        <w:rPr>
          <w:b/>
          <w:color w:val="002060"/>
          <w:sz w:val="24"/>
        </w:rPr>
        <w:t xml:space="preserve"> </w:t>
      </w:r>
      <w:r w:rsidRPr="0042718E">
        <w:rPr>
          <w:b/>
          <w:color w:val="002060"/>
          <w:sz w:val="24"/>
        </w:rPr>
        <w:t xml:space="preserve">догонять убегающего, чтобы составить </w:t>
      </w:r>
      <w:r w:rsidR="000B1A20">
        <w:rPr>
          <w:b/>
          <w:color w:val="002060"/>
          <w:sz w:val="24"/>
        </w:rPr>
        <w:t xml:space="preserve"> </w:t>
      </w:r>
      <w:r w:rsidRPr="0042718E">
        <w:rPr>
          <w:b/>
          <w:color w:val="002060"/>
          <w:sz w:val="24"/>
        </w:rPr>
        <w:t>новую пару, которую будет разбивать оставшийся на месте.</w:t>
      </w:r>
      <w:proofErr w:type="gramEnd"/>
    </w:p>
    <w:p w:rsidR="000B1A20" w:rsidRDefault="000B1A20" w:rsidP="0042718E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                                               </w:t>
      </w:r>
    </w:p>
    <w:p w:rsidR="000B1A20" w:rsidRDefault="000B1A20" w:rsidP="0042718E">
      <w:pPr>
        <w:rPr>
          <w:b/>
          <w:color w:val="002060"/>
          <w:sz w:val="24"/>
        </w:rPr>
      </w:pPr>
      <w:bookmarkStart w:id="0" w:name="_GoBack"/>
      <w:bookmarkEnd w:id="0"/>
    </w:p>
    <w:p w:rsidR="0042718E" w:rsidRPr="0042718E" w:rsidRDefault="000B1A20" w:rsidP="0042718E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                                          </w:t>
      </w:r>
      <w:r>
        <w:rPr>
          <w:b/>
          <w:noProof/>
          <w:color w:val="002060"/>
          <w:sz w:val="24"/>
          <w:lang w:eastAsia="ru-RU"/>
        </w:rPr>
        <w:drawing>
          <wp:inline distT="0" distB="0" distL="0" distR="0" wp14:anchorId="12017339">
            <wp:extent cx="2465493" cy="1896533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493" cy="1896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718E" w:rsidRPr="0042718E" w:rsidSect="0026759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96"/>
    <w:rsid w:val="000B1A20"/>
    <w:rsid w:val="00267596"/>
    <w:rsid w:val="0042718E"/>
    <w:rsid w:val="00A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Дега</dc:creator>
  <cp:keywords/>
  <dc:description/>
  <cp:lastModifiedBy>Дега</cp:lastModifiedBy>
  <cp:revision>1</cp:revision>
  <dcterms:created xsi:type="dcterms:W3CDTF">2016-04-06T20:20:00Z</dcterms:created>
  <dcterms:modified xsi:type="dcterms:W3CDTF">2016-04-06T20:47:00Z</dcterms:modified>
</cp:coreProperties>
</file>