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945EA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240C06" w:rsidP="00DE735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E73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7351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Гунтина Мария</w:t>
      </w:r>
      <w:r w:rsidR="00335709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DE7351" w:rsidRDefault="00DE7351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351" w:rsidRDefault="00DE7351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351" w:rsidRDefault="00DE7351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</w:t>
      </w:r>
      <w:r w:rsidR="00887EF1">
        <w:rPr>
          <w:rFonts w:ascii="Times New Roman" w:hAnsi="Times New Roman"/>
          <w:sz w:val="28"/>
          <w:szCs w:val="28"/>
        </w:rPr>
        <w:t>6</w:t>
      </w:r>
      <w:r w:rsidR="00887EF1">
        <w:rPr>
          <w:rFonts w:ascii="Times New Roman" w:hAnsi="Times New Roman"/>
          <w:sz w:val="28"/>
          <w:szCs w:val="28"/>
        </w:rPr>
        <w:br/>
      </w:r>
    </w:p>
    <w:p w:rsidR="00F65A14" w:rsidRPr="00F86EE5" w:rsidRDefault="00F65A14" w:rsidP="00887EF1">
      <w:pPr>
        <w:spacing w:line="240" w:lineRule="auto"/>
        <w:rPr>
          <w:rFonts w:ascii="Times New Roman" w:hAnsi="Times New Roman"/>
          <w:sz w:val="26"/>
          <w:szCs w:val="26"/>
        </w:rPr>
      </w:pPr>
      <w:r w:rsidRPr="00F86EE5">
        <w:rPr>
          <w:rFonts w:ascii="Times New Roman" w:hAnsi="Times New Roman"/>
          <w:b/>
          <w:sz w:val="26"/>
          <w:szCs w:val="26"/>
        </w:rPr>
        <w:lastRenderedPageBreak/>
        <w:t>Предмет</w:t>
      </w:r>
      <w:r w:rsidRPr="00F86EE5">
        <w:rPr>
          <w:rFonts w:ascii="Times New Roman" w:hAnsi="Times New Roman"/>
          <w:sz w:val="26"/>
          <w:szCs w:val="26"/>
        </w:rPr>
        <w:t>:</w:t>
      </w:r>
      <w:r w:rsidR="00945EAF" w:rsidRPr="00F86EE5">
        <w:rPr>
          <w:rFonts w:ascii="Times New Roman" w:hAnsi="Times New Roman"/>
          <w:sz w:val="26"/>
          <w:szCs w:val="26"/>
        </w:rPr>
        <w:t xml:space="preserve"> Литературное чтение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="00335709" w:rsidRPr="00F86EE5">
        <w:rPr>
          <w:rFonts w:ascii="Times New Roman" w:hAnsi="Times New Roman"/>
          <w:b/>
          <w:sz w:val="26"/>
          <w:szCs w:val="26"/>
        </w:rPr>
        <w:t>Класс</w:t>
      </w:r>
      <w:r w:rsidR="00335709" w:rsidRPr="00F86EE5">
        <w:rPr>
          <w:rFonts w:ascii="Times New Roman" w:hAnsi="Times New Roman"/>
          <w:sz w:val="26"/>
          <w:szCs w:val="26"/>
        </w:rPr>
        <w:t>: 2</w:t>
      </w:r>
      <w:r w:rsidR="00945EAF" w:rsidRPr="00F86EE5">
        <w:rPr>
          <w:rFonts w:ascii="Times New Roman" w:hAnsi="Times New Roman"/>
          <w:sz w:val="26"/>
          <w:szCs w:val="26"/>
        </w:rPr>
        <w:t xml:space="preserve"> 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Тема урока:</w:t>
      </w:r>
      <w:r w:rsidR="00D77792" w:rsidRPr="00F86EE5">
        <w:rPr>
          <w:rFonts w:ascii="Times New Roman" w:hAnsi="Times New Roman"/>
          <w:b/>
          <w:sz w:val="26"/>
          <w:szCs w:val="26"/>
        </w:rPr>
        <w:t xml:space="preserve"> </w:t>
      </w:r>
      <w:r w:rsidR="00380CD7" w:rsidRPr="00F86EE5">
        <w:rPr>
          <w:rFonts w:ascii="Times New Roman" w:hAnsi="Times New Roman"/>
          <w:sz w:val="26"/>
          <w:szCs w:val="26"/>
        </w:rPr>
        <w:t>Ю. Ермолаев «Два пирожных».  В. Осеева «Волшебное слово»</w:t>
      </w:r>
      <w:r w:rsidR="00887EF1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Цели урока:</w:t>
      </w:r>
      <w:r w:rsidR="004337AB" w:rsidRPr="00F86EE5">
        <w:rPr>
          <w:rFonts w:ascii="Times New Roman" w:hAnsi="Times New Roman"/>
          <w:sz w:val="26"/>
          <w:szCs w:val="26"/>
        </w:rPr>
        <w:t xml:space="preserve"> </w:t>
      </w:r>
      <w:r w:rsidR="00380CD7" w:rsidRPr="00F86EE5">
        <w:rPr>
          <w:rFonts w:ascii="Times New Roman" w:hAnsi="Times New Roman"/>
          <w:sz w:val="26"/>
          <w:szCs w:val="26"/>
        </w:rPr>
        <w:t>п</w:t>
      </w:r>
      <w:r w:rsidR="001248A6" w:rsidRPr="00F86EE5">
        <w:rPr>
          <w:rFonts w:ascii="Times New Roman" w:hAnsi="Times New Roman"/>
          <w:sz w:val="26"/>
          <w:szCs w:val="26"/>
        </w:rPr>
        <w:t>ознакомить учащихся с</w:t>
      </w:r>
      <w:r w:rsidR="00380CD7" w:rsidRPr="00F86EE5">
        <w:rPr>
          <w:rFonts w:ascii="Times New Roman" w:hAnsi="Times New Roman"/>
          <w:sz w:val="26"/>
          <w:szCs w:val="26"/>
          <w:shd w:val="clear" w:color="auto" w:fill="FFFFFF"/>
        </w:rPr>
        <w:t xml:space="preserve"> произведением Ю. Ермолаева « Два пирожных»</w:t>
      </w:r>
      <w:r w:rsidR="004B0DC8" w:rsidRPr="00F86EE5">
        <w:rPr>
          <w:rFonts w:ascii="Times New Roman" w:hAnsi="Times New Roman"/>
          <w:sz w:val="26"/>
          <w:szCs w:val="26"/>
        </w:rPr>
        <w:t xml:space="preserve">, В.А.Осеева «Волшебное слово»; </w:t>
      </w:r>
      <w:r w:rsidR="001248A6" w:rsidRPr="00F86EE5">
        <w:rPr>
          <w:rFonts w:ascii="Times New Roman" w:hAnsi="Times New Roman"/>
          <w:spacing w:val="-2"/>
          <w:sz w:val="26"/>
          <w:szCs w:val="26"/>
        </w:rPr>
        <w:t xml:space="preserve">учить делить текст на части, составлять план, пересказывать </w:t>
      </w:r>
      <w:r w:rsidR="001248A6" w:rsidRPr="00F86EE5">
        <w:rPr>
          <w:rFonts w:ascii="Times New Roman" w:hAnsi="Times New Roman"/>
          <w:spacing w:val="-3"/>
          <w:sz w:val="26"/>
          <w:szCs w:val="26"/>
        </w:rPr>
        <w:t xml:space="preserve">по нему; помочь осознать и сформулировать главную мысль </w:t>
      </w:r>
      <w:r w:rsidR="001248A6" w:rsidRPr="00F86EE5">
        <w:rPr>
          <w:rFonts w:ascii="Times New Roman" w:hAnsi="Times New Roman"/>
          <w:spacing w:val="-4"/>
          <w:sz w:val="26"/>
          <w:szCs w:val="26"/>
        </w:rPr>
        <w:t>рассказа; воспитывать чувство товарищества, взаимопомощи</w:t>
      </w:r>
      <w:r w:rsidR="001248A6" w:rsidRPr="00F86EE5">
        <w:rPr>
          <w:rFonts w:ascii="Times New Roman" w:hAnsi="Times New Roman"/>
          <w:spacing w:val="-2"/>
          <w:sz w:val="26"/>
          <w:szCs w:val="26"/>
        </w:rPr>
        <w:t>; продолжить формирова</w:t>
      </w:r>
      <w:r w:rsidR="001248A6" w:rsidRPr="00F86EE5">
        <w:rPr>
          <w:rFonts w:ascii="Times New Roman" w:hAnsi="Times New Roman"/>
          <w:spacing w:val="-2"/>
          <w:sz w:val="26"/>
          <w:szCs w:val="26"/>
        </w:rPr>
        <w:softHyphen/>
      </w:r>
      <w:r w:rsidR="001248A6" w:rsidRPr="00F86EE5">
        <w:rPr>
          <w:rFonts w:ascii="Times New Roman" w:hAnsi="Times New Roman"/>
          <w:sz w:val="26"/>
          <w:szCs w:val="26"/>
        </w:rPr>
        <w:t>ние навыков беглого чтения и правильной речи учащихся.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Планируемые результаты: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Предметные</w:t>
      </w:r>
      <w:r w:rsidR="00367A6F" w:rsidRPr="00F86EE5">
        <w:rPr>
          <w:rFonts w:ascii="Times New Roman" w:hAnsi="Times New Roman"/>
          <w:b/>
          <w:sz w:val="26"/>
          <w:szCs w:val="26"/>
        </w:rPr>
        <w:t>:</w:t>
      </w:r>
      <w:r w:rsidR="004337AB" w:rsidRPr="00F86EE5">
        <w:rPr>
          <w:rFonts w:ascii="Times New Roman" w:hAnsi="Times New Roman"/>
          <w:sz w:val="26"/>
          <w:szCs w:val="26"/>
        </w:rPr>
        <w:t xml:space="preserve"> </w:t>
      </w:r>
      <w:r w:rsidR="00945EAF" w:rsidRPr="00F86EE5">
        <w:rPr>
          <w:rFonts w:ascii="Times New Roman" w:hAnsi="Times New Roman"/>
          <w:sz w:val="26"/>
          <w:szCs w:val="26"/>
        </w:rPr>
        <w:t xml:space="preserve"> р</w:t>
      </w:r>
      <w:r w:rsidR="00945EAF" w:rsidRPr="00F86EE5">
        <w:rPr>
          <w:rFonts w:ascii="Times New Roman" w:eastAsia="Times New Roman" w:hAnsi="Times New Roman"/>
          <w:sz w:val="26"/>
          <w:szCs w:val="26"/>
          <w:lang w:eastAsia="ru-RU"/>
        </w:rPr>
        <w:t>азвивать мыслительную деятельность учащихся, навыки беглого и правильного выразительного чтения; учить определять и прогнозировать настроение произведения; воспитывать коммуникативные навыки.</w:t>
      </w:r>
      <w:r w:rsidR="00240C06" w:rsidRPr="00F86EE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Личностные</w:t>
      </w:r>
      <w:r w:rsidR="00367A6F" w:rsidRPr="00F86EE5">
        <w:rPr>
          <w:rFonts w:ascii="Times New Roman" w:hAnsi="Times New Roman"/>
          <w:b/>
          <w:sz w:val="26"/>
          <w:szCs w:val="26"/>
        </w:rPr>
        <w:t>:</w:t>
      </w:r>
      <w:r w:rsidR="00945EAF" w:rsidRPr="00F86EE5">
        <w:rPr>
          <w:rFonts w:ascii="Times New Roman" w:hAnsi="Times New Roman"/>
          <w:sz w:val="26"/>
          <w:szCs w:val="26"/>
        </w:rPr>
        <w:t xml:space="preserve"> </w:t>
      </w:r>
      <w:r w:rsidR="00367A6F" w:rsidRPr="00F86EE5">
        <w:rPr>
          <w:rFonts w:ascii="Times New Roman" w:hAnsi="Times New Roman"/>
          <w:bCs/>
          <w:iCs/>
          <w:sz w:val="26"/>
          <w:szCs w:val="26"/>
        </w:rPr>
        <w:t>проявлять желание читать произведения о дружбе;</w:t>
      </w:r>
      <w:r w:rsidR="00367A6F" w:rsidRPr="00F86EE5">
        <w:rPr>
          <w:rFonts w:ascii="Times New Roman" w:hAnsi="Times New Roman"/>
          <w:sz w:val="26"/>
          <w:szCs w:val="26"/>
        </w:rPr>
        <w:t xml:space="preserve"> </w:t>
      </w:r>
      <w:r w:rsidR="00367A6F" w:rsidRPr="00F86EE5">
        <w:rPr>
          <w:rFonts w:ascii="Times New Roman" w:hAnsi="Times New Roman"/>
          <w:bCs/>
          <w:iCs/>
          <w:sz w:val="26"/>
          <w:szCs w:val="26"/>
        </w:rPr>
        <w:t>проявлять эмоционально-ценностное отношение к герою художественного произведения</w:t>
      </w:r>
      <w:r w:rsidR="00240C06" w:rsidRPr="00F86EE5">
        <w:rPr>
          <w:rFonts w:ascii="Times New Roman" w:hAnsi="Times New Roman"/>
          <w:bCs/>
          <w:iCs/>
          <w:sz w:val="26"/>
          <w:szCs w:val="26"/>
        </w:rPr>
        <w:t>.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Тип урока:</w:t>
      </w:r>
      <w:r w:rsidR="00D77792" w:rsidRPr="00F86EE5">
        <w:rPr>
          <w:rFonts w:ascii="Times New Roman" w:hAnsi="Times New Roman"/>
          <w:sz w:val="26"/>
          <w:szCs w:val="26"/>
        </w:rPr>
        <w:t xml:space="preserve"> </w:t>
      </w:r>
      <w:r w:rsidR="00945EAF" w:rsidRPr="00F86EE5">
        <w:rPr>
          <w:rFonts w:ascii="Times New Roman" w:hAnsi="Times New Roman"/>
          <w:sz w:val="26"/>
          <w:szCs w:val="26"/>
        </w:rPr>
        <w:t>открытие нового знания</w:t>
      </w:r>
      <w:r w:rsidR="00240C06" w:rsidRPr="00F86EE5">
        <w:rPr>
          <w:rFonts w:ascii="Times New Roman" w:hAnsi="Times New Roman"/>
          <w:sz w:val="26"/>
          <w:szCs w:val="26"/>
        </w:rPr>
        <w:t>.</w:t>
      </w:r>
      <w:r w:rsidR="00240C06" w:rsidRPr="00F86EE5">
        <w:rPr>
          <w:rFonts w:ascii="Times New Roman" w:hAnsi="Times New Roman"/>
          <w:sz w:val="26"/>
          <w:szCs w:val="26"/>
        </w:rPr>
        <w:br/>
      </w:r>
      <w:r w:rsidRPr="00F86EE5">
        <w:rPr>
          <w:rFonts w:ascii="Times New Roman" w:hAnsi="Times New Roman"/>
          <w:b/>
          <w:sz w:val="26"/>
          <w:szCs w:val="26"/>
        </w:rPr>
        <w:t>Оборудование:</w:t>
      </w:r>
      <w:r w:rsidR="00D77792" w:rsidRPr="00F86EE5">
        <w:rPr>
          <w:rFonts w:ascii="Times New Roman" w:hAnsi="Times New Roman"/>
          <w:sz w:val="26"/>
          <w:szCs w:val="26"/>
        </w:rPr>
        <w:t xml:space="preserve"> </w:t>
      </w:r>
      <w:r w:rsidR="00C73777" w:rsidRPr="00F86EE5">
        <w:rPr>
          <w:rFonts w:ascii="Times New Roman" w:hAnsi="Times New Roman"/>
          <w:sz w:val="26"/>
          <w:szCs w:val="26"/>
        </w:rPr>
        <w:t>Литературное чтение</w:t>
      </w:r>
      <w:r w:rsidR="00D77792" w:rsidRPr="00F86EE5">
        <w:rPr>
          <w:rFonts w:ascii="Times New Roman" w:hAnsi="Times New Roman"/>
          <w:sz w:val="26"/>
          <w:szCs w:val="26"/>
        </w:rPr>
        <w:t>: 2 клас</w:t>
      </w:r>
      <w:r w:rsidR="00C73777" w:rsidRPr="00F86EE5">
        <w:rPr>
          <w:rFonts w:ascii="Times New Roman" w:hAnsi="Times New Roman"/>
          <w:sz w:val="26"/>
          <w:szCs w:val="26"/>
        </w:rPr>
        <w:t>с, 2 часть, Л</w:t>
      </w:r>
      <w:r w:rsidR="00D77792" w:rsidRPr="00F86EE5">
        <w:rPr>
          <w:rFonts w:ascii="Times New Roman" w:hAnsi="Times New Roman"/>
          <w:sz w:val="26"/>
          <w:szCs w:val="26"/>
        </w:rPr>
        <w:t>.</w:t>
      </w:r>
      <w:r w:rsidR="00C73777" w:rsidRPr="00F86EE5">
        <w:rPr>
          <w:rFonts w:ascii="Times New Roman" w:hAnsi="Times New Roman"/>
          <w:sz w:val="26"/>
          <w:szCs w:val="26"/>
        </w:rPr>
        <w:t>Ф</w:t>
      </w:r>
      <w:r w:rsidR="00D77792" w:rsidRPr="00F86EE5">
        <w:rPr>
          <w:rFonts w:ascii="Times New Roman" w:hAnsi="Times New Roman"/>
          <w:sz w:val="26"/>
          <w:szCs w:val="26"/>
        </w:rPr>
        <w:t>. К</w:t>
      </w:r>
      <w:r w:rsidR="00C73777" w:rsidRPr="00F86EE5">
        <w:rPr>
          <w:rFonts w:ascii="Times New Roman" w:hAnsi="Times New Roman"/>
          <w:sz w:val="26"/>
          <w:szCs w:val="26"/>
        </w:rPr>
        <w:t>лиманова</w:t>
      </w:r>
      <w:r w:rsidR="00D77792" w:rsidRPr="00F86EE5">
        <w:rPr>
          <w:rFonts w:ascii="Times New Roman" w:hAnsi="Times New Roman"/>
          <w:sz w:val="26"/>
          <w:szCs w:val="26"/>
        </w:rPr>
        <w:t>, В.Г.Горецкий</w:t>
      </w:r>
      <w:r w:rsidR="004337AB" w:rsidRPr="00F86EE5">
        <w:rPr>
          <w:rFonts w:ascii="Times New Roman" w:hAnsi="Times New Roman"/>
          <w:sz w:val="26"/>
          <w:szCs w:val="26"/>
        </w:rPr>
        <w:t xml:space="preserve">. Школа России. «Просвещение» </w:t>
      </w:r>
      <w:r w:rsidR="00D77792" w:rsidRPr="00F86EE5">
        <w:rPr>
          <w:rFonts w:ascii="Times New Roman" w:hAnsi="Times New Roman"/>
          <w:sz w:val="26"/>
          <w:szCs w:val="26"/>
        </w:rPr>
        <w:t>201</w:t>
      </w:r>
      <w:r w:rsidR="00C73777" w:rsidRPr="00F86EE5">
        <w:rPr>
          <w:rFonts w:ascii="Times New Roman" w:hAnsi="Times New Roman"/>
          <w:sz w:val="26"/>
          <w:szCs w:val="26"/>
        </w:rPr>
        <w:t>5, презентация</w:t>
      </w:r>
      <w:r w:rsidR="00240C06" w:rsidRPr="00F86EE5">
        <w:rPr>
          <w:rFonts w:ascii="Times New Roman" w:hAnsi="Times New Roman"/>
          <w:sz w:val="26"/>
          <w:szCs w:val="26"/>
        </w:rPr>
        <w:t>.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355"/>
        <w:gridCol w:w="1985"/>
        <w:gridCol w:w="2345"/>
      </w:tblGrid>
      <w:tr w:rsidR="00C73777" w:rsidRPr="00240C06" w:rsidTr="00240C06">
        <w:tc>
          <w:tcPr>
            <w:tcW w:w="1526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0C06">
              <w:rPr>
                <w:rFonts w:ascii="Times New Roman" w:hAnsi="Times New Roman"/>
                <w:b/>
                <w:sz w:val="18"/>
                <w:szCs w:val="18"/>
              </w:rPr>
              <w:t>Хро</w:t>
            </w:r>
            <w:proofErr w:type="spellEnd"/>
            <w:r w:rsidR="00240C0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240C06">
              <w:rPr>
                <w:rFonts w:ascii="Times New Roman" w:hAnsi="Times New Roman"/>
                <w:b/>
                <w:sz w:val="18"/>
                <w:szCs w:val="18"/>
              </w:rPr>
              <w:t>но-метраж</w:t>
            </w:r>
            <w:proofErr w:type="spellEnd"/>
            <w:proofErr w:type="gramEnd"/>
          </w:p>
        </w:tc>
        <w:tc>
          <w:tcPr>
            <w:tcW w:w="935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234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Планируемые результаты (УУД)</w:t>
            </w:r>
          </w:p>
        </w:tc>
      </w:tr>
      <w:tr w:rsidR="00C73777" w:rsidRPr="00F86EE5" w:rsidTr="00240C06">
        <w:tc>
          <w:tcPr>
            <w:tcW w:w="1526" w:type="dxa"/>
          </w:tcPr>
          <w:p w:rsidR="00C73777" w:rsidRPr="00F86EE5" w:rsidRDefault="00C73777" w:rsidP="0024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Pr="00F86EE5">
              <w:rPr>
                <w:rFonts w:ascii="Times New Roman" w:hAnsi="Times New Roman"/>
                <w:sz w:val="24"/>
                <w:szCs w:val="24"/>
              </w:rPr>
              <w:br/>
              <w:t>Сл</w:t>
            </w:r>
            <w:r w:rsidR="00240C06" w:rsidRPr="00F86EE5">
              <w:rPr>
                <w:rFonts w:ascii="Times New Roman" w:hAnsi="Times New Roman"/>
                <w:sz w:val="24"/>
                <w:szCs w:val="24"/>
              </w:rPr>
              <w:t>.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: слово учителя</w:t>
            </w:r>
          </w:p>
        </w:tc>
        <w:tc>
          <w:tcPr>
            <w:tcW w:w="709" w:type="dxa"/>
          </w:tcPr>
          <w:p w:rsidR="00C73777" w:rsidRPr="00F86EE5" w:rsidRDefault="00240C06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5</w:t>
            </w:r>
            <w:r w:rsidR="00C73777" w:rsidRPr="00F86EE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355" w:type="dxa"/>
          </w:tcPr>
          <w:p w:rsidR="00380CD7" w:rsidRPr="00F86EE5" w:rsidRDefault="00C7377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jc w:val="both"/>
            </w:pPr>
            <w:r w:rsidRPr="00F86EE5">
              <w:t>-Здравствуйте</w:t>
            </w:r>
            <w:r w:rsidR="00380CD7" w:rsidRPr="00F86EE5">
              <w:t>, ребята.</w:t>
            </w:r>
          </w:p>
          <w:p w:rsidR="00380CD7" w:rsidRPr="00F86EE5" w:rsidRDefault="00380CD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</w:pPr>
            <w:r w:rsidRPr="00F86EE5">
              <w:rPr>
                <w:rStyle w:val="c0"/>
              </w:rPr>
              <w:t xml:space="preserve"> - Литературное чтение – прекрасный урок,</w:t>
            </w:r>
            <w:r w:rsidRPr="00F86EE5">
              <w:t xml:space="preserve"> </w:t>
            </w:r>
            <w:r w:rsidRPr="00F86EE5">
              <w:rPr>
                <w:rStyle w:val="c0"/>
              </w:rPr>
              <w:t>Много полезного в каждой из строк,</w:t>
            </w:r>
            <w:r w:rsidRPr="00F86EE5">
              <w:br/>
            </w:r>
            <w:r w:rsidRPr="00F86EE5">
              <w:rPr>
                <w:rStyle w:val="c0"/>
              </w:rPr>
              <w:t>Стих это будет, сказка, рассказ –</w:t>
            </w:r>
            <w:r w:rsidRPr="00F86EE5">
              <w:t xml:space="preserve"> </w:t>
            </w:r>
            <w:r w:rsidRPr="00F86EE5">
              <w:rPr>
                <w:rStyle w:val="c0"/>
              </w:rPr>
              <w:t>Вы учите их – они учат вас!</w:t>
            </w:r>
          </w:p>
          <w:p w:rsidR="00380CD7" w:rsidRPr="00F86EE5" w:rsidRDefault="00380CD7" w:rsidP="00380CD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- Проверим домашнее задание. Пересказ рассказа «Анна, не грусти!»</w:t>
            </w:r>
          </w:p>
          <w:p w:rsidR="00C73777" w:rsidRPr="00F86EE5" w:rsidRDefault="00380CD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- Оцените себя.</w:t>
            </w:r>
          </w:p>
        </w:tc>
        <w:tc>
          <w:tcPr>
            <w:tcW w:w="1985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Приветствовать учителя </w:t>
            </w:r>
          </w:p>
          <w:p w:rsidR="00C73777" w:rsidRPr="00F86EE5" w:rsidRDefault="00380CD7" w:rsidP="0024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Пересказывать текст</w:t>
            </w:r>
            <w:r w:rsidR="00C73777" w:rsidRPr="00F86EE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45" w:type="dxa"/>
          </w:tcPr>
          <w:p w:rsidR="00C73777" w:rsidRPr="00F86EE5" w:rsidRDefault="00C73777" w:rsidP="0024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240C06" w:rsidRPr="00F86EE5">
              <w:rPr>
                <w:rFonts w:ascii="Times New Roman" w:hAnsi="Times New Roman"/>
                <w:sz w:val="24"/>
                <w:szCs w:val="24"/>
              </w:rPr>
              <w:t xml:space="preserve">чение учащимся организации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</w:tc>
      </w:tr>
      <w:tr w:rsidR="00C73777" w:rsidRPr="00F86EE5" w:rsidTr="00240C06">
        <w:tc>
          <w:tcPr>
            <w:tcW w:w="1526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  <w:proofErr w:type="gramStart"/>
            <w:r w:rsidRPr="00F86EE5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F86EE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86EE5">
              <w:rPr>
                <w:rFonts w:ascii="Times New Roman" w:hAnsi="Times New Roman"/>
                <w:sz w:val="24"/>
                <w:szCs w:val="24"/>
              </w:rPr>
              <w:t>Словесный: слово учителя.</w:t>
            </w:r>
          </w:p>
        </w:tc>
        <w:tc>
          <w:tcPr>
            <w:tcW w:w="709" w:type="dxa"/>
          </w:tcPr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355" w:type="dxa"/>
          </w:tcPr>
          <w:p w:rsidR="00380CD7" w:rsidRPr="00F86EE5" w:rsidRDefault="00380CD7" w:rsidP="00380CD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86EE5">
              <w:rPr>
                <w:rStyle w:val="c0"/>
              </w:rPr>
              <w:t>- Как называется раздел, который мы читаем?</w:t>
            </w:r>
            <w:r w:rsidRPr="00F86EE5">
              <w:rPr>
                <w:rStyle w:val="apple-converted-space"/>
              </w:rPr>
              <w:t> </w:t>
            </w:r>
          </w:p>
          <w:p w:rsidR="00380CD7" w:rsidRPr="00F86EE5" w:rsidRDefault="00380CD7" w:rsidP="00380CD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86EE5">
              <w:rPr>
                <w:rStyle w:val="c0"/>
              </w:rPr>
              <w:t>- Что мы выясняем, читая произведения этого раздела?</w:t>
            </w:r>
          </w:p>
          <w:p w:rsidR="00380CD7" w:rsidRPr="00F86EE5" w:rsidRDefault="00380CD7" w:rsidP="00380CD7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F86EE5">
              <w:rPr>
                <w:rStyle w:val="c0"/>
              </w:rPr>
              <w:t xml:space="preserve">- О каком качестве друзей мы узнали из стихотворений В. </w:t>
            </w:r>
            <w:proofErr w:type="spellStart"/>
            <w:r w:rsidRPr="00F86EE5">
              <w:rPr>
                <w:rStyle w:val="c0"/>
              </w:rPr>
              <w:t>Берестова</w:t>
            </w:r>
            <w:proofErr w:type="spellEnd"/>
            <w:r w:rsidRPr="00F86EE5">
              <w:rPr>
                <w:rStyle w:val="c0"/>
              </w:rPr>
              <w:t xml:space="preserve">, Э. </w:t>
            </w:r>
            <w:proofErr w:type="spellStart"/>
            <w:r w:rsidRPr="00F86EE5">
              <w:rPr>
                <w:rStyle w:val="c0"/>
              </w:rPr>
              <w:t>Машковской</w:t>
            </w:r>
            <w:proofErr w:type="spellEnd"/>
            <w:r w:rsidRPr="00F86EE5">
              <w:rPr>
                <w:rStyle w:val="c0"/>
              </w:rPr>
              <w:t>?</w:t>
            </w:r>
          </w:p>
          <w:p w:rsidR="00380CD7" w:rsidRPr="00F86EE5" w:rsidRDefault="00380CD7" w:rsidP="00380CD7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В каком рассказе мы встретили сопереживание другу?</w:t>
            </w:r>
            <w:r w:rsidR="00964509" w:rsidRPr="00F86EE5">
              <w:rPr>
                <w:rStyle w:val="c0"/>
              </w:rPr>
              <w:br/>
              <w:t>- Прочитайте пословицу. Как вы ее понимаете? (</w:t>
            </w:r>
            <w:r w:rsidR="00964509" w:rsidRPr="00F86EE5">
              <w:rPr>
                <w:i/>
                <w:iCs/>
                <w:shd w:val="clear" w:color="auto" w:fill="FFFFFF"/>
              </w:rPr>
              <w:t>Жизнь дана на добрые дела)</w:t>
            </w:r>
          </w:p>
          <w:p w:rsidR="00C73777" w:rsidRPr="00F86EE5" w:rsidRDefault="00240C06" w:rsidP="00932F3B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4509" w:rsidRPr="00F86EE5">
              <w:rPr>
                <w:rFonts w:ascii="Times New Roman" w:hAnsi="Times New Roman"/>
                <w:sz w:val="24"/>
                <w:szCs w:val="24"/>
              </w:rPr>
              <w:t>Как вы думаете, о чем мы сегодня будем говорить?</w:t>
            </w:r>
            <w:r w:rsidR="00CB2ACC" w:rsidRPr="00F86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ACC" w:rsidRPr="00F86EE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964509" w:rsidRPr="00F86EE5">
              <w:rPr>
                <w:rFonts w:ascii="Times New Roman" w:hAnsi="Times New Roman"/>
                <w:sz w:val="24"/>
                <w:szCs w:val="24"/>
              </w:rPr>
              <w:t xml:space="preserve">Произведение, с которым мы познакомимся, вы найдете </w:t>
            </w:r>
            <w:proofErr w:type="gramStart"/>
            <w:r w:rsidR="00964509" w:rsidRPr="00F86E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964509" w:rsidRPr="00F86EE5">
              <w:rPr>
                <w:rFonts w:ascii="Times New Roman" w:hAnsi="Times New Roman"/>
                <w:sz w:val="24"/>
                <w:szCs w:val="24"/>
              </w:rPr>
              <w:t xml:space="preserve"> с. 85</w:t>
            </w:r>
            <w:r w:rsidR="00932F3B" w:rsidRPr="00F86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32F3B" w:rsidRPr="00F86EE5">
              <w:rPr>
                <w:rFonts w:ascii="Times New Roman" w:hAnsi="Times New Roman"/>
                <w:sz w:val="24"/>
                <w:szCs w:val="24"/>
              </w:rPr>
              <w:br/>
              <w:t>- К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акую цель мы поставим перед собой? </w:t>
            </w:r>
            <w:r w:rsidRPr="00F86EE5">
              <w:rPr>
                <w:rFonts w:ascii="Times New Roman" w:hAnsi="Times New Roman"/>
                <w:i/>
                <w:sz w:val="24"/>
                <w:szCs w:val="24"/>
              </w:rPr>
              <w:t xml:space="preserve">(Познакомиться </w:t>
            </w:r>
            <w:r w:rsidR="00932F3B" w:rsidRPr="00F86EE5">
              <w:rPr>
                <w:rFonts w:ascii="Times New Roman" w:hAnsi="Times New Roman"/>
                <w:i/>
                <w:sz w:val="24"/>
                <w:szCs w:val="24"/>
              </w:rPr>
              <w:t>с произведением Ю. Ермолаева</w:t>
            </w:r>
            <w:r w:rsidRPr="00F86EE5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C73777" w:rsidRPr="00F86EE5" w:rsidRDefault="00DE62AC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3777" w:rsidRPr="00F86EE5" w:rsidRDefault="00C73777" w:rsidP="00C974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F86E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86EE5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учащимся организации их учебной деятельности.</w:t>
            </w:r>
          </w:p>
        </w:tc>
      </w:tr>
      <w:tr w:rsidR="00C73777" w:rsidRPr="00F86EE5" w:rsidTr="00240C06">
        <w:tc>
          <w:tcPr>
            <w:tcW w:w="1526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 w:rsidRPr="00F86EE5">
              <w:rPr>
                <w:rFonts w:ascii="Times New Roman" w:hAnsi="Times New Roman"/>
                <w:sz w:val="24"/>
                <w:szCs w:val="24"/>
              </w:rPr>
              <w:t>: ответы на вопросы;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слово учителя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2701BE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EE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F86EE5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73777" w:rsidRPr="00F86EE5" w:rsidRDefault="002701BE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чтение стихотворения выразительно.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777" w:rsidRPr="00F86EE5" w:rsidRDefault="00814D3F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C73777" w:rsidRPr="00F86EE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32F3B" w:rsidRPr="00F86EE5" w:rsidRDefault="00964509" w:rsidP="00E26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apple-converted-space"/>
              </w:rPr>
              <w:lastRenderedPageBreak/>
              <w:t xml:space="preserve">- </w:t>
            </w:r>
            <w:r w:rsidRPr="00F86EE5">
              <w:rPr>
                <w:rStyle w:val="c0"/>
              </w:rPr>
              <w:t xml:space="preserve">Юрий Иванович Ермолаев окончил театральное училище в Москве. По профессии он был актёром. </w:t>
            </w:r>
            <w:r w:rsidR="00932F3B" w:rsidRPr="00F86EE5">
              <w:rPr>
                <w:shd w:val="clear" w:color="auto" w:fill="FFFFFF"/>
              </w:rPr>
              <w:t xml:space="preserve">Однажды на радио автор прочитал свои первые рассказы, которые имели успех у слушателей. </w:t>
            </w:r>
            <w:r w:rsidR="00932F3B" w:rsidRPr="00F86EE5">
              <w:rPr>
                <w:rStyle w:val="c0"/>
              </w:rPr>
              <w:t>Т</w:t>
            </w:r>
            <w:r w:rsidRPr="00F86EE5">
              <w:rPr>
                <w:rStyle w:val="c0"/>
              </w:rPr>
              <w:t>алант писателя пересилил талант актёра.</w:t>
            </w:r>
            <w:r w:rsidR="00932F3B" w:rsidRPr="00F86EE5">
              <w:rPr>
                <w:rStyle w:val="c0"/>
              </w:rPr>
              <w:t xml:space="preserve"> </w:t>
            </w:r>
            <w:r w:rsidRPr="00F86EE5">
              <w:rPr>
                <w:rStyle w:val="c0"/>
              </w:rPr>
              <w:t>Поэтому Ю. Ермолаев прославился как детский писатель.</w:t>
            </w:r>
            <w:r w:rsidRPr="00F86EE5">
              <w:t xml:space="preserve"> </w:t>
            </w:r>
            <w:r w:rsidRPr="00F86EE5">
              <w:rPr>
                <w:rStyle w:val="c0"/>
              </w:rPr>
              <w:t xml:space="preserve">Его первая книга называлась «Почему рассердились бумажные полоски». Ермолаев писал не только рассказы и повести, но и сказки. Одна из них называется «О двух юнцах-храбрецах и </w:t>
            </w:r>
            <w:proofErr w:type="spellStart"/>
            <w:proofErr w:type="gramStart"/>
            <w:r w:rsidRPr="00F86EE5">
              <w:rPr>
                <w:rStyle w:val="c0"/>
              </w:rPr>
              <w:t>чудо-докторе</w:t>
            </w:r>
            <w:proofErr w:type="spellEnd"/>
            <w:proofErr w:type="gramEnd"/>
            <w:r w:rsidRPr="00F86EE5">
              <w:rPr>
                <w:rStyle w:val="c0"/>
              </w:rPr>
              <w:t xml:space="preserve">». Некоторые свои </w:t>
            </w:r>
            <w:r w:rsidRPr="00F86EE5">
              <w:rPr>
                <w:rStyle w:val="c0"/>
              </w:rPr>
              <w:lastRenderedPageBreak/>
              <w:t>произведения он называл «Грустными шутками», потому что они таили в себе важное и поучительное.</w:t>
            </w:r>
            <w:r w:rsidR="00932F3B" w:rsidRPr="00F86EE5">
              <w:rPr>
                <w:rStyle w:val="c0"/>
              </w:rPr>
              <w:br/>
              <w:t>- Я начну читать, вы продолжите.</w:t>
            </w:r>
            <w:r w:rsidR="00932F3B" w:rsidRPr="00F86EE5">
              <w:rPr>
                <w:rStyle w:val="c0"/>
              </w:rPr>
              <w:br/>
              <w:t>- Понравился ли вам рассказ?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Назовите действующих лиц рассказа.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О чём попросила мама дочек?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Чем занималась старшая сестра Наташа?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Что делала Оля?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Хотелось ли им мыть посуду?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Кто из сестёр пошёл помогать маме?</w:t>
            </w:r>
          </w:p>
          <w:p w:rsidR="00932F3B" w:rsidRPr="00F86EE5" w:rsidRDefault="00932F3B" w:rsidP="00932F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Рассмотри иллюстрацию в учебнике с.86.</w:t>
            </w:r>
          </w:p>
          <w:p w:rsidR="007E4589" w:rsidRPr="00F86EE5" w:rsidRDefault="00932F3B" w:rsidP="007E4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0"/>
              </w:rPr>
              <w:t>- Чем занята Наташа?</w:t>
            </w:r>
            <w:r w:rsidR="007E4589" w:rsidRPr="00F86EE5">
              <w:rPr>
                <w:rStyle w:val="c0"/>
              </w:rPr>
              <w:br/>
            </w:r>
            <w:r w:rsidR="007E4589" w:rsidRPr="00F86EE5">
              <w:rPr>
                <w:i/>
              </w:rPr>
              <w:t>Африка - материк со всех сторон окружённый водой.</w:t>
            </w:r>
            <w:r w:rsidR="007E4589" w:rsidRPr="00F86EE5">
              <w:rPr>
                <w:i/>
              </w:rPr>
              <w:br/>
              <w:t xml:space="preserve">Конго – (им. собств. или </w:t>
            </w:r>
            <w:proofErr w:type="spellStart"/>
            <w:r w:rsidR="007E4589" w:rsidRPr="00F86EE5">
              <w:rPr>
                <w:i/>
              </w:rPr>
              <w:t>нариц</w:t>
            </w:r>
            <w:proofErr w:type="spellEnd"/>
            <w:r w:rsidR="007E4589" w:rsidRPr="00F86EE5">
              <w:rPr>
                <w:i/>
              </w:rPr>
              <w:t xml:space="preserve">.? Почему?) - название реки. </w:t>
            </w:r>
            <w:r w:rsidR="007E4589" w:rsidRPr="00F86EE5">
              <w:rPr>
                <w:i/>
              </w:rPr>
              <w:br/>
              <w:t>Тропические лианы – вьющееся, цепкое растение, растущее в жарких странах.</w:t>
            </w:r>
            <w:r w:rsidR="007E4589" w:rsidRPr="00F86EE5">
              <w:rPr>
                <w:i/>
              </w:rPr>
              <w:br/>
              <w:t>Крендельки – витое хлебное изделие, напоминающее по форме восьмёрку.</w:t>
            </w:r>
            <w:r w:rsidR="007E4589" w:rsidRPr="00F86EE5">
              <w:br/>
            </w:r>
            <w:r w:rsidR="007E4589" w:rsidRPr="00F86EE5">
              <w:rPr>
                <w:shd w:val="clear" w:color="auto" w:fill="FFFFFF"/>
              </w:rPr>
              <w:t>- Почему Оля съела два пирожных?</w:t>
            </w:r>
            <w:r w:rsidR="007E4589" w:rsidRPr="00F86EE5">
              <w:rPr>
                <w:shd w:val="clear" w:color="auto" w:fill="FFFFFF"/>
              </w:rPr>
              <w:br/>
            </w:r>
            <w:r w:rsidR="007E4589" w:rsidRPr="00F86EE5">
              <w:rPr>
                <w:rStyle w:val="c2"/>
              </w:rPr>
              <w:t>- Разве это справедливо, что Оля съела два пирожных, а Наташе ничего не осталось?</w:t>
            </w:r>
          </w:p>
          <w:p w:rsidR="007E4589" w:rsidRPr="00F86EE5" w:rsidRDefault="007E4589" w:rsidP="007E4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2"/>
              </w:rPr>
              <w:t>- А разве она не занималась интересным делом?</w:t>
            </w:r>
          </w:p>
          <w:p w:rsidR="007E4589" w:rsidRPr="00F86EE5" w:rsidRDefault="007E4589" w:rsidP="007E4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2"/>
              </w:rPr>
              <w:t>- Да, она могла бы отложить свои дела, как Оля, ведь мама всегда так делает, когда вы подходите со своими проблемами.</w:t>
            </w:r>
          </w:p>
          <w:p w:rsidR="007E4589" w:rsidRPr="00F86EE5" w:rsidRDefault="007E4589" w:rsidP="007E4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2"/>
              </w:rPr>
              <w:t>- А вам бывает так же интересно путешествовать вместе с героями книг? Как вы в это время отзовётесь на просьбу мамы?</w:t>
            </w:r>
            <w:r w:rsidRPr="00F86EE5">
              <w:rPr>
                <w:rStyle w:val="c2"/>
              </w:rPr>
              <w:br/>
              <w:t>- Какие качества проявила Оля?  (</w:t>
            </w:r>
            <w:r w:rsidRPr="00F86EE5">
              <w:rPr>
                <w:shd w:val="clear" w:color="auto" w:fill="FFFFFF"/>
              </w:rPr>
              <w:t>Отзывчивость, чуткость, внимательность).</w:t>
            </w:r>
          </w:p>
          <w:p w:rsidR="00C73777" w:rsidRPr="00F86EE5" w:rsidRDefault="007E4589" w:rsidP="007E4589">
            <w:pPr>
              <w:pStyle w:val="c3"/>
              <w:shd w:val="clear" w:color="auto" w:fill="FFFFFF"/>
              <w:spacing w:before="0" w:beforeAutospacing="0" w:after="0" w:afterAutospacing="0"/>
            </w:pPr>
            <w:r w:rsidRPr="00F86EE5">
              <w:rPr>
                <w:rStyle w:val="c2"/>
              </w:rPr>
              <w:t>- Как вы думаете, зачем автор рассказал эту историю? В чём главная мысль текста?</w:t>
            </w:r>
            <w:r w:rsidRPr="00F86EE5">
              <w:rPr>
                <w:rStyle w:val="apple-converted-space"/>
              </w:rPr>
              <w:t> </w:t>
            </w:r>
          </w:p>
        </w:tc>
        <w:tc>
          <w:tcPr>
            <w:tcW w:w="1985" w:type="dxa"/>
          </w:tcPr>
          <w:p w:rsidR="007D4513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Слушать рассказ учителя</w:t>
            </w:r>
          </w:p>
          <w:p w:rsidR="0023297F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содержание </w:t>
            </w:r>
            <w:r w:rsidR="007E4589" w:rsidRPr="00F86EE5">
              <w:rPr>
                <w:rFonts w:ascii="Times New Roman" w:hAnsi="Times New Roman"/>
                <w:sz w:val="24"/>
                <w:szCs w:val="24"/>
              </w:rPr>
              <w:t>рассказа</w:t>
            </w:r>
          </w:p>
          <w:p w:rsidR="007D4513" w:rsidRPr="00F86EE5" w:rsidRDefault="007D4513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589" w:rsidRPr="00F86EE5" w:rsidRDefault="007E4589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Отвечать на вопросы по прочитанному тексту</w:t>
            </w:r>
          </w:p>
          <w:p w:rsidR="007D4513" w:rsidRPr="00F86EE5" w:rsidRDefault="007D4513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513" w:rsidRPr="00F86EE5" w:rsidRDefault="007D4513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586" w:rsidRPr="00F86EE5" w:rsidRDefault="00327586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7E4589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Определять значение неизвестных слов</w:t>
            </w: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97F" w:rsidRPr="00F86EE5" w:rsidRDefault="0023297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Pr="00F86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участвуют в учебном диалоге;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полнотой и точностью</w:t>
            </w:r>
            <w:r w:rsidR="00760A3E" w:rsidRPr="00F86E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589" w:rsidRPr="00F86EE5" w:rsidRDefault="007E4589" w:rsidP="00E50CA5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4"/>
                <w:szCs w:val="24"/>
              </w:rPr>
            </w:pPr>
          </w:p>
          <w:p w:rsidR="007E4589" w:rsidRPr="00F86EE5" w:rsidRDefault="007E4589" w:rsidP="00E50CA5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4"/>
                <w:szCs w:val="24"/>
              </w:rPr>
            </w:pPr>
          </w:p>
          <w:p w:rsidR="00C73777" w:rsidRPr="00F86EE5" w:rsidRDefault="00C73777" w:rsidP="00E50C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>Предметные:</w:t>
            </w:r>
            <w:r w:rsidRPr="00F86EE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осознанное и произвольное постро</w:t>
            </w:r>
            <w:r w:rsidR="00814D3F" w:rsidRPr="00F86EE5">
              <w:rPr>
                <w:rFonts w:ascii="Times New Roman" w:hAnsi="Times New Roman"/>
                <w:spacing w:val="-11"/>
                <w:sz w:val="24"/>
                <w:szCs w:val="24"/>
              </w:rPr>
              <w:t>ение речевого высказывания.</w:t>
            </w:r>
            <w:proofErr w:type="gramEnd"/>
          </w:p>
          <w:p w:rsidR="00C73777" w:rsidRPr="00F86EE5" w:rsidRDefault="00C73777" w:rsidP="00814D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14D3F" w:rsidRPr="00F86EE5" w:rsidTr="00240C06">
        <w:tc>
          <w:tcPr>
            <w:tcW w:w="1526" w:type="dxa"/>
          </w:tcPr>
          <w:p w:rsidR="00814D3F" w:rsidRPr="00F86EE5" w:rsidRDefault="00E50CA5" w:rsidP="00F86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6E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F86E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14D3F" w:rsidRPr="00F86EE5" w:rsidRDefault="00814D3F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9355" w:type="dxa"/>
          </w:tcPr>
          <w:p w:rsidR="00814D3F" w:rsidRPr="00F86EE5" w:rsidRDefault="00DE0DC8" w:rsidP="001248A6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pacing w:val="-9"/>
                <w:sz w:val="24"/>
                <w:szCs w:val="24"/>
              </w:rPr>
              <w:t>-Движения.</w:t>
            </w:r>
          </w:p>
        </w:tc>
        <w:tc>
          <w:tcPr>
            <w:tcW w:w="1985" w:type="dxa"/>
          </w:tcPr>
          <w:p w:rsidR="00814D3F" w:rsidRPr="00F86EE5" w:rsidRDefault="00814D3F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В</w:t>
            </w:r>
            <w:r w:rsidR="00DE0DC8" w:rsidRPr="00F86EE5">
              <w:rPr>
                <w:rFonts w:ascii="Times New Roman" w:hAnsi="Times New Roman"/>
                <w:sz w:val="24"/>
                <w:szCs w:val="24"/>
              </w:rPr>
              <w:t xml:space="preserve">ыполнять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45" w:type="dxa"/>
          </w:tcPr>
          <w:p w:rsidR="00814D3F" w:rsidRPr="00F86EE5" w:rsidRDefault="00814D3F" w:rsidP="00C9740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ичностные</w:t>
            </w:r>
            <w:proofErr w:type="gramEnd"/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Pr="00F86E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установка на ЗОЖ.</w:t>
            </w:r>
          </w:p>
        </w:tc>
      </w:tr>
      <w:tr w:rsidR="00E50CA5" w:rsidRPr="00F86EE5" w:rsidTr="00240C06">
        <w:tc>
          <w:tcPr>
            <w:tcW w:w="1526" w:type="dxa"/>
          </w:tcPr>
          <w:p w:rsidR="00E50CA5" w:rsidRPr="00F86EE5" w:rsidRDefault="00DE0DC8" w:rsidP="00C97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E50CA5" w:rsidRPr="00F86EE5" w:rsidRDefault="00E50CA5" w:rsidP="00270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Словесный: ответы на вопросы</w:t>
            </w:r>
            <w:r w:rsidR="002701BE" w:rsidRPr="00F86EE5">
              <w:rPr>
                <w:rFonts w:ascii="Times New Roman" w:hAnsi="Times New Roman"/>
                <w:sz w:val="24"/>
                <w:szCs w:val="24"/>
              </w:rPr>
              <w:br/>
            </w:r>
            <w:r w:rsidR="002701BE" w:rsidRPr="00F86EE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2701BE" w:rsidRPr="00F86EE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2701BE" w:rsidRPr="00F86EE5">
              <w:rPr>
                <w:rFonts w:ascii="Times New Roman" w:hAnsi="Times New Roman"/>
                <w:sz w:val="24"/>
                <w:szCs w:val="24"/>
              </w:rPr>
              <w:t xml:space="preserve">.: чтение </w:t>
            </w:r>
            <w:proofErr w:type="spellStart"/>
            <w:r w:rsidR="002701BE" w:rsidRPr="00F86EE5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="002701BE" w:rsidRPr="00F86EE5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="002701BE" w:rsidRPr="00F86EE5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="002701BE" w:rsidRPr="00F86EE5"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r w:rsidR="002701BE"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709" w:type="dxa"/>
          </w:tcPr>
          <w:p w:rsidR="00E50CA5" w:rsidRPr="00F86EE5" w:rsidRDefault="00327586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16 мин</w:t>
            </w:r>
          </w:p>
        </w:tc>
        <w:tc>
          <w:tcPr>
            <w:tcW w:w="9355" w:type="dxa"/>
          </w:tcPr>
          <w:p w:rsidR="00DE0DC8" w:rsidRPr="00F86EE5" w:rsidRDefault="00DE0DC8" w:rsidP="00DE0DC8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Мы продолжаем говорить о </w:t>
            </w:r>
            <w:r w:rsidR="007E4589" w:rsidRPr="00F86EE5">
              <w:rPr>
                <w:rFonts w:ascii="Times New Roman" w:hAnsi="Times New Roman"/>
                <w:spacing w:val="-5"/>
                <w:sz w:val="24"/>
                <w:szCs w:val="24"/>
              </w:rPr>
              <w:t>поступках</w:t>
            </w:r>
            <w:r w:rsidRPr="00F86E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</w:t>
            </w:r>
            <w:r w:rsidR="00E26589" w:rsidRPr="00F86EE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 с. 87 вы найдете произведение Валентины Александровны Осеевой. 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начну читать, вы продолжите. До слов «Он вскочил и побежал домой…»</w:t>
            </w:r>
          </w:p>
          <w:p w:rsidR="004B0DC8" w:rsidRPr="00F86EE5" w:rsidRDefault="004B0DC8" w:rsidP="004B0DC8">
            <w:pPr>
              <w:shd w:val="clear" w:color="auto" w:fill="FFFFFF"/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ком этот рассказ?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случилось с Павликом?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об этом узнал старик?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выглядел старик?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отрывок, где Павлик говорил с родными грубо, невежливо?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Только ли с родными он так разговаривал? С кем?</w:t>
            </w:r>
          </w:p>
          <w:p w:rsidR="004B0DC8" w:rsidRPr="00F86EE5" w:rsidRDefault="004B0DC8" w:rsidP="004B0DC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что шепнул старик на ухо Павлику?</w:t>
            </w:r>
          </w:p>
          <w:p w:rsidR="004B0DC8" w:rsidRPr="00F86EE5" w:rsidRDefault="004B0DC8" w:rsidP="00E2658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6589"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нужно говорить это волшебное слово?</w:t>
            </w:r>
            <w:r w:rsidR="00E26589"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27586" w:rsidRPr="00F86EE5" w:rsidRDefault="00E26589" w:rsidP="00F86EE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Продолжаем читать.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  <w:t>- Какое «волшебное слово» узнал мальчик?</w:t>
            </w:r>
          </w:p>
          <w:p w:rsidR="00E26589" w:rsidRPr="00F86EE5" w:rsidRDefault="00E26589" w:rsidP="00F86EE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Прочитайте, как изменилось поведение сестры, когда мальчик сказал ей волшебное слово.</w:t>
            </w:r>
          </w:p>
          <w:p w:rsidR="00E26589" w:rsidRPr="00F86EE5" w:rsidRDefault="00E26589" w:rsidP="00F86EE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Прочитайте, как отреагировала на волшебное слово бабушка.</w:t>
            </w:r>
            <w:r w:rsidR="00F86EE5"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старший брат согласился взять Павлика кататься на лодке?</w:t>
            </w: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>Как вы думаете, можно назвать старичка волшебником? Что он волшебного сделал?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</w:r>
            <w:r w:rsidRPr="00F86EE5">
              <w:rPr>
                <w:rFonts w:ascii="Times New Roman" w:hAnsi="Times New Roman"/>
                <w:sz w:val="24"/>
                <w:szCs w:val="24"/>
              </w:rPr>
              <w:t>-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А какой Павлик вам нравится? 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>Который был вначале или в конце произведения?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  <w:t>- В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ы употребляете волшебные слова?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 xml:space="preserve"> Для чего они нужны?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Волшебное, доброе слово может подбодрить человека в трудную минуту, поможет рассеять плохое настроение. Каждый вежливый человек своё доброе отношение к окружающим может выразить при помощи 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 слов. </w:t>
            </w:r>
          </w:p>
        </w:tc>
        <w:tc>
          <w:tcPr>
            <w:tcW w:w="1985" w:type="dxa"/>
          </w:tcPr>
          <w:p w:rsidR="00DE0DC8" w:rsidRPr="00F86EE5" w:rsidRDefault="00DE0DC8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речь, обращенную к учащемуся</w:t>
            </w:r>
          </w:p>
          <w:p w:rsidR="00E26589" w:rsidRPr="00F86EE5" w:rsidRDefault="00E26589" w:rsidP="00E2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Отвечать на вопросы по прочитанному тексту</w:t>
            </w:r>
          </w:p>
          <w:p w:rsidR="00BE46D0" w:rsidRPr="00F86EE5" w:rsidRDefault="00BE46D0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DC8" w:rsidRPr="00F86EE5" w:rsidRDefault="00DE0DC8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589" w:rsidRPr="00F86EE5" w:rsidRDefault="00E26589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EE5" w:rsidRPr="00F86EE5" w:rsidRDefault="00DF19AD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</w:t>
            </w:r>
            <w:r w:rsidRPr="00F86EE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F19AD" w:rsidRPr="00F86EE5" w:rsidRDefault="00E26589" w:rsidP="00DE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Ориентироваться в тексте</w:t>
            </w:r>
            <w:proofErr w:type="gramStart"/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="00F86EE5" w:rsidRPr="00F86EE5">
              <w:rPr>
                <w:rFonts w:ascii="Times New Roman" w:hAnsi="Times New Roman"/>
                <w:sz w:val="24"/>
                <w:szCs w:val="24"/>
              </w:rPr>
              <w:t>твечать на вопросы</w:t>
            </w:r>
          </w:p>
        </w:tc>
        <w:tc>
          <w:tcPr>
            <w:tcW w:w="2345" w:type="dxa"/>
          </w:tcPr>
          <w:p w:rsidR="00327586" w:rsidRPr="00F86EE5" w:rsidRDefault="00327586" w:rsidP="0032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86E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  <w:r w:rsidRPr="00F86E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участвуют в учебном диалоге;</w:t>
            </w:r>
          </w:p>
          <w:p w:rsidR="00327586" w:rsidRPr="00F86EE5" w:rsidRDefault="00327586" w:rsidP="0032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  <w:p w:rsidR="00DF19AD" w:rsidRPr="00F86EE5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4"/>
                <w:szCs w:val="24"/>
              </w:rPr>
            </w:pPr>
          </w:p>
          <w:p w:rsidR="00E50CA5" w:rsidRPr="00F86EE5" w:rsidRDefault="00E26589" w:rsidP="00C974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EE5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br/>
            </w:r>
            <w:proofErr w:type="gramStart"/>
            <w:r w:rsidR="00327586" w:rsidRPr="00F86EE5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>Предметные:</w:t>
            </w:r>
            <w:r w:rsidR="00327586" w:rsidRPr="00F86EE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осознанное и </w:t>
            </w:r>
            <w:r w:rsidR="00327586" w:rsidRPr="00F86EE5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произвольное постро</w:t>
            </w:r>
            <w:r w:rsidR="00327586" w:rsidRPr="00F86EE5">
              <w:rPr>
                <w:rFonts w:ascii="Times New Roman" w:hAnsi="Times New Roman"/>
                <w:spacing w:val="-11"/>
                <w:sz w:val="24"/>
                <w:szCs w:val="24"/>
              </w:rPr>
              <w:t>ение речевого высказывания.</w:t>
            </w:r>
            <w:proofErr w:type="gramEnd"/>
          </w:p>
        </w:tc>
      </w:tr>
      <w:tr w:rsidR="00C73777" w:rsidRPr="00F86EE5" w:rsidTr="00240C06">
        <w:tc>
          <w:tcPr>
            <w:tcW w:w="1526" w:type="dxa"/>
          </w:tcPr>
          <w:p w:rsidR="00C73777" w:rsidRPr="00F86EE5" w:rsidRDefault="00C73777" w:rsidP="00DF1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="00DF19AD" w:rsidRPr="00F86EE5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gramStart"/>
            <w:r w:rsidR="00DF19AD" w:rsidRPr="00F86EE5">
              <w:rPr>
                <w:rFonts w:ascii="Times New Roman" w:hAnsi="Times New Roman"/>
                <w:sz w:val="24"/>
                <w:szCs w:val="24"/>
              </w:rPr>
              <w:t>: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86EE5"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  <w:r w:rsidRPr="00F86EE5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709" w:type="dxa"/>
          </w:tcPr>
          <w:p w:rsidR="00C73777" w:rsidRPr="00F86EE5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9355" w:type="dxa"/>
          </w:tcPr>
          <w:p w:rsidR="00C73777" w:rsidRPr="00F86EE5" w:rsidRDefault="00E26589" w:rsidP="00E2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- Перечитать рассказ,  подготовиться к выразительному чтению.</w:t>
            </w:r>
          </w:p>
        </w:tc>
        <w:tc>
          <w:tcPr>
            <w:tcW w:w="1985" w:type="dxa"/>
          </w:tcPr>
          <w:p w:rsidR="00C73777" w:rsidRPr="00F86EE5" w:rsidRDefault="00DF19AD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Записывать </w:t>
            </w:r>
            <w:proofErr w:type="spellStart"/>
            <w:r w:rsidRPr="00F86EE5">
              <w:rPr>
                <w:rFonts w:ascii="Times New Roman" w:hAnsi="Times New Roman"/>
                <w:sz w:val="24"/>
                <w:szCs w:val="24"/>
              </w:rPr>
              <w:t>д\</w:t>
            </w:r>
            <w:r w:rsidR="00C73777" w:rsidRPr="00F86E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45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73777" w:rsidRPr="00F86EE5" w:rsidTr="00240C06">
        <w:tc>
          <w:tcPr>
            <w:tcW w:w="1526" w:type="dxa"/>
          </w:tcPr>
          <w:p w:rsidR="00F86EE5" w:rsidRPr="00F86EE5" w:rsidRDefault="00C73777" w:rsidP="00F8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Рефлексия.</w:t>
            </w:r>
            <w:r w:rsidRPr="00F86EE5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DF19AD" w:rsidRPr="00F86EE5">
              <w:rPr>
                <w:rFonts w:ascii="Times New Roman" w:hAnsi="Times New Roman"/>
                <w:sz w:val="24"/>
                <w:szCs w:val="24"/>
              </w:rPr>
              <w:t>.</w:t>
            </w:r>
            <w:r w:rsidR="00F86EE5" w:rsidRPr="00F86E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3777" w:rsidRPr="00F86EE5" w:rsidRDefault="00C73777" w:rsidP="00F86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</w:tc>
        <w:tc>
          <w:tcPr>
            <w:tcW w:w="709" w:type="dxa"/>
          </w:tcPr>
          <w:p w:rsidR="00C73777" w:rsidRPr="00F86EE5" w:rsidRDefault="00C73777" w:rsidP="00F86EE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9355" w:type="dxa"/>
          </w:tcPr>
          <w:p w:rsidR="00BE46D0" w:rsidRPr="00F86EE5" w:rsidRDefault="00F86EE5" w:rsidP="00F86EE5">
            <w:pPr>
              <w:shd w:val="clear" w:color="auto" w:fill="FFFFFF"/>
              <w:spacing w:after="0" w:line="240" w:lineRule="auto"/>
              <w:ind w:left="46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46D0" w:rsidRPr="00F86EE5">
              <w:rPr>
                <w:rFonts w:ascii="Times New Roman" w:hAnsi="Times New Roman"/>
                <w:sz w:val="24"/>
                <w:szCs w:val="24"/>
              </w:rPr>
              <w:t>О каких человеческих качествах и чувствах мы сегодня говорили?</w:t>
            </w:r>
            <w:r w:rsidRPr="00F86EE5">
              <w:rPr>
                <w:rFonts w:ascii="Times New Roman" w:hAnsi="Times New Roman"/>
                <w:sz w:val="24"/>
                <w:szCs w:val="24"/>
              </w:rPr>
              <w:br/>
              <w:t>- С какими произведениями познакомились?</w:t>
            </w:r>
            <w:r w:rsidRPr="00F86EE5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F86E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волшебные слова действуют на людей?</w:t>
            </w:r>
          </w:p>
          <w:p w:rsidR="00327586" w:rsidRPr="00F86EE5" w:rsidRDefault="00BE46D0" w:rsidP="00F86E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работу на уроке</w:t>
            </w:r>
            <w:r w:rsidR="00F86EE5" w:rsidRPr="00F86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цветом.</w:t>
            </w:r>
          </w:p>
        </w:tc>
        <w:tc>
          <w:tcPr>
            <w:tcW w:w="1985" w:type="dxa"/>
          </w:tcPr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Подводить итог урока</w:t>
            </w:r>
          </w:p>
          <w:p w:rsidR="00C73777" w:rsidRPr="00F86EE5" w:rsidRDefault="00C73777" w:rsidP="00C9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E5">
              <w:rPr>
                <w:rFonts w:ascii="Times New Roman" w:hAnsi="Times New Roman"/>
                <w:sz w:val="24"/>
                <w:szCs w:val="24"/>
              </w:rPr>
              <w:t>Оценивать свои достижения</w:t>
            </w:r>
          </w:p>
        </w:tc>
        <w:tc>
          <w:tcPr>
            <w:tcW w:w="2345" w:type="dxa"/>
          </w:tcPr>
          <w:p w:rsidR="00C73777" w:rsidRPr="00F86EE5" w:rsidRDefault="00C73777" w:rsidP="00270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EE5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86EE5">
              <w:rPr>
                <w:rFonts w:ascii="Times New Roman" w:hAnsi="Times New Roman"/>
                <w:sz w:val="24"/>
                <w:szCs w:val="24"/>
              </w:rPr>
              <w:t>: выделение и осознание того, что усвоено на уроке</w:t>
            </w:r>
            <w:r w:rsidR="002701BE" w:rsidRPr="00F86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248A6" w:rsidRPr="00F86EE5" w:rsidRDefault="001248A6" w:rsidP="00AF26FF">
      <w:pPr>
        <w:spacing w:line="240" w:lineRule="auto"/>
        <w:rPr>
          <w:rFonts w:ascii="Times New Roman" w:hAnsi="Times New Roman"/>
          <w:b/>
        </w:rPr>
      </w:pPr>
    </w:p>
    <w:sectPr w:rsidR="001248A6" w:rsidRPr="00F86EE5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52683262"/>
    <w:multiLevelType w:val="multilevel"/>
    <w:tmpl w:val="4D2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022C4"/>
    <w:multiLevelType w:val="multilevel"/>
    <w:tmpl w:val="D52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B7272"/>
    <w:multiLevelType w:val="multilevel"/>
    <w:tmpl w:val="8E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4"/>
  </w:num>
  <w:num w:numId="13">
    <w:abstractNumId w:val="13"/>
  </w:num>
  <w:num w:numId="14">
    <w:abstractNumId w:val="18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4"/>
  </w:num>
  <w:num w:numId="21">
    <w:abstractNumId w:val="12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82CAD"/>
    <w:rsid w:val="00084096"/>
    <w:rsid w:val="00110FBF"/>
    <w:rsid w:val="001248A6"/>
    <w:rsid w:val="001526DE"/>
    <w:rsid w:val="00195DAA"/>
    <w:rsid w:val="00222525"/>
    <w:rsid w:val="0023297F"/>
    <w:rsid w:val="00234642"/>
    <w:rsid w:val="00240C06"/>
    <w:rsid w:val="0026152C"/>
    <w:rsid w:val="002701BE"/>
    <w:rsid w:val="0028343A"/>
    <w:rsid w:val="00287654"/>
    <w:rsid w:val="002C0D96"/>
    <w:rsid w:val="00326EE9"/>
    <w:rsid w:val="00327586"/>
    <w:rsid w:val="003345B9"/>
    <w:rsid w:val="00335709"/>
    <w:rsid w:val="00367A6F"/>
    <w:rsid w:val="0037586A"/>
    <w:rsid w:val="00380CD7"/>
    <w:rsid w:val="004337AB"/>
    <w:rsid w:val="00440B12"/>
    <w:rsid w:val="00443A16"/>
    <w:rsid w:val="00491ED1"/>
    <w:rsid w:val="004B0DC8"/>
    <w:rsid w:val="004E617C"/>
    <w:rsid w:val="00552EA0"/>
    <w:rsid w:val="005E6234"/>
    <w:rsid w:val="005F1054"/>
    <w:rsid w:val="00645967"/>
    <w:rsid w:val="006A6DC5"/>
    <w:rsid w:val="00730F6D"/>
    <w:rsid w:val="0074521A"/>
    <w:rsid w:val="00760A3E"/>
    <w:rsid w:val="007735D5"/>
    <w:rsid w:val="00775139"/>
    <w:rsid w:val="007C2B61"/>
    <w:rsid w:val="007D4513"/>
    <w:rsid w:val="007E4589"/>
    <w:rsid w:val="00814D3F"/>
    <w:rsid w:val="00825965"/>
    <w:rsid w:val="008276D1"/>
    <w:rsid w:val="00842B50"/>
    <w:rsid w:val="00885568"/>
    <w:rsid w:val="00887EF1"/>
    <w:rsid w:val="00932F3B"/>
    <w:rsid w:val="00945EAF"/>
    <w:rsid w:val="009525A1"/>
    <w:rsid w:val="00964509"/>
    <w:rsid w:val="00A347FE"/>
    <w:rsid w:val="00A47733"/>
    <w:rsid w:val="00A73542"/>
    <w:rsid w:val="00AF26FF"/>
    <w:rsid w:val="00AF624F"/>
    <w:rsid w:val="00B50F32"/>
    <w:rsid w:val="00B934A5"/>
    <w:rsid w:val="00BA5A11"/>
    <w:rsid w:val="00BE46D0"/>
    <w:rsid w:val="00C05DB4"/>
    <w:rsid w:val="00C5329D"/>
    <w:rsid w:val="00C6210F"/>
    <w:rsid w:val="00C66705"/>
    <w:rsid w:val="00C73777"/>
    <w:rsid w:val="00C81656"/>
    <w:rsid w:val="00CB2ACC"/>
    <w:rsid w:val="00CE137B"/>
    <w:rsid w:val="00D77792"/>
    <w:rsid w:val="00D80C44"/>
    <w:rsid w:val="00D851E8"/>
    <w:rsid w:val="00DE0DC8"/>
    <w:rsid w:val="00DE62AC"/>
    <w:rsid w:val="00DE7351"/>
    <w:rsid w:val="00DF19AD"/>
    <w:rsid w:val="00E26589"/>
    <w:rsid w:val="00E50CA5"/>
    <w:rsid w:val="00E74811"/>
    <w:rsid w:val="00E912CE"/>
    <w:rsid w:val="00EC05B2"/>
    <w:rsid w:val="00F65A14"/>
    <w:rsid w:val="00F86EE5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  <w:style w:type="character" w:customStyle="1" w:styleId="c2">
    <w:name w:val="c2"/>
    <w:basedOn w:val="a0"/>
    <w:rsid w:val="007E4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17</cp:revision>
  <dcterms:created xsi:type="dcterms:W3CDTF">2016-02-10T07:32:00Z</dcterms:created>
  <dcterms:modified xsi:type="dcterms:W3CDTF">2016-04-02T16:32:00Z</dcterms:modified>
</cp:coreProperties>
</file>