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E6" w:rsidRPr="001D1548" w:rsidRDefault="001D1548">
      <w:pPr>
        <w:rPr>
          <w:rFonts w:ascii="Times New Roman" w:hAnsi="Times New Roman" w:cs="Times New Roman"/>
          <w:b/>
          <w:bCs/>
        </w:rPr>
      </w:pPr>
      <w:r w:rsidRPr="001D1548">
        <w:rPr>
          <w:rFonts w:ascii="Times New Roman" w:hAnsi="Times New Roman" w:cs="Times New Roman"/>
          <w:b/>
          <w:bCs/>
        </w:rPr>
        <w:t>Формирование у ребёнка представления о здоровье человека средствами двигательной активности.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Проектная деятельность 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«Движение + движение = формула здоровья» 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Автор: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Е.Ю.Пятова</w:t>
      </w:r>
    </w:p>
    <w:p w:rsidR="001D1548" w:rsidRPr="001D1548" w:rsidRDefault="001D1548" w:rsidP="001D1548">
      <w:pPr>
        <w:rPr>
          <w:rFonts w:ascii="Times New Roman" w:hAnsi="Times New Roman" w:cs="Times New Roman"/>
          <w:b/>
          <w:bCs/>
        </w:rPr>
      </w:pPr>
      <w:r w:rsidRPr="001D1548">
        <w:rPr>
          <w:rFonts w:ascii="Times New Roman" w:hAnsi="Times New Roman" w:cs="Times New Roman"/>
          <w:b/>
          <w:bCs/>
        </w:rPr>
        <w:t xml:space="preserve">Актуальность </w:t>
      </w:r>
    </w:p>
    <w:p w:rsidR="00000000" w:rsidRPr="001D1548" w:rsidRDefault="005C3D94" w:rsidP="001D154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Физиологи считают движение </w:t>
      </w:r>
      <w:r w:rsidRPr="001D1548">
        <w:rPr>
          <w:rFonts w:ascii="Times New Roman" w:hAnsi="Times New Roman" w:cs="Times New Roman"/>
          <w:b/>
          <w:bCs/>
        </w:rPr>
        <w:t xml:space="preserve">врожденной, </w:t>
      </w:r>
      <w:r w:rsidRPr="001D1548">
        <w:rPr>
          <w:rFonts w:ascii="Times New Roman" w:hAnsi="Times New Roman" w:cs="Times New Roman"/>
          <w:b/>
          <w:bCs/>
        </w:rPr>
        <w:t xml:space="preserve">жизненно необходимой потребностью человека. </w:t>
      </w:r>
    </w:p>
    <w:p w:rsidR="00000000" w:rsidRPr="001D1548" w:rsidRDefault="005C3D94" w:rsidP="001D154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Гигиенисты и врачи утверждают: </w:t>
      </w:r>
      <w:r w:rsidRPr="001D1548">
        <w:rPr>
          <w:rFonts w:ascii="Times New Roman" w:hAnsi="Times New Roman" w:cs="Times New Roman"/>
          <w:b/>
          <w:bCs/>
        </w:rPr>
        <w:t>без движений ребенок не может вырасти здоровым.</w:t>
      </w:r>
      <w:r w:rsidRPr="001D1548">
        <w:rPr>
          <w:rFonts w:ascii="Times New Roman" w:hAnsi="Times New Roman" w:cs="Times New Roman"/>
        </w:rPr>
        <w:t xml:space="preserve"> </w:t>
      </w:r>
    </w:p>
    <w:p w:rsidR="00000000" w:rsidRPr="001D1548" w:rsidRDefault="005C3D94" w:rsidP="001D154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По мнению психологов: </w:t>
      </w:r>
      <w:r w:rsidRPr="001D1548">
        <w:rPr>
          <w:rFonts w:ascii="Times New Roman" w:hAnsi="Times New Roman" w:cs="Times New Roman"/>
          <w:b/>
          <w:bCs/>
        </w:rPr>
        <w:t xml:space="preserve">маленький ребенок </w:t>
      </w:r>
      <w:r w:rsidRPr="001D1548">
        <w:rPr>
          <w:rFonts w:ascii="Times New Roman" w:hAnsi="Times New Roman" w:cs="Times New Roman"/>
        </w:rPr>
        <w:t xml:space="preserve">— </w:t>
      </w:r>
      <w:r w:rsidRPr="001D1548">
        <w:rPr>
          <w:rFonts w:ascii="Times New Roman" w:hAnsi="Times New Roman" w:cs="Times New Roman"/>
          <w:b/>
          <w:bCs/>
        </w:rPr>
        <w:t xml:space="preserve">деятель! И </w:t>
      </w:r>
      <w:r w:rsidRPr="001D1548">
        <w:rPr>
          <w:rFonts w:ascii="Times New Roman" w:hAnsi="Times New Roman" w:cs="Times New Roman"/>
        </w:rPr>
        <w:t xml:space="preserve">деятельность его </w:t>
      </w:r>
      <w:proofErr w:type="gramStart"/>
      <w:r w:rsidRPr="001D1548">
        <w:rPr>
          <w:rFonts w:ascii="Times New Roman" w:hAnsi="Times New Roman" w:cs="Times New Roman"/>
        </w:rPr>
        <w:t>выражается</w:t>
      </w:r>
      <w:proofErr w:type="gramEnd"/>
      <w:r w:rsidRPr="001D1548">
        <w:rPr>
          <w:rFonts w:ascii="Times New Roman" w:hAnsi="Times New Roman" w:cs="Times New Roman"/>
        </w:rPr>
        <w:t xml:space="preserve"> прежде всего </w:t>
      </w:r>
      <w:r w:rsidRPr="001D1548">
        <w:rPr>
          <w:rFonts w:ascii="Times New Roman" w:hAnsi="Times New Roman" w:cs="Times New Roman"/>
        </w:rPr>
        <w:t>в движениях.</w:t>
      </w:r>
      <w:r w:rsidRPr="001D1548">
        <w:rPr>
          <w:rFonts w:ascii="Times New Roman" w:hAnsi="Times New Roman" w:cs="Times New Roman"/>
          <w:b/>
          <w:bCs/>
        </w:rPr>
        <w:t xml:space="preserve"> </w:t>
      </w:r>
      <w:r w:rsidRPr="001D1548">
        <w:rPr>
          <w:rFonts w:ascii="Times New Roman" w:hAnsi="Times New Roman" w:cs="Times New Roman"/>
        </w:rPr>
        <w:t xml:space="preserve">Движения — важное средство воспитания. </w:t>
      </w:r>
    </w:p>
    <w:p w:rsidR="001D1548" w:rsidRPr="00736E10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Необходимость </w:t>
      </w:r>
      <w:r w:rsidRPr="001D1548">
        <w:rPr>
          <w:rFonts w:ascii="Times New Roman" w:hAnsi="Times New Roman" w:cs="Times New Roman"/>
        </w:rPr>
        <w:t>создания проекта заключается в том, что физическое развитие детей направлено на  двигательную активность,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на выполнение основных движений (ходьба, бег, мягкие прыжки)</w:t>
      </w:r>
      <w:proofErr w:type="gramStart"/>
      <w:r w:rsidRPr="001D1548">
        <w:rPr>
          <w:rFonts w:ascii="Times New Roman" w:hAnsi="Times New Roman" w:cs="Times New Roman"/>
        </w:rPr>
        <w:t>,н</w:t>
      </w:r>
      <w:proofErr w:type="gramEnd"/>
      <w:r w:rsidRPr="001D1548">
        <w:rPr>
          <w:rFonts w:ascii="Times New Roman" w:hAnsi="Times New Roman" w:cs="Times New Roman"/>
        </w:rPr>
        <w:t xml:space="preserve">а  формирование начальных представлений о некоторых видах спорта, овладение подвижными играми с правилами, на становление целенаправленности и </w:t>
      </w:r>
      <w:proofErr w:type="spellStart"/>
      <w:r w:rsidRPr="001D1548">
        <w:rPr>
          <w:rFonts w:ascii="Times New Roman" w:hAnsi="Times New Roman" w:cs="Times New Roman"/>
        </w:rPr>
        <w:t>саморегуляции</w:t>
      </w:r>
      <w:proofErr w:type="spellEnd"/>
      <w:r w:rsidRPr="001D1548">
        <w:rPr>
          <w:rFonts w:ascii="Times New Roman" w:hAnsi="Times New Roman" w:cs="Times New Roman"/>
        </w:rPr>
        <w:t xml:space="preserve">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</w:t>
      </w:r>
      <w:proofErr w:type="gramStart"/>
      <w:r w:rsidRPr="001D1548">
        <w:rPr>
          <w:rFonts w:ascii="Times New Roman" w:hAnsi="Times New Roman" w:cs="Times New Roman"/>
        </w:rPr>
        <w:t xml:space="preserve"> .</w:t>
      </w:r>
      <w:proofErr w:type="gramEnd"/>
      <w:r w:rsidRPr="001D1548">
        <w:rPr>
          <w:rFonts w:ascii="Times New Roman" w:hAnsi="Times New Roman" w:cs="Times New Roman"/>
        </w:rPr>
        <w:t>В период от трех до семи лет ребенок интенсивно растет и развивается, движения становятся его потребностью.</w:t>
      </w:r>
      <w:r w:rsidRPr="001D1548">
        <w:rPr>
          <w:rFonts w:ascii="Times New Roman" w:hAnsi="Times New Roman" w:cs="Times New Roman"/>
          <w:b/>
          <w:bCs/>
        </w:rPr>
        <w:t xml:space="preserve"> </w:t>
      </w:r>
    </w:p>
    <w:p w:rsidR="001D1548" w:rsidRPr="001D1548" w:rsidRDefault="00736E10" w:rsidP="001D1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Проблема исследования </w:t>
      </w:r>
      <w:r w:rsidR="001D1548" w:rsidRPr="001D1548">
        <w:rPr>
          <w:rFonts w:ascii="Times New Roman" w:hAnsi="Times New Roman" w:cs="Times New Roman"/>
          <w:b/>
          <w:bCs/>
        </w:rPr>
        <w:t xml:space="preserve">данного проекта вытекает </w:t>
      </w:r>
      <w:proofErr w:type="gramStart"/>
      <w:r w:rsidR="001D1548" w:rsidRPr="001D1548">
        <w:rPr>
          <w:rFonts w:ascii="Times New Roman" w:hAnsi="Times New Roman" w:cs="Times New Roman"/>
          <w:b/>
          <w:bCs/>
        </w:rPr>
        <w:t>из</w:t>
      </w:r>
      <w:proofErr w:type="gramEnd"/>
      <w:r w:rsidR="001D1548" w:rsidRPr="001D1548">
        <w:rPr>
          <w:rFonts w:ascii="Times New Roman" w:hAnsi="Times New Roman" w:cs="Times New Roman"/>
          <w:b/>
          <w:bCs/>
        </w:rPr>
        <w:t xml:space="preserve"> </w:t>
      </w:r>
    </w:p>
    <w:p w:rsidR="00000000" w:rsidRPr="001D1548" w:rsidRDefault="005C3D94" w:rsidP="001D154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- снижения уровня здоровья; </w:t>
      </w:r>
    </w:p>
    <w:p w:rsidR="00000000" w:rsidRPr="001D1548" w:rsidRDefault="005C3D94" w:rsidP="001D154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-увеличения количества ослабленных детей, подверженных быстрому утомлению </w:t>
      </w:r>
    </w:p>
    <w:p w:rsidR="001D1548" w:rsidRPr="001D1548" w:rsidRDefault="001D1548" w:rsidP="001D1548">
      <w:pPr>
        <w:rPr>
          <w:rFonts w:ascii="Times New Roman" w:hAnsi="Times New Roman" w:cs="Times New Roman"/>
          <w:b/>
          <w:bCs/>
        </w:rPr>
      </w:pPr>
      <w:r w:rsidRPr="001D1548">
        <w:rPr>
          <w:rFonts w:ascii="Times New Roman" w:hAnsi="Times New Roman" w:cs="Times New Roman"/>
          <w:b/>
          <w:bCs/>
        </w:rPr>
        <w:t xml:space="preserve">Пути решения проблемы: </w:t>
      </w:r>
    </w:p>
    <w:p w:rsidR="00000000" w:rsidRPr="001D1548" w:rsidRDefault="005C3D94" w:rsidP="001D154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Формировать интерес детей к процессу двигательной деятельности </w:t>
      </w:r>
    </w:p>
    <w:p w:rsidR="00000000" w:rsidRPr="001D1548" w:rsidRDefault="005C3D94" w:rsidP="001D154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>Создать оптимальные условия для развития и совершенствования основных видов движений, для с</w:t>
      </w:r>
      <w:r w:rsidRPr="001D1548">
        <w:rPr>
          <w:rFonts w:ascii="Times New Roman" w:hAnsi="Times New Roman" w:cs="Times New Roman"/>
        </w:rPr>
        <w:t xml:space="preserve">амостоятельной двигательной деятельности </w:t>
      </w:r>
    </w:p>
    <w:p w:rsidR="00000000" w:rsidRPr="001D1548" w:rsidRDefault="005C3D94" w:rsidP="001D154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Разработать рациональный двигательный режим для малышей </w:t>
      </w:r>
    </w:p>
    <w:p w:rsidR="00000000" w:rsidRPr="001D1548" w:rsidRDefault="005C3D94" w:rsidP="001D154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Формировать у маленьких детей первоначальные знания о  правилах безопасного поведения,  о значении физкультуры в жизни человека </w:t>
      </w:r>
    </w:p>
    <w:p w:rsidR="00000000" w:rsidRPr="001D1548" w:rsidRDefault="005C3D94" w:rsidP="001D154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Заинтересовать родителей </w:t>
      </w:r>
      <w:r w:rsidRPr="001D1548">
        <w:rPr>
          <w:rFonts w:ascii="Times New Roman" w:hAnsi="Times New Roman" w:cs="Times New Roman"/>
        </w:rPr>
        <w:t>перспективами развития двигательной деятельности детей, вовлечь их в жизнь детского сада</w:t>
      </w:r>
      <w:r w:rsidRPr="001D1548">
        <w:rPr>
          <w:rFonts w:ascii="Times New Roman" w:hAnsi="Times New Roman" w:cs="Times New Roman"/>
        </w:rPr>
        <w:t xml:space="preserve"> 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Противоречия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lastRenderedPageBreak/>
        <w:t xml:space="preserve">Постановка данной проблемы возникла в результате имеющихся противоречий </w:t>
      </w:r>
      <w:proofErr w:type="gramStart"/>
      <w:r w:rsidRPr="001D1548">
        <w:rPr>
          <w:rFonts w:ascii="Times New Roman" w:hAnsi="Times New Roman" w:cs="Times New Roman"/>
        </w:rPr>
        <w:t>между</w:t>
      </w:r>
      <w:proofErr w:type="gramEnd"/>
      <w:r w:rsidRPr="001D1548">
        <w:rPr>
          <w:rFonts w:ascii="Times New Roman" w:hAnsi="Times New Roman" w:cs="Times New Roman"/>
        </w:rPr>
        <w:t>:</w:t>
      </w:r>
    </w:p>
    <w:p w:rsidR="00000000" w:rsidRPr="001D1548" w:rsidRDefault="005C3D94" w:rsidP="001D154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>вовлечением родителей в процесс физического воспитания реб</w:t>
      </w:r>
      <w:r w:rsidRPr="001D1548">
        <w:rPr>
          <w:rFonts w:ascii="Times New Roman" w:hAnsi="Times New Roman" w:cs="Times New Roman"/>
        </w:rPr>
        <w:t xml:space="preserve">ёнка </w:t>
      </w:r>
    </w:p>
    <w:p w:rsidR="00000000" w:rsidRPr="001D1548" w:rsidRDefault="005C3D94" w:rsidP="001D154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положительным влиянием двигательной активности на состояние здоровья детей 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Цель: 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Укрепление и сохранение здоровья детей, создание условий для формирования и совершенствования умений и навыков в основных видах движений средствами двигательной активности.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Задачи: </w:t>
      </w:r>
    </w:p>
    <w:p w:rsidR="00000000" w:rsidRPr="001D1548" w:rsidRDefault="005C3D94" w:rsidP="001D154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воспитывать интерес у младших дошкольников к физическим упражнениям; </w:t>
      </w:r>
    </w:p>
    <w:p w:rsidR="00000000" w:rsidRPr="001D1548" w:rsidRDefault="005C3D94" w:rsidP="001D154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развивать разнообразные виды движений, активность и творчество детей в процессе двигательной деятельности; </w:t>
      </w:r>
    </w:p>
    <w:p w:rsidR="00000000" w:rsidRPr="001D1548" w:rsidRDefault="005C3D94" w:rsidP="001D154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>приобщать детей к здоровому образу жизни</w:t>
      </w:r>
      <w:r w:rsidRPr="001D1548">
        <w:rPr>
          <w:rFonts w:ascii="Times New Roman" w:hAnsi="Times New Roman" w:cs="Times New Roman"/>
        </w:rPr>
        <w:t xml:space="preserve"> через удовлетворение их естественных потребностей в движении, познании и общении; </w:t>
      </w:r>
    </w:p>
    <w:p w:rsidR="00000000" w:rsidRPr="001D1548" w:rsidRDefault="005C3D94" w:rsidP="001D154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формировать активную позицию взрослых в воспитании здорового ребёнка, способствовать повышению педагогической грамотности в вопросах физического воспитания. </w:t>
      </w:r>
    </w:p>
    <w:p w:rsidR="001D1548" w:rsidRPr="001D1548" w:rsidRDefault="001D1548" w:rsidP="001D1548">
      <w:pPr>
        <w:rPr>
          <w:rFonts w:ascii="Times New Roman" w:hAnsi="Times New Roman" w:cs="Times New Roman"/>
          <w:b/>
          <w:bCs/>
        </w:rPr>
      </w:pPr>
      <w:r w:rsidRPr="001D1548">
        <w:rPr>
          <w:rFonts w:ascii="Times New Roman" w:hAnsi="Times New Roman" w:cs="Times New Roman"/>
          <w:b/>
          <w:bCs/>
        </w:rPr>
        <w:t xml:space="preserve">Новизна 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Реализация данного проекта позволяет исключение отклонений в физическом развитии: нарушений осанки, излишнего веса, задержки в развитии быстроты, ловкости, координации движений; заложить фундамент положительного влияния на здоровье ребенка в младшем дошкольном возрасте; закаляет характер, учит быть ответственным, смелым и сильным не только телом, но и духом.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  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Предполагаемый результат: </w:t>
      </w:r>
    </w:p>
    <w:p w:rsidR="00000000" w:rsidRPr="001D1548" w:rsidRDefault="005C3D94" w:rsidP="001D154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Будут расширены условия для развития и совершенствования основных видов движений, для самостоятельной двигательной </w:t>
      </w:r>
      <w:r w:rsidRPr="001D1548">
        <w:rPr>
          <w:rFonts w:ascii="Times New Roman" w:hAnsi="Times New Roman" w:cs="Times New Roman"/>
        </w:rPr>
        <w:t xml:space="preserve">деятельности </w:t>
      </w:r>
    </w:p>
    <w:p w:rsidR="00000000" w:rsidRPr="001D1548" w:rsidRDefault="005C3D94" w:rsidP="001D154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Увеличится интерес детей к процессу двигательной деятельности и активное их участие в ней </w:t>
      </w:r>
    </w:p>
    <w:p w:rsidR="00000000" w:rsidRPr="001D1548" w:rsidRDefault="005C3D94" w:rsidP="001D154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>Пополнятся знания родителей о физической культуре и здоровье ребёнка</w:t>
      </w:r>
      <w:r w:rsidRPr="001D1548">
        <w:rPr>
          <w:rFonts w:ascii="Times New Roman" w:hAnsi="Times New Roman" w:cs="Times New Roman"/>
        </w:rPr>
        <w:t xml:space="preserve"> </w:t>
      </w:r>
    </w:p>
    <w:p w:rsidR="001D1548" w:rsidRPr="001D1548" w:rsidRDefault="001D1548" w:rsidP="001D1548">
      <w:pPr>
        <w:rPr>
          <w:rFonts w:ascii="Times New Roman" w:hAnsi="Times New Roman" w:cs="Times New Roman"/>
          <w:b/>
          <w:bCs/>
        </w:rPr>
      </w:pPr>
      <w:r w:rsidRPr="001D1548">
        <w:rPr>
          <w:rFonts w:ascii="Times New Roman" w:hAnsi="Times New Roman" w:cs="Times New Roman"/>
          <w:b/>
          <w:bCs/>
        </w:rPr>
        <w:t>Участники проекта:</w:t>
      </w:r>
    </w:p>
    <w:p w:rsidR="00000000" w:rsidRPr="001D1548" w:rsidRDefault="005C3D94" w:rsidP="001D154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Воспитатель </w:t>
      </w:r>
    </w:p>
    <w:p w:rsidR="00000000" w:rsidRPr="001D1548" w:rsidRDefault="005C3D94" w:rsidP="001D154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Родители</w:t>
      </w:r>
      <w:r w:rsidRPr="001D1548">
        <w:rPr>
          <w:rFonts w:ascii="Times New Roman" w:hAnsi="Times New Roman" w:cs="Times New Roman"/>
          <w:b/>
          <w:bCs/>
        </w:rPr>
        <w:t xml:space="preserve"> </w:t>
      </w:r>
    </w:p>
    <w:p w:rsidR="00000000" w:rsidRPr="001D1548" w:rsidRDefault="005C3D94" w:rsidP="001D154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Дети </w:t>
      </w:r>
    </w:p>
    <w:p w:rsidR="001D1548" w:rsidRPr="001D1548" w:rsidRDefault="001D1548" w:rsidP="001D1548">
      <w:pPr>
        <w:rPr>
          <w:rFonts w:ascii="Times New Roman" w:hAnsi="Times New Roman" w:cs="Times New Roman"/>
          <w:b/>
          <w:bCs/>
        </w:rPr>
      </w:pPr>
      <w:r w:rsidRPr="001D1548">
        <w:rPr>
          <w:rFonts w:ascii="Times New Roman" w:hAnsi="Times New Roman" w:cs="Times New Roman"/>
          <w:b/>
          <w:bCs/>
        </w:rPr>
        <w:t>Описание  проекта:</w:t>
      </w:r>
    </w:p>
    <w:p w:rsidR="00000000" w:rsidRPr="001D1548" w:rsidRDefault="005C3D94" w:rsidP="001D154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Совместная деятельность воспитателя и родителей</w:t>
      </w:r>
      <w:proofErr w:type="gramStart"/>
      <w:r w:rsidRPr="001D1548">
        <w:rPr>
          <w:rFonts w:ascii="Times New Roman" w:hAnsi="Times New Roman" w:cs="Times New Roman"/>
          <w:b/>
          <w:bCs/>
        </w:rPr>
        <w:t xml:space="preserve"> </w:t>
      </w:r>
      <w:r w:rsidR="001D1548" w:rsidRPr="001D1548">
        <w:rPr>
          <w:rFonts w:ascii="Times New Roman" w:hAnsi="Times New Roman" w:cs="Times New Roman"/>
          <w:b/>
          <w:bCs/>
        </w:rPr>
        <w:t>:</w:t>
      </w:r>
      <w:proofErr w:type="gramEnd"/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lastRenderedPageBreak/>
        <w:t xml:space="preserve">Изготовление наглядной информации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Индивидуальные беседы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Устные опросы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Оформление фотовыставки  «Играем дома»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Организация спортивных развлечений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Соблюдение режима дня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Прогулки с детьми </w:t>
      </w:r>
    </w:p>
    <w:p w:rsidR="00000000" w:rsidRPr="001D1548" w:rsidRDefault="005C3D94" w:rsidP="001D154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Совместная деятельность воспитателя и детей</w:t>
      </w:r>
      <w:proofErr w:type="gramStart"/>
      <w:r w:rsidRPr="001D1548">
        <w:rPr>
          <w:rFonts w:ascii="Times New Roman" w:hAnsi="Times New Roman" w:cs="Times New Roman"/>
          <w:b/>
          <w:bCs/>
        </w:rPr>
        <w:t xml:space="preserve"> </w:t>
      </w:r>
      <w:r w:rsidR="001D1548" w:rsidRPr="001D1548">
        <w:rPr>
          <w:rFonts w:ascii="Times New Roman" w:hAnsi="Times New Roman" w:cs="Times New Roman"/>
          <w:b/>
          <w:bCs/>
        </w:rPr>
        <w:t>:</w:t>
      </w:r>
      <w:proofErr w:type="gramEnd"/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Знакомство с правилами личной гигиены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Знакомство с различными видами спорта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Утренняя гимнастика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Совместная физкультурная деятельность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Физкультминутки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Пальчиковая гимнастика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Прогулки, </w:t>
      </w:r>
      <w:r w:rsidRPr="001D1548">
        <w:rPr>
          <w:rFonts w:ascii="Times New Roman" w:hAnsi="Times New Roman" w:cs="Times New Roman"/>
        </w:rPr>
        <w:t xml:space="preserve">подвижные игры на прогулках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Гимнастика после сна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Закаливающие процедуры </w:t>
      </w:r>
    </w:p>
    <w:p w:rsidR="00000000" w:rsidRPr="001D1548" w:rsidRDefault="005C3D94" w:rsidP="001D1548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Самостоятельная игровая деятельность </w:t>
      </w:r>
    </w:p>
    <w:p w:rsidR="001D1548" w:rsidRPr="001D1548" w:rsidRDefault="001D1548" w:rsidP="001D1548">
      <w:pPr>
        <w:rPr>
          <w:rFonts w:ascii="Times New Roman" w:hAnsi="Times New Roman" w:cs="Times New Roman"/>
          <w:b/>
          <w:bCs/>
        </w:rPr>
      </w:pPr>
      <w:r w:rsidRPr="001D1548">
        <w:rPr>
          <w:rFonts w:ascii="Times New Roman" w:hAnsi="Times New Roman" w:cs="Times New Roman"/>
          <w:b/>
          <w:bCs/>
        </w:rPr>
        <w:t xml:space="preserve">Педагогические средства: 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- утренняя зарядка,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 - бодрящая гимнастика после сна;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 - оздоровительная ходьба и упражнения на прогулке;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 - физкультурные минутки и динамические паузы;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 - дыхательная гимнастика, гимнастика для глаз;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 - активный отдых в группе и на прогулке (игры-забавы, подвижные и хороводные игры);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 - индивидуальная работа по развитию основных видов движений;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> - самостоятельная двигательная активность детей;</w:t>
      </w:r>
    </w:p>
    <w:p w:rsidR="001D1548" w:rsidRPr="001D1548" w:rsidRDefault="001D1548" w:rsidP="001D1548">
      <w:pPr>
        <w:rPr>
          <w:rFonts w:ascii="Times New Roman" w:hAnsi="Times New Roman" w:cs="Times New Roman"/>
          <w:b/>
          <w:bCs/>
        </w:rPr>
      </w:pPr>
      <w:r w:rsidRPr="001D1548">
        <w:rPr>
          <w:rFonts w:ascii="Times New Roman" w:hAnsi="Times New Roman" w:cs="Times New Roman"/>
          <w:b/>
          <w:bCs/>
        </w:rPr>
        <w:t xml:space="preserve"> - специальная гимнастика для ног по профилактике плоскостопия и нарушений осанки. </w:t>
      </w: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Сроки реализации проекта </w:t>
      </w:r>
    </w:p>
    <w:tbl>
      <w:tblPr>
        <w:tblStyle w:val="a5"/>
        <w:tblW w:w="5000" w:type="pct"/>
        <w:tblLook w:val="04A0"/>
      </w:tblPr>
      <w:tblGrid>
        <w:gridCol w:w="2314"/>
        <w:gridCol w:w="5406"/>
        <w:gridCol w:w="1851"/>
      </w:tblGrid>
      <w:tr w:rsidR="001D1548" w:rsidRPr="001D1548" w:rsidTr="001D1548">
        <w:trPr>
          <w:trHeight w:val="839"/>
        </w:trPr>
        <w:tc>
          <w:tcPr>
            <w:tcW w:w="1209" w:type="pct"/>
            <w:hideMark/>
          </w:tcPr>
          <w:p w:rsidR="00000000" w:rsidRPr="001D1548" w:rsidRDefault="001D1548" w:rsidP="001D1548">
            <w:pPr>
              <w:spacing w:after="200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lastRenderedPageBreak/>
              <w:t>Этапы проекта</w:t>
            </w:r>
            <w:r w:rsidRPr="001D15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24" w:type="pct"/>
            <w:hideMark/>
          </w:tcPr>
          <w:p w:rsidR="00000000" w:rsidRPr="001D1548" w:rsidRDefault="001D1548" w:rsidP="001D1548">
            <w:pPr>
              <w:spacing w:after="200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Содержание проекта</w:t>
            </w:r>
            <w:r w:rsidRPr="001D15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67" w:type="pct"/>
            <w:hideMark/>
          </w:tcPr>
          <w:p w:rsidR="001D1548" w:rsidRPr="001D1548" w:rsidRDefault="001D1548" w:rsidP="001D1548">
            <w:pPr>
              <w:spacing w:after="200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Сроки</w:t>
            </w:r>
          </w:p>
          <w:p w:rsidR="00000000" w:rsidRPr="001D1548" w:rsidRDefault="001D1548" w:rsidP="001D1548">
            <w:pPr>
              <w:spacing w:after="200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выполнения</w:t>
            </w:r>
            <w:r w:rsidRPr="001D15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D1548" w:rsidRPr="001D1548" w:rsidTr="001D1548">
        <w:trPr>
          <w:trHeight w:val="1936"/>
        </w:trPr>
        <w:tc>
          <w:tcPr>
            <w:tcW w:w="1209" w:type="pct"/>
            <w:hideMark/>
          </w:tcPr>
          <w:p w:rsidR="00000000" w:rsidRPr="001D1548" w:rsidRDefault="001D1548" w:rsidP="001D1548">
            <w:pPr>
              <w:spacing w:after="200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2824" w:type="pct"/>
            <w:hideMark/>
          </w:tcPr>
          <w:p w:rsidR="00000000" w:rsidRPr="001D1548" w:rsidRDefault="005C3D94" w:rsidP="001D1548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Изучение литературы по теме проекта;</w:t>
            </w:r>
          </w:p>
          <w:p w:rsidR="00000000" w:rsidRPr="001D1548" w:rsidRDefault="005C3D94" w:rsidP="001D1548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анкетирование родителей;</w:t>
            </w:r>
          </w:p>
          <w:p w:rsidR="00000000" w:rsidRPr="001D1548" w:rsidRDefault="005C3D94" w:rsidP="001D1548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устный опрос </w:t>
            </w:r>
            <w:proofErr w:type="gramStart"/>
            <w:r w:rsidRPr="001D1548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1D1548">
              <w:rPr>
                <w:rFonts w:ascii="Times New Roman" w:hAnsi="Times New Roman" w:cs="Times New Roman"/>
              </w:rPr>
              <w:t xml:space="preserve"> «В какие подвижные игры вы играете с ребенком дома?»; </w:t>
            </w:r>
          </w:p>
          <w:p w:rsidR="00000000" w:rsidRPr="001D1548" w:rsidRDefault="005C3D94" w:rsidP="001D1548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составление плана реализации проекта.</w:t>
            </w:r>
            <w:r w:rsidRPr="001D1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pct"/>
            <w:hideMark/>
          </w:tcPr>
          <w:p w:rsidR="00000000" w:rsidRPr="001D1548" w:rsidRDefault="001D1548" w:rsidP="001D1548">
            <w:pPr>
              <w:spacing w:after="200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2016г. </w:t>
            </w:r>
          </w:p>
        </w:tc>
      </w:tr>
      <w:tr w:rsidR="001D1548" w:rsidRPr="001D1548" w:rsidTr="001D1548">
        <w:trPr>
          <w:trHeight w:val="1185"/>
        </w:trPr>
        <w:tc>
          <w:tcPr>
            <w:tcW w:w="1209" w:type="pct"/>
            <w:hideMark/>
          </w:tcPr>
          <w:p w:rsidR="00000000" w:rsidRPr="001D1548" w:rsidRDefault="001D1548" w:rsidP="001D1548">
            <w:pPr>
              <w:spacing w:after="200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Практический </w:t>
            </w:r>
          </w:p>
        </w:tc>
        <w:tc>
          <w:tcPr>
            <w:tcW w:w="2824" w:type="pct"/>
            <w:hideMark/>
          </w:tcPr>
          <w:p w:rsidR="001D1548" w:rsidRPr="001D1548" w:rsidRDefault="001D1548" w:rsidP="001D1548">
            <w:pPr>
              <w:spacing w:after="200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Реализация основных видов деятельности </w:t>
            </w:r>
            <w:proofErr w:type="gramStart"/>
            <w:r w:rsidRPr="001D1548">
              <w:rPr>
                <w:rFonts w:ascii="Times New Roman" w:hAnsi="Times New Roman" w:cs="Times New Roman"/>
              </w:rPr>
              <w:t>по</w:t>
            </w:r>
            <w:proofErr w:type="gramEnd"/>
            <w:r w:rsidRPr="001D1548">
              <w:rPr>
                <w:rFonts w:ascii="Times New Roman" w:hAnsi="Times New Roman" w:cs="Times New Roman"/>
              </w:rPr>
              <w:t xml:space="preserve"> </w:t>
            </w:r>
          </w:p>
          <w:p w:rsidR="00000000" w:rsidRPr="001D1548" w:rsidRDefault="001D1548" w:rsidP="001D1548">
            <w:pPr>
              <w:spacing w:after="200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направлению проекта. </w:t>
            </w:r>
          </w:p>
        </w:tc>
        <w:tc>
          <w:tcPr>
            <w:tcW w:w="967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2016г. </w:t>
            </w:r>
          </w:p>
        </w:tc>
      </w:tr>
      <w:tr w:rsidR="001D1548" w:rsidRPr="001D1548" w:rsidTr="001D1548">
        <w:trPr>
          <w:trHeight w:val="3322"/>
        </w:trPr>
        <w:tc>
          <w:tcPr>
            <w:tcW w:w="1209" w:type="pct"/>
            <w:hideMark/>
          </w:tcPr>
          <w:p w:rsidR="00000000" w:rsidRPr="001D1548" w:rsidRDefault="001D1548" w:rsidP="001D1548">
            <w:pPr>
              <w:spacing w:after="200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Аналитический </w:t>
            </w:r>
          </w:p>
        </w:tc>
        <w:tc>
          <w:tcPr>
            <w:tcW w:w="2824" w:type="pct"/>
            <w:hideMark/>
          </w:tcPr>
          <w:p w:rsidR="00000000" w:rsidRPr="001D1548" w:rsidRDefault="005C3D94" w:rsidP="001D1548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Сбор и обработка методических и практических материалов;</w:t>
            </w:r>
          </w:p>
          <w:p w:rsidR="00000000" w:rsidRPr="001D1548" w:rsidRDefault="005C3D94" w:rsidP="001D1548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анализ деятельности;</w:t>
            </w:r>
          </w:p>
          <w:p w:rsidR="00000000" w:rsidRPr="001D1548" w:rsidRDefault="005C3D94" w:rsidP="001D1548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обобщение результатов - соотнесение прогнозируемых и достигнутых  результатов;</w:t>
            </w:r>
          </w:p>
          <w:p w:rsidR="00000000" w:rsidRPr="001D1548" w:rsidRDefault="005C3D94" w:rsidP="001D1548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 создание презентации.</w:t>
            </w:r>
            <w:r w:rsidRPr="001D1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pct"/>
            <w:hideMark/>
          </w:tcPr>
          <w:p w:rsidR="00000000" w:rsidRPr="001D1548" w:rsidRDefault="001D1548" w:rsidP="001D1548">
            <w:pPr>
              <w:spacing w:after="200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2016г.</w:t>
            </w:r>
          </w:p>
        </w:tc>
      </w:tr>
    </w:tbl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Рабочий план реализации проекта </w:t>
      </w:r>
    </w:p>
    <w:tbl>
      <w:tblPr>
        <w:tblStyle w:val="a5"/>
        <w:tblW w:w="5000" w:type="pct"/>
        <w:tblLook w:val="04A0"/>
      </w:tblPr>
      <w:tblGrid>
        <w:gridCol w:w="1043"/>
        <w:gridCol w:w="1947"/>
        <w:gridCol w:w="5006"/>
        <w:gridCol w:w="1575"/>
      </w:tblGrid>
      <w:tr w:rsidR="001D1548" w:rsidRPr="001D1548" w:rsidTr="001D1548">
        <w:trPr>
          <w:trHeight w:val="527"/>
        </w:trPr>
        <w:tc>
          <w:tcPr>
            <w:tcW w:w="54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1017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261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  <w:b/>
                <w:bCs/>
              </w:rPr>
              <w:t xml:space="preserve">Содержание работы </w:t>
            </w:r>
          </w:p>
        </w:tc>
        <w:tc>
          <w:tcPr>
            <w:tcW w:w="823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  <w:b/>
                <w:bCs/>
              </w:rPr>
              <w:t xml:space="preserve">Участники </w:t>
            </w:r>
          </w:p>
        </w:tc>
      </w:tr>
      <w:tr w:rsidR="001D1548" w:rsidRPr="001D1548" w:rsidTr="001D1548">
        <w:trPr>
          <w:trHeight w:val="1634"/>
        </w:trPr>
        <w:tc>
          <w:tcPr>
            <w:tcW w:w="54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1-2 марта </w:t>
            </w:r>
          </w:p>
        </w:tc>
        <w:tc>
          <w:tcPr>
            <w:tcW w:w="1017" w:type="pct"/>
            <w:hideMark/>
          </w:tcPr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5" w:type="pct"/>
            <w:hideMark/>
          </w:tcPr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Составление плана реализации проекта. </w:t>
            </w:r>
          </w:p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D1548">
              <w:rPr>
                <w:rFonts w:ascii="Times New Roman" w:hAnsi="Times New Roman" w:cs="Times New Roman"/>
              </w:rPr>
              <w:t>Диагностико</w:t>
            </w:r>
            <w:proofErr w:type="spellEnd"/>
            <w:r w:rsidRPr="001D1548">
              <w:rPr>
                <w:rFonts w:ascii="Times New Roman" w:hAnsi="Times New Roman" w:cs="Times New Roman"/>
              </w:rPr>
              <w:t xml:space="preserve"> – аналитическая деятельность.</w:t>
            </w:r>
          </w:p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Устный </w:t>
            </w:r>
            <w:proofErr w:type="gramStart"/>
            <w:r w:rsidRPr="001D1548">
              <w:rPr>
                <w:rFonts w:ascii="Times New Roman" w:hAnsi="Times New Roman" w:cs="Times New Roman"/>
              </w:rPr>
              <w:t>опрос</w:t>
            </w:r>
            <w:proofErr w:type="gramEnd"/>
            <w:r w:rsidRPr="001D1548">
              <w:rPr>
                <w:rFonts w:ascii="Times New Roman" w:hAnsi="Times New Roman" w:cs="Times New Roman"/>
              </w:rPr>
              <w:t xml:space="preserve"> «В какие подвижные игры вы играете с ребенком дома?» </w:t>
            </w:r>
          </w:p>
        </w:tc>
        <w:tc>
          <w:tcPr>
            <w:tcW w:w="823" w:type="pct"/>
            <w:hideMark/>
          </w:tcPr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Воспитатель</w:t>
            </w:r>
          </w:p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Родители </w:t>
            </w:r>
          </w:p>
        </w:tc>
      </w:tr>
      <w:tr w:rsidR="001D1548" w:rsidRPr="001D1548" w:rsidTr="001D1548">
        <w:trPr>
          <w:trHeight w:val="1265"/>
        </w:trPr>
        <w:tc>
          <w:tcPr>
            <w:tcW w:w="54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1017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Групповая, подгрупповая деятельность</w:t>
            </w:r>
          </w:p>
        </w:tc>
        <w:tc>
          <w:tcPr>
            <w:tcW w:w="261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Беседа с детьми «Что такое движение?»</w:t>
            </w:r>
          </w:p>
        </w:tc>
        <w:tc>
          <w:tcPr>
            <w:tcW w:w="823" w:type="pct"/>
            <w:hideMark/>
          </w:tcPr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Воспитатель</w:t>
            </w:r>
          </w:p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1D1548" w:rsidRPr="001D1548" w:rsidTr="001D1548">
        <w:trPr>
          <w:trHeight w:val="3199"/>
        </w:trPr>
        <w:tc>
          <w:tcPr>
            <w:tcW w:w="54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lastRenderedPageBreak/>
              <w:t xml:space="preserve">2,3 марта </w:t>
            </w:r>
          </w:p>
        </w:tc>
        <w:tc>
          <w:tcPr>
            <w:tcW w:w="1017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Непосредственно-образовательная деятельность</w:t>
            </w:r>
          </w:p>
        </w:tc>
        <w:tc>
          <w:tcPr>
            <w:tcW w:w="2615" w:type="pct"/>
            <w:hideMark/>
          </w:tcPr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Речевое развитие. Тема: «Звуки «т», «</w:t>
            </w:r>
            <w:proofErr w:type="spellStart"/>
            <w:r w:rsidRPr="001D1548">
              <w:rPr>
                <w:rFonts w:ascii="Times New Roman" w:hAnsi="Times New Roman" w:cs="Times New Roman"/>
              </w:rPr>
              <w:t>п</w:t>
            </w:r>
            <w:proofErr w:type="spellEnd"/>
            <w:r w:rsidRPr="001D1548">
              <w:rPr>
                <w:rFonts w:ascii="Times New Roman" w:hAnsi="Times New Roman" w:cs="Times New Roman"/>
              </w:rPr>
              <w:t xml:space="preserve">», «к»». </w:t>
            </w:r>
            <w:proofErr w:type="spellStart"/>
            <w:r w:rsidRPr="001D1548">
              <w:rPr>
                <w:rFonts w:ascii="Times New Roman" w:hAnsi="Times New Roman" w:cs="Times New Roman"/>
              </w:rPr>
              <w:t>Цель</w:t>
            </w:r>
            <w:proofErr w:type="gramStart"/>
            <w:r w:rsidRPr="001D1548">
              <w:rPr>
                <w:rFonts w:ascii="Times New Roman" w:hAnsi="Times New Roman" w:cs="Times New Roman"/>
              </w:rPr>
              <w:t>:з</w:t>
            </w:r>
            <w:proofErr w:type="gramEnd"/>
            <w:r w:rsidRPr="001D1548">
              <w:rPr>
                <w:rFonts w:ascii="Times New Roman" w:hAnsi="Times New Roman" w:cs="Times New Roman"/>
              </w:rPr>
              <w:t>акрепление</w:t>
            </w:r>
            <w:proofErr w:type="spellEnd"/>
            <w:r w:rsidRPr="001D1548">
              <w:rPr>
                <w:rFonts w:ascii="Times New Roman" w:hAnsi="Times New Roman" w:cs="Times New Roman"/>
              </w:rPr>
              <w:t xml:space="preserve"> произношение звуков в словах  и фразовой речи, учить отчетливо произносить звукоподражание с данными звуками. Подвижная игра «Цыплята и котята»,  «Поезд» </w:t>
            </w:r>
          </w:p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Физическое развитие. Тема</w:t>
            </w:r>
            <w:proofErr w:type="gramStart"/>
            <w:r w:rsidRPr="001D1548">
              <w:rPr>
                <w:rFonts w:ascii="Times New Roman" w:hAnsi="Times New Roman" w:cs="Times New Roman"/>
              </w:rPr>
              <w:t>:«</w:t>
            </w:r>
            <w:proofErr w:type="gramEnd"/>
            <w:r w:rsidRPr="001D1548">
              <w:rPr>
                <w:rFonts w:ascii="Times New Roman" w:hAnsi="Times New Roman" w:cs="Times New Roman"/>
              </w:rPr>
              <w:t xml:space="preserve">Путешествие в лес». </w:t>
            </w:r>
            <w:proofErr w:type="spellStart"/>
            <w:r w:rsidRPr="001D1548">
              <w:rPr>
                <w:rFonts w:ascii="Times New Roman" w:hAnsi="Times New Roman" w:cs="Times New Roman"/>
              </w:rPr>
              <w:t>Цель</w:t>
            </w:r>
            <w:proofErr w:type="gramStart"/>
            <w:r w:rsidRPr="001D1548">
              <w:rPr>
                <w:rFonts w:ascii="Times New Roman" w:hAnsi="Times New Roman" w:cs="Times New Roman"/>
              </w:rPr>
              <w:t>:У</w:t>
            </w:r>
            <w:proofErr w:type="gramEnd"/>
            <w:r w:rsidRPr="001D1548">
              <w:rPr>
                <w:rFonts w:ascii="Times New Roman" w:hAnsi="Times New Roman" w:cs="Times New Roman"/>
              </w:rPr>
              <w:t>пражнять</w:t>
            </w:r>
            <w:proofErr w:type="spellEnd"/>
            <w:r w:rsidRPr="001D1548">
              <w:rPr>
                <w:rFonts w:ascii="Times New Roman" w:hAnsi="Times New Roman" w:cs="Times New Roman"/>
              </w:rPr>
              <w:t xml:space="preserve"> в ходьбе и беге с остановкой по сигналу, сохранять устойчивое положение при ходьбе на повышенной опоре, упражнять в прыжках в длину с места. Подвижная игра «Найди свой цвет» </w:t>
            </w:r>
          </w:p>
        </w:tc>
        <w:tc>
          <w:tcPr>
            <w:tcW w:w="823" w:type="pct"/>
            <w:hideMark/>
          </w:tcPr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Воспитатель</w:t>
            </w:r>
          </w:p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1D1548" w:rsidRPr="001D1548" w:rsidTr="001D1548">
        <w:trPr>
          <w:trHeight w:val="1476"/>
        </w:trPr>
        <w:tc>
          <w:tcPr>
            <w:tcW w:w="54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4 марта </w:t>
            </w:r>
          </w:p>
        </w:tc>
        <w:tc>
          <w:tcPr>
            <w:tcW w:w="1017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Спортивное развлечение </w:t>
            </w:r>
          </w:p>
        </w:tc>
        <w:tc>
          <w:tcPr>
            <w:tcW w:w="261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Тема: «</w:t>
            </w:r>
            <w:proofErr w:type="spellStart"/>
            <w:r w:rsidRPr="001D1548">
              <w:rPr>
                <w:rFonts w:ascii="Times New Roman" w:hAnsi="Times New Roman" w:cs="Times New Roman"/>
              </w:rPr>
              <w:t>Заигрыш</w:t>
            </w:r>
            <w:proofErr w:type="spellEnd"/>
            <w:r w:rsidRPr="001D1548">
              <w:rPr>
                <w:rFonts w:ascii="Times New Roman" w:hAnsi="Times New Roman" w:cs="Times New Roman"/>
              </w:rPr>
              <w:t xml:space="preserve">» Цель: познакомить  с  народными играми, изучить  подвижные игры с правилами, развивать физические качества, такие как координация и гибкость </w:t>
            </w:r>
          </w:p>
        </w:tc>
        <w:tc>
          <w:tcPr>
            <w:tcW w:w="823" w:type="pct"/>
            <w:hideMark/>
          </w:tcPr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Воспитатель</w:t>
            </w:r>
          </w:p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1D1548" w:rsidRPr="001D1548" w:rsidTr="001D1548">
        <w:trPr>
          <w:trHeight w:val="527"/>
        </w:trPr>
        <w:tc>
          <w:tcPr>
            <w:tcW w:w="54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1017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261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  <w:b/>
                <w:bCs/>
              </w:rPr>
              <w:t xml:space="preserve">Содержание работы </w:t>
            </w:r>
          </w:p>
        </w:tc>
        <w:tc>
          <w:tcPr>
            <w:tcW w:w="823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  <w:b/>
                <w:bCs/>
              </w:rPr>
              <w:t xml:space="preserve">Участники </w:t>
            </w:r>
          </w:p>
        </w:tc>
      </w:tr>
      <w:tr w:rsidR="001D1548" w:rsidRPr="001D1548" w:rsidTr="001D1548">
        <w:trPr>
          <w:trHeight w:val="1634"/>
        </w:trPr>
        <w:tc>
          <w:tcPr>
            <w:tcW w:w="54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1-11 марта </w:t>
            </w:r>
          </w:p>
        </w:tc>
        <w:tc>
          <w:tcPr>
            <w:tcW w:w="1017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Подвижные игры со стишками и песенками </w:t>
            </w:r>
          </w:p>
        </w:tc>
        <w:tc>
          <w:tcPr>
            <w:tcW w:w="2615" w:type="pct"/>
            <w:hideMark/>
          </w:tcPr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а) «Едем-едем»;</w:t>
            </w:r>
          </w:p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б) «Зайка»;</w:t>
            </w:r>
          </w:p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в) «Ножки и ладошки»;</w:t>
            </w:r>
          </w:p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г) «Самолеты»;</w:t>
            </w:r>
          </w:p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D1548">
              <w:rPr>
                <w:rFonts w:ascii="Times New Roman" w:hAnsi="Times New Roman" w:cs="Times New Roman"/>
              </w:rPr>
              <w:t>д</w:t>
            </w:r>
            <w:proofErr w:type="spellEnd"/>
            <w:r w:rsidRPr="001D1548">
              <w:rPr>
                <w:rFonts w:ascii="Times New Roman" w:hAnsi="Times New Roman" w:cs="Times New Roman"/>
              </w:rPr>
              <w:t xml:space="preserve">) «Дождик». </w:t>
            </w:r>
          </w:p>
        </w:tc>
        <w:tc>
          <w:tcPr>
            <w:tcW w:w="823" w:type="pct"/>
            <w:hideMark/>
          </w:tcPr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Воспитатель</w:t>
            </w:r>
          </w:p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1D1548" w:rsidRPr="001D1548" w:rsidTr="001D1548">
        <w:trPr>
          <w:trHeight w:val="1265"/>
        </w:trPr>
        <w:tc>
          <w:tcPr>
            <w:tcW w:w="54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1-11 марта</w:t>
            </w:r>
          </w:p>
        </w:tc>
        <w:tc>
          <w:tcPr>
            <w:tcW w:w="1017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Свободная  двигательная деятельность </w:t>
            </w:r>
          </w:p>
        </w:tc>
        <w:tc>
          <w:tcPr>
            <w:tcW w:w="2615" w:type="pct"/>
            <w:hideMark/>
          </w:tcPr>
          <w:p w:rsidR="00000000" w:rsidRPr="001D1548" w:rsidRDefault="005C3D94" w:rsidP="001D1548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Игры в центре активности</w:t>
            </w:r>
          </w:p>
          <w:p w:rsidR="00000000" w:rsidRPr="001D1548" w:rsidRDefault="005C3D94" w:rsidP="001D1548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Ритмичные занятия под музыку</w:t>
            </w:r>
          </w:p>
          <w:p w:rsidR="00000000" w:rsidRPr="001D1548" w:rsidRDefault="005C3D94" w:rsidP="001D1548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Свободная деятельность в игровых ситуациях</w:t>
            </w:r>
          </w:p>
        </w:tc>
        <w:tc>
          <w:tcPr>
            <w:tcW w:w="823" w:type="pct"/>
            <w:hideMark/>
          </w:tcPr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Воспитатель</w:t>
            </w:r>
          </w:p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1D1548" w:rsidRPr="001D1548" w:rsidTr="001D1548">
        <w:trPr>
          <w:trHeight w:val="1222"/>
        </w:trPr>
        <w:tc>
          <w:tcPr>
            <w:tcW w:w="54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1-11 марта </w:t>
            </w:r>
          </w:p>
        </w:tc>
        <w:tc>
          <w:tcPr>
            <w:tcW w:w="1017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2615" w:type="pct"/>
            <w:hideMark/>
          </w:tcPr>
          <w:p w:rsidR="00000000" w:rsidRPr="001D1548" w:rsidRDefault="005C3D94" w:rsidP="001D1548">
            <w:pPr>
              <w:numPr>
                <w:ilvl w:val="0"/>
                <w:numId w:val="13"/>
              </w:numPr>
              <w:tabs>
                <w:tab w:val="left" w:pos="72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Утренняя гимнастика</w:t>
            </w:r>
          </w:p>
          <w:p w:rsidR="00000000" w:rsidRPr="001D1548" w:rsidRDefault="005C3D94" w:rsidP="001D1548">
            <w:pPr>
              <w:numPr>
                <w:ilvl w:val="0"/>
                <w:numId w:val="13"/>
              </w:numPr>
              <w:tabs>
                <w:tab w:val="left" w:pos="72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Гимнастика после сна</w:t>
            </w:r>
          </w:p>
          <w:p w:rsidR="00000000" w:rsidRPr="001D1548" w:rsidRDefault="005C3D94" w:rsidP="001D1548">
            <w:pPr>
              <w:numPr>
                <w:ilvl w:val="0"/>
                <w:numId w:val="13"/>
              </w:numPr>
              <w:tabs>
                <w:tab w:val="left" w:pos="72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Закаливающие процедуры</w:t>
            </w:r>
          </w:p>
          <w:p w:rsidR="00000000" w:rsidRPr="001D1548" w:rsidRDefault="005C3D94" w:rsidP="001D1548">
            <w:pPr>
              <w:numPr>
                <w:ilvl w:val="0"/>
                <w:numId w:val="13"/>
              </w:numPr>
              <w:tabs>
                <w:tab w:val="left" w:pos="72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823" w:type="pct"/>
            <w:hideMark/>
          </w:tcPr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Воспитатель</w:t>
            </w:r>
          </w:p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1D1548" w:rsidRPr="001D1548" w:rsidTr="001D1548">
        <w:trPr>
          <w:trHeight w:val="778"/>
        </w:trPr>
        <w:tc>
          <w:tcPr>
            <w:tcW w:w="54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9 марта </w:t>
            </w:r>
          </w:p>
        </w:tc>
        <w:tc>
          <w:tcPr>
            <w:tcW w:w="1017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D1548">
              <w:rPr>
                <w:rFonts w:ascii="Times New Roman" w:hAnsi="Times New Roman" w:cs="Times New Roman"/>
              </w:rPr>
              <w:t>Фотоколлаж</w:t>
            </w:r>
            <w:proofErr w:type="spellEnd"/>
            <w:r w:rsidRPr="001D1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1D1548">
              <w:rPr>
                <w:rFonts w:ascii="Times New Roman" w:hAnsi="Times New Roman" w:cs="Times New Roman"/>
              </w:rPr>
              <w:t>фотоколлажа</w:t>
            </w:r>
            <w:proofErr w:type="spellEnd"/>
            <w:r w:rsidRPr="001D1548">
              <w:rPr>
                <w:rFonts w:ascii="Times New Roman" w:hAnsi="Times New Roman" w:cs="Times New Roman"/>
              </w:rPr>
              <w:t xml:space="preserve">  «Движение-это здоровье»</w:t>
            </w:r>
          </w:p>
        </w:tc>
        <w:tc>
          <w:tcPr>
            <w:tcW w:w="823" w:type="pct"/>
            <w:hideMark/>
          </w:tcPr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Воспитатель</w:t>
            </w:r>
          </w:p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Родители  </w:t>
            </w:r>
          </w:p>
        </w:tc>
      </w:tr>
      <w:tr w:rsidR="001D1548" w:rsidRPr="001D1548" w:rsidTr="001D1548">
        <w:trPr>
          <w:trHeight w:val="974"/>
        </w:trPr>
        <w:tc>
          <w:tcPr>
            <w:tcW w:w="54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10 марта </w:t>
            </w:r>
          </w:p>
        </w:tc>
        <w:tc>
          <w:tcPr>
            <w:tcW w:w="1017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261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 Консультация для родителей «Семейное воспитание по развитию двигательной активности детей».</w:t>
            </w:r>
          </w:p>
        </w:tc>
        <w:tc>
          <w:tcPr>
            <w:tcW w:w="823" w:type="pct"/>
            <w:hideMark/>
          </w:tcPr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Воспитатель</w:t>
            </w:r>
          </w:p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Родители </w:t>
            </w:r>
          </w:p>
        </w:tc>
      </w:tr>
      <w:tr w:rsidR="001D1548" w:rsidRPr="001D1548" w:rsidTr="001D1548">
        <w:trPr>
          <w:trHeight w:val="1476"/>
        </w:trPr>
        <w:tc>
          <w:tcPr>
            <w:tcW w:w="54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lastRenderedPageBreak/>
              <w:t xml:space="preserve">11 марта </w:t>
            </w:r>
          </w:p>
        </w:tc>
        <w:tc>
          <w:tcPr>
            <w:tcW w:w="1017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2615" w:type="pct"/>
            <w:hideMark/>
          </w:tcPr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Диагностика детей с целью выявления достигнутых результатов, их анализ для последующей работы. </w:t>
            </w:r>
          </w:p>
        </w:tc>
        <w:tc>
          <w:tcPr>
            <w:tcW w:w="823" w:type="pct"/>
            <w:hideMark/>
          </w:tcPr>
          <w:p w:rsidR="001D1548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>Воспитатель</w:t>
            </w:r>
          </w:p>
          <w:p w:rsidR="00000000" w:rsidRPr="001D1548" w:rsidRDefault="001D1548" w:rsidP="001D15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1548">
              <w:rPr>
                <w:rFonts w:ascii="Times New Roman" w:hAnsi="Times New Roman" w:cs="Times New Roman"/>
              </w:rPr>
              <w:t xml:space="preserve">Дети </w:t>
            </w:r>
          </w:p>
        </w:tc>
      </w:tr>
    </w:tbl>
    <w:p w:rsidR="001D1548" w:rsidRPr="001D1548" w:rsidRDefault="001D1548" w:rsidP="001D1548">
      <w:pPr>
        <w:rPr>
          <w:rFonts w:ascii="Times New Roman" w:hAnsi="Times New Roman" w:cs="Times New Roman"/>
        </w:rPr>
      </w:pPr>
    </w:p>
    <w:p w:rsidR="001D1548" w:rsidRPr="001D1548" w:rsidRDefault="001D1548" w:rsidP="001D1548">
      <w:p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  <w:b/>
          <w:bCs/>
        </w:rPr>
        <w:t xml:space="preserve">Выводы: </w:t>
      </w:r>
    </w:p>
    <w:p w:rsidR="00000000" w:rsidRPr="001D1548" w:rsidRDefault="005C3D94" w:rsidP="001D1548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Создавая оптимальные условия для развития и совершенствования </w:t>
      </w:r>
      <w:r w:rsidRPr="001D1548">
        <w:rPr>
          <w:rFonts w:ascii="Times New Roman" w:hAnsi="Times New Roman" w:cs="Times New Roman"/>
        </w:rPr>
        <w:t xml:space="preserve">основных видов движений, для самостоятельной двигательной деятельности, мы воспитываем интерес у младших дошкольников к физическим упражнениям; </w:t>
      </w:r>
    </w:p>
    <w:p w:rsidR="00000000" w:rsidRPr="001D1548" w:rsidRDefault="005C3D94" w:rsidP="001D1548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>Развивая разнообразные виды движений, активность и творчество детей в процессе двигательной деятельности, мы у</w:t>
      </w:r>
      <w:r w:rsidRPr="001D1548">
        <w:rPr>
          <w:rFonts w:ascii="Times New Roman" w:hAnsi="Times New Roman" w:cs="Times New Roman"/>
        </w:rPr>
        <w:t xml:space="preserve">величиваем интерес детей к процессу двигательной деятельности и активное их участие в ней </w:t>
      </w:r>
    </w:p>
    <w:p w:rsidR="00000000" w:rsidRPr="001D1548" w:rsidRDefault="005C3D94" w:rsidP="001D1548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Формируя у маленьких детей первоначальные знания о  правилах безопасного поведения,  о значении физкультуры в жизни человека, мы приобщаем детей к здоровому образу </w:t>
      </w:r>
      <w:r w:rsidRPr="001D1548">
        <w:rPr>
          <w:rFonts w:ascii="Times New Roman" w:hAnsi="Times New Roman" w:cs="Times New Roman"/>
        </w:rPr>
        <w:t xml:space="preserve">жизни через удовлетворение их естественных потребностей в движении, познании и общении </w:t>
      </w:r>
    </w:p>
    <w:p w:rsidR="00000000" w:rsidRPr="001D1548" w:rsidRDefault="005C3D94" w:rsidP="001D1548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D1548">
        <w:rPr>
          <w:rFonts w:ascii="Times New Roman" w:hAnsi="Times New Roman" w:cs="Times New Roman"/>
        </w:rPr>
        <w:t xml:space="preserve">Формируя активную позицию взрослых в воспитании здорового ребёнка, способствуя  повышению педагогической грамотности в вопросах физического </w:t>
      </w:r>
      <w:proofErr w:type="gramStart"/>
      <w:r w:rsidRPr="001D1548">
        <w:rPr>
          <w:rFonts w:ascii="Times New Roman" w:hAnsi="Times New Roman" w:cs="Times New Roman"/>
        </w:rPr>
        <w:t>воспитания</w:t>
      </w:r>
      <w:proofErr w:type="gramEnd"/>
      <w:r w:rsidRPr="001D1548">
        <w:rPr>
          <w:rFonts w:ascii="Times New Roman" w:hAnsi="Times New Roman" w:cs="Times New Roman"/>
        </w:rPr>
        <w:t xml:space="preserve">  мы пополняем зн</w:t>
      </w:r>
      <w:r w:rsidRPr="001D1548">
        <w:rPr>
          <w:rFonts w:ascii="Times New Roman" w:hAnsi="Times New Roman" w:cs="Times New Roman"/>
        </w:rPr>
        <w:t xml:space="preserve">ания родителей о физической культуре и здоровье ребёнка </w:t>
      </w:r>
    </w:p>
    <w:p w:rsidR="001D1548" w:rsidRPr="001D1548" w:rsidRDefault="001D1548" w:rsidP="001D1548"/>
    <w:p w:rsidR="001D1548" w:rsidRPr="001D1548" w:rsidRDefault="001D1548" w:rsidP="001D1548"/>
    <w:p w:rsidR="001D1548" w:rsidRPr="001D1548" w:rsidRDefault="001D1548" w:rsidP="001D1548"/>
    <w:p w:rsidR="001D1548" w:rsidRPr="001D1548" w:rsidRDefault="001D1548" w:rsidP="001D1548"/>
    <w:p w:rsidR="001D1548" w:rsidRPr="001D1548" w:rsidRDefault="001D1548" w:rsidP="001D1548"/>
    <w:p w:rsidR="001D1548" w:rsidRPr="001D1548" w:rsidRDefault="001D1548" w:rsidP="001D1548"/>
    <w:p w:rsidR="001D1548" w:rsidRPr="001D1548" w:rsidRDefault="001D1548" w:rsidP="001D1548"/>
    <w:p w:rsidR="001D1548" w:rsidRPr="001D1548" w:rsidRDefault="001D1548" w:rsidP="001D1548"/>
    <w:p w:rsidR="001D1548" w:rsidRDefault="001D1548"/>
    <w:sectPr w:rsidR="001D1548" w:rsidSect="008D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113"/>
    <w:multiLevelType w:val="hybridMultilevel"/>
    <w:tmpl w:val="D0A26354"/>
    <w:lvl w:ilvl="0" w:tplc="2CF6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2C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C2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0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2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E6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4B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E8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EB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8A38EA"/>
    <w:multiLevelType w:val="hybridMultilevel"/>
    <w:tmpl w:val="41DA9F36"/>
    <w:lvl w:ilvl="0" w:tplc="71EA9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E8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E7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8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C7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64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8F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4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EC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D46FA3"/>
    <w:multiLevelType w:val="hybridMultilevel"/>
    <w:tmpl w:val="0D7CC7A4"/>
    <w:lvl w:ilvl="0" w:tplc="6C42B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0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A8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E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A7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2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24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44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A4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296548"/>
    <w:multiLevelType w:val="hybridMultilevel"/>
    <w:tmpl w:val="B4781130"/>
    <w:lvl w:ilvl="0" w:tplc="A30A2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AD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C9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5C6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226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A2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43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62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976E6E"/>
    <w:multiLevelType w:val="hybridMultilevel"/>
    <w:tmpl w:val="8308482A"/>
    <w:lvl w:ilvl="0" w:tplc="ED64A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E1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85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88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C9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B24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A8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8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EB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E302AD"/>
    <w:multiLevelType w:val="hybridMultilevel"/>
    <w:tmpl w:val="B05C6594"/>
    <w:lvl w:ilvl="0" w:tplc="61F43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18EE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A619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9703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F2E9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80AE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9E18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8888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F922D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D1CF0"/>
    <w:multiLevelType w:val="hybridMultilevel"/>
    <w:tmpl w:val="9EF6B7FE"/>
    <w:lvl w:ilvl="0" w:tplc="40F218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5A59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10CB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D242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A429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40FF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FE36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C0A9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E2C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94C25"/>
    <w:multiLevelType w:val="hybridMultilevel"/>
    <w:tmpl w:val="E38E43B8"/>
    <w:lvl w:ilvl="0" w:tplc="52B44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8B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A9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6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B0D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60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00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C9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48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D1434A"/>
    <w:multiLevelType w:val="hybridMultilevel"/>
    <w:tmpl w:val="85B01E9A"/>
    <w:lvl w:ilvl="0" w:tplc="7B68B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25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6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6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A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66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4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E1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65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6C6019"/>
    <w:multiLevelType w:val="hybridMultilevel"/>
    <w:tmpl w:val="C9E6F564"/>
    <w:lvl w:ilvl="0" w:tplc="B7E8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6467C">
      <w:start w:val="6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0C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E3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28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0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20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4F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0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E10742"/>
    <w:multiLevelType w:val="hybridMultilevel"/>
    <w:tmpl w:val="252A0964"/>
    <w:lvl w:ilvl="0" w:tplc="BD9EE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C4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61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4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C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29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6CD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64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CF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B7151F"/>
    <w:multiLevelType w:val="hybridMultilevel"/>
    <w:tmpl w:val="DD243AA2"/>
    <w:lvl w:ilvl="0" w:tplc="DCCE7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2B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6F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A2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E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81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3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4A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4F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0B035A8"/>
    <w:multiLevelType w:val="hybridMultilevel"/>
    <w:tmpl w:val="70FE511C"/>
    <w:lvl w:ilvl="0" w:tplc="13D6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4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4F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20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23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A5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EC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A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321ACF"/>
    <w:multiLevelType w:val="hybridMultilevel"/>
    <w:tmpl w:val="75D6EFB2"/>
    <w:lvl w:ilvl="0" w:tplc="0E1CA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00936">
      <w:start w:val="6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0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AA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6C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22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6B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4D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85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D1548"/>
    <w:rsid w:val="001D1548"/>
    <w:rsid w:val="005C3D94"/>
    <w:rsid w:val="00736E10"/>
    <w:rsid w:val="008D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1548"/>
    <w:pPr>
      <w:ind w:left="720"/>
      <w:contextualSpacing/>
    </w:pPr>
  </w:style>
  <w:style w:type="table" w:styleId="a5">
    <w:name w:val="Table Grid"/>
    <w:basedOn w:val="a1"/>
    <w:uiPriority w:val="59"/>
    <w:rsid w:val="001D1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1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2016-04-04T17:58:00Z</dcterms:created>
  <dcterms:modified xsi:type="dcterms:W3CDTF">2016-04-04T18:38:00Z</dcterms:modified>
</cp:coreProperties>
</file>