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Pr="00FB1330" w:rsidRDefault="00512B58" w:rsidP="00512B58">
      <w:pPr>
        <w:pStyle w:val="a3"/>
        <w:jc w:val="center"/>
        <w:rPr>
          <w:rFonts w:ascii="Comic Sans MS" w:hAnsi="Comic Sans MS"/>
        </w:rPr>
      </w:pPr>
      <w:r w:rsidRPr="00FB1330">
        <w:rPr>
          <w:rFonts w:ascii="Comic Sans MS" w:hAnsi="Comic Sans MS"/>
        </w:rPr>
        <w:t>Муниципальное бюджетное дошкольное образовательное</w:t>
      </w:r>
      <w:r w:rsidRPr="00FB1330">
        <w:rPr>
          <w:rFonts w:ascii="Comic Sans MS" w:hAnsi="Comic Sans MS"/>
          <w:sz w:val="28"/>
          <w:szCs w:val="28"/>
        </w:rPr>
        <w:t xml:space="preserve"> </w:t>
      </w:r>
      <w:r w:rsidRPr="00FB1330">
        <w:rPr>
          <w:rFonts w:ascii="Comic Sans MS" w:hAnsi="Comic Sans MS"/>
        </w:rPr>
        <w:t>учреждение</w:t>
      </w:r>
    </w:p>
    <w:p w:rsidR="00512B58" w:rsidRPr="00FB1330" w:rsidRDefault="00512B58" w:rsidP="00512B58">
      <w:pPr>
        <w:pStyle w:val="a3"/>
        <w:jc w:val="center"/>
        <w:rPr>
          <w:rFonts w:ascii="Comic Sans MS" w:hAnsi="Comic Sans MS"/>
        </w:rPr>
      </w:pPr>
      <w:r w:rsidRPr="00FB1330">
        <w:rPr>
          <w:rFonts w:ascii="Comic Sans MS" w:hAnsi="Comic Sans MS"/>
        </w:rPr>
        <w:t xml:space="preserve">детский сад № 39 </w:t>
      </w:r>
      <w:proofErr w:type="spellStart"/>
      <w:proofErr w:type="gramStart"/>
      <w:r w:rsidRPr="00FB1330">
        <w:rPr>
          <w:rFonts w:ascii="Comic Sans MS" w:hAnsi="Comic Sans MS"/>
        </w:rPr>
        <w:t>ст</w:t>
      </w:r>
      <w:proofErr w:type="spellEnd"/>
      <w:proofErr w:type="gramEnd"/>
      <w:r w:rsidRPr="00FB1330">
        <w:rPr>
          <w:rFonts w:ascii="Comic Sans MS" w:hAnsi="Comic Sans MS"/>
        </w:rPr>
        <w:t xml:space="preserve"> Роговской</w:t>
      </w: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Default="00512B58" w:rsidP="00512B58">
      <w:pPr>
        <w:spacing w:line="360" w:lineRule="auto"/>
        <w:jc w:val="center"/>
        <w:rPr>
          <w:b/>
          <w:sz w:val="32"/>
          <w:szCs w:val="32"/>
        </w:rPr>
      </w:pPr>
    </w:p>
    <w:p w:rsidR="00512B58" w:rsidRPr="00512B58" w:rsidRDefault="00512B58" w:rsidP="00512B58">
      <w:pPr>
        <w:spacing w:line="360" w:lineRule="auto"/>
        <w:jc w:val="center"/>
        <w:rPr>
          <w:b/>
          <w:sz w:val="52"/>
          <w:szCs w:val="52"/>
        </w:rPr>
      </w:pPr>
      <w:r w:rsidRPr="00512B58">
        <w:rPr>
          <w:b/>
          <w:sz w:val="52"/>
          <w:szCs w:val="52"/>
        </w:rPr>
        <w:t>Театрализованное развлечение совместно с родителями</w:t>
      </w:r>
    </w:p>
    <w:p w:rsidR="00512B58" w:rsidRPr="00512B58" w:rsidRDefault="00512B58" w:rsidP="00512B58">
      <w:pPr>
        <w:spacing w:line="360" w:lineRule="auto"/>
        <w:jc w:val="center"/>
        <w:rPr>
          <w:b/>
          <w:sz w:val="52"/>
          <w:szCs w:val="52"/>
        </w:rPr>
      </w:pPr>
      <w:r w:rsidRPr="00512B58">
        <w:rPr>
          <w:b/>
          <w:sz w:val="52"/>
          <w:szCs w:val="52"/>
        </w:rPr>
        <w:t>«Поляна сказок»</w:t>
      </w:r>
    </w:p>
    <w:p w:rsidR="00512B58" w:rsidRPr="00512B58" w:rsidRDefault="00512B58" w:rsidP="00512B58">
      <w:pPr>
        <w:spacing w:line="360" w:lineRule="auto"/>
        <w:jc w:val="both"/>
        <w:rPr>
          <w:sz w:val="52"/>
          <w:szCs w:val="52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512B58" w:rsidRDefault="00512B58" w:rsidP="00512B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39</w:t>
      </w:r>
    </w:p>
    <w:p w:rsidR="00512B58" w:rsidRDefault="00512B58" w:rsidP="00512B5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Сорочан</w:t>
      </w:r>
      <w:proofErr w:type="spellEnd"/>
      <w:r>
        <w:rPr>
          <w:sz w:val="28"/>
          <w:szCs w:val="28"/>
        </w:rPr>
        <w:t xml:space="preserve"> В.Н.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одном из уголков группы стоят игрушки деда и бабы, а также курочки Рябы, мышки и золотого яичка. Чуть дальше оформлена сказка «Колобок», где колобок встречает лису. Посередине группы стоит дом – ширма, далее расположились герои сказки «Теремок» и непосредственно сам теремок.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Pr="00DB6919" w:rsidRDefault="00512B58" w:rsidP="00512B58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B6919">
        <w:rPr>
          <w:b/>
          <w:sz w:val="28"/>
          <w:szCs w:val="28"/>
        </w:rPr>
        <w:t>Ход праздника</w:t>
      </w:r>
    </w:p>
    <w:p w:rsidR="00512B58" w:rsidRDefault="00512B58" w:rsidP="00512B58">
      <w:pPr>
        <w:spacing w:line="360" w:lineRule="auto"/>
        <w:jc w:val="both"/>
        <w:rPr>
          <w:i/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</w:t>
      </w:r>
      <w:r>
        <w:rPr>
          <w:sz w:val="28"/>
          <w:szCs w:val="28"/>
        </w:rPr>
        <w:t>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 и уважаемые взрослые. Как хорошо, что вы пришли сегодня к нам на  «поляну сказок». Здесь сегодня произойдет много интересного. Ребята, идите за мной (идем к 1 сюжету). Кто здесь живет? Верно дед и баба. И у них есть, курочка ряба, а что им снесла курочка? А какое яичко? Верно золотое. А теперь вы мне скажите, как называется эта сказка?                                                                                                                   Похвалив детей, ведущий предлагает посмотреть и назвать героев следующей сказки (2 сюжет). Правильно, колобок и лиса. А кто испек колобок? От кого ушел колобок? Кого встретил колобок? Правильно, зайца, волка, медведя. А какую песенку он им пел? Дети исполняют песенку колобка. Кто обхитрил и съел колобка? Конечно же, лиса. И называется сказка? Молодцы.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какой интересный домик в лесу стоит. Какие интересные жители в этом домике! И все дружно живут и весело. Назовите их всех по порядку.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>:</w:t>
      </w:r>
    </w:p>
    <w:p w:rsidR="00512B58" w:rsidRPr="005563B6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Мышка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мышка - норушка. А кто здесь сидит?</w:t>
      </w:r>
    </w:p>
    <w:p w:rsidR="00512B58" w:rsidRDefault="00512B58" w:rsidP="00512B58">
      <w:pPr>
        <w:spacing w:line="360" w:lineRule="auto"/>
        <w:jc w:val="both"/>
        <w:rPr>
          <w:i/>
          <w:sz w:val="28"/>
          <w:szCs w:val="28"/>
        </w:rPr>
      </w:pPr>
      <w:r w:rsidRPr="00DB6919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>: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Лягушка.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Лягушка – квакушка.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раз, как только дети не правильно называют персонаж, ведущая дает точное его определение: </w:t>
      </w:r>
      <w:proofErr w:type="spellStart"/>
      <w:r>
        <w:rPr>
          <w:sz w:val="28"/>
          <w:szCs w:val="28"/>
        </w:rPr>
        <w:t>зайка-попрыгайка</w:t>
      </w:r>
      <w:proofErr w:type="spellEnd"/>
      <w:r>
        <w:rPr>
          <w:sz w:val="28"/>
          <w:szCs w:val="28"/>
        </w:rPr>
        <w:t xml:space="preserve">, лисичка-сестричка, волчок серый бочок, </w:t>
      </w:r>
      <w:proofErr w:type="spellStart"/>
      <w:r>
        <w:rPr>
          <w:sz w:val="28"/>
          <w:szCs w:val="28"/>
        </w:rPr>
        <w:t>мишка-топтыжка</w:t>
      </w:r>
      <w:proofErr w:type="spellEnd"/>
      <w:r>
        <w:rPr>
          <w:sz w:val="28"/>
          <w:szCs w:val="28"/>
        </w:rPr>
        <w:t>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рассмотрели в этом домике всех. А теперь вспомните, как называется сказка?  Правильно «Теремок», вот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каков терем-теремок. Вы молодцы много сказок знаете.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пригласим ваших мам и поиграем с ними в игру «Идет король по лесу» 2 раза.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переодеваются дети участники следующей сказки. А за дом прячется бабушка-сказочница.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дети и взрослые рассядутся, открывается окошко и бабушка сказочница начинает свой рассказ.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Бабушка-сказочница.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детишки и взрослые. Я бабушка-сказочница. Сегодня  я вам расскажу сказку, но не просто расскажу, а покажу, сказка называется «Репка», исполнят её дети вашей группы.  Начинает рассказывать, а дети артисты под её рассказ показывают сказку.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сказочке конец, а кто слушал молодец.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Артисты и бабушка-сказочница кланяются публике. Рассаживаются на свои места, действие продолжается.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Pr="005563B6" w:rsidRDefault="00512B58" w:rsidP="00512B58">
      <w:pPr>
        <w:spacing w:line="360" w:lineRule="auto"/>
        <w:jc w:val="both"/>
        <w:rPr>
          <w:sz w:val="28"/>
          <w:szCs w:val="28"/>
        </w:rPr>
      </w:pP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уже отгадали сказки по сюжетам, посмотрели сказку «Репка», а сейчас отгадайте сказки  по картинкам. Показывается картинка из сказки «Волк и семеро козлят». Если дети затрудняются, то прочитать небольшой отрывок.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читается отрывок из сказки «Три медведя», которую дети должны тоже отгадать.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еще раз обходят поляну. Пока они обходят поляну, выставляется             «Чудо-дерево» все в конфетах.</w:t>
      </w:r>
    </w:p>
    <w:p w:rsidR="00512B58" w:rsidRDefault="00512B58" w:rsidP="00512B58">
      <w:pPr>
        <w:spacing w:line="360" w:lineRule="auto"/>
        <w:jc w:val="both"/>
        <w:rPr>
          <w:sz w:val="28"/>
          <w:szCs w:val="28"/>
        </w:rPr>
      </w:pPr>
      <w:r w:rsidRPr="00DB6919">
        <w:rPr>
          <w:i/>
          <w:sz w:val="28"/>
          <w:szCs w:val="28"/>
        </w:rPr>
        <w:t>Ведущая.</w:t>
      </w:r>
    </w:p>
    <w:p w:rsidR="00512B58" w:rsidRPr="004B3ACC" w:rsidRDefault="00512B58" w:rsidP="00512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 мы были на поляне сказок, здесь выросло «Чудо-дерево». Не листочка на нем, не цветочка, а вкусные конфеты. А что еще может вырасти на «</w:t>
      </w:r>
      <w:proofErr w:type="spellStart"/>
      <w:proofErr w:type="gramStart"/>
      <w:r>
        <w:rPr>
          <w:sz w:val="28"/>
          <w:szCs w:val="28"/>
        </w:rPr>
        <w:t>Чудо-дереве</w:t>
      </w:r>
      <w:proofErr w:type="spellEnd"/>
      <w:proofErr w:type="gramEnd"/>
      <w:r>
        <w:rPr>
          <w:sz w:val="28"/>
          <w:szCs w:val="28"/>
        </w:rPr>
        <w:t>»? Калоши, ботинки, штанишки, гамаши. Молодцы, помните. А сейчас подходите к «</w:t>
      </w:r>
      <w:proofErr w:type="spellStart"/>
      <w:proofErr w:type="gramStart"/>
      <w:r>
        <w:rPr>
          <w:sz w:val="28"/>
          <w:szCs w:val="28"/>
        </w:rPr>
        <w:t>Чудо-дереву</w:t>
      </w:r>
      <w:proofErr w:type="spellEnd"/>
      <w:proofErr w:type="gramEnd"/>
      <w:r>
        <w:rPr>
          <w:sz w:val="28"/>
          <w:szCs w:val="28"/>
        </w:rPr>
        <w:t>» и угощайтесь конфетами.</w:t>
      </w:r>
    </w:p>
    <w:p w:rsidR="00B81044" w:rsidRDefault="00B81044"/>
    <w:sectPr w:rsidR="00B81044" w:rsidSect="00B8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58"/>
    <w:rsid w:val="00512B58"/>
    <w:rsid w:val="009448ED"/>
    <w:rsid w:val="00B8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2015-04-02T11:47:00Z</dcterms:created>
  <dcterms:modified xsi:type="dcterms:W3CDTF">2015-04-02T11:50:00Z</dcterms:modified>
</cp:coreProperties>
</file>