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6E" w:rsidRDefault="00F90A6E" w:rsidP="00F90A6E">
      <w:pPr>
        <w:rPr>
          <w:b/>
          <w:sz w:val="28"/>
          <w:szCs w:val="28"/>
        </w:rPr>
      </w:pPr>
    </w:p>
    <w:p w:rsidR="00F90A6E" w:rsidRDefault="00F90A6E" w:rsidP="00F90A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ПОЯСНИТЕЛЬНАЯ    ЗАПИСКА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Рабочая учебная программа курса биологии 6 класса ориентирована на использование УМК под редакцией А.И. Никишова, составлена в  соответствии  с федеральным компонентом государственного стандарта общего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основе примерной программы по предмету «Биология. Неживая природа» допущенной Министерством образования и науки Российской Федерации, федерального перечня учебников, рекомендованных Министерством образования Российской Федерации к использованию в образовательном процессе в специальных коррекционных учреждениях 8 вида на 2010 – 2012 год.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Рабочая учебная программа дает распределение учебных часов по разделам курса «Биология. Неживая природа»   и рекомендуемую последовательность изучения тем и разделов по неживой природе с учетом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и психологических особенностей учащихся. В рабочей учебной программе представлены содержание  материала по биологии, требования к обязательному и возможному уровню подготовки обучающегося, типы уроков, методы обучения, формы и методы контроля, определен перечень целей и задач, тем, экскурсий, УМК. 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Федеральным базисным планом для специальных коррекционных учреждений 8 вида на прохождение курса «Биология. Неживая природа» отводится  68 часов из расчета 2 часа в неделю. Срок реализации 1 год.</w:t>
      </w:r>
    </w:p>
    <w:p w:rsidR="00F90A6E" w:rsidRDefault="00F90A6E" w:rsidP="00F90A6E">
      <w:pPr>
        <w:rPr>
          <w:b/>
          <w:sz w:val="28"/>
          <w:szCs w:val="28"/>
        </w:rPr>
      </w:pPr>
    </w:p>
    <w:p w:rsidR="00F90A6E" w:rsidRDefault="00F90A6E" w:rsidP="00F90A6E">
      <w:pPr>
        <w:jc w:val="both"/>
        <w:rPr>
          <w:b/>
          <w:i/>
          <w:sz w:val="28"/>
          <w:szCs w:val="28"/>
        </w:rPr>
      </w:pPr>
    </w:p>
    <w:p w:rsidR="00F90A6E" w:rsidRDefault="00F90A6E" w:rsidP="00F90A6E">
      <w:pPr>
        <w:jc w:val="both"/>
        <w:rPr>
          <w:b/>
          <w:i/>
          <w:sz w:val="28"/>
          <w:szCs w:val="28"/>
        </w:rPr>
      </w:pPr>
    </w:p>
    <w:p w:rsidR="00F90A6E" w:rsidRDefault="00F90A6E" w:rsidP="00F90A6E">
      <w:pPr>
        <w:jc w:val="both"/>
        <w:rPr>
          <w:b/>
          <w:i/>
          <w:sz w:val="28"/>
          <w:szCs w:val="28"/>
        </w:rPr>
      </w:pPr>
    </w:p>
    <w:p w:rsidR="00F90A6E" w:rsidRDefault="00F90A6E" w:rsidP="00F90A6E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D605C6">
        <w:rPr>
          <w:b/>
          <w:sz w:val="28"/>
          <w:szCs w:val="28"/>
        </w:rPr>
        <w:t xml:space="preserve">: </w:t>
      </w:r>
      <w:r>
        <w:rPr>
          <w:i/>
          <w:sz w:val="28"/>
          <w:szCs w:val="28"/>
        </w:rPr>
        <w:t>Познакомить учащихся с нарушением интеллекта 6 класса с основными элементами  неживой природы: водой, воздухом, полезными ископаемыми, почвой.</w:t>
      </w:r>
    </w:p>
    <w:p w:rsidR="00F90A6E" w:rsidRDefault="00F90A6E" w:rsidP="00F90A6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F90A6E" w:rsidRDefault="00F90A6E" w:rsidP="00F90A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элементарные знания о неживой природе: о воде, воздухе, полезных ископаемых, почве.</w:t>
      </w:r>
    </w:p>
    <w:p w:rsidR="00F90A6E" w:rsidRDefault="00F90A6E" w:rsidP="00F90A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сведения о свойствах воды, о температуре воды, ее измерении, о растворимых и нерастворимых веществах, растворах; познакомить с тем, где и как учитываются и используются свойства воды.</w:t>
      </w:r>
    </w:p>
    <w:p w:rsidR="00F90A6E" w:rsidRDefault="00F90A6E" w:rsidP="00F90A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основными сведениями о физических свойствах воздуха и его составе (кислород, углекислый газ, азот), рассмотреть использование этих свойств в быту и технике.</w:t>
      </w:r>
    </w:p>
    <w:p w:rsidR="00F90A6E" w:rsidRDefault="00F90A6E" w:rsidP="00F90A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учащихся с внешним видом, основными свойствами, применением в народном хозяйстве полезных ископаемых.</w:t>
      </w:r>
    </w:p>
    <w:p w:rsidR="00F90A6E" w:rsidRDefault="00F90A6E" w:rsidP="00F90A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 составом почвы, с минеральной и органической частью почвы, с различием по цвету и по механическому составу для определения их типа, с водными свойствами песчаных и глинистых почв, обработкой почвы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90A6E" w:rsidRPr="001A4953" w:rsidRDefault="00F90A6E" w:rsidP="00F90A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проводить несложные опыты под руководством учителя.</w:t>
      </w:r>
    </w:p>
    <w:p w:rsidR="00F90A6E" w:rsidRDefault="00F90A6E" w:rsidP="00F90A6E">
      <w:pPr>
        <w:pStyle w:val="a3"/>
        <w:ind w:left="360"/>
        <w:jc w:val="both"/>
        <w:rPr>
          <w:sz w:val="28"/>
          <w:szCs w:val="28"/>
        </w:rPr>
      </w:pPr>
    </w:p>
    <w:p w:rsidR="00F90A6E" w:rsidRPr="005B3E4C" w:rsidRDefault="00F90A6E" w:rsidP="00F90A6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преподавания «Биологии. Неживая природа» проводится работа над  развитием познавательной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формированию  у учащихся перечисленных в программе ЗУН, следует обращать внимание на разностороннее развитие личности учащихся, обеспечивать гражданское, нравственное , эстетическое воспитание.</w:t>
      </w:r>
    </w:p>
    <w:p w:rsidR="00F90A6E" w:rsidRDefault="00F90A6E" w:rsidP="00F90A6E">
      <w:pPr>
        <w:pStyle w:val="a3"/>
        <w:ind w:left="360"/>
        <w:jc w:val="both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ind w:left="360"/>
        <w:jc w:val="both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ind w:left="360"/>
        <w:jc w:val="both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ind w:left="360"/>
        <w:jc w:val="both"/>
        <w:rPr>
          <w:b/>
          <w:i/>
          <w:sz w:val="28"/>
          <w:szCs w:val="28"/>
        </w:rPr>
      </w:pPr>
    </w:p>
    <w:p w:rsidR="00F90A6E" w:rsidRPr="003541AE" w:rsidRDefault="00F90A6E" w:rsidP="00F90A6E">
      <w:pPr>
        <w:pStyle w:val="a3"/>
        <w:ind w:left="360"/>
        <w:jc w:val="both"/>
        <w:rPr>
          <w:b/>
          <w:i/>
          <w:sz w:val="28"/>
          <w:szCs w:val="28"/>
        </w:rPr>
      </w:pPr>
      <w:r w:rsidRPr="003541AE">
        <w:rPr>
          <w:b/>
          <w:i/>
          <w:sz w:val="28"/>
          <w:szCs w:val="28"/>
        </w:rPr>
        <w:t>Педагогические условия и средства реализации стандарта</w:t>
      </w:r>
    </w:p>
    <w:p w:rsidR="00F90A6E" w:rsidRDefault="00F90A6E" w:rsidP="00F90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урок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>Типы уроков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5736"/>
        <w:gridCol w:w="3697"/>
      </w:tblGrid>
      <w:tr w:rsidR="00F90A6E" w:rsidRPr="00942796" w:rsidTr="007439C6">
        <w:tc>
          <w:tcPr>
            <w:tcW w:w="95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5736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Структура </w:t>
            </w:r>
          </w:p>
        </w:tc>
        <w:tc>
          <w:tcPr>
            <w:tcW w:w="3697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Вид учебных занятий</w:t>
            </w:r>
          </w:p>
        </w:tc>
      </w:tr>
      <w:tr w:rsidR="00F90A6E" w:rsidRPr="00942796" w:rsidTr="007439C6">
        <w:tc>
          <w:tcPr>
            <w:tcW w:w="95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5736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Подготовка учащихся к усвоению изучения нового материала. Первичная проверка усвоенных знаний. Контроль и самопроверка знаний. Подведение итогов урока. Информация о домашнем задании.</w:t>
            </w:r>
          </w:p>
        </w:tc>
        <w:tc>
          <w:tcPr>
            <w:tcW w:w="3697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Рассказ.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Исследовательская работа.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Учебный практикум</w:t>
            </w:r>
          </w:p>
        </w:tc>
      </w:tr>
      <w:tr w:rsidR="00F90A6E" w:rsidRPr="00942796" w:rsidTr="007439C6">
        <w:tc>
          <w:tcPr>
            <w:tcW w:w="95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5736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Актуализация опорных знаний. Определение границ (возможностей) применения этих знаний. Пробное применение знаний. Упражнения по образцу ив сходных </w:t>
            </w:r>
            <w:proofErr w:type="gramStart"/>
            <w:r w:rsidRPr="00942796">
              <w:rPr>
                <w:sz w:val="28"/>
                <w:szCs w:val="28"/>
              </w:rPr>
              <w:t>условиях</w:t>
            </w:r>
            <w:proofErr w:type="gramEnd"/>
            <w:r w:rsidRPr="00942796">
              <w:rPr>
                <w:sz w:val="28"/>
                <w:szCs w:val="28"/>
              </w:rPr>
              <w:t xml:space="preserve"> с целью выработки умений и безошибочного применения знаний. Упражнения с переносом знаний в новые условия</w:t>
            </w:r>
          </w:p>
        </w:tc>
        <w:tc>
          <w:tcPr>
            <w:tcW w:w="3697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Практикум </w:t>
            </w:r>
          </w:p>
        </w:tc>
      </w:tr>
      <w:tr w:rsidR="00F90A6E" w:rsidRPr="00942796" w:rsidTr="007439C6">
        <w:tc>
          <w:tcPr>
            <w:tcW w:w="95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Урок комплексного применения ЗУН учащимися</w:t>
            </w:r>
          </w:p>
        </w:tc>
        <w:tc>
          <w:tcPr>
            <w:tcW w:w="5736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Актуализация ЗУН необходимых для творческого применения этих знаний. Обобщение и систематизация знаний и способов деятельности. Усвоение образца комплексного применения знаний, умений</w:t>
            </w:r>
            <w:proofErr w:type="gramStart"/>
            <w:r w:rsidRPr="00942796">
              <w:rPr>
                <w:sz w:val="28"/>
                <w:szCs w:val="28"/>
              </w:rPr>
              <w:t xml:space="preserve"> ,</w:t>
            </w:r>
            <w:proofErr w:type="gramEnd"/>
            <w:r w:rsidRPr="00942796">
              <w:rPr>
                <w:sz w:val="28"/>
                <w:szCs w:val="28"/>
              </w:rPr>
              <w:t xml:space="preserve"> навыков. Применения обобщения ЗУН в новых условиях. Контроль и самоконтроль ЗУН.</w:t>
            </w:r>
          </w:p>
        </w:tc>
        <w:tc>
          <w:tcPr>
            <w:tcW w:w="3697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Практическая работа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Работа в группах</w:t>
            </w:r>
          </w:p>
        </w:tc>
      </w:tr>
      <w:tr w:rsidR="00F90A6E" w:rsidRPr="00942796" w:rsidTr="007439C6">
        <w:tc>
          <w:tcPr>
            <w:tcW w:w="95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5736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Подготовка учащихся: сообщение темы (проблемы) вопросов, литературы. Вооружение учащихся во время обобщающей деятельности необходимым материалом, картами, справочниками, атласами, наглядными пособиями, схемами, слайдами.</w:t>
            </w:r>
          </w:p>
        </w:tc>
        <w:tc>
          <w:tcPr>
            <w:tcW w:w="3697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Игра 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Путешествие </w:t>
            </w:r>
          </w:p>
        </w:tc>
      </w:tr>
      <w:tr w:rsidR="00F90A6E" w:rsidRPr="00942796" w:rsidTr="007439C6">
        <w:tc>
          <w:tcPr>
            <w:tcW w:w="95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5736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Организационный этап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Этап проверки домашнего задания.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Этап всесторонней проверки знаний.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Этап подготовки учащихся  к активному сознательному усвоению нового материала.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Этап усвоения новых знаний.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Этап информации учащихся о домашнем задании</w:t>
            </w:r>
          </w:p>
        </w:tc>
        <w:tc>
          <w:tcPr>
            <w:tcW w:w="3697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0A6E" w:rsidRDefault="00F90A6E" w:rsidP="00F90A6E">
      <w:pPr>
        <w:jc w:val="both"/>
        <w:rPr>
          <w:sz w:val="28"/>
          <w:szCs w:val="28"/>
        </w:rPr>
      </w:pPr>
    </w:p>
    <w:p w:rsidR="00F90A6E" w:rsidRDefault="00F90A6E" w:rsidP="00F90A6E">
      <w:pPr>
        <w:jc w:val="both"/>
        <w:rPr>
          <w:sz w:val="28"/>
          <w:szCs w:val="28"/>
        </w:rPr>
      </w:pPr>
    </w:p>
    <w:p w:rsidR="00F90A6E" w:rsidRDefault="00F90A6E" w:rsidP="00F90A6E">
      <w:pPr>
        <w:jc w:val="both"/>
        <w:rPr>
          <w:sz w:val="28"/>
          <w:szCs w:val="28"/>
        </w:rPr>
      </w:pPr>
    </w:p>
    <w:p w:rsidR="00F90A6E" w:rsidRDefault="00F90A6E" w:rsidP="00F90A6E">
      <w:pPr>
        <w:jc w:val="both"/>
        <w:rPr>
          <w:sz w:val="28"/>
          <w:szCs w:val="28"/>
        </w:rPr>
      </w:pPr>
    </w:p>
    <w:p w:rsidR="00F90A6E" w:rsidRDefault="00F90A6E" w:rsidP="00F90A6E">
      <w:pPr>
        <w:jc w:val="both"/>
        <w:rPr>
          <w:sz w:val="28"/>
          <w:szCs w:val="28"/>
        </w:rPr>
      </w:pPr>
    </w:p>
    <w:p w:rsidR="00F90A6E" w:rsidRDefault="00F90A6E" w:rsidP="00F90A6E">
      <w:pPr>
        <w:jc w:val="both"/>
        <w:rPr>
          <w:sz w:val="28"/>
          <w:szCs w:val="28"/>
        </w:rPr>
      </w:pPr>
    </w:p>
    <w:p w:rsidR="00F90A6E" w:rsidRDefault="00F90A6E" w:rsidP="00F90A6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Методы обучения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Словесные                                            Исследовательские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>Наглядные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 проблемного обучения</w:t>
      </w:r>
    </w:p>
    <w:p w:rsidR="00F90A6E" w:rsidRDefault="00F90A6E" w:rsidP="00F90A6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F90A6E" w:rsidRPr="00942796" w:rsidTr="007439C6">
        <w:tc>
          <w:tcPr>
            <w:tcW w:w="492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Этапы учебного процесса</w:t>
            </w:r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Методы обучения </w:t>
            </w:r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Этапы усвоения знаний учащимися</w:t>
            </w:r>
          </w:p>
        </w:tc>
      </w:tr>
      <w:tr w:rsidR="00F90A6E" w:rsidRPr="00942796" w:rsidTr="007439C6">
        <w:tc>
          <w:tcPr>
            <w:tcW w:w="492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Подготовка к изучению нового материала</w:t>
            </w:r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Повторение: фронтальная беседа, устный опрос, диктант, тестирование</w:t>
            </w:r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Актуализация опорных знаний, мотивация изучения нового материала</w:t>
            </w:r>
          </w:p>
        </w:tc>
      </w:tr>
      <w:tr w:rsidR="00F90A6E" w:rsidRPr="00942796" w:rsidTr="007439C6">
        <w:tc>
          <w:tcPr>
            <w:tcW w:w="492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 уровень – словесные методы, объяснительно-иллюстративный, беседа.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 уровень – самостоятельная работа с учебником, частично-поисковые методы.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 уровень – проблемный, исследовательский, самостоятельная работа</w:t>
            </w:r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Восприятие</w:t>
            </w:r>
            <w:proofErr w:type="gramStart"/>
            <w:r w:rsidRPr="00942796">
              <w:rPr>
                <w:sz w:val="28"/>
                <w:szCs w:val="28"/>
              </w:rPr>
              <w:t xml:space="preserve"> ,</w:t>
            </w:r>
            <w:proofErr w:type="gramEnd"/>
            <w:r w:rsidRPr="00942796">
              <w:rPr>
                <w:sz w:val="28"/>
                <w:szCs w:val="28"/>
              </w:rPr>
              <w:t xml:space="preserve"> осмысление. Первичное закрепление, непроизвольное запоминание</w:t>
            </w:r>
          </w:p>
        </w:tc>
      </w:tr>
      <w:tr w:rsidR="00F90A6E" w:rsidRPr="00942796" w:rsidTr="007439C6">
        <w:tc>
          <w:tcPr>
            <w:tcW w:w="492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Закрепление знаний и способов деятельности</w:t>
            </w:r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1 уровень – репродуктивные методы, наглядные методы, метод классификации и конкретизации </w:t>
            </w:r>
            <w:proofErr w:type="gramStart"/>
            <w:r w:rsidRPr="00942796">
              <w:rPr>
                <w:sz w:val="28"/>
                <w:szCs w:val="28"/>
              </w:rPr>
              <w:t>изученного</w:t>
            </w:r>
            <w:proofErr w:type="gramEnd"/>
            <w:r w:rsidRPr="00942796">
              <w:rPr>
                <w:sz w:val="28"/>
                <w:szCs w:val="28"/>
              </w:rPr>
              <w:t>, текущий контроль</w:t>
            </w:r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Первичное обобщение, произвольное запоминание</w:t>
            </w:r>
          </w:p>
        </w:tc>
      </w:tr>
      <w:tr w:rsidR="00F90A6E" w:rsidRPr="00942796" w:rsidTr="007439C6">
        <w:tc>
          <w:tcPr>
            <w:tcW w:w="492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Применение знаний и способов деятельности</w:t>
            </w:r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Применение теории в сходных ситуациях, практические и игровые методы, текущий контроль</w:t>
            </w:r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Первичная систематизация знаний и способов деятельности, их перенос и применение в новых условиях</w:t>
            </w:r>
          </w:p>
        </w:tc>
      </w:tr>
      <w:tr w:rsidR="00F90A6E" w:rsidRPr="00942796" w:rsidTr="007439C6">
        <w:tc>
          <w:tcPr>
            <w:tcW w:w="492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Обобщение и систематизация </w:t>
            </w:r>
            <w:proofErr w:type="gramStart"/>
            <w:r w:rsidRPr="00942796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Методы обобщения и систематизации: словесные</w:t>
            </w:r>
            <w:proofErr w:type="gramStart"/>
            <w:r w:rsidRPr="00942796">
              <w:rPr>
                <w:sz w:val="28"/>
                <w:szCs w:val="28"/>
              </w:rPr>
              <w:t xml:space="preserve"> ,</w:t>
            </w:r>
            <w:proofErr w:type="gramEnd"/>
            <w:r w:rsidRPr="00942796">
              <w:rPr>
                <w:sz w:val="28"/>
                <w:szCs w:val="28"/>
              </w:rPr>
              <w:t xml:space="preserve"> наглядные, игровые, практические, обобщающие ; </w:t>
            </w:r>
            <w:proofErr w:type="spellStart"/>
            <w:r w:rsidRPr="00942796">
              <w:rPr>
                <w:sz w:val="28"/>
                <w:szCs w:val="28"/>
              </w:rPr>
              <w:t>межпредметные</w:t>
            </w:r>
            <w:proofErr w:type="spellEnd"/>
            <w:r w:rsidRPr="00942796">
              <w:rPr>
                <w:sz w:val="28"/>
                <w:szCs w:val="28"/>
              </w:rPr>
              <w:t xml:space="preserve"> уроки, индивидуальная коррекция результатов.</w:t>
            </w:r>
          </w:p>
        </w:tc>
        <w:tc>
          <w:tcPr>
            <w:tcW w:w="4929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Обобщение знаний и способов деятельности, включение их в систему</w:t>
            </w:r>
          </w:p>
        </w:tc>
      </w:tr>
    </w:tbl>
    <w:p w:rsidR="00F90A6E" w:rsidRPr="00B361C3" w:rsidRDefault="00F90A6E" w:rsidP="00F90A6E">
      <w:pPr>
        <w:jc w:val="both"/>
        <w:rPr>
          <w:sz w:val="28"/>
          <w:szCs w:val="28"/>
        </w:rPr>
      </w:pPr>
    </w:p>
    <w:p w:rsidR="00F90A6E" w:rsidRDefault="00F90A6E" w:rsidP="00F90A6E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Ведущие методы, формы обучения:</w:t>
      </w:r>
    </w:p>
    <w:p w:rsidR="00F90A6E" w:rsidRDefault="00F90A6E" w:rsidP="00F90A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Передача информации от учителя к ученику </w:t>
      </w:r>
      <w:r>
        <w:rPr>
          <w:sz w:val="28"/>
          <w:szCs w:val="28"/>
        </w:rPr>
        <w:t xml:space="preserve">  -  устное изложение материала: рассказ, беседа, лекция, объяснение, пояснения. Это позволяет раскрыть основные теоретические положения и ключевые понятия содержания программы.</w:t>
      </w:r>
    </w:p>
    <w:p w:rsidR="00F90A6E" w:rsidRDefault="00F90A6E" w:rsidP="00F90A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Слово  учителя в  сочетании  со зрительным рядом </w:t>
      </w:r>
      <w:r>
        <w:rPr>
          <w:sz w:val="28"/>
          <w:szCs w:val="28"/>
        </w:rPr>
        <w:t>-  демонстрация картин, таблиц, слайдов, фильмов, видеоматериалов, натуральных объектов, муляжей, коллекций, макетов, гербарий, карт, атласов, влажных препаратов, объемных моделей – оказывает эмоционально-эстетическое воздействие на учащихся, создает определенный настрой, мотивирующий школьников к дальнейшей познавательной деятельности.</w:t>
      </w:r>
      <w:proofErr w:type="gramEnd"/>
    </w:p>
    <w:p w:rsidR="00F90A6E" w:rsidRDefault="00F90A6E" w:rsidP="00F90A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Организация практических работ учащихся под руководством учителя</w:t>
      </w:r>
      <w:r w:rsidRPr="00BE01A9">
        <w:rPr>
          <w:sz w:val="28"/>
          <w:szCs w:val="28"/>
        </w:rPr>
        <w:t>:</w:t>
      </w:r>
      <w:r>
        <w:rPr>
          <w:sz w:val="28"/>
          <w:szCs w:val="28"/>
        </w:rPr>
        <w:t xml:space="preserve"> выполнение самостоятельных и практических работ позволит закрепить полученный материал.</w:t>
      </w:r>
    </w:p>
    <w:p w:rsidR="00F90A6E" w:rsidRDefault="00F90A6E" w:rsidP="00F90A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Организация и проведение экскурсий</w:t>
      </w:r>
      <w:r w:rsidRPr="00BE01A9">
        <w:rPr>
          <w:sz w:val="28"/>
          <w:szCs w:val="28"/>
        </w:rPr>
        <w:t>:</w:t>
      </w:r>
      <w:r>
        <w:rPr>
          <w:sz w:val="28"/>
          <w:szCs w:val="28"/>
        </w:rPr>
        <w:t xml:space="preserve"> в природу, в школьный музей, в районный краеведческий музей.</w:t>
      </w:r>
    </w:p>
    <w:p w:rsidR="00F90A6E" w:rsidRDefault="00F90A6E" w:rsidP="00F90A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Организация и проведение наблюдений</w:t>
      </w:r>
      <w:r w:rsidRPr="00B923D9">
        <w:rPr>
          <w:sz w:val="28"/>
          <w:szCs w:val="28"/>
        </w:rPr>
        <w:t>:</w:t>
      </w:r>
      <w:r>
        <w:rPr>
          <w:sz w:val="28"/>
          <w:szCs w:val="28"/>
        </w:rPr>
        <w:t xml:space="preserve"> за погодой по месяцам, сезонным изменениям в природе и труде человека.</w:t>
      </w:r>
    </w:p>
    <w:p w:rsidR="00F90A6E" w:rsidRDefault="00F90A6E" w:rsidP="00F90A6E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организации учебного процесса:</w:t>
      </w:r>
    </w:p>
    <w:p w:rsidR="00F90A6E" w:rsidRDefault="00F90A6E" w:rsidP="00F90A6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Фронтальные</w:t>
      </w:r>
    </w:p>
    <w:p w:rsidR="00F90A6E" w:rsidRDefault="00F90A6E" w:rsidP="00F90A6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Групповые</w:t>
      </w:r>
    </w:p>
    <w:p w:rsidR="00F90A6E" w:rsidRPr="00435D56" w:rsidRDefault="00F90A6E" w:rsidP="00F90A6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BE01A9">
        <w:rPr>
          <w:b/>
          <w:i/>
          <w:sz w:val="28"/>
          <w:szCs w:val="28"/>
        </w:rPr>
        <w:t xml:space="preserve">Формы  работы </w:t>
      </w:r>
      <w:r w:rsidRPr="00BE01A9">
        <w:rPr>
          <w:sz w:val="28"/>
          <w:szCs w:val="28"/>
        </w:rPr>
        <w:t>должны варьироваться в зависимости от темы, от способностей и возможностей учащихся:</w:t>
      </w:r>
    </w:p>
    <w:p w:rsidR="00F90A6E" w:rsidRDefault="00F90A6E" w:rsidP="00F90A6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словарные диктанты;</w:t>
      </w:r>
    </w:p>
    <w:p w:rsidR="00F90A6E" w:rsidRDefault="00F90A6E" w:rsidP="00F90A6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по индивидуальным карточкам;</w:t>
      </w:r>
    </w:p>
    <w:p w:rsidR="00F90A6E" w:rsidRDefault="00F90A6E" w:rsidP="00F90A6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цифровые диктанты;</w:t>
      </w:r>
    </w:p>
    <w:p w:rsidR="00F90A6E" w:rsidRDefault="00F90A6E" w:rsidP="00F90A6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рассказы;</w:t>
      </w:r>
    </w:p>
    <w:p w:rsidR="00F90A6E" w:rsidRDefault="00F90A6E" w:rsidP="00F90A6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работы по опорным схемам;</w:t>
      </w:r>
    </w:p>
    <w:p w:rsidR="00F90A6E" w:rsidRDefault="00F90A6E" w:rsidP="00F90A6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ребусы, загадки, кроссворды, </w:t>
      </w:r>
      <w:proofErr w:type="spellStart"/>
      <w:r>
        <w:rPr>
          <w:sz w:val="28"/>
          <w:szCs w:val="28"/>
        </w:rPr>
        <w:t>анограммы</w:t>
      </w:r>
      <w:proofErr w:type="spellEnd"/>
      <w:r>
        <w:rPr>
          <w:sz w:val="28"/>
          <w:szCs w:val="28"/>
        </w:rPr>
        <w:t>.</w:t>
      </w:r>
    </w:p>
    <w:p w:rsidR="00F90A6E" w:rsidRDefault="00F90A6E" w:rsidP="00F90A6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>Коррекционно-развивающие задания:</w:t>
      </w:r>
    </w:p>
    <w:p w:rsidR="00F90A6E" w:rsidRDefault="00F90A6E" w:rsidP="00F90A6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аналитико-синтетической деятельности (составь целое из частей, найти отсутствующую часть, определить по характерным признакам предмет или явление).</w:t>
      </w:r>
    </w:p>
    <w:p w:rsidR="00F90A6E" w:rsidRDefault="00F90A6E" w:rsidP="00F90A6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зрительно-мыслительных операций (найди 10 предметов на картине, найди 6 отличий).</w:t>
      </w:r>
    </w:p>
    <w:p w:rsidR="00F90A6E" w:rsidRDefault="00F90A6E" w:rsidP="00F90A6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Словарная работа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терминология).</w:t>
      </w:r>
    </w:p>
    <w:p w:rsidR="00F90A6E" w:rsidRDefault="00F90A6E" w:rsidP="00F90A6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слухового и зрительного восприятия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работа по схемам, опорным карточкам, по плану, по таблицам, по словарным словам и иллюстрациям, игра «Чего не стало?»).</w:t>
      </w:r>
    </w:p>
    <w:p w:rsidR="00F90A6E" w:rsidRDefault="00F90A6E" w:rsidP="00F90A6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памяти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Игры «Кто больше запомнит», «Кто больше знает»)</w:t>
      </w:r>
    </w:p>
    <w:p w:rsidR="00F90A6E" w:rsidRDefault="00F90A6E" w:rsidP="00F90A6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связной речи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рассказ по  образцу, плану, описанию, объяснению, по наводящим вопросам, игра «Учимся задавать вопросы»).</w:t>
      </w:r>
    </w:p>
    <w:p w:rsidR="00F90A6E" w:rsidRPr="00F94B4D" w:rsidRDefault="00F90A6E" w:rsidP="00F90A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осуществления учебного процесса использую элементы следующих педагогических технологий.</w:t>
      </w:r>
    </w:p>
    <w:p w:rsidR="00F90A6E" w:rsidRDefault="00F90A6E" w:rsidP="00F90A6E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Технологии:</w:t>
      </w:r>
    </w:p>
    <w:p w:rsidR="00F90A6E" w:rsidRDefault="00F90A6E" w:rsidP="00F90A6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Традиционное обучение</w:t>
      </w:r>
    </w:p>
    <w:p w:rsidR="00F90A6E" w:rsidRDefault="00F90A6E" w:rsidP="00F90A6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</w:t>
      </w:r>
    </w:p>
    <w:p w:rsidR="00F90A6E" w:rsidRDefault="00F90A6E" w:rsidP="00F90A6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работа в парах, в группах и т. д.);</w:t>
      </w:r>
    </w:p>
    <w:p w:rsidR="00F90A6E" w:rsidRDefault="00F90A6E" w:rsidP="00F90A6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Дифференцированное и индивидуальное обучение</w:t>
      </w:r>
    </w:p>
    <w:p w:rsidR="00F90A6E" w:rsidRDefault="00F90A6E" w:rsidP="00F90A6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Здоровье - сберегающие технологии</w:t>
      </w:r>
    </w:p>
    <w:p w:rsidR="00F90A6E" w:rsidRDefault="00F90A6E" w:rsidP="00F90A6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Принципы обучения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Научности                                                                      Индивидуальный подход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>Связи теории с практикой                                         Доступность</w:t>
      </w:r>
    </w:p>
    <w:p w:rsidR="00F90A6E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Системности                                                                  Прочность усвоения знаний</w:t>
      </w:r>
    </w:p>
    <w:p w:rsidR="00F90A6E" w:rsidRPr="00F94B4D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>Сознательности и активности в обучении</w:t>
      </w:r>
    </w:p>
    <w:p w:rsidR="00F90A6E" w:rsidRPr="004460D2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Формы, способы и средства проверки и оценки результатов обучения</w:t>
      </w:r>
    </w:p>
    <w:p w:rsidR="00F90A6E" w:rsidRDefault="00F90A6E" w:rsidP="00F90A6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Устные ответы</w:t>
      </w:r>
    </w:p>
    <w:p w:rsidR="00F90A6E" w:rsidRDefault="00F90A6E" w:rsidP="00F90A6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F90A6E" w:rsidRDefault="00F90A6E" w:rsidP="00F90A6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по карте</w:t>
      </w:r>
    </w:p>
    <w:p w:rsidR="00F90A6E" w:rsidRDefault="00F90A6E" w:rsidP="00F90A6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Фронтальный опрос</w:t>
      </w:r>
    </w:p>
    <w:p w:rsidR="00F90A6E" w:rsidRDefault="00F90A6E" w:rsidP="00F90A6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опрос</w:t>
      </w:r>
    </w:p>
    <w:p w:rsidR="00F90A6E" w:rsidRDefault="00F90A6E" w:rsidP="00F90A6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опрос</w:t>
      </w:r>
    </w:p>
    <w:p w:rsidR="00F90A6E" w:rsidRDefault="00F90A6E" w:rsidP="00F90A6E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Обоснованность выбора УМК для реализации учебной программы.</w:t>
      </w:r>
    </w:p>
    <w:p w:rsidR="00F90A6E" w:rsidRDefault="00F90A6E" w:rsidP="00F90A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Учебно-методический комплект под редакцией А.И.Никишова   для 6 класса рекомендован Министерством образования и науки Российской Федерации, соответствует обязательному минимуму содержания курса «Биологии. Неживая природа» специального коррекционного образования для учреждений  8 вида. Учебник содержит необходимый теоретический материал. В </w:t>
      </w:r>
      <w:proofErr w:type="gramStart"/>
      <w:r>
        <w:rPr>
          <w:sz w:val="28"/>
          <w:szCs w:val="28"/>
        </w:rPr>
        <w:t>данном</w:t>
      </w:r>
      <w:proofErr w:type="gramEnd"/>
      <w:r>
        <w:rPr>
          <w:sz w:val="28"/>
          <w:szCs w:val="28"/>
        </w:rPr>
        <w:t xml:space="preserve"> УМК имеются задания для выполнения практических работ, повторения, обобщения по разделам.</w:t>
      </w:r>
    </w:p>
    <w:p w:rsidR="00F90A6E" w:rsidRDefault="00F90A6E" w:rsidP="00F90A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данный УМК входит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учебник.</w:t>
      </w:r>
    </w:p>
    <w:p w:rsidR="00F90A6E" w:rsidRDefault="00F90A6E" w:rsidP="00F90A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Срок реализации 1 год.</w:t>
      </w:r>
    </w:p>
    <w:p w:rsidR="00F90A6E" w:rsidRDefault="00F90A6E" w:rsidP="00F90A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6330"/>
        <w:gridCol w:w="1892"/>
        <w:gridCol w:w="2268"/>
      </w:tblGrid>
      <w:tr w:rsidR="00F90A6E" w:rsidRPr="00942796" w:rsidTr="007439C6">
        <w:tc>
          <w:tcPr>
            <w:tcW w:w="88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№</w:t>
            </w:r>
          </w:p>
        </w:tc>
        <w:tc>
          <w:tcPr>
            <w:tcW w:w="6330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89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Кол часов</w:t>
            </w:r>
          </w:p>
        </w:tc>
        <w:tc>
          <w:tcPr>
            <w:tcW w:w="226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 том числе на экскурсии</w:t>
            </w:r>
          </w:p>
        </w:tc>
      </w:tr>
      <w:tr w:rsidR="00F90A6E" w:rsidRPr="00942796" w:rsidTr="007439C6">
        <w:tc>
          <w:tcPr>
            <w:tcW w:w="88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1.1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1.2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1.3</w:t>
            </w:r>
          </w:p>
        </w:tc>
        <w:tc>
          <w:tcPr>
            <w:tcW w:w="6330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942796">
              <w:rPr>
                <w:sz w:val="28"/>
                <w:szCs w:val="28"/>
                <w:u w:val="single"/>
              </w:rPr>
              <w:t>Общее знакомство с природой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Неживая и живая природа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Твердые тела, жидкости и газы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Для чего изучают природу</w:t>
            </w:r>
          </w:p>
        </w:tc>
        <w:tc>
          <w:tcPr>
            <w:tcW w:w="189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A6E" w:rsidRPr="00942796" w:rsidTr="007439C6">
        <w:tc>
          <w:tcPr>
            <w:tcW w:w="88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2.2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2.3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2.4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2.5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2.6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2.7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2.8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2.9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2.10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2.11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2.12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2.13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2.14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2.15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2.16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2.17</w:t>
            </w:r>
          </w:p>
        </w:tc>
        <w:tc>
          <w:tcPr>
            <w:tcW w:w="6330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942796">
              <w:rPr>
                <w:sz w:val="28"/>
                <w:szCs w:val="28"/>
                <w:u w:val="single"/>
              </w:rPr>
              <w:t xml:space="preserve">Вода 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Вода в природе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Вода-жидкость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Температура воды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Изменение уровня воды при нагревании и охлаждении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Изменение состояния воды при замерзании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Лед – твердое тело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Превращение воды в пар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Кипение воды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Три состояния воды в природе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Вода </w:t>
            </w:r>
            <w:proofErr w:type="gramStart"/>
            <w:r w:rsidRPr="00942796">
              <w:rPr>
                <w:sz w:val="28"/>
                <w:szCs w:val="28"/>
              </w:rPr>
              <w:t>–р</w:t>
            </w:r>
            <w:proofErr w:type="gramEnd"/>
            <w:r w:rsidRPr="00942796">
              <w:rPr>
                <w:sz w:val="28"/>
                <w:szCs w:val="28"/>
              </w:rPr>
              <w:t>астворитель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Водные растворы и их использование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Водные растворы в природе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Нерастворимые в воде вещества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Чистая и мутная вода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Питьевая вода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Использование воды в быту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Что мы узнали о воде</w:t>
            </w:r>
          </w:p>
        </w:tc>
        <w:tc>
          <w:tcPr>
            <w:tcW w:w="189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17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</w:tc>
      </w:tr>
      <w:tr w:rsidR="00F90A6E" w:rsidRPr="00942796" w:rsidTr="007439C6">
        <w:tc>
          <w:tcPr>
            <w:tcW w:w="88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3.2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3.3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3.4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3.5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3.6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3.7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3.8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3.9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3.10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3.11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3.12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3.13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3.14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3.15</w:t>
            </w:r>
          </w:p>
        </w:tc>
        <w:tc>
          <w:tcPr>
            <w:tcW w:w="6330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942796">
              <w:rPr>
                <w:sz w:val="28"/>
                <w:szCs w:val="28"/>
                <w:u w:val="single"/>
              </w:rPr>
              <w:t xml:space="preserve">Воздух 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Воздух в природе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Воздух занимает место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Воздух сжимаем и упруг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Возду</w:t>
            </w:r>
            <w:proofErr w:type="gramStart"/>
            <w:r w:rsidRPr="00942796">
              <w:rPr>
                <w:sz w:val="28"/>
                <w:szCs w:val="28"/>
              </w:rPr>
              <w:t>х-</w:t>
            </w:r>
            <w:proofErr w:type="gramEnd"/>
            <w:r w:rsidRPr="00942796">
              <w:rPr>
                <w:sz w:val="28"/>
                <w:szCs w:val="28"/>
              </w:rPr>
              <w:t xml:space="preserve"> плохой проводник тепла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Расширение воздуха при нагревании и сжатие при охлаждении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Теплый воздух легче холодного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Движение воздуха в природе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Состав воздуха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Кислород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Углекислый газ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Применение углекислого газа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Значение воздуха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Чистый и загрязненный воздух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Охрана воздуха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Что мы узнали о воздухе</w:t>
            </w:r>
          </w:p>
        </w:tc>
        <w:tc>
          <w:tcPr>
            <w:tcW w:w="189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15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A6E" w:rsidRPr="00942796" w:rsidTr="007439C6">
        <w:tc>
          <w:tcPr>
            <w:tcW w:w="88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4.2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4.3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4.4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4.5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4.6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4.7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4.8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4.9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4.10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4.11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4.12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4.13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4.14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4.15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4.16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4.17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4.18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4.19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4.20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4.21</w:t>
            </w:r>
          </w:p>
        </w:tc>
        <w:tc>
          <w:tcPr>
            <w:tcW w:w="6330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942796">
              <w:rPr>
                <w:sz w:val="28"/>
                <w:szCs w:val="28"/>
                <w:u w:val="single"/>
              </w:rPr>
              <w:t>Полезные ископаемые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Что такое полезные ископаемые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Полезные ископаемые</w:t>
            </w:r>
            <w:proofErr w:type="gramStart"/>
            <w:r w:rsidRPr="00942796">
              <w:rPr>
                <w:sz w:val="28"/>
                <w:szCs w:val="28"/>
              </w:rPr>
              <w:t xml:space="preserve"> ,</w:t>
            </w:r>
            <w:proofErr w:type="gramEnd"/>
            <w:r w:rsidRPr="00942796">
              <w:rPr>
                <w:sz w:val="28"/>
                <w:szCs w:val="28"/>
              </w:rPr>
              <w:t>используемые в строительстве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Гранит 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Известняки 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Песок и глина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Горючие полезные ископаемые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Торф 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Каменный уголь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Нефть 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Природный газ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Полезные ископаемые, из которых получают минеральные удобрения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Калийная соль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Фосфориты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Полезные ископаемые, применяемые для получения металлов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Железные руды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Черные металлы. Чугун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Сталь 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Медная и алюминиевая руда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Алюминий 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Медь и олово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Что мы узнали о полезных ископаемых</w:t>
            </w:r>
          </w:p>
        </w:tc>
        <w:tc>
          <w:tcPr>
            <w:tcW w:w="189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A6E" w:rsidRPr="00942796" w:rsidTr="007439C6">
        <w:tc>
          <w:tcPr>
            <w:tcW w:w="88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5.2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5.3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5.4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5.5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5.6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5.7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5.8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5.9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5.10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5.11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5.12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942796">
              <w:rPr>
                <w:sz w:val="28"/>
                <w:szCs w:val="28"/>
                <w:u w:val="single"/>
              </w:rPr>
              <w:t xml:space="preserve">Почва 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Что называют почвой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Состав почвы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Перегной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Песок и глина в почве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Минеральные соли в почве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Различие почв по их составу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Как проходит вода в разные почвы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Испарение воды из почвы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Весенняя обработка почвы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Осенняя обработка почвы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Охрана почв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Что мы узнали о почве</w:t>
            </w:r>
          </w:p>
        </w:tc>
        <w:tc>
          <w:tcPr>
            <w:tcW w:w="1892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12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</w:tcPr>
          <w:p w:rsidR="00F90A6E" w:rsidRPr="00942796" w:rsidRDefault="00F90A6E" w:rsidP="007439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90A6E" w:rsidRPr="00AB4D13" w:rsidRDefault="00F90A6E" w:rsidP="00F90A6E">
      <w:pPr>
        <w:ind w:left="360"/>
        <w:jc w:val="both"/>
        <w:rPr>
          <w:sz w:val="28"/>
          <w:szCs w:val="28"/>
        </w:rPr>
      </w:pPr>
    </w:p>
    <w:p w:rsidR="00F90A6E" w:rsidRDefault="00F90A6E" w:rsidP="00F90A6E">
      <w:pPr>
        <w:jc w:val="both"/>
        <w:rPr>
          <w:b/>
          <w:i/>
          <w:sz w:val="28"/>
          <w:szCs w:val="28"/>
        </w:rPr>
      </w:pPr>
    </w:p>
    <w:p w:rsidR="00F90A6E" w:rsidRDefault="00F90A6E" w:rsidP="00F90A6E">
      <w:pPr>
        <w:jc w:val="both"/>
        <w:rPr>
          <w:b/>
          <w:i/>
          <w:sz w:val="28"/>
          <w:szCs w:val="28"/>
        </w:rPr>
      </w:pPr>
    </w:p>
    <w:p w:rsidR="00F90A6E" w:rsidRDefault="00F90A6E" w:rsidP="00F90A6E">
      <w:pPr>
        <w:jc w:val="both"/>
        <w:rPr>
          <w:b/>
          <w:i/>
          <w:sz w:val="28"/>
          <w:szCs w:val="28"/>
        </w:rPr>
      </w:pPr>
    </w:p>
    <w:p w:rsidR="00F90A6E" w:rsidRDefault="00F90A6E" w:rsidP="00F90A6E">
      <w:pPr>
        <w:jc w:val="both"/>
        <w:rPr>
          <w:b/>
          <w:i/>
          <w:sz w:val="28"/>
          <w:szCs w:val="28"/>
        </w:rPr>
      </w:pPr>
    </w:p>
    <w:p w:rsidR="00F90A6E" w:rsidRDefault="00F90A6E" w:rsidP="00F90A6E">
      <w:pPr>
        <w:jc w:val="both"/>
        <w:rPr>
          <w:b/>
          <w:i/>
          <w:sz w:val="28"/>
          <w:szCs w:val="28"/>
        </w:rPr>
      </w:pPr>
      <w:r w:rsidRPr="00633162">
        <w:rPr>
          <w:b/>
          <w:i/>
          <w:sz w:val="28"/>
          <w:szCs w:val="28"/>
        </w:rPr>
        <w:t xml:space="preserve">  Основное содержание</w:t>
      </w:r>
    </w:p>
    <w:p w:rsidR="00F90A6E" w:rsidRDefault="00F90A6E" w:rsidP="00F90A6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 (4 часа)</w:t>
      </w:r>
    </w:p>
    <w:p w:rsidR="00F90A6E" w:rsidRDefault="00F90A6E" w:rsidP="00F90A6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Вода  (15 часов)</w:t>
      </w:r>
    </w:p>
    <w:p w:rsidR="00F90A6E" w:rsidRDefault="00F90A6E" w:rsidP="00F90A6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Воздух (15 часов)</w:t>
      </w:r>
    </w:p>
    <w:p w:rsidR="00F90A6E" w:rsidRDefault="00F90A6E" w:rsidP="00F90A6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Полезные ископаемые (20 часов)</w:t>
      </w:r>
    </w:p>
    <w:p w:rsidR="00F90A6E" w:rsidRPr="009341F4" w:rsidRDefault="00F90A6E" w:rsidP="00F90A6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Почва (10 часов)</w:t>
      </w:r>
    </w:p>
    <w:p w:rsidR="00F90A6E" w:rsidRPr="009341F4" w:rsidRDefault="00F90A6E" w:rsidP="00F90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6 классе учащиеся будут наблюдать за сезонными изменениями в природе во время экскурсий, планируется провести 3 экскурсии в течение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3015"/>
        <w:gridCol w:w="2843"/>
        <w:gridCol w:w="2651"/>
        <w:gridCol w:w="1622"/>
        <w:gridCol w:w="1709"/>
        <w:gridCol w:w="2355"/>
      </w:tblGrid>
      <w:tr w:rsidR="00F90A6E" w:rsidRPr="00942796" w:rsidTr="007439C6">
        <w:tc>
          <w:tcPr>
            <w:tcW w:w="593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№</w:t>
            </w:r>
          </w:p>
        </w:tc>
        <w:tc>
          <w:tcPr>
            <w:tcW w:w="3025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Тема экскурсии </w:t>
            </w:r>
          </w:p>
        </w:tc>
        <w:tc>
          <w:tcPr>
            <w:tcW w:w="2843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Цели экскурсии </w:t>
            </w:r>
          </w:p>
        </w:tc>
        <w:tc>
          <w:tcPr>
            <w:tcW w:w="2656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Объект экскурсии</w:t>
            </w:r>
          </w:p>
        </w:tc>
        <w:tc>
          <w:tcPr>
            <w:tcW w:w="1624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709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336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Инструктаж </w:t>
            </w:r>
          </w:p>
        </w:tc>
      </w:tr>
      <w:tr w:rsidR="00F90A6E" w:rsidRPr="00942796" w:rsidTr="007439C6">
        <w:tc>
          <w:tcPr>
            <w:tcW w:w="593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</w:t>
            </w:r>
          </w:p>
        </w:tc>
        <w:tc>
          <w:tcPr>
            <w:tcW w:w="3025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Водоемы ближайшего окружения</w:t>
            </w:r>
          </w:p>
        </w:tc>
        <w:tc>
          <w:tcPr>
            <w:tcW w:w="2843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1.Познакомить учащихся ближайшим водоемом </w:t>
            </w:r>
          </w:p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 Воспитывать познавательную активность с помощью наводящих вопросов</w:t>
            </w:r>
          </w:p>
        </w:tc>
        <w:tc>
          <w:tcPr>
            <w:tcW w:w="2656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Залив Терпения</w:t>
            </w:r>
          </w:p>
        </w:tc>
        <w:tc>
          <w:tcPr>
            <w:tcW w:w="1624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сентябрь</w:t>
            </w:r>
          </w:p>
        </w:tc>
        <w:tc>
          <w:tcPr>
            <w:tcW w:w="1709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20 мин </w:t>
            </w:r>
          </w:p>
        </w:tc>
        <w:tc>
          <w:tcPr>
            <w:tcW w:w="2336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Инструкция №15 «По организации и проведению туристических походов, экспедиций и экскурсий с учащимися и воспитанниками» от 12. 08. 2003</w:t>
            </w:r>
          </w:p>
        </w:tc>
      </w:tr>
      <w:tr w:rsidR="00F90A6E" w:rsidRPr="00942796" w:rsidTr="007439C6">
        <w:tc>
          <w:tcPr>
            <w:tcW w:w="593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</w:t>
            </w:r>
          </w:p>
        </w:tc>
        <w:tc>
          <w:tcPr>
            <w:tcW w:w="3025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Почва </w:t>
            </w:r>
          </w:p>
        </w:tc>
        <w:tc>
          <w:tcPr>
            <w:tcW w:w="2843" w:type="dxa"/>
          </w:tcPr>
          <w:p w:rsidR="00F90A6E" w:rsidRPr="00942796" w:rsidRDefault="00F90A6E" w:rsidP="007439C6">
            <w:pPr>
              <w:ind w:left="360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1.Познакомить учащихся с почвенными обнажениями</w:t>
            </w:r>
          </w:p>
          <w:p w:rsidR="00F90A6E" w:rsidRPr="00942796" w:rsidRDefault="00F90A6E" w:rsidP="007439C6">
            <w:pPr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2. Воспитывать умение работать в группе</w:t>
            </w:r>
          </w:p>
        </w:tc>
        <w:tc>
          <w:tcPr>
            <w:tcW w:w="2656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Берег реки Черной</w:t>
            </w:r>
          </w:p>
        </w:tc>
        <w:tc>
          <w:tcPr>
            <w:tcW w:w="1624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апрель</w:t>
            </w:r>
          </w:p>
        </w:tc>
        <w:tc>
          <w:tcPr>
            <w:tcW w:w="1709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30 мин.</w:t>
            </w:r>
          </w:p>
        </w:tc>
        <w:tc>
          <w:tcPr>
            <w:tcW w:w="2336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Инструкция №15 «По организации и проведению туристических походов, экспедиций и экскурсий с учащимися и воспитанниками» от 12. 08. 2003</w:t>
            </w:r>
          </w:p>
        </w:tc>
      </w:tr>
      <w:tr w:rsidR="00F90A6E" w:rsidRPr="00942796" w:rsidTr="007439C6">
        <w:tc>
          <w:tcPr>
            <w:tcW w:w="593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</w:t>
            </w:r>
          </w:p>
        </w:tc>
        <w:tc>
          <w:tcPr>
            <w:tcW w:w="3025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Песчаная и глинистая почва</w:t>
            </w:r>
          </w:p>
        </w:tc>
        <w:tc>
          <w:tcPr>
            <w:tcW w:w="2843" w:type="dxa"/>
          </w:tcPr>
          <w:p w:rsidR="00F90A6E" w:rsidRPr="00942796" w:rsidRDefault="00F90A6E" w:rsidP="00F90A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Учить учащихся различать почвы</w:t>
            </w:r>
          </w:p>
          <w:p w:rsidR="00F90A6E" w:rsidRPr="00942796" w:rsidRDefault="00F90A6E" w:rsidP="00F90A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Воспитывать навык работы в парах</w:t>
            </w:r>
          </w:p>
        </w:tc>
        <w:tc>
          <w:tcPr>
            <w:tcW w:w="2656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Пришкольный участок </w:t>
            </w:r>
          </w:p>
        </w:tc>
        <w:tc>
          <w:tcPr>
            <w:tcW w:w="1624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09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30 мин</w:t>
            </w:r>
          </w:p>
        </w:tc>
        <w:tc>
          <w:tcPr>
            <w:tcW w:w="2336" w:type="dxa"/>
          </w:tcPr>
          <w:p w:rsidR="00F90A6E" w:rsidRPr="00942796" w:rsidRDefault="00F90A6E" w:rsidP="007439C6">
            <w:pPr>
              <w:jc w:val="both"/>
              <w:rPr>
                <w:sz w:val="28"/>
                <w:szCs w:val="28"/>
              </w:rPr>
            </w:pPr>
            <w:r w:rsidRPr="00942796">
              <w:rPr>
                <w:sz w:val="28"/>
                <w:szCs w:val="28"/>
              </w:rPr>
              <w:t>Инструкция №15 «По организации и проведению туристических походов, экспедиций и экскурсий с учащимися и воспитанниками» от 12. 08. 2003</w:t>
            </w:r>
          </w:p>
        </w:tc>
      </w:tr>
    </w:tbl>
    <w:p w:rsidR="00F90A6E" w:rsidRDefault="00F90A6E" w:rsidP="00F90A6E">
      <w:pPr>
        <w:jc w:val="both"/>
        <w:rPr>
          <w:sz w:val="28"/>
          <w:szCs w:val="28"/>
        </w:rPr>
      </w:pPr>
    </w:p>
    <w:p w:rsidR="00F90A6E" w:rsidRDefault="00F90A6E" w:rsidP="00F90A6E">
      <w:pPr>
        <w:jc w:val="both"/>
        <w:rPr>
          <w:sz w:val="28"/>
          <w:szCs w:val="28"/>
        </w:rPr>
      </w:pPr>
    </w:p>
    <w:p w:rsidR="00F90A6E" w:rsidRPr="009341F4" w:rsidRDefault="00F90A6E" w:rsidP="00F90A6E">
      <w:pPr>
        <w:jc w:val="both"/>
        <w:rPr>
          <w:b/>
          <w:i/>
          <w:sz w:val="28"/>
          <w:szCs w:val="28"/>
        </w:rPr>
      </w:pPr>
      <w:r w:rsidRPr="009341F4">
        <w:rPr>
          <w:b/>
          <w:i/>
          <w:sz w:val="28"/>
          <w:szCs w:val="28"/>
        </w:rPr>
        <w:t xml:space="preserve">  Практические работы</w:t>
      </w:r>
    </w:p>
    <w:p w:rsidR="00F90A6E" w:rsidRDefault="00F90A6E" w:rsidP="00F90A6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текучести воды</w:t>
      </w:r>
    </w:p>
    <w:p w:rsidR="00F90A6E" w:rsidRDefault="00F90A6E" w:rsidP="00F90A6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Измерение температуры питьевой холодной воды, горячей и теплой воды</w:t>
      </w:r>
    </w:p>
    <w:p w:rsidR="00F90A6E" w:rsidRDefault="00F90A6E" w:rsidP="00F90A6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воздуха из теплой комнаты в холодную и холодного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теплую</w:t>
      </w:r>
    </w:p>
    <w:p w:rsidR="00F90A6E" w:rsidRDefault="00F90A6E" w:rsidP="00F90A6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отклонением пламени свечи</w:t>
      </w:r>
    </w:p>
    <w:p w:rsidR="00F90A6E" w:rsidRDefault="00F90A6E" w:rsidP="00F90A6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Распознавание черных и цветных металлов по образцам и различным изделиям из этих металлов</w:t>
      </w:r>
    </w:p>
    <w:p w:rsidR="00F90A6E" w:rsidRDefault="00F90A6E" w:rsidP="00F90A6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Различие песчаных и глинистых почв </w:t>
      </w:r>
    </w:p>
    <w:p w:rsidR="00F90A6E" w:rsidRDefault="00F90A6E" w:rsidP="00F90A6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почвы на пришкольном участке</w:t>
      </w: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</w:p>
    <w:p w:rsidR="00F90A6E" w:rsidRDefault="00F90A6E" w:rsidP="00F90A6E">
      <w:pPr>
        <w:pStyle w:val="a3"/>
        <w:rPr>
          <w:b/>
          <w:i/>
          <w:sz w:val="28"/>
          <w:szCs w:val="28"/>
        </w:rPr>
      </w:pPr>
      <w:r w:rsidRPr="006741E9">
        <w:rPr>
          <w:b/>
          <w:i/>
          <w:sz w:val="28"/>
          <w:szCs w:val="28"/>
        </w:rPr>
        <w:t>Требования к уровню подготовки учащихся</w:t>
      </w:r>
      <w:r>
        <w:rPr>
          <w:b/>
          <w:i/>
          <w:sz w:val="28"/>
          <w:szCs w:val="28"/>
        </w:rPr>
        <w:t>:</w:t>
      </w:r>
    </w:p>
    <w:p w:rsidR="00F90A6E" w:rsidRPr="006741E9" w:rsidRDefault="00F90A6E" w:rsidP="00F90A6E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результате изучения биологии ученик должен знать: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-  отличительные признаки твердых тел, жидкостей, газообразных тел;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- отличительные признаки газообразных тел;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-свойства воздуха (расширение, сжатие, теплопроводность, упругость).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- отличительные признаки полезных ископаемых;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-группы изученных полезных ископаемых.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- отличительные признаки песчаной, глинистой и черноземной почв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</w:p>
    <w:p w:rsidR="00F90A6E" w:rsidRDefault="00F90A6E" w:rsidP="00F90A6E">
      <w:pPr>
        <w:rPr>
          <w:rFonts w:cs="Tahoma"/>
          <w:sz w:val="28"/>
          <w:szCs w:val="28"/>
        </w:rPr>
      </w:pP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Уметь: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- обращаться с простым лабораторным оборудованием;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- определять температуру воды.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- определять полезные ископаемые по внешнему виду.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- проводить несложные опыты.</w:t>
      </w:r>
    </w:p>
    <w:p w:rsidR="00F90A6E" w:rsidRPr="00606152" w:rsidRDefault="00F90A6E" w:rsidP="00F90A6E">
      <w:pPr>
        <w:rPr>
          <w:rFonts w:cs="Tahoma"/>
          <w:sz w:val="28"/>
          <w:szCs w:val="28"/>
        </w:rPr>
      </w:pPr>
      <w:r w:rsidRPr="00606152">
        <w:rPr>
          <w:rFonts w:cs="Tahoma"/>
          <w:sz w:val="28"/>
          <w:szCs w:val="28"/>
        </w:rPr>
        <w:t>- проводить несложную обработку почвы на пришкольном участке.</w:t>
      </w:r>
    </w:p>
    <w:p w:rsidR="00F90A6E" w:rsidRDefault="00F90A6E" w:rsidP="00F90A6E">
      <w:pPr>
        <w:rPr>
          <w:rFonts w:ascii="Franklin Gothic Medium" w:hAnsi="Franklin Gothic Medium" w:cs="Tahoma"/>
        </w:rPr>
      </w:pPr>
    </w:p>
    <w:p w:rsidR="00F90A6E" w:rsidRPr="008E7029" w:rsidRDefault="00F90A6E" w:rsidP="00F90A6E">
      <w:pPr>
        <w:rPr>
          <w:rFonts w:ascii="Franklin Gothic Medium" w:hAnsi="Franklin Gothic Medium" w:cs="Tahoma"/>
        </w:rPr>
      </w:pPr>
    </w:p>
    <w:p w:rsidR="00F90A6E" w:rsidRPr="006741E9" w:rsidRDefault="00F90A6E" w:rsidP="00F90A6E">
      <w:pPr>
        <w:pStyle w:val="a3"/>
        <w:rPr>
          <w:sz w:val="28"/>
          <w:szCs w:val="28"/>
        </w:rPr>
      </w:pPr>
      <w:r w:rsidRPr="008E7029">
        <w:rPr>
          <w:rFonts w:ascii="Franklin Gothic Medium" w:hAnsi="Franklin Gothic Medium" w:cs="Tahoma"/>
        </w:rPr>
        <w:t>.</w:t>
      </w:r>
    </w:p>
    <w:p w:rsidR="00F90A6E" w:rsidRPr="006741E9" w:rsidRDefault="00F90A6E" w:rsidP="00F90A6E">
      <w:pPr>
        <w:framePr w:hSpace="180" w:wrap="around" w:vAnchor="text" w:hAnchor="margin" w:xAlign="center" w:y="-492"/>
        <w:rPr>
          <w:rFonts w:ascii="Franklin Gothic Medium" w:hAnsi="Franklin Gothic Medium" w:cs="Tahoma"/>
          <w:sz w:val="28"/>
          <w:szCs w:val="28"/>
        </w:rPr>
      </w:pPr>
    </w:p>
    <w:p w:rsidR="00F90A6E" w:rsidRPr="006741E9" w:rsidRDefault="00F90A6E" w:rsidP="00F90A6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Проверка знаний и умений учащихся</w:t>
      </w:r>
    </w:p>
    <w:p w:rsidR="00F90A6E" w:rsidRDefault="00F90A6E" w:rsidP="00F90A6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Оценка устных ответов.</w:t>
      </w:r>
    </w:p>
    <w:p w:rsidR="00F90A6E" w:rsidRPr="002C5440" w:rsidRDefault="00F90A6E" w:rsidP="00F90A6E">
      <w:pPr>
        <w:jc w:val="both"/>
        <w:rPr>
          <w:sz w:val="28"/>
          <w:szCs w:val="28"/>
        </w:rPr>
      </w:pPr>
      <w:r w:rsidRPr="002C5440">
        <w:rPr>
          <w:sz w:val="28"/>
          <w:szCs w:val="28"/>
        </w:rPr>
        <w:t xml:space="preserve">- Отметка «5» - полно раскрыто содержание материала в объеме программы и учебника; четко и правильно даны определения и раскрыто содержание понятий; </w:t>
      </w:r>
      <w:proofErr w:type="gramStart"/>
      <w:r w:rsidRPr="002C5440">
        <w:rPr>
          <w:sz w:val="28"/>
          <w:szCs w:val="28"/>
        </w:rPr>
        <w:t>верно</w:t>
      </w:r>
      <w:proofErr w:type="gramEnd"/>
      <w:r w:rsidRPr="002C5440">
        <w:rPr>
          <w:sz w:val="28"/>
          <w:szCs w:val="28"/>
        </w:rPr>
        <w:t xml:space="preserve"> использованы научные термины; для доказательства использованы различные умения, выводы из наблюдений и опытов, ответ самостоятельный, использованы ранее приобретенные знания.</w:t>
      </w:r>
    </w:p>
    <w:p w:rsidR="00F90A6E" w:rsidRPr="002C5440" w:rsidRDefault="00F90A6E" w:rsidP="00F90A6E">
      <w:pPr>
        <w:jc w:val="both"/>
        <w:rPr>
          <w:sz w:val="28"/>
          <w:szCs w:val="28"/>
        </w:rPr>
      </w:pPr>
      <w:r w:rsidRPr="002C5440">
        <w:rPr>
          <w:sz w:val="28"/>
          <w:szCs w:val="28"/>
        </w:rPr>
        <w:t>- Отметка «4» - раскрыто основное содержание материала, в основном правильно даны определения понятий и использованы научные термины; ответ самостоятельный</w:t>
      </w:r>
      <w:proofErr w:type="gramStart"/>
      <w:r w:rsidRPr="002C5440">
        <w:rPr>
          <w:sz w:val="28"/>
          <w:szCs w:val="28"/>
        </w:rPr>
        <w:t xml:space="preserve">  ;</w:t>
      </w:r>
      <w:proofErr w:type="gramEnd"/>
      <w:r w:rsidRPr="002C5440">
        <w:rPr>
          <w:sz w:val="28"/>
          <w:szCs w:val="28"/>
        </w:rPr>
        <w:t xml:space="preserve">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F90A6E" w:rsidRPr="002C5440" w:rsidRDefault="00F90A6E" w:rsidP="00F90A6E">
      <w:pPr>
        <w:jc w:val="both"/>
        <w:rPr>
          <w:sz w:val="28"/>
          <w:szCs w:val="28"/>
        </w:rPr>
      </w:pPr>
      <w:r w:rsidRPr="002C5440">
        <w:rPr>
          <w:sz w:val="28"/>
          <w:szCs w:val="28"/>
        </w:rPr>
        <w:t xml:space="preserve"> - Отметка «3» -  усвоено основное содержание учебного материала, но изложено фрагментарно, не всегда последовательно; определения понятий недостаточно четкие</w:t>
      </w:r>
      <w:proofErr w:type="gramStart"/>
      <w:r w:rsidRPr="002C5440">
        <w:rPr>
          <w:sz w:val="28"/>
          <w:szCs w:val="28"/>
        </w:rPr>
        <w:t xml:space="preserve"> ;</w:t>
      </w:r>
      <w:proofErr w:type="gramEnd"/>
      <w:r w:rsidRPr="002C5440">
        <w:rPr>
          <w:sz w:val="28"/>
          <w:szCs w:val="28"/>
        </w:rPr>
        <w:t xml:space="preserve"> не использованы в качестве доказательства выводы и обобщения из наблюдений и опытов или допущены ошибки при их изложении; допущены ошибки и неточности в использовании научной терминологии, определении понятий.</w:t>
      </w:r>
    </w:p>
    <w:p w:rsidR="00F90A6E" w:rsidRDefault="00F90A6E" w:rsidP="00F90A6E">
      <w:pPr>
        <w:jc w:val="both"/>
        <w:rPr>
          <w:sz w:val="28"/>
          <w:szCs w:val="28"/>
        </w:rPr>
      </w:pPr>
      <w:r w:rsidRPr="002C5440">
        <w:rPr>
          <w:sz w:val="28"/>
          <w:szCs w:val="28"/>
        </w:rPr>
        <w:t>- Отметка «2» - основное содержание учебного материала не раскрыто; не даны ответы на вспомогательные вопросы учителя, грубые ошибки в определении понятий при использовании терминологии.</w:t>
      </w:r>
    </w:p>
    <w:p w:rsidR="00F90A6E" w:rsidRPr="00770D1C" w:rsidRDefault="00F90A6E" w:rsidP="00F90A6E">
      <w:pPr>
        <w:jc w:val="both"/>
        <w:rPr>
          <w:sz w:val="28"/>
          <w:szCs w:val="28"/>
        </w:rPr>
      </w:pPr>
      <w:r w:rsidRPr="002C5440">
        <w:rPr>
          <w:sz w:val="28"/>
          <w:szCs w:val="28"/>
        </w:rPr>
        <w:t>- отметка «1» - ответ отсутствует</w:t>
      </w:r>
    </w:p>
    <w:p w:rsidR="00F90A6E" w:rsidRDefault="00F90A6E" w:rsidP="00F90A6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Итоговая оценка  знаний и умений учащихся</w:t>
      </w:r>
    </w:p>
    <w:p w:rsidR="00F90A6E" w:rsidRDefault="00F90A6E" w:rsidP="00F90A6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учебную четверть и за год знания и умения учащихся оцениваются одним баллом.</w:t>
      </w:r>
    </w:p>
    <w:p w:rsidR="00F90A6E" w:rsidRDefault="00F90A6E" w:rsidP="00F90A6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выставлении итоговой оценки учитывается уровень знаний и овладение практическими навыками.</w:t>
      </w:r>
    </w:p>
    <w:p w:rsidR="00F90A6E" w:rsidRPr="006E27E2" w:rsidRDefault="00F90A6E" w:rsidP="00F90A6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выставления итоговой оценки служат: результаты наблюдений учителя за повседневной работой ученика, устного опроса.</w:t>
      </w:r>
    </w:p>
    <w:p w:rsidR="00F90A6E" w:rsidRDefault="00F90A6E" w:rsidP="00F90A6E">
      <w:pPr>
        <w:jc w:val="both"/>
        <w:rPr>
          <w:sz w:val="28"/>
          <w:szCs w:val="28"/>
        </w:rPr>
      </w:pPr>
    </w:p>
    <w:p w:rsidR="00F90A6E" w:rsidRDefault="00F90A6E" w:rsidP="00F90A6E">
      <w:pPr>
        <w:rPr>
          <w:b/>
          <w:sz w:val="28"/>
          <w:szCs w:val="28"/>
          <w:u w:val="single"/>
        </w:rPr>
      </w:pPr>
    </w:p>
    <w:p w:rsidR="00F90A6E" w:rsidRPr="002A418F" w:rsidRDefault="00F90A6E" w:rsidP="00F90A6E">
      <w:pPr>
        <w:rPr>
          <w:b/>
          <w:sz w:val="28"/>
          <w:szCs w:val="28"/>
          <w:u w:val="single"/>
        </w:rPr>
      </w:pPr>
      <w:r w:rsidRPr="002A418F">
        <w:rPr>
          <w:b/>
          <w:sz w:val="28"/>
          <w:szCs w:val="28"/>
          <w:u w:val="single"/>
        </w:rPr>
        <w:t>Список литературы</w:t>
      </w:r>
    </w:p>
    <w:p w:rsidR="00F90A6E" w:rsidRPr="002A418F" w:rsidRDefault="00F90A6E" w:rsidP="00F90A6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b/>
          <w:i/>
          <w:sz w:val="28"/>
          <w:szCs w:val="28"/>
        </w:rPr>
        <w:t>Учебно</w:t>
      </w:r>
      <w:proofErr w:type="spellEnd"/>
      <w:r>
        <w:rPr>
          <w:b/>
          <w:i/>
          <w:sz w:val="28"/>
          <w:szCs w:val="28"/>
        </w:rPr>
        <w:t xml:space="preserve"> – методический</w:t>
      </w:r>
      <w:proofErr w:type="gramEnd"/>
      <w:r>
        <w:rPr>
          <w:b/>
          <w:i/>
          <w:sz w:val="28"/>
          <w:szCs w:val="28"/>
        </w:rPr>
        <w:t xml:space="preserve"> комплект для учащихся:</w:t>
      </w:r>
    </w:p>
    <w:p w:rsidR="00F90A6E" w:rsidRDefault="00F90A6E" w:rsidP="00F90A6E">
      <w:pPr>
        <w:pStyle w:val="a3"/>
        <w:numPr>
          <w:ilvl w:val="0"/>
          <w:numId w:val="11"/>
        </w:numPr>
      </w:pPr>
      <w:r w:rsidRPr="002C5440">
        <w:rPr>
          <w:sz w:val="28"/>
          <w:szCs w:val="28"/>
        </w:rPr>
        <w:t xml:space="preserve">Учебник «Биология. Неживая природа »  А.И.Никишов                           </w:t>
      </w:r>
      <w:r>
        <w:t xml:space="preserve">    </w:t>
      </w:r>
    </w:p>
    <w:p w:rsidR="00F90A6E" w:rsidRDefault="00F90A6E" w:rsidP="00F90A6E">
      <w:proofErr w:type="spellStart"/>
      <w:proofErr w:type="gramStart"/>
      <w:r>
        <w:rPr>
          <w:b/>
          <w:i/>
          <w:sz w:val="28"/>
          <w:szCs w:val="28"/>
        </w:rPr>
        <w:t>Учебно</w:t>
      </w:r>
      <w:proofErr w:type="spellEnd"/>
      <w:r>
        <w:rPr>
          <w:b/>
          <w:i/>
          <w:sz w:val="28"/>
          <w:szCs w:val="28"/>
        </w:rPr>
        <w:t xml:space="preserve"> – методический</w:t>
      </w:r>
      <w:proofErr w:type="gramEnd"/>
      <w:r>
        <w:rPr>
          <w:b/>
          <w:i/>
          <w:sz w:val="28"/>
          <w:szCs w:val="28"/>
        </w:rPr>
        <w:t xml:space="preserve"> комплект для учителя:</w:t>
      </w:r>
    </w:p>
    <w:p w:rsidR="00F90A6E" w:rsidRPr="002C5440" w:rsidRDefault="00F90A6E" w:rsidP="00F90A6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C5440">
        <w:rPr>
          <w:sz w:val="28"/>
          <w:szCs w:val="28"/>
        </w:rPr>
        <w:t xml:space="preserve">Программы специальных (коррекционных) образовательных учреждений  </w:t>
      </w:r>
      <w:r w:rsidRPr="002C5440">
        <w:rPr>
          <w:sz w:val="28"/>
          <w:szCs w:val="28"/>
          <w:lang w:val="en-US"/>
        </w:rPr>
        <w:t>VIII</w:t>
      </w:r>
      <w:r w:rsidRPr="002C5440">
        <w:rPr>
          <w:sz w:val="28"/>
          <w:szCs w:val="28"/>
        </w:rPr>
        <w:t xml:space="preserve"> вида. Сборник №1. Под редакцией В.В.Воронковой, М. ВЛАДОС  2010 г</w:t>
      </w:r>
    </w:p>
    <w:p w:rsidR="00F90A6E" w:rsidRPr="0085423B" w:rsidRDefault="00F90A6E" w:rsidP="00F90A6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85423B">
        <w:rPr>
          <w:sz w:val="28"/>
          <w:szCs w:val="28"/>
        </w:rPr>
        <w:t xml:space="preserve">Современный урок в специальном (коррекционном) образовательном учреждении  VIII вида. </w:t>
      </w:r>
      <w:proofErr w:type="gramStart"/>
      <w:r w:rsidRPr="0085423B">
        <w:rPr>
          <w:sz w:val="28"/>
          <w:szCs w:val="28"/>
        </w:rPr>
        <w:t>Ю-С</w:t>
      </w:r>
      <w:proofErr w:type="gramEnd"/>
      <w:r w:rsidRPr="0085423B">
        <w:rPr>
          <w:sz w:val="28"/>
          <w:szCs w:val="28"/>
        </w:rPr>
        <w:t xml:space="preserve"> 2006</w:t>
      </w:r>
    </w:p>
    <w:p w:rsidR="00F90A6E" w:rsidRDefault="00F90A6E" w:rsidP="00F90A6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Изучаем «Окружающий мир» с увлечением. Методическое пособие. М. 2007</w:t>
      </w:r>
    </w:p>
    <w:p w:rsidR="00F90A6E" w:rsidRPr="00834F8D" w:rsidRDefault="00F90A6E" w:rsidP="00F90A6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Т.М. Лифанова «Дидактические игры на уроках естествознания». Методические рекомендации.</w:t>
      </w:r>
    </w:p>
    <w:p w:rsidR="00F90A6E" w:rsidRDefault="00F90A6E" w:rsidP="00F90A6E">
      <w:r>
        <w:rPr>
          <w:sz w:val="28"/>
          <w:szCs w:val="28"/>
        </w:rPr>
        <w:t xml:space="preserve">                           </w:t>
      </w:r>
      <w:r>
        <w:t xml:space="preserve">    </w:t>
      </w:r>
    </w:p>
    <w:p w:rsidR="00F90A6E" w:rsidRDefault="00F90A6E" w:rsidP="00F90A6E"/>
    <w:p w:rsidR="002E1C51" w:rsidRDefault="002E1C51"/>
    <w:sectPr w:rsidR="002E1C51" w:rsidSect="00F90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0FD7"/>
    <w:multiLevelType w:val="hybridMultilevel"/>
    <w:tmpl w:val="E060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C664B"/>
    <w:multiLevelType w:val="hybridMultilevel"/>
    <w:tmpl w:val="D8944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B4091"/>
    <w:multiLevelType w:val="hybridMultilevel"/>
    <w:tmpl w:val="912A7F2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AAF2BDE"/>
    <w:multiLevelType w:val="hybridMultilevel"/>
    <w:tmpl w:val="270C8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D0225"/>
    <w:multiLevelType w:val="hybridMultilevel"/>
    <w:tmpl w:val="AFBE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251DF"/>
    <w:multiLevelType w:val="hybridMultilevel"/>
    <w:tmpl w:val="CE98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7425"/>
    <w:multiLevelType w:val="hybridMultilevel"/>
    <w:tmpl w:val="E31E8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4837EC"/>
    <w:multiLevelType w:val="hybridMultilevel"/>
    <w:tmpl w:val="12DE0B8C"/>
    <w:lvl w:ilvl="0" w:tplc="03A888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A65B1"/>
    <w:multiLevelType w:val="hybridMultilevel"/>
    <w:tmpl w:val="4A58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95E5A"/>
    <w:multiLevelType w:val="hybridMultilevel"/>
    <w:tmpl w:val="FF3664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FE2F26"/>
    <w:multiLevelType w:val="hybridMultilevel"/>
    <w:tmpl w:val="B328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90A6E"/>
    <w:rsid w:val="002E1C51"/>
    <w:rsid w:val="00F9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2371</Words>
  <Characters>13518</Characters>
  <Application>Microsoft Office Word</Application>
  <DocSecurity>0</DocSecurity>
  <Lines>112</Lines>
  <Paragraphs>31</Paragraphs>
  <ScaleCrop>false</ScaleCrop>
  <Company/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2011-11-21T08:55:00Z</dcterms:created>
  <dcterms:modified xsi:type="dcterms:W3CDTF">2011-11-21T09:00:00Z</dcterms:modified>
</cp:coreProperties>
</file>