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0D7" w:rsidRDefault="00ED00D7" w:rsidP="00ED00D7">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МОУ ДПО «Центр экспертизы, мониторинга и информационно-методического сопровождения»</w:t>
      </w:r>
    </w:p>
    <w:p w:rsidR="00ED00D7" w:rsidRDefault="00ED00D7" w:rsidP="00ED00D7">
      <w:pPr>
        <w:spacing w:line="360" w:lineRule="auto"/>
        <w:jc w:val="center"/>
        <w:rPr>
          <w:rFonts w:ascii="Times New Roman" w:eastAsia="Times New Roman" w:hAnsi="Times New Roman" w:cs="Times New Roman"/>
          <w:sz w:val="28"/>
          <w:szCs w:val="28"/>
        </w:rPr>
      </w:pPr>
    </w:p>
    <w:p w:rsidR="00ED00D7" w:rsidRDefault="00ED00D7" w:rsidP="00ED00D7">
      <w:pPr>
        <w:spacing w:line="360" w:lineRule="auto"/>
        <w:rPr>
          <w:rFonts w:ascii="Times New Roman" w:eastAsia="Times New Roman" w:hAnsi="Times New Roman" w:cs="Times New Roman"/>
          <w:sz w:val="28"/>
          <w:szCs w:val="28"/>
        </w:rPr>
      </w:pPr>
    </w:p>
    <w:p w:rsidR="00ED00D7" w:rsidRPr="00ED00D7" w:rsidRDefault="00ED00D7" w:rsidP="00ED00D7">
      <w:pPr>
        <w:spacing w:line="360" w:lineRule="auto"/>
        <w:jc w:val="center"/>
        <w:rPr>
          <w:rFonts w:ascii="Times New Roman" w:eastAsia="Times New Roman" w:hAnsi="Times New Roman" w:cs="Times New Roman"/>
          <w:sz w:val="28"/>
          <w:szCs w:val="28"/>
        </w:rPr>
      </w:pPr>
      <w:r w:rsidRPr="00ED00D7">
        <w:rPr>
          <w:rFonts w:ascii="Times New Roman" w:eastAsia="Times New Roman" w:hAnsi="Times New Roman" w:cs="Times New Roman"/>
          <w:sz w:val="28"/>
          <w:szCs w:val="28"/>
        </w:rPr>
        <w:t>ТВОРЧЕСКАЯ РАБОТА ПО ОПИСАНИЮ СОБСТВЕННОГО ПЕДАГОГИЧЕСКОГО ОПЫТА</w:t>
      </w:r>
    </w:p>
    <w:p w:rsidR="00ED00D7" w:rsidRDefault="00ED00D7" w:rsidP="00ED00D7">
      <w:pPr>
        <w:spacing w:line="360" w:lineRule="auto"/>
        <w:rPr>
          <w:rFonts w:ascii="Times New Roman" w:eastAsia="Times New Roman" w:hAnsi="Times New Roman" w:cs="Times New Roman"/>
          <w:b/>
          <w:sz w:val="28"/>
          <w:szCs w:val="28"/>
        </w:rPr>
      </w:pPr>
    </w:p>
    <w:p w:rsidR="00ED00D7" w:rsidRDefault="00ED00D7" w:rsidP="00ED00D7">
      <w:pPr>
        <w:spacing w:line="360" w:lineRule="auto"/>
        <w:jc w:val="center"/>
        <w:rPr>
          <w:rFonts w:ascii="Times New Roman" w:eastAsia="Times New Roman" w:hAnsi="Times New Roman" w:cs="Times New Roman"/>
          <w:b/>
          <w:sz w:val="28"/>
          <w:szCs w:val="28"/>
        </w:rPr>
      </w:pPr>
    </w:p>
    <w:p w:rsidR="00ED00D7" w:rsidRPr="00ED00D7" w:rsidRDefault="00ED00D7" w:rsidP="00ED00D7">
      <w:pPr>
        <w:spacing w:line="360" w:lineRule="auto"/>
        <w:jc w:val="center"/>
        <w:rPr>
          <w:rFonts w:ascii="Times New Roman" w:eastAsia="Times New Roman" w:hAnsi="Times New Roman" w:cs="Times New Roman"/>
          <w:i/>
          <w:sz w:val="32"/>
          <w:szCs w:val="32"/>
        </w:rPr>
      </w:pPr>
      <w:r>
        <w:rPr>
          <w:rFonts w:ascii="Times New Roman" w:eastAsia="Times New Roman" w:hAnsi="Times New Roman" w:cs="Times New Roman"/>
          <w:sz w:val="28"/>
          <w:szCs w:val="28"/>
        </w:rPr>
        <w:t xml:space="preserve">ТЕМА: </w:t>
      </w:r>
      <w:r w:rsidRPr="00ED00D7">
        <w:rPr>
          <w:rFonts w:ascii="Times New Roman" w:eastAsia="Times New Roman" w:hAnsi="Times New Roman" w:cs="Times New Roman"/>
          <w:sz w:val="32"/>
          <w:szCs w:val="32"/>
        </w:rPr>
        <w:t>«</w:t>
      </w:r>
      <w:r w:rsidRPr="00ED00D7">
        <w:rPr>
          <w:rFonts w:ascii="Times New Roman" w:hAnsi="Times New Roman" w:cs="Times New Roman"/>
          <w:sz w:val="32"/>
          <w:szCs w:val="32"/>
        </w:rPr>
        <w:t>Развитие орфографической грамотности на уроках русского языка при использовании орфографических словарей</w:t>
      </w:r>
      <w:r w:rsidRPr="00ED00D7">
        <w:rPr>
          <w:rFonts w:ascii="Times New Roman" w:eastAsia="Times New Roman" w:hAnsi="Times New Roman" w:cs="Times New Roman"/>
          <w:i/>
          <w:sz w:val="32"/>
          <w:szCs w:val="32"/>
        </w:rPr>
        <w:t>»</w:t>
      </w:r>
    </w:p>
    <w:p w:rsidR="00ED00D7" w:rsidRDefault="00ED00D7" w:rsidP="00ED00D7">
      <w:pPr>
        <w:spacing w:after="0"/>
        <w:rPr>
          <w:rFonts w:ascii="Times New Roman" w:eastAsia="Times New Roman" w:hAnsi="Times New Roman" w:cs="Times New Roman"/>
          <w:sz w:val="28"/>
          <w:szCs w:val="28"/>
        </w:rPr>
      </w:pPr>
    </w:p>
    <w:p w:rsidR="00ED00D7" w:rsidRDefault="00ED00D7" w:rsidP="00ED00D7">
      <w:pPr>
        <w:spacing w:after="0"/>
        <w:rPr>
          <w:rFonts w:ascii="Times New Roman" w:eastAsia="Times New Roman" w:hAnsi="Times New Roman" w:cs="Times New Roman"/>
          <w:sz w:val="28"/>
          <w:szCs w:val="28"/>
        </w:rPr>
      </w:pPr>
    </w:p>
    <w:p w:rsidR="00ED00D7" w:rsidRDefault="00ED00D7" w:rsidP="00ED00D7">
      <w:pPr>
        <w:spacing w:after="0"/>
        <w:rPr>
          <w:rFonts w:ascii="Times New Roman" w:eastAsia="Times New Roman" w:hAnsi="Times New Roman" w:cs="Times New Roman"/>
          <w:sz w:val="28"/>
          <w:szCs w:val="28"/>
        </w:rPr>
      </w:pPr>
    </w:p>
    <w:p w:rsidR="00ED00D7" w:rsidRDefault="00ED00D7" w:rsidP="00ED00D7">
      <w:pPr>
        <w:spacing w:after="0"/>
        <w:rPr>
          <w:rFonts w:ascii="Times New Roman" w:eastAsia="Times New Roman" w:hAnsi="Times New Roman" w:cs="Times New Roman"/>
          <w:sz w:val="28"/>
          <w:szCs w:val="28"/>
        </w:rPr>
      </w:pPr>
    </w:p>
    <w:p w:rsidR="00ED00D7" w:rsidRDefault="00ED00D7" w:rsidP="00ED00D7">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Выполнил:</w:t>
      </w:r>
    </w:p>
    <w:p w:rsidR="00ED00D7" w:rsidRDefault="00ED00D7" w:rsidP="00ED00D7">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начальных классов</w:t>
      </w:r>
    </w:p>
    <w:p w:rsidR="00ED00D7" w:rsidRDefault="00ED00D7" w:rsidP="00ED00D7">
      <w:pPr>
        <w:spacing w:after="0" w:line="360" w:lineRule="auto"/>
        <w:jc w:val="right"/>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МОУСОШ № 68</w:t>
      </w:r>
    </w:p>
    <w:p w:rsidR="00ED00D7" w:rsidRDefault="00ED00D7" w:rsidP="00ED00D7">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г.Дзержинска</w:t>
      </w:r>
    </w:p>
    <w:p w:rsidR="00ED00D7" w:rsidRDefault="00ED00D7" w:rsidP="00ED00D7">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Нижегородской области</w:t>
      </w:r>
    </w:p>
    <w:p w:rsidR="00ED00D7" w:rsidRDefault="00ED00D7" w:rsidP="00ED00D7">
      <w:pPr>
        <w:spacing w:after="0" w:line="360" w:lineRule="auto"/>
        <w:jc w:val="right"/>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Алексеева Евгения Олеговна</w:t>
      </w:r>
    </w:p>
    <w:p w:rsidR="00ED00D7" w:rsidRDefault="00ED00D7" w:rsidP="00ED00D7">
      <w:pPr>
        <w:spacing w:after="0" w:line="360" w:lineRule="auto"/>
        <w:jc w:val="right"/>
        <w:rPr>
          <w:rFonts w:ascii="Times New Roman" w:eastAsia="Times New Roman" w:hAnsi="Times New Roman" w:cs="Times New Roman"/>
          <w:sz w:val="28"/>
          <w:szCs w:val="28"/>
        </w:rPr>
      </w:pPr>
    </w:p>
    <w:p w:rsidR="00F21898" w:rsidRDefault="00F21898" w:rsidP="00ED00D7">
      <w:pPr>
        <w:spacing w:after="0" w:line="360" w:lineRule="auto"/>
        <w:jc w:val="right"/>
        <w:rPr>
          <w:rFonts w:ascii="Times New Roman" w:eastAsia="Times New Roman" w:hAnsi="Times New Roman" w:cs="Times New Roman"/>
          <w:sz w:val="28"/>
          <w:szCs w:val="28"/>
        </w:rPr>
      </w:pPr>
    </w:p>
    <w:p w:rsidR="00F21898" w:rsidRDefault="00F21898" w:rsidP="00ED00D7">
      <w:pPr>
        <w:spacing w:after="0" w:line="360" w:lineRule="auto"/>
        <w:jc w:val="right"/>
        <w:rPr>
          <w:rFonts w:ascii="Times New Roman" w:eastAsia="Times New Roman" w:hAnsi="Times New Roman" w:cs="Times New Roman"/>
          <w:sz w:val="28"/>
          <w:szCs w:val="28"/>
        </w:rPr>
      </w:pPr>
    </w:p>
    <w:p w:rsidR="00ED00D7" w:rsidRDefault="00ED00D7" w:rsidP="00ED00D7">
      <w:pPr>
        <w:spacing w:line="360" w:lineRule="auto"/>
        <w:jc w:val="center"/>
        <w:rPr>
          <w:rFonts w:ascii="Times New Roman" w:eastAsia="Times New Roman" w:hAnsi="Times New Roman" w:cs="Times New Roman"/>
          <w:sz w:val="28"/>
          <w:szCs w:val="28"/>
        </w:rPr>
      </w:pPr>
    </w:p>
    <w:p w:rsidR="00ED00D7" w:rsidRDefault="00ED00D7" w:rsidP="00ED00D7">
      <w:pPr>
        <w:spacing w:line="360" w:lineRule="auto"/>
        <w:rPr>
          <w:rFonts w:ascii="Times New Roman" w:eastAsia="Times New Roman" w:hAnsi="Times New Roman" w:cs="Times New Roman"/>
          <w:sz w:val="28"/>
          <w:szCs w:val="28"/>
        </w:rPr>
      </w:pPr>
    </w:p>
    <w:p w:rsidR="00ED00D7" w:rsidRDefault="00ED00D7" w:rsidP="00ED00D7">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 Дзержинск</w:t>
      </w:r>
    </w:p>
    <w:p w:rsidR="00ED00D7" w:rsidRPr="00ED00D7" w:rsidRDefault="00ED00D7" w:rsidP="00ED00D7">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2010</w:t>
      </w:r>
    </w:p>
    <w:p w:rsidR="00364F6C" w:rsidRPr="006514B8" w:rsidRDefault="00364F6C" w:rsidP="009249A1">
      <w:pPr>
        <w:ind w:firstLine="567"/>
        <w:jc w:val="center"/>
        <w:outlineLvl w:val="0"/>
        <w:rPr>
          <w:rFonts w:ascii="Times New Roman" w:hAnsi="Times New Roman" w:cs="Times New Roman"/>
          <w:sz w:val="28"/>
          <w:szCs w:val="28"/>
        </w:rPr>
      </w:pPr>
      <w:r w:rsidRPr="006514B8">
        <w:rPr>
          <w:rFonts w:ascii="Times New Roman" w:hAnsi="Times New Roman" w:cs="Times New Roman"/>
          <w:sz w:val="28"/>
          <w:szCs w:val="28"/>
        </w:rPr>
        <w:lastRenderedPageBreak/>
        <w:t>Содержание:</w:t>
      </w:r>
    </w:p>
    <w:p w:rsidR="00FA252C" w:rsidRPr="00D51964" w:rsidRDefault="00FA252C" w:rsidP="009249A1">
      <w:pPr>
        <w:ind w:firstLine="567"/>
        <w:jc w:val="both"/>
        <w:outlineLvl w:val="0"/>
        <w:rPr>
          <w:rFonts w:ascii="Times New Roman" w:hAnsi="Times New Roman" w:cs="Times New Roman"/>
          <w:sz w:val="28"/>
          <w:szCs w:val="28"/>
        </w:rPr>
      </w:pPr>
      <w:r w:rsidRPr="00D51964">
        <w:rPr>
          <w:rFonts w:ascii="Times New Roman" w:hAnsi="Times New Roman" w:cs="Times New Roman"/>
          <w:sz w:val="28"/>
          <w:szCs w:val="28"/>
        </w:rPr>
        <w:t>Самопрезентация ……………………………………………</w:t>
      </w:r>
      <w:r w:rsidR="00D51964">
        <w:rPr>
          <w:rFonts w:ascii="Times New Roman" w:hAnsi="Times New Roman" w:cs="Times New Roman"/>
          <w:sz w:val="28"/>
          <w:szCs w:val="28"/>
        </w:rPr>
        <w:t>………………</w:t>
      </w:r>
      <w:r w:rsidR="00ED00D7">
        <w:rPr>
          <w:rFonts w:ascii="Times New Roman" w:hAnsi="Times New Roman" w:cs="Times New Roman"/>
          <w:sz w:val="28"/>
          <w:szCs w:val="28"/>
        </w:rPr>
        <w:t>3</w:t>
      </w:r>
    </w:p>
    <w:p w:rsidR="00FA252C" w:rsidRPr="00D51964" w:rsidRDefault="00FA252C" w:rsidP="009249A1">
      <w:pPr>
        <w:ind w:firstLine="567"/>
        <w:jc w:val="both"/>
        <w:outlineLvl w:val="0"/>
        <w:rPr>
          <w:rFonts w:ascii="Times New Roman" w:hAnsi="Times New Roman" w:cs="Times New Roman"/>
          <w:sz w:val="28"/>
          <w:szCs w:val="28"/>
        </w:rPr>
      </w:pPr>
      <w:r w:rsidRPr="00D51964">
        <w:rPr>
          <w:rFonts w:ascii="Times New Roman" w:hAnsi="Times New Roman" w:cs="Times New Roman"/>
          <w:sz w:val="28"/>
          <w:szCs w:val="28"/>
        </w:rPr>
        <w:t xml:space="preserve"> Исторический контекст становления педагогического опыта</w:t>
      </w:r>
      <w:r w:rsidR="00D51964">
        <w:rPr>
          <w:rFonts w:ascii="Times New Roman" w:hAnsi="Times New Roman" w:cs="Times New Roman"/>
          <w:sz w:val="28"/>
          <w:szCs w:val="28"/>
        </w:rPr>
        <w:t>…………..</w:t>
      </w:r>
      <w:r w:rsidR="00677D65">
        <w:rPr>
          <w:rFonts w:ascii="Times New Roman" w:hAnsi="Times New Roman" w:cs="Times New Roman"/>
          <w:sz w:val="28"/>
          <w:szCs w:val="28"/>
        </w:rPr>
        <w:t>8</w:t>
      </w:r>
    </w:p>
    <w:p w:rsidR="00FA252C" w:rsidRPr="00D51964" w:rsidRDefault="00FA252C" w:rsidP="009249A1">
      <w:pPr>
        <w:ind w:firstLine="567"/>
        <w:jc w:val="both"/>
        <w:outlineLvl w:val="0"/>
        <w:rPr>
          <w:rFonts w:ascii="Times New Roman" w:hAnsi="Times New Roman" w:cs="Times New Roman"/>
          <w:sz w:val="28"/>
          <w:szCs w:val="28"/>
        </w:rPr>
      </w:pPr>
      <w:r w:rsidRPr="00D51964">
        <w:rPr>
          <w:rFonts w:ascii="Times New Roman" w:hAnsi="Times New Roman" w:cs="Times New Roman"/>
          <w:sz w:val="28"/>
          <w:szCs w:val="28"/>
        </w:rPr>
        <w:t>Теоретическое обоснование педагогического опыта</w:t>
      </w:r>
      <w:r w:rsidR="00D51964">
        <w:rPr>
          <w:rFonts w:ascii="Times New Roman" w:hAnsi="Times New Roman" w:cs="Times New Roman"/>
          <w:sz w:val="28"/>
          <w:szCs w:val="28"/>
        </w:rPr>
        <w:t>…………………….</w:t>
      </w:r>
      <w:r w:rsidR="00677D65">
        <w:rPr>
          <w:rFonts w:ascii="Times New Roman" w:hAnsi="Times New Roman" w:cs="Times New Roman"/>
          <w:sz w:val="28"/>
          <w:szCs w:val="28"/>
        </w:rPr>
        <w:t>10</w:t>
      </w:r>
    </w:p>
    <w:p w:rsidR="00FA252C" w:rsidRPr="00D51964" w:rsidRDefault="00FA252C" w:rsidP="009249A1">
      <w:pPr>
        <w:ind w:firstLine="567"/>
        <w:jc w:val="both"/>
        <w:outlineLvl w:val="0"/>
        <w:rPr>
          <w:rFonts w:ascii="Times New Roman" w:hAnsi="Times New Roman" w:cs="Times New Roman"/>
          <w:sz w:val="28"/>
          <w:szCs w:val="28"/>
        </w:rPr>
      </w:pPr>
      <w:r w:rsidRPr="00D51964">
        <w:rPr>
          <w:rFonts w:ascii="Times New Roman" w:hAnsi="Times New Roman" w:cs="Times New Roman"/>
          <w:sz w:val="28"/>
          <w:szCs w:val="28"/>
        </w:rPr>
        <w:t>Технология педагогического опыта</w:t>
      </w:r>
      <w:r w:rsidR="00677D65">
        <w:rPr>
          <w:rFonts w:ascii="Times New Roman" w:hAnsi="Times New Roman" w:cs="Times New Roman"/>
          <w:sz w:val="28"/>
          <w:szCs w:val="28"/>
        </w:rPr>
        <w:t>………………………………………17</w:t>
      </w:r>
    </w:p>
    <w:p w:rsidR="00364F6C" w:rsidRPr="00D51964" w:rsidRDefault="00FA252C" w:rsidP="009249A1">
      <w:pPr>
        <w:ind w:firstLine="567"/>
        <w:jc w:val="both"/>
        <w:outlineLvl w:val="0"/>
        <w:rPr>
          <w:rFonts w:ascii="Times New Roman" w:hAnsi="Times New Roman" w:cs="Times New Roman"/>
          <w:sz w:val="28"/>
          <w:szCs w:val="28"/>
        </w:rPr>
      </w:pPr>
      <w:r w:rsidRPr="00D51964">
        <w:rPr>
          <w:rFonts w:ascii="Times New Roman" w:hAnsi="Times New Roman" w:cs="Times New Roman"/>
          <w:sz w:val="28"/>
          <w:szCs w:val="28"/>
        </w:rPr>
        <w:t>Диссеминация педагогического опыта</w:t>
      </w:r>
      <w:r w:rsidR="00677D65">
        <w:rPr>
          <w:rFonts w:ascii="Times New Roman" w:hAnsi="Times New Roman" w:cs="Times New Roman"/>
          <w:sz w:val="28"/>
          <w:szCs w:val="28"/>
        </w:rPr>
        <w:t>…………………………………...25</w:t>
      </w:r>
    </w:p>
    <w:p w:rsidR="00364F6C" w:rsidRPr="00D51964" w:rsidRDefault="00364F6C" w:rsidP="009249A1">
      <w:pPr>
        <w:ind w:firstLine="567"/>
        <w:jc w:val="both"/>
        <w:outlineLvl w:val="0"/>
        <w:rPr>
          <w:rFonts w:ascii="Times New Roman" w:hAnsi="Times New Roman" w:cs="Times New Roman"/>
          <w:sz w:val="28"/>
          <w:szCs w:val="28"/>
        </w:rPr>
      </w:pPr>
      <w:r w:rsidRPr="00D51964">
        <w:rPr>
          <w:rFonts w:ascii="Times New Roman" w:hAnsi="Times New Roman" w:cs="Times New Roman"/>
          <w:sz w:val="28"/>
          <w:szCs w:val="28"/>
        </w:rPr>
        <w:t xml:space="preserve">Библиографический список </w:t>
      </w:r>
      <w:r w:rsidR="00677D65">
        <w:rPr>
          <w:rFonts w:ascii="Times New Roman" w:hAnsi="Times New Roman" w:cs="Times New Roman"/>
          <w:sz w:val="28"/>
          <w:szCs w:val="28"/>
        </w:rPr>
        <w:t>………………………………………………28</w:t>
      </w:r>
    </w:p>
    <w:p w:rsidR="00DD692A" w:rsidRDefault="00364F6C" w:rsidP="009249A1">
      <w:pPr>
        <w:ind w:firstLine="567"/>
        <w:jc w:val="both"/>
        <w:outlineLvl w:val="0"/>
        <w:rPr>
          <w:rFonts w:ascii="Times New Roman" w:hAnsi="Times New Roman" w:cs="Times New Roman"/>
          <w:sz w:val="28"/>
          <w:szCs w:val="28"/>
        </w:rPr>
      </w:pPr>
      <w:r w:rsidRPr="00D51964">
        <w:rPr>
          <w:rFonts w:ascii="Times New Roman" w:hAnsi="Times New Roman" w:cs="Times New Roman"/>
          <w:sz w:val="28"/>
          <w:szCs w:val="28"/>
        </w:rPr>
        <w:t xml:space="preserve">Приложение </w:t>
      </w:r>
      <w:r w:rsidR="00CF3AF6">
        <w:rPr>
          <w:rFonts w:ascii="Times New Roman" w:hAnsi="Times New Roman" w:cs="Times New Roman"/>
          <w:sz w:val="28"/>
          <w:szCs w:val="28"/>
        </w:rPr>
        <w:t>1………</w:t>
      </w:r>
      <w:r w:rsidRPr="00D51964">
        <w:rPr>
          <w:rFonts w:ascii="Times New Roman" w:hAnsi="Times New Roman" w:cs="Times New Roman"/>
          <w:sz w:val="28"/>
          <w:szCs w:val="28"/>
          <w:vertAlign w:val="subscript"/>
        </w:rPr>
        <w:t xml:space="preserve"> </w:t>
      </w:r>
      <w:r w:rsidR="00D51964">
        <w:rPr>
          <w:rFonts w:ascii="Times New Roman" w:hAnsi="Times New Roman" w:cs="Times New Roman"/>
          <w:sz w:val="28"/>
          <w:szCs w:val="28"/>
        </w:rPr>
        <w:t>………………………………………………………</w:t>
      </w:r>
      <w:r w:rsidR="00677D65">
        <w:rPr>
          <w:rFonts w:ascii="Times New Roman" w:hAnsi="Times New Roman" w:cs="Times New Roman"/>
          <w:sz w:val="28"/>
          <w:szCs w:val="28"/>
        </w:rPr>
        <w:t>30</w:t>
      </w:r>
    </w:p>
    <w:p w:rsidR="00CF3AF6" w:rsidRDefault="00CF3AF6" w:rsidP="009249A1">
      <w:pPr>
        <w:ind w:firstLine="567"/>
        <w:jc w:val="both"/>
        <w:outlineLvl w:val="0"/>
        <w:rPr>
          <w:rFonts w:ascii="Times New Roman" w:hAnsi="Times New Roman" w:cs="Times New Roman"/>
          <w:sz w:val="28"/>
          <w:szCs w:val="28"/>
        </w:rPr>
      </w:pPr>
      <w:r>
        <w:rPr>
          <w:rFonts w:ascii="Times New Roman" w:hAnsi="Times New Roman" w:cs="Times New Roman"/>
          <w:sz w:val="28"/>
          <w:szCs w:val="28"/>
        </w:rPr>
        <w:t>Приложение 2………………………………………………………………</w:t>
      </w:r>
      <w:r w:rsidR="00677D65">
        <w:rPr>
          <w:rFonts w:ascii="Times New Roman" w:hAnsi="Times New Roman" w:cs="Times New Roman"/>
          <w:sz w:val="28"/>
          <w:szCs w:val="28"/>
        </w:rPr>
        <w:t>31</w:t>
      </w:r>
    </w:p>
    <w:p w:rsidR="00CF3AF6" w:rsidRDefault="00CF3AF6" w:rsidP="009249A1">
      <w:pPr>
        <w:ind w:firstLine="567"/>
        <w:jc w:val="both"/>
        <w:outlineLvl w:val="0"/>
        <w:rPr>
          <w:rFonts w:ascii="Times New Roman" w:hAnsi="Times New Roman" w:cs="Times New Roman"/>
          <w:sz w:val="28"/>
          <w:szCs w:val="28"/>
        </w:rPr>
      </w:pPr>
      <w:r>
        <w:rPr>
          <w:rFonts w:ascii="Times New Roman" w:hAnsi="Times New Roman" w:cs="Times New Roman"/>
          <w:sz w:val="28"/>
          <w:szCs w:val="28"/>
        </w:rPr>
        <w:t>Приложение 3………………………………………………………………</w:t>
      </w:r>
      <w:r w:rsidR="00677D65">
        <w:rPr>
          <w:rFonts w:ascii="Times New Roman" w:hAnsi="Times New Roman" w:cs="Times New Roman"/>
          <w:sz w:val="28"/>
          <w:szCs w:val="28"/>
        </w:rPr>
        <w:t>32</w:t>
      </w:r>
    </w:p>
    <w:p w:rsidR="00CF3AF6" w:rsidRPr="00D51964" w:rsidRDefault="00CF3AF6" w:rsidP="00CF3AF6">
      <w:pPr>
        <w:ind w:firstLine="567"/>
        <w:jc w:val="both"/>
        <w:outlineLvl w:val="0"/>
        <w:rPr>
          <w:rFonts w:ascii="Times New Roman" w:hAnsi="Times New Roman" w:cs="Times New Roman"/>
          <w:sz w:val="28"/>
          <w:szCs w:val="28"/>
        </w:rPr>
      </w:pPr>
      <w:r>
        <w:rPr>
          <w:rFonts w:ascii="Times New Roman" w:hAnsi="Times New Roman" w:cs="Times New Roman"/>
          <w:sz w:val="28"/>
          <w:szCs w:val="28"/>
        </w:rPr>
        <w:t>Приложение 4………………………………………………………………</w:t>
      </w:r>
      <w:r w:rsidR="00677D65">
        <w:rPr>
          <w:rFonts w:ascii="Times New Roman" w:hAnsi="Times New Roman" w:cs="Times New Roman"/>
          <w:sz w:val="28"/>
          <w:szCs w:val="28"/>
        </w:rPr>
        <w:t>33</w:t>
      </w:r>
    </w:p>
    <w:p w:rsidR="00D51964" w:rsidRDefault="00D51964" w:rsidP="009249A1">
      <w:pPr>
        <w:ind w:firstLine="567"/>
        <w:jc w:val="both"/>
        <w:outlineLvl w:val="0"/>
        <w:rPr>
          <w:rFonts w:ascii="Times New Roman" w:hAnsi="Times New Roman" w:cs="Times New Roman"/>
          <w:sz w:val="28"/>
          <w:szCs w:val="28"/>
          <w:vertAlign w:val="subscript"/>
        </w:rPr>
      </w:pPr>
    </w:p>
    <w:p w:rsidR="00DD692A" w:rsidRDefault="00DD692A" w:rsidP="009249A1">
      <w:pPr>
        <w:ind w:firstLine="567"/>
        <w:jc w:val="both"/>
        <w:outlineLvl w:val="0"/>
        <w:rPr>
          <w:rFonts w:ascii="Times New Roman" w:hAnsi="Times New Roman" w:cs="Times New Roman"/>
          <w:sz w:val="28"/>
          <w:szCs w:val="28"/>
          <w:vertAlign w:val="subscript"/>
        </w:rPr>
      </w:pPr>
    </w:p>
    <w:p w:rsidR="00DD692A" w:rsidRDefault="00DD692A" w:rsidP="009249A1">
      <w:pPr>
        <w:ind w:firstLine="567"/>
        <w:jc w:val="both"/>
        <w:outlineLvl w:val="0"/>
        <w:rPr>
          <w:rFonts w:ascii="Times New Roman" w:hAnsi="Times New Roman" w:cs="Times New Roman"/>
          <w:sz w:val="28"/>
          <w:szCs w:val="28"/>
          <w:vertAlign w:val="subscript"/>
        </w:rPr>
      </w:pPr>
    </w:p>
    <w:p w:rsidR="00DD692A" w:rsidRDefault="00DD692A" w:rsidP="009249A1">
      <w:pPr>
        <w:ind w:firstLine="567"/>
        <w:jc w:val="both"/>
        <w:outlineLvl w:val="0"/>
        <w:rPr>
          <w:rFonts w:ascii="Times New Roman" w:hAnsi="Times New Roman" w:cs="Times New Roman"/>
          <w:sz w:val="28"/>
          <w:szCs w:val="28"/>
          <w:vertAlign w:val="subscript"/>
        </w:rPr>
      </w:pPr>
    </w:p>
    <w:p w:rsidR="00DD692A" w:rsidRDefault="00DD692A" w:rsidP="009249A1">
      <w:pPr>
        <w:ind w:firstLine="567"/>
        <w:jc w:val="both"/>
        <w:outlineLvl w:val="0"/>
        <w:rPr>
          <w:rFonts w:ascii="Times New Roman" w:hAnsi="Times New Roman" w:cs="Times New Roman"/>
          <w:sz w:val="28"/>
          <w:szCs w:val="28"/>
          <w:vertAlign w:val="subscript"/>
        </w:rPr>
      </w:pPr>
    </w:p>
    <w:p w:rsidR="00DD692A" w:rsidRDefault="00DD692A" w:rsidP="009249A1">
      <w:pPr>
        <w:ind w:firstLine="567"/>
        <w:jc w:val="both"/>
        <w:outlineLvl w:val="0"/>
        <w:rPr>
          <w:rFonts w:ascii="Times New Roman" w:hAnsi="Times New Roman" w:cs="Times New Roman"/>
          <w:sz w:val="28"/>
          <w:szCs w:val="28"/>
          <w:vertAlign w:val="subscript"/>
        </w:rPr>
      </w:pPr>
    </w:p>
    <w:p w:rsidR="00DD692A" w:rsidRDefault="00DD692A" w:rsidP="009249A1">
      <w:pPr>
        <w:ind w:firstLine="567"/>
        <w:jc w:val="both"/>
        <w:outlineLvl w:val="0"/>
        <w:rPr>
          <w:rFonts w:ascii="Times New Roman" w:hAnsi="Times New Roman" w:cs="Times New Roman"/>
          <w:sz w:val="28"/>
          <w:szCs w:val="28"/>
          <w:vertAlign w:val="subscript"/>
        </w:rPr>
      </w:pPr>
    </w:p>
    <w:p w:rsidR="00DD692A" w:rsidRDefault="00DD692A" w:rsidP="009249A1">
      <w:pPr>
        <w:ind w:firstLine="567"/>
        <w:jc w:val="both"/>
        <w:outlineLvl w:val="0"/>
        <w:rPr>
          <w:rFonts w:ascii="Times New Roman" w:hAnsi="Times New Roman" w:cs="Times New Roman"/>
          <w:sz w:val="28"/>
          <w:szCs w:val="28"/>
          <w:vertAlign w:val="subscript"/>
        </w:rPr>
      </w:pPr>
    </w:p>
    <w:p w:rsidR="00DD692A" w:rsidRDefault="00DD692A" w:rsidP="009249A1">
      <w:pPr>
        <w:ind w:firstLine="567"/>
        <w:jc w:val="both"/>
        <w:outlineLvl w:val="0"/>
        <w:rPr>
          <w:rFonts w:ascii="Times New Roman" w:hAnsi="Times New Roman" w:cs="Times New Roman"/>
          <w:sz w:val="28"/>
          <w:szCs w:val="28"/>
          <w:vertAlign w:val="subscript"/>
        </w:rPr>
      </w:pPr>
    </w:p>
    <w:p w:rsidR="00DD692A" w:rsidRDefault="00DD692A" w:rsidP="009249A1">
      <w:pPr>
        <w:ind w:firstLine="567"/>
        <w:jc w:val="both"/>
        <w:outlineLvl w:val="0"/>
        <w:rPr>
          <w:rFonts w:ascii="Times New Roman" w:hAnsi="Times New Roman" w:cs="Times New Roman"/>
          <w:sz w:val="28"/>
          <w:szCs w:val="28"/>
          <w:vertAlign w:val="subscript"/>
        </w:rPr>
      </w:pPr>
    </w:p>
    <w:p w:rsidR="00DD692A" w:rsidRDefault="00DD692A" w:rsidP="009249A1">
      <w:pPr>
        <w:ind w:firstLine="567"/>
        <w:jc w:val="both"/>
        <w:outlineLvl w:val="0"/>
        <w:rPr>
          <w:rFonts w:ascii="Times New Roman" w:hAnsi="Times New Roman" w:cs="Times New Roman"/>
          <w:sz w:val="28"/>
          <w:szCs w:val="28"/>
        </w:rPr>
      </w:pPr>
    </w:p>
    <w:p w:rsidR="00D51964" w:rsidRDefault="00D51964" w:rsidP="009249A1">
      <w:pPr>
        <w:ind w:firstLine="567"/>
        <w:jc w:val="both"/>
        <w:outlineLvl w:val="0"/>
        <w:rPr>
          <w:rFonts w:ascii="Times New Roman" w:hAnsi="Times New Roman" w:cs="Times New Roman"/>
          <w:sz w:val="28"/>
          <w:szCs w:val="28"/>
        </w:rPr>
      </w:pPr>
    </w:p>
    <w:p w:rsidR="00D51964" w:rsidRDefault="00D51964" w:rsidP="00E117A8">
      <w:pPr>
        <w:jc w:val="both"/>
        <w:outlineLvl w:val="0"/>
        <w:rPr>
          <w:rFonts w:ascii="Times New Roman" w:hAnsi="Times New Roman" w:cs="Times New Roman"/>
          <w:sz w:val="28"/>
          <w:szCs w:val="28"/>
        </w:rPr>
      </w:pPr>
    </w:p>
    <w:p w:rsidR="00E117A8" w:rsidRDefault="00E117A8" w:rsidP="00E117A8">
      <w:pPr>
        <w:jc w:val="both"/>
        <w:outlineLvl w:val="0"/>
        <w:rPr>
          <w:rFonts w:ascii="Times New Roman" w:hAnsi="Times New Roman" w:cs="Times New Roman"/>
          <w:sz w:val="28"/>
          <w:szCs w:val="28"/>
        </w:rPr>
      </w:pPr>
    </w:p>
    <w:p w:rsidR="00D51964" w:rsidRPr="00D51964" w:rsidRDefault="00D51964" w:rsidP="009249A1">
      <w:pPr>
        <w:ind w:firstLine="567"/>
        <w:jc w:val="center"/>
        <w:outlineLvl w:val="0"/>
        <w:rPr>
          <w:rFonts w:ascii="Times New Roman" w:hAnsi="Times New Roman" w:cs="Times New Roman"/>
          <w:b/>
          <w:sz w:val="36"/>
          <w:szCs w:val="36"/>
        </w:rPr>
      </w:pPr>
      <w:r w:rsidRPr="00D51964">
        <w:rPr>
          <w:rFonts w:ascii="Times New Roman" w:hAnsi="Times New Roman" w:cs="Times New Roman"/>
          <w:b/>
          <w:sz w:val="36"/>
          <w:szCs w:val="36"/>
        </w:rPr>
        <w:lastRenderedPageBreak/>
        <w:t>Самопрезентация</w:t>
      </w:r>
      <w:r>
        <w:rPr>
          <w:rFonts w:ascii="Times New Roman" w:hAnsi="Times New Roman" w:cs="Times New Roman"/>
          <w:b/>
          <w:sz w:val="36"/>
          <w:szCs w:val="36"/>
        </w:rPr>
        <w:t>.</w:t>
      </w:r>
    </w:p>
    <w:p w:rsidR="00DC4EF8" w:rsidRPr="00DC4EF8" w:rsidRDefault="00DC4EF8" w:rsidP="009249A1">
      <w:pPr>
        <w:spacing w:after="0"/>
        <w:ind w:firstLine="567"/>
        <w:jc w:val="both"/>
        <w:outlineLvl w:val="0"/>
        <w:rPr>
          <w:rFonts w:ascii="Times New Roman" w:hAnsi="Times New Roman" w:cs="Times New Roman"/>
          <w:sz w:val="28"/>
          <w:szCs w:val="28"/>
        </w:rPr>
      </w:pPr>
      <w:r w:rsidRPr="00DC4EF8">
        <w:rPr>
          <w:rFonts w:ascii="Times New Roman" w:hAnsi="Times New Roman" w:cs="Times New Roman"/>
          <w:sz w:val="28"/>
          <w:szCs w:val="28"/>
        </w:rPr>
        <w:t xml:space="preserve">Работаю учителем начальных классов в МОУ «СОШ № 68» 3,5 года. </w:t>
      </w:r>
    </w:p>
    <w:p w:rsidR="00E117A8" w:rsidRDefault="00DC4EF8" w:rsidP="009249A1">
      <w:pPr>
        <w:spacing w:after="0"/>
        <w:ind w:firstLine="567"/>
        <w:jc w:val="both"/>
        <w:rPr>
          <w:rFonts w:ascii="Times New Roman" w:hAnsi="Times New Roman" w:cs="Times New Roman"/>
          <w:sz w:val="28"/>
          <w:szCs w:val="28"/>
        </w:rPr>
      </w:pPr>
      <w:r w:rsidRPr="00DC4EF8">
        <w:rPr>
          <w:rFonts w:ascii="Times New Roman" w:hAnsi="Times New Roman" w:cs="Times New Roman"/>
          <w:sz w:val="28"/>
          <w:szCs w:val="28"/>
        </w:rPr>
        <w:t>Ш</w:t>
      </w:r>
      <w:r w:rsidRPr="006514B8">
        <w:rPr>
          <w:rFonts w:ascii="Times New Roman" w:hAnsi="Times New Roman" w:cs="Times New Roman"/>
          <w:sz w:val="28"/>
          <w:szCs w:val="28"/>
        </w:rPr>
        <w:t xml:space="preserve">кола расположена в районе Северных Ворот – на окраине города. </w:t>
      </w:r>
      <w:r w:rsidR="00433BD5" w:rsidRPr="006514B8">
        <w:rPr>
          <w:rFonts w:ascii="Times New Roman" w:hAnsi="Times New Roman" w:cs="Times New Roman"/>
          <w:sz w:val="28"/>
          <w:szCs w:val="28"/>
        </w:rPr>
        <w:t xml:space="preserve">Школа работает в одну смену. Режим работы обеспечивает занятость обучающихся по интересам в кружках и секциях во второй половине дня. Обучающиеся имеют возможность заниматься </w:t>
      </w:r>
      <w:r w:rsidR="00433BD5">
        <w:rPr>
          <w:rFonts w:ascii="Times New Roman" w:hAnsi="Times New Roman" w:cs="Times New Roman"/>
          <w:sz w:val="28"/>
          <w:szCs w:val="28"/>
        </w:rPr>
        <w:t>в кружках и секциях на базе школы:</w:t>
      </w:r>
    </w:p>
    <w:p w:rsidR="00E117A8" w:rsidRDefault="00E117A8" w:rsidP="00E117A8">
      <w:pPr>
        <w:pStyle w:val="a8"/>
        <w:numPr>
          <w:ilvl w:val="0"/>
          <w:numId w:val="15"/>
        </w:numPr>
        <w:spacing w:after="0"/>
        <w:ind w:left="567" w:hanging="567"/>
        <w:jc w:val="both"/>
        <w:rPr>
          <w:rFonts w:ascii="Times New Roman" w:hAnsi="Times New Roman"/>
          <w:sz w:val="28"/>
          <w:szCs w:val="28"/>
        </w:rPr>
      </w:pPr>
      <w:r w:rsidRPr="00E117A8">
        <w:rPr>
          <w:rFonts w:ascii="Times New Roman" w:hAnsi="Times New Roman"/>
          <w:sz w:val="28"/>
          <w:szCs w:val="28"/>
        </w:rPr>
        <w:t xml:space="preserve">физкультурно-спортивных: </w:t>
      </w:r>
      <w:r w:rsidR="00433BD5" w:rsidRPr="00E117A8">
        <w:rPr>
          <w:rFonts w:ascii="Times New Roman" w:hAnsi="Times New Roman"/>
          <w:sz w:val="28"/>
          <w:szCs w:val="28"/>
        </w:rPr>
        <w:t>волейбол</w:t>
      </w:r>
      <w:r w:rsidRPr="00E117A8">
        <w:rPr>
          <w:rFonts w:ascii="Times New Roman" w:hAnsi="Times New Roman"/>
          <w:sz w:val="28"/>
          <w:szCs w:val="28"/>
        </w:rPr>
        <w:t xml:space="preserve">, ОФП; </w:t>
      </w:r>
    </w:p>
    <w:p w:rsidR="00E117A8" w:rsidRDefault="00E117A8" w:rsidP="00E117A8">
      <w:pPr>
        <w:pStyle w:val="a8"/>
        <w:numPr>
          <w:ilvl w:val="0"/>
          <w:numId w:val="15"/>
        </w:numPr>
        <w:spacing w:after="0"/>
        <w:ind w:left="567" w:hanging="567"/>
        <w:jc w:val="both"/>
        <w:rPr>
          <w:rFonts w:ascii="Times New Roman" w:hAnsi="Times New Roman"/>
          <w:sz w:val="28"/>
          <w:szCs w:val="28"/>
        </w:rPr>
      </w:pPr>
      <w:r w:rsidRPr="00E117A8">
        <w:rPr>
          <w:rFonts w:ascii="Times New Roman" w:hAnsi="Times New Roman"/>
          <w:sz w:val="28"/>
          <w:szCs w:val="28"/>
        </w:rPr>
        <w:t>эколого-биологическом -  «Юный натуралист»;</w:t>
      </w:r>
    </w:p>
    <w:p w:rsidR="00E117A8" w:rsidRDefault="00E117A8" w:rsidP="00E117A8">
      <w:pPr>
        <w:pStyle w:val="a8"/>
        <w:numPr>
          <w:ilvl w:val="0"/>
          <w:numId w:val="15"/>
        </w:numPr>
        <w:spacing w:after="0"/>
        <w:ind w:left="567" w:hanging="567"/>
        <w:jc w:val="both"/>
        <w:rPr>
          <w:rFonts w:ascii="Times New Roman" w:hAnsi="Times New Roman"/>
          <w:sz w:val="28"/>
          <w:szCs w:val="28"/>
        </w:rPr>
      </w:pPr>
      <w:r w:rsidRPr="00E117A8">
        <w:rPr>
          <w:rFonts w:ascii="Times New Roman" w:hAnsi="Times New Roman"/>
          <w:sz w:val="28"/>
          <w:szCs w:val="28"/>
        </w:rPr>
        <w:t>художественных -</w:t>
      </w:r>
      <w:r w:rsidR="00433BD5" w:rsidRPr="00E117A8">
        <w:rPr>
          <w:rFonts w:ascii="Times New Roman" w:hAnsi="Times New Roman"/>
          <w:sz w:val="28"/>
          <w:szCs w:val="28"/>
        </w:rPr>
        <w:t xml:space="preserve"> «Белошвейка»,</w:t>
      </w:r>
      <w:r w:rsidRPr="00E117A8">
        <w:rPr>
          <w:rFonts w:ascii="Times New Roman" w:hAnsi="Times New Roman"/>
          <w:sz w:val="28"/>
          <w:szCs w:val="28"/>
        </w:rPr>
        <w:t xml:space="preserve"> «Волшебная нить», «Юный оформитель»</w:t>
      </w:r>
      <w:r w:rsidR="00433BD5" w:rsidRPr="00E117A8">
        <w:rPr>
          <w:rFonts w:ascii="Times New Roman" w:hAnsi="Times New Roman"/>
          <w:sz w:val="28"/>
          <w:szCs w:val="28"/>
        </w:rPr>
        <w:t xml:space="preserve">. </w:t>
      </w:r>
    </w:p>
    <w:p w:rsidR="00DC4EF8" w:rsidRPr="00E117A8" w:rsidRDefault="00DC4EF8" w:rsidP="00E117A8">
      <w:pPr>
        <w:spacing w:after="0"/>
        <w:ind w:firstLine="567"/>
        <w:jc w:val="both"/>
        <w:rPr>
          <w:rFonts w:ascii="Times New Roman" w:hAnsi="Times New Roman"/>
          <w:sz w:val="28"/>
          <w:szCs w:val="28"/>
        </w:rPr>
      </w:pPr>
      <w:r w:rsidRPr="00E117A8">
        <w:rPr>
          <w:rFonts w:ascii="Times New Roman" w:hAnsi="Times New Roman"/>
          <w:sz w:val="28"/>
          <w:szCs w:val="28"/>
        </w:rPr>
        <w:t>В непосредственной близости от школы находится Детская музыкальная школа</w:t>
      </w:r>
      <w:r w:rsidR="00D51964" w:rsidRPr="00E117A8">
        <w:rPr>
          <w:rFonts w:ascii="Times New Roman" w:hAnsi="Times New Roman"/>
          <w:sz w:val="28"/>
          <w:szCs w:val="28"/>
        </w:rPr>
        <w:t xml:space="preserve"> №</w:t>
      </w:r>
      <w:r w:rsidR="00E117A8">
        <w:rPr>
          <w:rFonts w:ascii="Times New Roman" w:hAnsi="Times New Roman"/>
          <w:sz w:val="28"/>
          <w:szCs w:val="28"/>
        </w:rPr>
        <w:t xml:space="preserve"> </w:t>
      </w:r>
      <w:r w:rsidR="00D51964" w:rsidRPr="00E117A8">
        <w:rPr>
          <w:rFonts w:ascii="Times New Roman" w:hAnsi="Times New Roman"/>
          <w:sz w:val="28"/>
          <w:szCs w:val="28"/>
        </w:rPr>
        <w:t>2</w:t>
      </w:r>
      <w:r w:rsidRPr="00E117A8">
        <w:rPr>
          <w:rFonts w:ascii="Times New Roman" w:hAnsi="Times New Roman"/>
          <w:sz w:val="28"/>
          <w:szCs w:val="28"/>
        </w:rPr>
        <w:t xml:space="preserve">, центр военно-патриотического воспитания «Отечество», </w:t>
      </w:r>
      <w:r w:rsidR="00D51964" w:rsidRPr="00E117A8">
        <w:rPr>
          <w:rFonts w:ascii="Times New Roman" w:hAnsi="Times New Roman"/>
          <w:sz w:val="28"/>
          <w:szCs w:val="28"/>
        </w:rPr>
        <w:t xml:space="preserve">городская </w:t>
      </w:r>
      <w:r w:rsidRPr="00E117A8">
        <w:rPr>
          <w:rFonts w:ascii="Times New Roman" w:hAnsi="Times New Roman"/>
          <w:sz w:val="28"/>
          <w:szCs w:val="28"/>
        </w:rPr>
        <w:t>библиотека,</w:t>
      </w:r>
      <w:r w:rsidR="00D51964" w:rsidRPr="00E117A8">
        <w:rPr>
          <w:rFonts w:ascii="Times New Roman" w:hAnsi="Times New Roman"/>
          <w:sz w:val="28"/>
          <w:szCs w:val="28"/>
        </w:rPr>
        <w:t xml:space="preserve"> клуб</w:t>
      </w:r>
      <w:r w:rsidR="00433BD5" w:rsidRPr="00E117A8">
        <w:rPr>
          <w:rFonts w:ascii="Times New Roman" w:hAnsi="Times New Roman"/>
          <w:sz w:val="28"/>
          <w:szCs w:val="28"/>
        </w:rPr>
        <w:t>ы</w:t>
      </w:r>
      <w:r w:rsidR="00D51964" w:rsidRPr="00E117A8">
        <w:rPr>
          <w:rFonts w:ascii="Times New Roman" w:hAnsi="Times New Roman"/>
          <w:sz w:val="28"/>
          <w:szCs w:val="28"/>
        </w:rPr>
        <w:t xml:space="preserve"> по месту жительства «Октябрь»</w:t>
      </w:r>
      <w:r w:rsidR="00433BD5" w:rsidRPr="00E117A8">
        <w:rPr>
          <w:rFonts w:ascii="Times New Roman" w:hAnsi="Times New Roman"/>
          <w:sz w:val="28"/>
          <w:szCs w:val="28"/>
        </w:rPr>
        <w:t xml:space="preserve"> и «Химик»,</w:t>
      </w:r>
      <w:r w:rsidRPr="00E117A8">
        <w:rPr>
          <w:rFonts w:ascii="Times New Roman" w:hAnsi="Times New Roman"/>
          <w:sz w:val="28"/>
          <w:szCs w:val="28"/>
        </w:rPr>
        <w:t xml:space="preserve"> что позволяет детям посещать расположенные там кружки и секции.</w:t>
      </w:r>
    </w:p>
    <w:p w:rsidR="00364F6C" w:rsidRDefault="00364F6C" w:rsidP="009249A1">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t>Месторасположение учебного заведения объясняет разноуровневый характер подготовки обучающихся, поэтому в школе функционируют общеобразовательные классы,</w:t>
      </w:r>
      <w:r w:rsidR="00C51B4E">
        <w:rPr>
          <w:rFonts w:ascii="Times New Roman" w:hAnsi="Times New Roman" w:cs="Times New Roman"/>
          <w:sz w:val="28"/>
          <w:szCs w:val="28"/>
        </w:rPr>
        <w:t xml:space="preserve"> классы</w:t>
      </w:r>
      <w:r w:rsidR="000D7F71" w:rsidRPr="006514B8">
        <w:rPr>
          <w:rFonts w:ascii="Times New Roman" w:hAnsi="Times New Roman" w:cs="Times New Roman"/>
          <w:sz w:val="28"/>
          <w:szCs w:val="28"/>
        </w:rPr>
        <w:t xml:space="preserve"> компенсирующего обучения.</w:t>
      </w:r>
      <w:r w:rsidRPr="006514B8">
        <w:rPr>
          <w:rFonts w:ascii="Times New Roman" w:hAnsi="Times New Roman" w:cs="Times New Roman"/>
          <w:sz w:val="28"/>
          <w:szCs w:val="28"/>
        </w:rPr>
        <w:t xml:space="preserve"> </w:t>
      </w:r>
    </w:p>
    <w:p w:rsidR="00364F6C" w:rsidRDefault="00C51B4E" w:rsidP="009249A1">
      <w:pPr>
        <w:spacing w:after="0"/>
        <w:ind w:firstLine="567"/>
        <w:jc w:val="both"/>
        <w:rPr>
          <w:rFonts w:ascii="Times New Roman" w:hAnsi="Times New Roman" w:cs="Times New Roman"/>
          <w:color w:val="000000"/>
          <w:spacing w:val="-5"/>
          <w:sz w:val="28"/>
          <w:szCs w:val="28"/>
        </w:rPr>
      </w:pPr>
      <w:r>
        <w:rPr>
          <w:rFonts w:ascii="Times New Roman" w:hAnsi="Times New Roman" w:cs="Times New Roman"/>
          <w:sz w:val="28"/>
          <w:szCs w:val="28"/>
        </w:rPr>
        <w:t xml:space="preserve">Обобщение педагогического опыта проводилось в классе компенсирующего обучения. </w:t>
      </w:r>
      <w:r>
        <w:rPr>
          <w:rFonts w:ascii="Times New Roman" w:hAnsi="Times New Roman" w:cs="Times New Roman"/>
          <w:color w:val="000000"/>
          <w:spacing w:val="-5"/>
          <w:sz w:val="28"/>
          <w:szCs w:val="28"/>
        </w:rPr>
        <w:t>В этом классе 10</w:t>
      </w:r>
      <w:r w:rsidR="00364F6C" w:rsidRPr="006514B8">
        <w:rPr>
          <w:rFonts w:ascii="Times New Roman" w:hAnsi="Times New Roman" w:cs="Times New Roman"/>
          <w:color w:val="000000"/>
          <w:spacing w:val="-5"/>
          <w:sz w:val="28"/>
          <w:szCs w:val="28"/>
        </w:rPr>
        <w:t xml:space="preserve"> учащихся. Из </w:t>
      </w:r>
      <w:r w:rsidR="000D7F71" w:rsidRPr="006514B8">
        <w:rPr>
          <w:rFonts w:ascii="Times New Roman" w:hAnsi="Times New Roman" w:cs="Times New Roman"/>
          <w:color w:val="000000"/>
          <w:spacing w:val="-5"/>
          <w:sz w:val="28"/>
          <w:szCs w:val="28"/>
        </w:rPr>
        <w:t>них в полных семьях проживают 3</w:t>
      </w:r>
      <w:r w:rsidR="00364F6C" w:rsidRPr="006514B8">
        <w:rPr>
          <w:rFonts w:ascii="Times New Roman" w:hAnsi="Times New Roman" w:cs="Times New Roman"/>
          <w:color w:val="000000"/>
          <w:spacing w:val="-5"/>
          <w:sz w:val="28"/>
          <w:szCs w:val="28"/>
        </w:rPr>
        <w:t xml:space="preserve"> человек</w:t>
      </w:r>
      <w:r w:rsidR="000D7F71" w:rsidRPr="006514B8">
        <w:rPr>
          <w:rFonts w:ascii="Times New Roman" w:hAnsi="Times New Roman" w:cs="Times New Roman"/>
          <w:color w:val="000000"/>
          <w:spacing w:val="-5"/>
          <w:sz w:val="28"/>
          <w:szCs w:val="28"/>
        </w:rPr>
        <w:t>а</w:t>
      </w:r>
      <w:r w:rsidR="00364F6C" w:rsidRPr="006514B8">
        <w:rPr>
          <w:rFonts w:ascii="Times New Roman" w:hAnsi="Times New Roman" w:cs="Times New Roman"/>
          <w:color w:val="000000"/>
          <w:spacing w:val="-5"/>
          <w:sz w:val="28"/>
          <w:szCs w:val="28"/>
        </w:rPr>
        <w:t>, в непол</w:t>
      </w:r>
      <w:r w:rsidR="00650B1A">
        <w:rPr>
          <w:rFonts w:ascii="Times New Roman" w:hAnsi="Times New Roman" w:cs="Times New Roman"/>
          <w:color w:val="000000"/>
          <w:spacing w:val="-5"/>
          <w:sz w:val="28"/>
          <w:szCs w:val="28"/>
        </w:rPr>
        <w:t>ных (разведённые родители</w:t>
      </w:r>
      <w:r w:rsidR="000D7F71" w:rsidRPr="006514B8">
        <w:rPr>
          <w:rFonts w:ascii="Times New Roman" w:hAnsi="Times New Roman" w:cs="Times New Roman"/>
          <w:color w:val="000000"/>
          <w:spacing w:val="-5"/>
          <w:sz w:val="28"/>
          <w:szCs w:val="28"/>
        </w:rPr>
        <w:t>) – 6 человек</w:t>
      </w:r>
      <w:r w:rsidR="00364F6C" w:rsidRPr="006514B8">
        <w:rPr>
          <w:rFonts w:ascii="Times New Roman" w:hAnsi="Times New Roman" w:cs="Times New Roman"/>
          <w:color w:val="000000"/>
          <w:spacing w:val="-5"/>
          <w:sz w:val="28"/>
          <w:szCs w:val="28"/>
        </w:rPr>
        <w:t xml:space="preserve">, </w:t>
      </w:r>
      <w:r w:rsidR="000D7F71" w:rsidRPr="006514B8">
        <w:rPr>
          <w:rFonts w:ascii="Times New Roman" w:hAnsi="Times New Roman" w:cs="Times New Roman"/>
          <w:color w:val="000000"/>
          <w:spacing w:val="-5"/>
          <w:sz w:val="28"/>
          <w:szCs w:val="28"/>
        </w:rPr>
        <w:t>опекаемые – 1 человек</w:t>
      </w:r>
      <w:r w:rsidR="00364F6C" w:rsidRPr="006514B8">
        <w:rPr>
          <w:rFonts w:ascii="Times New Roman" w:hAnsi="Times New Roman" w:cs="Times New Roman"/>
          <w:color w:val="000000"/>
          <w:spacing w:val="-5"/>
          <w:sz w:val="28"/>
          <w:szCs w:val="28"/>
        </w:rPr>
        <w:t>. По материальному обеспечению учащихся класса можно р</w:t>
      </w:r>
      <w:r>
        <w:rPr>
          <w:rFonts w:ascii="Times New Roman" w:hAnsi="Times New Roman" w:cs="Times New Roman"/>
          <w:color w:val="000000"/>
          <w:spacing w:val="-5"/>
          <w:sz w:val="28"/>
          <w:szCs w:val="28"/>
        </w:rPr>
        <w:t>азделить следующим образом: у 8</w:t>
      </w:r>
      <w:r w:rsidR="00364F6C" w:rsidRPr="006514B8">
        <w:rPr>
          <w:rFonts w:ascii="Times New Roman" w:hAnsi="Times New Roman" w:cs="Times New Roman"/>
          <w:color w:val="000000"/>
          <w:spacing w:val="-5"/>
          <w:sz w:val="28"/>
          <w:szCs w:val="28"/>
        </w:rPr>
        <w:t xml:space="preserve"> человек семья обеспечен</w:t>
      </w:r>
      <w:r>
        <w:rPr>
          <w:rFonts w:ascii="Times New Roman" w:hAnsi="Times New Roman" w:cs="Times New Roman"/>
          <w:color w:val="000000"/>
          <w:spacing w:val="-5"/>
          <w:sz w:val="28"/>
          <w:szCs w:val="28"/>
        </w:rPr>
        <w:t xml:space="preserve">ная, у 2 </w:t>
      </w:r>
      <w:r w:rsidR="000D7F71" w:rsidRPr="006514B8">
        <w:rPr>
          <w:rFonts w:ascii="Times New Roman" w:hAnsi="Times New Roman" w:cs="Times New Roman"/>
          <w:color w:val="000000"/>
          <w:spacing w:val="-5"/>
          <w:sz w:val="28"/>
          <w:szCs w:val="28"/>
        </w:rPr>
        <w:t xml:space="preserve"> – малообеспеченная</w:t>
      </w:r>
      <w:r>
        <w:rPr>
          <w:rFonts w:ascii="Times New Roman" w:hAnsi="Times New Roman" w:cs="Times New Roman"/>
          <w:color w:val="000000"/>
          <w:spacing w:val="-5"/>
          <w:sz w:val="28"/>
          <w:szCs w:val="28"/>
        </w:rPr>
        <w:t xml:space="preserve"> (одна из которых многодетная). </w:t>
      </w:r>
      <w:r w:rsidR="00364F6C" w:rsidRPr="006514B8">
        <w:rPr>
          <w:rFonts w:ascii="Times New Roman" w:hAnsi="Times New Roman" w:cs="Times New Roman"/>
          <w:color w:val="000000"/>
          <w:spacing w:val="-5"/>
          <w:sz w:val="28"/>
          <w:szCs w:val="28"/>
        </w:rPr>
        <w:t xml:space="preserve">Среди семей учащихся класса </w:t>
      </w:r>
      <w:r w:rsidR="002769C7">
        <w:rPr>
          <w:rFonts w:ascii="Times New Roman" w:hAnsi="Times New Roman" w:cs="Times New Roman"/>
          <w:color w:val="000000"/>
          <w:spacing w:val="-5"/>
          <w:sz w:val="28"/>
          <w:szCs w:val="28"/>
        </w:rPr>
        <w:t xml:space="preserve"> две семьи стоят на учете в  ОДН, как неблагополучные.</w:t>
      </w:r>
    </w:p>
    <w:p w:rsidR="00EA7857" w:rsidRDefault="002769C7" w:rsidP="00E117A8">
      <w:pPr>
        <w:spacing w:after="0"/>
        <w:ind w:firstLine="567"/>
        <w:jc w:val="center"/>
        <w:rPr>
          <w:rFonts w:ascii="Times New Roman" w:hAnsi="Times New Roman" w:cs="Times New Roman"/>
          <w:color w:val="000000"/>
          <w:spacing w:val="-5"/>
          <w:sz w:val="28"/>
          <w:szCs w:val="28"/>
        </w:rPr>
      </w:pPr>
      <w:r>
        <w:rPr>
          <w:rFonts w:ascii="Times New Roman" w:hAnsi="Times New Roman" w:cs="Times New Roman"/>
          <w:noProof/>
          <w:color w:val="000000"/>
          <w:spacing w:val="-5"/>
          <w:sz w:val="28"/>
          <w:szCs w:val="28"/>
        </w:rPr>
        <w:drawing>
          <wp:inline distT="0" distB="0" distL="0" distR="0">
            <wp:extent cx="5322623" cy="2996773"/>
            <wp:effectExtent l="19050" t="0" r="11377"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E0E1D" w:rsidRPr="00BE0E1D" w:rsidRDefault="00BE0E1D" w:rsidP="00ED00D7">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В классе обучаю</w:t>
      </w:r>
      <w:r w:rsidRPr="00BE0E1D">
        <w:rPr>
          <w:rFonts w:ascii="Times New Roman" w:hAnsi="Times New Roman" w:cs="Times New Roman"/>
          <w:sz w:val="28"/>
          <w:szCs w:val="28"/>
        </w:rPr>
        <w:t xml:space="preserve">тся </w:t>
      </w:r>
      <w:r>
        <w:rPr>
          <w:rFonts w:ascii="Times New Roman" w:hAnsi="Times New Roman" w:cs="Times New Roman"/>
          <w:sz w:val="28"/>
          <w:szCs w:val="28"/>
        </w:rPr>
        <w:t>10 мальчиков.</w:t>
      </w:r>
      <w:r w:rsidR="000078F6">
        <w:rPr>
          <w:rFonts w:ascii="Times New Roman" w:hAnsi="Times New Roman" w:cs="Times New Roman"/>
          <w:sz w:val="28"/>
          <w:szCs w:val="28"/>
        </w:rPr>
        <w:t xml:space="preserve"> </w:t>
      </w:r>
      <w:r w:rsidRPr="00BE0E1D">
        <w:rPr>
          <w:rFonts w:ascii="Times New Roman" w:hAnsi="Times New Roman" w:cs="Times New Roman"/>
          <w:sz w:val="28"/>
          <w:szCs w:val="28"/>
        </w:rPr>
        <w:t>Дети поступили с разным уровнем готовности. В начале учебного года была проведена диагностика, позволяющая исследовать уровень психических процессов, уровень развития и обученности детей. Для этого были использованы различные методики диагностики внимания, памяти, мышления и т.д.</w:t>
      </w:r>
    </w:p>
    <w:p w:rsidR="00BE0E1D" w:rsidRPr="00BE0E1D" w:rsidRDefault="00BE0E1D" w:rsidP="00ED00D7">
      <w:pPr>
        <w:spacing w:after="0"/>
        <w:ind w:firstLine="567"/>
        <w:jc w:val="both"/>
        <w:rPr>
          <w:rFonts w:ascii="Times New Roman" w:hAnsi="Times New Roman" w:cs="Times New Roman"/>
          <w:sz w:val="28"/>
          <w:szCs w:val="28"/>
        </w:rPr>
      </w:pPr>
      <w:r w:rsidRPr="00BE0E1D">
        <w:rPr>
          <w:rFonts w:ascii="Times New Roman" w:hAnsi="Times New Roman" w:cs="Times New Roman"/>
          <w:sz w:val="28"/>
          <w:szCs w:val="28"/>
        </w:rPr>
        <w:t>1.  «Узнавание фигур»./ Объем зрительной памяти/</w:t>
      </w:r>
      <w:r w:rsidR="008729BA">
        <w:rPr>
          <w:rFonts w:ascii="Times New Roman" w:hAnsi="Times New Roman" w:cs="Times New Roman"/>
          <w:sz w:val="28"/>
          <w:szCs w:val="28"/>
        </w:rPr>
        <w:t xml:space="preserve"> (Т. Г. Богданова, Т. В. Корнилова)</w:t>
      </w:r>
    </w:p>
    <w:p w:rsidR="00BE0E1D" w:rsidRPr="00BE0E1D" w:rsidRDefault="00BE0E1D" w:rsidP="00ED00D7">
      <w:pPr>
        <w:spacing w:after="0"/>
        <w:ind w:firstLine="567"/>
        <w:jc w:val="both"/>
        <w:rPr>
          <w:rFonts w:ascii="Times New Roman" w:hAnsi="Times New Roman" w:cs="Times New Roman"/>
          <w:sz w:val="28"/>
          <w:szCs w:val="28"/>
        </w:rPr>
      </w:pPr>
      <w:r w:rsidRPr="00BE0E1D">
        <w:rPr>
          <w:rFonts w:ascii="Times New Roman" w:hAnsi="Times New Roman" w:cs="Times New Roman"/>
          <w:sz w:val="28"/>
          <w:szCs w:val="28"/>
        </w:rPr>
        <w:t>2. «10 слов»./Объем слуховой памяти/</w:t>
      </w:r>
      <w:r w:rsidR="008729BA">
        <w:rPr>
          <w:rFonts w:ascii="Times New Roman" w:hAnsi="Times New Roman" w:cs="Times New Roman"/>
          <w:sz w:val="28"/>
          <w:szCs w:val="28"/>
        </w:rPr>
        <w:t xml:space="preserve"> (А. Л. Лурия)</w:t>
      </w:r>
    </w:p>
    <w:p w:rsidR="00BE0E1D" w:rsidRPr="00BE0E1D" w:rsidRDefault="00BE0E1D" w:rsidP="00ED00D7">
      <w:pPr>
        <w:spacing w:after="0"/>
        <w:ind w:firstLine="567"/>
        <w:jc w:val="both"/>
        <w:rPr>
          <w:rFonts w:ascii="Times New Roman" w:hAnsi="Times New Roman" w:cs="Times New Roman"/>
          <w:sz w:val="28"/>
          <w:szCs w:val="28"/>
        </w:rPr>
      </w:pPr>
      <w:r w:rsidRPr="00BE0E1D">
        <w:rPr>
          <w:rFonts w:ascii="Times New Roman" w:hAnsi="Times New Roman" w:cs="Times New Roman"/>
          <w:sz w:val="28"/>
          <w:szCs w:val="28"/>
        </w:rPr>
        <w:t>3. «Пиктограммы»./Ассоциативное зрительно-словесное запоминание/</w:t>
      </w:r>
      <w:r w:rsidR="008729BA">
        <w:rPr>
          <w:rFonts w:ascii="Times New Roman" w:hAnsi="Times New Roman" w:cs="Times New Roman"/>
          <w:sz w:val="28"/>
          <w:szCs w:val="28"/>
        </w:rPr>
        <w:t xml:space="preserve"> (Л. В. Занков)</w:t>
      </w:r>
    </w:p>
    <w:p w:rsidR="00BE0E1D" w:rsidRPr="00BE0E1D" w:rsidRDefault="00BE0E1D" w:rsidP="00ED00D7">
      <w:pPr>
        <w:spacing w:after="0"/>
        <w:ind w:firstLine="567"/>
        <w:jc w:val="both"/>
        <w:rPr>
          <w:rFonts w:ascii="Times New Roman" w:hAnsi="Times New Roman" w:cs="Times New Roman"/>
          <w:sz w:val="28"/>
          <w:szCs w:val="28"/>
        </w:rPr>
      </w:pPr>
      <w:r w:rsidRPr="00BE0E1D">
        <w:rPr>
          <w:rFonts w:ascii="Times New Roman" w:hAnsi="Times New Roman" w:cs="Times New Roman"/>
          <w:sz w:val="28"/>
          <w:szCs w:val="28"/>
        </w:rPr>
        <w:t>4. «Какие предметы спрятаны в рисунках?»./Метод диагностики восприятия/</w:t>
      </w:r>
      <w:r w:rsidR="008729BA">
        <w:rPr>
          <w:rFonts w:ascii="Times New Roman" w:hAnsi="Times New Roman" w:cs="Times New Roman"/>
          <w:sz w:val="28"/>
          <w:szCs w:val="28"/>
        </w:rPr>
        <w:t xml:space="preserve"> (Немов Р. С.)</w:t>
      </w:r>
    </w:p>
    <w:p w:rsidR="00BE0E1D" w:rsidRPr="00BE0E1D" w:rsidRDefault="00BE0E1D" w:rsidP="00ED00D7">
      <w:pPr>
        <w:spacing w:after="0"/>
        <w:ind w:firstLine="567"/>
        <w:jc w:val="both"/>
        <w:rPr>
          <w:rFonts w:ascii="Times New Roman" w:hAnsi="Times New Roman" w:cs="Times New Roman"/>
          <w:sz w:val="28"/>
          <w:szCs w:val="28"/>
        </w:rPr>
      </w:pPr>
      <w:r w:rsidRPr="00BE0E1D">
        <w:rPr>
          <w:rFonts w:ascii="Times New Roman" w:hAnsi="Times New Roman" w:cs="Times New Roman"/>
          <w:sz w:val="28"/>
          <w:szCs w:val="28"/>
        </w:rPr>
        <w:t>5. «Переплетенные линии»./Устойчивость внимания/</w:t>
      </w:r>
      <w:r w:rsidR="008729BA">
        <w:rPr>
          <w:rFonts w:ascii="Times New Roman" w:hAnsi="Times New Roman" w:cs="Times New Roman"/>
          <w:sz w:val="28"/>
          <w:szCs w:val="28"/>
        </w:rPr>
        <w:t xml:space="preserve"> (модификация теста Рея)</w:t>
      </w:r>
    </w:p>
    <w:p w:rsidR="00BE0E1D" w:rsidRPr="00BE0E1D" w:rsidRDefault="00BE0E1D" w:rsidP="00ED00D7">
      <w:pPr>
        <w:spacing w:after="0"/>
        <w:ind w:firstLine="567"/>
        <w:jc w:val="both"/>
        <w:rPr>
          <w:rFonts w:ascii="Times New Roman" w:hAnsi="Times New Roman" w:cs="Times New Roman"/>
          <w:sz w:val="28"/>
          <w:szCs w:val="28"/>
        </w:rPr>
      </w:pPr>
      <w:r w:rsidRPr="00BE0E1D">
        <w:rPr>
          <w:rFonts w:ascii="Times New Roman" w:hAnsi="Times New Roman" w:cs="Times New Roman"/>
          <w:sz w:val="28"/>
          <w:szCs w:val="28"/>
        </w:rPr>
        <w:t xml:space="preserve">6. «Методика использования фигурных таблиц»./Распределение внимания/ </w:t>
      </w:r>
    </w:p>
    <w:p w:rsidR="00BE0E1D" w:rsidRPr="00BE0E1D" w:rsidRDefault="00BE0E1D" w:rsidP="00ED00D7">
      <w:pPr>
        <w:spacing w:after="0"/>
        <w:ind w:firstLine="567"/>
        <w:jc w:val="both"/>
        <w:rPr>
          <w:rFonts w:ascii="Times New Roman" w:hAnsi="Times New Roman" w:cs="Times New Roman"/>
          <w:sz w:val="28"/>
          <w:szCs w:val="28"/>
        </w:rPr>
      </w:pPr>
      <w:r w:rsidRPr="00BE0E1D">
        <w:rPr>
          <w:rFonts w:ascii="Times New Roman" w:hAnsi="Times New Roman" w:cs="Times New Roman"/>
          <w:sz w:val="28"/>
          <w:szCs w:val="28"/>
        </w:rPr>
        <w:t>7. «Доскажи словечко»./Метод диагностики мышления/</w:t>
      </w:r>
    </w:p>
    <w:p w:rsidR="00BE0E1D" w:rsidRPr="00BE0E1D" w:rsidRDefault="00BE0E1D" w:rsidP="00ED00D7">
      <w:pPr>
        <w:spacing w:after="0"/>
        <w:ind w:firstLine="567"/>
        <w:jc w:val="both"/>
        <w:rPr>
          <w:rFonts w:ascii="Times New Roman" w:hAnsi="Times New Roman" w:cs="Times New Roman"/>
          <w:sz w:val="28"/>
          <w:szCs w:val="28"/>
        </w:rPr>
      </w:pPr>
      <w:r w:rsidRPr="00BE0E1D">
        <w:rPr>
          <w:rFonts w:ascii="Times New Roman" w:hAnsi="Times New Roman" w:cs="Times New Roman"/>
          <w:sz w:val="28"/>
          <w:szCs w:val="28"/>
        </w:rPr>
        <w:t>8. «Классификация</w:t>
      </w:r>
      <w:r w:rsidR="008729BA">
        <w:rPr>
          <w:rFonts w:ascii="Times New Roman" w:hAnsi="Times New Roman" w:cs="Times New Roman"/>
          <w:sz w:val="28"/>
          <w:szCs w:val="28"/>
        </w:rPr>
        <w:t xml:space="preserve"> понятий</w:t>
      </w:r>
      <w:r w:rsidRPr="00BE0E1D">
        <w:rPr>
          <w:rFonts w:ascii="Times New Roman" w:hAnsi="Times New Roman" w:cs="Times New Roman"/>
          <w:sz w:val="28"/>
          <w:szCs w:val="28"/>
        </w:rPr>
        <w:t>»./Обобщающее мышление/</w:t>
      </w:r>
    </w:p>
    <w:p w:rsidR="00BE0E1D" w:rsidRPr="00BE0E1D" w:rsidRDefault="00BE0E1D" w:rsidP="00ED00D7">
      <w:pPr>
        <w:spacing w:after="0"/>
        <w:ind w:firstLine="567"/>
        <w:jc w:val="both"/>
        <w:rPr>
          <w:rFonts w:ascii="Times New Roman" w:hAnsi="Times New Roman" w:cs="Times New Roman"/>
          <w:sz w:val="28"/>
          <w:szCs w:val="28"/>
        </w:rPr>
      </w:pPr>
      <w:r w:rsidRPr="00BE0E1D">
        <w:rPr>
          <w:rFonts w:ascii="Times New Roman" w:hAnsi="Times New Roman" w:cs="Times New Roman"/>
          <w:sz w:val="28"/>
          <w:szCs w:val="28"/>
        </w:rPr>
        <w:t>9. «Тест Керна - Йирасека»./Общее психическое развитие/</w:t>
      </w:r>
    </w:p>
    <w:p w:rsidR="00BE0E1D" w:rsidRPr="00BE0E1D" w:rsidRDefault="00BE0E1D" w:rsidP="00ED00D7">
      <w:pPr>
        <w:spacing w:after="0"/>
        <w:ind w:firstLine="567"/>
        <w:jc w:val="both"/>
        <w:rPr>
          <w:rFonts w:ascii="Times New Roman" w:hAnsi="Times New Roman" w:cs="Times New Roman"/>
          <w:sz w:val="28"/>
          <w:szCs w:val="28"/>
        </w:rPr>
      </w:pPr>
      <w:r w:rsidRPr="00BE0E1D">
        <w:rPr>
          <w:rFonts w:ascii="Times New Roman" w:hAnsi="Times New Roman" w:cs="Times New Roman"/>
          <w:sz w:val="28"/>
          <w:szCs w:val="28"/>
        </w:rPr>
        <w:t>10. «Анкетирование»./Уровень школьной мотивации/</w:t>
      </w:r>
    </w:p>
    <w:p w:rsidR="00BE0E1D" w:rsidRPr="00BE0E1D" w:rsidRDefault="006A1FF6" w:rsidP="00ED00D7">
      <w:pPr>
        <w:spacing w:after="0"/>
        <w:ind w:firstLine="567"/>
        <w:jc w:val="both"/>
        <w:rPr>
          <w:rFonts w:ascii="Times New Roman" w:hAnsi="Times New Roman" w:cs="Times New Roman"/>
          <w:sz w:val="28"/>
          <w:szCs w:val="28"/>
        </w:rPr>
      </w:pPr>
      <w:r>
        <w:rPr>
          <w:rFonts w:ascii="Times New Roman" w:hAnsi="Times New Roman" w:cs="Times New Roman"/>
          <w:sz w:val="28"/>
          <w:szCs w:val="28"/>
        </w:rPr>
        <w:t>11. «Палочки и черточ</w:t>
      </w:r>
      <w:r w:rsidR="00BE0E1D" w:rsidRPr="00BE0E1D">
        <w:rPr>
          <w:rFonts w:ascii="Times New Roman" w:hAnsi="Times New Roman" w:cs="Times New Roman"/>
          <w:sz w:val="28"/>
          <w:szCs w:val="28"/>
        </w:rPr>
        <w:t>ки»./Уровень саморегуляции/</w:t>
      </w:r>
      <w:r w:rsidR="008729BA">
        <w:rPr>
          <w:rFonts w:ascii="Times New Roman" w:hAnsi="Times New Roman" w:cs="Times New Roman"/>
          <w:sz w:val="28"/>
          <w:szCs w:val="28"/>
        </w:rPr>
        <w:t xml:space="preserve"> (У. В. Ульенкова)</w:t>
      </w:r>
    </w:p>
    <w:p w:rsidR="00BE0E1D" w:rsidRDefault="00BE0E1D" w:rsidP="00ED00D7">
      <w:pPr>
        <w:spacing w:after="0"/>
        <w:ind w:firstLine="567"/>
        <w:jc w:val="both"/>
        <w:rPr>
          <w:rFonts w:ascii="Times New Roman" w:hAnsi="Times New Roman" w:cs="Times New Roman"/>
          <w:sz w:val="28"/>
          <w:szCs w:val="28"/>
        </w:rPr>
      </w:pPr>
      <w:r w:rsidRPr="00BE0E1D">
        <w:rPr>
          <w:rFonts w:ascii="Times New Roman" w:hAnsi="Times New Roman" w:cs="Times New Roman"/>
          <w:sz w:val="28"/>
          <w:szCs w:val="28"/>
        </w:rPr>
        <w:tab/>
        <w:t>Кроме того, в исследовании</w:t>
      </w:r>
      <w:r w:rsidR="000078F6">
        <w:rPr>
          <w:rFonts w:ascii="Times New Roman" w:hAnsi="Times New Roman" w:cs="Times New Roman"/>
          <w:sz w:val="28"/>
          <w:szCs w:val="28"/>
        </w:rPr>
        <w:t xml:space="preserve"> использовались педагогическое наблюдение</w:t>
      </w:r>
      <w:r w:rsidRPr="00BE0E1D">
        <w:rPr>
          <w:rFonts w:ascii="Times New Roman" w:hAnsi="Times New Roman" w:cs="Times New Roman"/>
          <w:sz w:val="28"/>
          <w:szCs w:val="28"/>
        </w:rPr>
        <w:t>, а также беседы с родителями</w:t>
      </w:r>
      <w:r w:rsidR="000078F6">
        <w:rPr>
          <w:rFonts w:ascii="Times New Roman" w:hAnsi="Times New Roman" w:cs="Times New Roman"/>
          <w:sz w:val="28"/>
          <w:szCs w:val="28"/>
        </w:rPr>
        <w:t>.</w:t>
      </w:r>
      <w:r w:rsidRPr="00BE0E1D">
        <w:rPr>
          <w:rFonts w:ascii="Times New Roman" w:hAnsi="Times New Roman" w:cs="Times New Roman"/>
          <w:sz w:val="28"/>
          <w:szCs w:val="28"/>
        </w:rPr>
        <w:t xml:space="preserve"> Исследование дало следующие результаты:</w:t>
      </w:r>
    </w:p>
    <w:p w:rsidR="000078F6" w:rsidRDefault="000078F6" w:rsidP="00ED00D7">
      <w:pPr>
        <w:spacing w:after="0"/>
        <w:ind w:firstLine="567"/>
        <w:jc w:val="both"/>
        <w:rPr>
          <w:rFonts w:ascii="Times New Roman" w:hAnsi="Times New Roman" w:cs="Times New Roman"/>
          <w:sz w:val="28"/>
          <w:szCs w:val="28"/>
        </w:rPr>
      </w:pPr>
    </w:p>
    <w:p w:rsidR="000078F6" w:rsidRDefault="000078F6" w:rsidP="009249A1">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175356" cy="2182266"/>
            <wp:effectExtent l="19050" t="0" r="25294" b="8484"/>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78F6" w:rsidRDefault="000078F6" w:rsidP="009249A1">
      <w:pPr>
        <w:spacing w:after="0" w:line="240" w:lineRule="auto"/>
        <w:ind w:firstLine="567"/>
        <w:jc w:val="both"/>
        <w:rPr>
          <w:rFonts w:ascii="Times New Roman" w:hAnsi="Times New Roman" w:cs="Times New Roman"/>
          <w:sz w:val="28"/>
          <w:szCs w:val="28"/>
        </w:rPr>
      </w:pPr>
    </w:p>
    <w:p w:rsidR="009845C2" w:rsidRDefault="009845C2" w:rsidP="009249A1">
      <w:pPr>
        <w:spacing w:after="0" w:line="240" w:lineRule="auto"/>
        <w:ind w:firstLine="567"/>
        <w:jc w:val="center"/>
        <w:rPr>
          <w:rFonts w:ascii="Times New Roman" w:hAnsi="Times New Roman" w:cs="Times New Roman"/>
          <w:sz w:val="28"/>
          <w:szCs w:val="28"/>
        </w:rPr>
      </w:pPr>
      <w:r w:rsidRPr="009845C2">
        <w:rPr>
          <w:rFonts w:ascii="Times New Roman" w:hAnsi="Times New Roman" w:cs="Times New Roman"/>
          <w:b/>
          <w:sz w:val="28"/>
          <w:szCs w:val="28"/>
        </w:rPr>
        <w:t>Средний уровень</w:t>
      </w:r>
      <w:r>
        <w:rPr>
          <w:rFonts w:ascii="Times New Roman" w:hAnsi="Times New Roman" w:cs="Times New Roman"/>
          <w:sz w:val="28"/>
          <w:szCs w:val="28"/>
        </w:rPr>
        <w:t>.</w:t>
      </w:r>
    </w:p>
    <w:p w:rsidR="009845C2" w:rsidRPr="009845C2" w:rsidRDefault="009845C2" w:rsidP="009249A1">
      <w:pPr>
        <w:spacing w:after="0"/>
        <w:ind w:firstLine="567"/>
        <w:jc w:val="center"/>
        <w:outlineLvl w:val="0"/>
        <w:rPr>
          <w:rFonts w:ascii="Times New Roman" w:hAnsi="Times New Roman" w:cs="Times New Roman"/>
          <w:b/>
          <w:i/>
          <w:sz w:val="28"/>
          <w:szCs w:val="28"/>
        </w:rPr>
      </w:pPr>
      <w:r w:rsidRPr="009845C2">
        <w:rPr>
          <w:rFonts w:ascii="Times New Roman" w:hAnsi="Times New Roman" w:cs="Times New Roman"/>
          <w:b/>
          <w:i/>
          <w:sz w:val="28"/>
          <w:szCs w:val="28"/>
        </w:rPr>
        <w:t>Педагогическая готовность</w:t>
      </w:r>
      <w:r>
        <w:rPr>
          <w:rFonts w:ascii="Times New Roman" w:hAnsi="Times New Roman" w:cs="Times New Roman"/>
          <w:b/>
          <w:i/>
          <w:sz w:val="28"/>
          <w:szCs w:val="28"/>
        </w:rPr>
        <w:t>.</w:t>
      </w:r>
    </w:p>
    <w:p w:rsidR="009249A1" w:rsidRDefault="009845C2" w:rsidP="009249A1">
      <w:pPr>
        <w:spacing w:after="0"/>
        <w:ind w:firstLine="567"/>
        <w:jc w:val="both"/>
        <w:rPr>
          <w:rFonts w:ascii="Times New Roman" w:hAnsi="Times New Roman" w:cs="Times New Roman"/>
          <w:sz w:val="28"/>
          <w:szCs w:val="28"/>
        </w:rPr>
      </w:pPr>
      <w:r w:rsidRPr="009845C2">
        <w:rPr>
          <w:rFonts w:ascii="Times New Roman" w:hAnsi="Times New Roman" w:cs="Times New Roman"/>
          <w:sz w:val="28"/>
          <w:szCs w:val="28"/>
        </w:rPr>
        <w:t>Представления о мире достаточно конкретны, но ограничены непосредственно окружающим</w:t>
      </w:r>
      <w:r>
        <w:rPr>
          <w:rFonts w:ascii="Times New Roman" w:hAnsi="Times New Roman" w:cs="Times New Roman"/>
          <w:sz w:val="28"/>
          <w:szCs w:val="28"/>
        </w:rPr>
        <w:t xml:space="preserve">. </w:t>
      </w:r>
      <w:r w:rsidRPr="009845C2">
        <w:rPr>
          <w:rFonts w:ascii="Times New Roman" w:hAnsi="Times New Roman" w:cs="Times New Roman"/>
          <w:sz w:val="28"/>
          <w:szCs w:val="28"/>
        </w:rPr>
        <w:t xml:space="preserve">Ребенок затрудняется в поиске слов, в </w:t>
      </w:r>
      <w:r w:rsidRPr="009845C2">
        <w:rPr>
          <w:rFonts w:ascii="Times New Roman" w:hAnsi="Times New Roman" w:cs="Times New Roman"/>
          <w:sz w:val="28"/>
          <w:szCs w:val="28"/>
        </w:rPr>
        <w:lastRenderedPageBreak/>
        <w:t xml:space="preserve">выражении мыслей, в речи встречаются отдельные грамматические погрешности, она недостаточно выразительна. Отмечаются отдельные признаки недоразвития ориентации в пространстве, координации движений, недостаточно ловок. Мелкие мышцы руки развиты недостаточно хорошо, карандашом, ножницами ребенок работает с напряжением. Графический образ, зрительно воспринимаемый на расстоянии, переносится в тетрадь с незначительным искажением. Задания, требующие анализа, сравнения, обобщения и установления закономерных связей, выполняются со стимулирующей помощью взрослого. Простые </w:t>
      </w:r>
      <w:r>
        <w:rPr>
          <w:rFonts w:ascii="Times New Roman" w:hAnsi="Times New Roman" w:cs="Times New Roman"/>
          <w:sz w:val="28"/>
          <w:szCs w:val="28"/>
        </w:rPr>
        <w:t>логические операции – сравнение</w:t>
      </w:r>
      <w:r w:rsidRPr="009845C2">
        <w:rPr>
          <w:rFonts w:ascii="Times New Roman" w:hAnsi="Times New Roman" w:cs="Times New Roman"/>
          <w:sz w:val="28"/>
          <w:szCs w:val="28"/>
        </w:rPr>
        <w:t xml:space="preserve">, обобщение в форме словесных понятий – выполняются без ошибок, в выполнении более сложных логических операций – абстракция, конкретизация, анализ, синтез – допускаются ошибки. </w:t>
      </w:r>
    </w:p>
    <w:p w:rsidR="009845C2" w:rsidRPr="009845C2" w:rsidRDefault="009845C2" w:rsidP="009249A1">
      <w:pPr>
        <w:spacing w:after="0"/>
        <w:ind w:firstLine="567"/>
        <w:jc w:val="both"/>
        <w:rPr>
          <w:rFonts w:ascii="Times New Roman" w:hAnsi="Times New Roman" w:cs="Times New Roman"/>
          <w:sz w:val="28"/>
          <w:szCs w:val="28"/>
        </w:rPr>
      </w:pPr>
      <w:r w:rsidRPr="009845C2">
        <w:rPr>
          <w:rFonts w:ascii="Times New Roman" w:hAnsi="Times New Roman" w:cs="Times New Roman"/>
          <w:sz w:val="28"/>
          <w:szCs w:val="28"/>
        </w:rPr>
        <w:t>С интересом и ответственностью относятся лишь к отдельным учебным предметам. Преобладает направленность на формально-внешние и социальные мотивы обучения. Ребенок любознателен, но недостаточно активен и самостоятелен при выполнении заданий, требуется внешняя стимуляция.  Учебную задачу принимает полностью, но не может удержать ее в полном объеме до конца. В процессе выполнения задания допускает незначительные ошибки, которые не замечает, но при указании на них может исправить сам. Не может быстро переключаться на другой вид деятельности. Достаточно хорошо развита образная память. Ребенок принимает установку на запоминание, но способы запоминания несовершенны. Не всегда быстро усваивает учебный материал, необходимо повторение определений, выводов. Деловое поведение с взрослым чередуется эмоциональным</w:t>
      </w:r>
      <w:r>
        <w:rPr>
          <w:rFonts w:ascii="Times New Roman" w:hAnsi="Times New Roman" w:cs="Times New Roman"/>
          <w:sz w:val="28"/>
          <w:szCs w:val="28"/>
        </w:rPr>
        <w:t>.</w:t>
      </w:r>
      <w:r w:rsidRPr="009845C2">
        <w:rPr>
          <w:rFonts w:ascii="Times New Roman" w:hAnsi="Times New Roman" w:cs="Times New Roman"/>
          <w:sz w:val="28"/>
          <w:szCs w:val="28"/>
        </w:rPr>
        <w:t xml:space="preserve"> </w:t>
      </w:r>
    </w:p>
    <w:p w:rsidR="009845C2" w:rsidRPr="009845C2" w:rsidRDefault="009845C2" w:rsidP="009249A1">
      <w:pPr>
        <w:spacing w:after="0"/>
        <w:ind w:firstLine="567"/>
        <w:rPr>
          <w:rFonts w:ascii="Times New Roman" w:hAnsi="Times New Roman" w:cs="Times New Roman"/>
          <w:sz w:val="28"/>
          <w:szCs w:val="28"/>
        </w:rPr>
      </w:pPr>
    </w:p>
    <w:p w:rsidR="009845C2" w:rsidRPr="009845C2" w:rsidRDefault="009845C2" w:rsidP="009249A1">
      <w:pPr>
        <w:spacing w:after="0"/>
        <w:ind w:firstLine="567"/>
        <w:jc w:val="center"/>
        <w:outlineLvl w:val="0"/>
        <w:rPr>
          <w:rFonts w:ascii="Times New Roman" w:hAnsi="Times New Roman" w:cs="Times New Roman"/>
          <w:b/>
          <w:sz w:val="28"/>
          <w:szCs w:val="28"/>
        </w:rPr>
      </w:pPr>
      <w:r w:rsidRPr="009845C2">
        <w:rPr>
          <w:rFonts w:ascii="Times New Roman" w:hAnsi="Times New Roman" w:cs="Times New Roman"/>
          <w:b/>
          <w:sz w:val="28"/>
          <w:szCs w:val="28"/>
        </w:rPr>
        <w:t>Низкий уровень.</w:t>
      </w:r>
    </w:p>
    <w:p w:rsidR="009845C2" w:rsidRPr="009845C2" w:rsidRDefault="009845C2" w:rsidP="009249A1">
      <w:pPr>
        <w:spacing w:after="0"/>
        <w:ind w:firstLine="567"/>
        <w:rPr>
          <w:rFonts w:ascii="Times New Roman" w:hAnsi="Times New Roman" w:cs="Times New Roman"/>
          <w:sz w:val="28"/>
          <w:szCs w:val="28"/>
        </w:rPr>
      </w:pPr>
      <w:r w:rsidRPr="009845C2">
        <w:rPr>
          <w:rFonts w:ascii="Times New Roman" w:hAnsi="Times New Roman" w:cs="Times New Roman"/>
          <w:sz w:val="28"/>
          <w:szCs w:val="28"/>
        </w:rPr>
        <w:tab/>
        <w:t>Психологические характеристики развиты недостаточно или слабо. Эти дети не способны долго слушать учителя, часто отвлекаются на посторонние раздражители, не выполняют задания взрослого, а заменяют их собственной задачей, поэтому успешность решения задач у таких детей крайне низкая.</w:t>
      </w:r>
    </w:p>
    <w:p w:rsidR="009845C2" w:rsidRPr="009845C2" w:rsidRDefault="009845C2" w:rsidP="00AA2E46">
      <w:pPr>
        <w:spacing w:after="0"/>
        <w:jc w:val="center"/>
        <w:outlineLvl w:val="0"/>
        <w:rPr>
          <w:rFonts w:ascii="Times New Roman" w:hAnsi="Times New Roman" w:cs="Times New Roman"/>
          <w:b/>
          <w:i/>
          <w:sz w:val="28"/>
          <w:szCs w:val="28"/>
        </w:rPr>
      </w:pPr>
      <w:r w:rsidRPr="009845C2">
        <w:rPr>
          <w:rFonts w:ascii="Times New Roman" w:hAnsi="Times New Roman" w:cs="Times New Roman"/>
          <w:b/>
          <w:i/>
          <w:sz w:val="28"/>
          <w:szCs w:val="28"/>
        </w:rPr>
        <w:t>Педагогическая готовность.</w:t>
      </w:r>
    </w:p>
    <w:p w:rsidR="009845C2" w:rsidRPr="009845C2" w:rsidRDefault="009845C2" w:rsidP="009249A1">
      <w:pPr>
        <w:spacing w:after="0"/>
        <w:ind w:firstLine="567"/>
        <w:jc w:val="both"/>
        <w:rPr>
          <w:rFonts w:ascii="Times New Roman" w:hAnsi="Times New Roman" w:cs="Times New Roman"/>
          <w:sz w:val="28"/>
          <w:szCs w:val="28"/>
        </w:rPr>
      </w:pPr>
      <w:r w:rsidRPr="009845C2">
        <w:rPr>
          <w:rFonts w:ascii="Times New Roman" w:hAnsi="Times New Roman" w:cs="Times New Roman"/>
          <w:sz w:val="28"/>
          <w:szCs w:val="28"/>
        </w:rPr>
        <w:tab/>
        <w:t>Кругозор ограничен, знания даже о непосредственно окружающем отрывочны, бессистемны. Словарный запас недостаточный, ответы чаще всего односложные, в речи много ошибок (нарушены согласование, порядок слов, не закончены предложения</w:t>
      </w:r>
      <w:r>
        <w:rPr>
          <w:rFonts w:ascii="Times New Roman" w:hAnsi="Times New Roman" w:cs="Times New Roman"/>
          <w:sz w:val="28"/>
          <w:szCs w:val="28"/>
        </w:rPr>
        <w:t>.</w:t>
      </w:r>
      <w:r w:rsidRPr="009845C2">
        <w:rPr>
          <w:rFonts w:ascii="Times New Roman" w:hAnsi="Times New Roman" w:cs="Times New Roman"/>
          <w:sz w:val="28"/>
          <w:szCs w:val="28"/>
        </w:rPr>
        <w:t xml:space="preserve"> Рука развита плохо, карандашом, ножницами работает плохо. При переносе графического образа, зрительно воспринимаемого на расстоянии, допускает грубые искажения. </w:t>
      </w:r>
    </w:p>
    <w:p w:rsidR="009845C2" w:rsidRPr="009845C2" w:rsidRDefault="009845C2" w:rsidP="009249A1">
      <w:pPr>
        <w:spacing w:after="0"/>
        <w:ind w:firstLine="567"/>
        <w:jc w:val="both"/>
        <w:rPr>
          <w:rFonts w:ascii="Times New Roman" w:hAnsi="Times New Roman" w:cs="Times New Roman"/>
          <w:sz w:val="28"/>
          <w:szCs w:val="28"/>
        </w:rPr>
      </w:pPr>
      <w:r w:rsidRPr="009845C2">
        <w:rPr>
          <w:rFonts w:ascii="Times New Roman" w:hAnsi="Times New Roman" w:cs="Times New Roman"/>
          <w:sz w:val="28"/>
          <w:szCs w:val="28"/>
        </w:rPr>
        <w:tab/>
        <w:t xml:space="preserve">У этих детей отсутствует желание учиться или положительная, но бессодержательная мотивация на уровне переживаний. Цели учения не </w:t>
      </w:r>
      <w:r w:rsidRPr="009845C2">
        <w:rPr>
          <w:rFonts w:ascii="Times New Roman" w:hAnsi="Times New Roman" w:cs="Times New Roman"/>
          <w:sz w:val="28"/>
          <w:szCs w:val="28"/>
        </w:rPr>
        <w:lastRenderedPageBreak/>
        <w:t xml:space="preserve">осознаются. Учебную задачу воспринимают лишь частично, могут не сохранить ее в принятом объеме до конца занятия. Допускают ошибки не по невнимательности, а так как не запоминают правил. Слабо развита зрительная, моторная память. Запоминание кратковременное и непрочное. Эта группа детей нуждается в постоянном напоминании, индивидуальной помощи, контроля со стороны учителя. Ошибки не замечают и не исправляют ни по ходу занятия, ни в конце. Уровень активности, самостоятельности ребенка низкий, при выполнении задания требуется постоянная внешняя стимуляция, интерес к внешнему миру не обнаруживается, любознательность не проявляется. При выполнении заданий, требующих анализа, сравнения, выделения главного, установления закономерностей, нужна обучающая помощь; воспринимается помощь с трудом, самостоятельный перенос освоенных способов деятельности не осуществляется. Деятельность хаотична, непродуманна, отдельные условия решаемой задачи в процессе работы теряются, результат не проверяется, прерывает деятельность из-за возникающих трудностей. Результаты деятельности совсем не соответствуют поставленной цели, ребенок не видит этого несоответствия. Характерна завышенная самооценка.  Поведение с трудом поддается волевой регуляции. </w:t>
      </w:r>
    </w:p>
    <w:p w:rsidR="009845C2" w:rsidRPr="009845C2" w:rsidRDefault="009845C2" w:rsidP="009249A1">
      <w:pPr>
        <w:spacing w:after="0"/>
        <w:ind w:firstLine="567"/>
        <w:jc w:val="both"/>
        <w:rPr>
          <w:rFonts w:ascii="Times New Roman" w:hAnsi="Times New Roman" w:cs="Times New Roman"/>
          <w:bCs/>
          <w:sz w:val="28"/>
          <w:szCs w:val="28"/>
        </w:rPr>
      </w:pPr>
      <w:r w:rsidRPr="009845C2">
        <w:rPr>
          <w:rFonts w:ascii="Times New Roman" w:hAnsi="Times New Roman" w:cs="Times New Roman"/>
          <w:sz w:val="28"/>
          <w:szCs w:val="28"/>
        </w:rPr>
        <w:tab/>
        <w:t>Общий психологический климат в коллективе благоприятный. Большинство учащихся открыты, доброжелательны, но есть ребята, не умеющие строить дружеские отношения с одноклассниками. Коллектив находится в стадии формирования. К учителю относятся приветливо, уважительно. Классный коллектив сформировался довольно легко. Дети добрые, отзывчивые, общительные и доброжелательные в отношении друг к другу. Выявилось несколько ребят, склонных к лидерству, но это не мешает ровным эмоциональным отношениям между детьми. Дети охотно общаются, помогают друг другу.</w:t>
      </w:r>
    </w:p>
    <w:p w:rsidR="00161FDD" w:rsidRPr="00C8739D" w:rsidRDefault="00161FDD" w:rsidP="00161FDD">
      <w:pPr>
        <w:spacing w:after="0"/>
        <w:ind w:firstLine="567"/>
        <w:jc w:val="both"/>
        <w:rPr>
          <w:rFonts w:ascii="Times New Roman" w:hAnsi="Times New Roman" w:cs="Times New Roman"/>
          <w:sz w:val="28"/>
          <w:szCs w:val="28"/>
        </w:rPr>
      </w:pPr>
      <w:r w:rsidRPr="00C8739D">
        <w:rPr>
          <w:rFonts w:ascii="Times New Roman" w:hAnsi="Times New Roman" w:cs="Times New Roman"/>
          <w:sz w:val="28"/>
          <w:szCs w:val="28"/>
        </w:rPr>
        <w:t xml:space="preserve">В законе РФ «Об образовании» обозначены принципы государственной политики в области образования, среди которых выделяются гуманизация и гуманитаризация образовательного процесса. Гуманитаризация предполагает приоритетное развитие общекультурных компонентов в содержании образования, интеграцию личности в национальную и мировую культуру; гуманизация подразумевает обеспечение образовательным процессом свободного и всестороннего развития личности, приближения образования к интересам и потребностям конкретного человека как высшей ценности. В документе «О приоритетных направлениях развития образовательной системы Российской Федерации», вышедшем в 2005 г. отмечено, что существенные преобразования системы образования, филологизация </w:t>
      </w:r>
      <w:r w:rsidRPr="00C8739D">
        <w:rPr>
          <w:rFonts w:ascii="Times New Roman" w:hAnsi="Times New Roman" w:cs="Times New Roman"/>
          <w:sz w:val="28"/>
          <w:szCs w:val="28"/>
        </w:rPr>
        <w:lastRenderedPageBreak/>
        <w:t>обучения на всех уровнях требуют усиления внимания к предметам гуманитарного цикла.</w:t>
      </w:r>
    </w:p>
    <w:p w:rsidR="00161FDD" w:rsidRPr="00C8739D" w:rsidRDefault="00161FDD" w:rsidP="00161FDD">
      <w:pPr>
        <w:spacing w:after="0"/>
        <w:ind w:firstLine="567"/>
        <w:jc w:val="both"/>
        <w:rPr>
          <w:rFonts w:ascii="Times New Roman" w:hAnsi="Times New Roman" w:cs="Times New Roman"/>
          <w:color w:val="3A3B3A"/>
          <w:sz w:val="28"/>
          <w:szCs w:val="28"/>
        </w:rPr>
      </w:pPr>
      <w:r w:rsidRPr="00C8739D">
        <w:rPr>
          <w:rFonts w:ascii="Times New Roman" w:hAnsi="Times New Roman" w:cs="Times New Roman"/>
          <w:sz w:val="28"/>
          <w:szCs w:val="28"/>
        </w:rPr>
        <w:t>В системе образования русский язык занимает особое место, обеспечивая культурно-гуманистическую направленность, формирование нравственного мира личности, развитие духовной среды</w:t>
      </w:r>
    </w:p>
    <w:p w:rsidR="00161FDD" w:rsidRPr="008729BA" w:rsidRDefault="00161FDD" w:rsidP="00161FDD">
      <w:pPr>
        <w:spacing w:after="0"/>
        <w:ind w:firstLine="567"/>
        <w:jc w:val="both"/>
        <w:rPr>
          <w:rFonts w:ascii="Times New Roman" w:hAnsi="Times New Roman" w:cs="Times New Roman"/>
          <w:sz w:val="28"/>
          <w:szCs w:val="28"/>
        </w:rPr>
      </w:pPr>
      <w:r w:rsidRPr="008729BA">
        <w:rPr>
          <w:rFonts w:ascii="Times New Roman" w:hAnsi="Times New Roman" w:cs="Times New Roman"/>
          <w:sz w:val="28"/>
          <w:szCs w:val="28"/>
        </w:rPr>
        <w:t xml:space="preserve">Хорошо известно, что орфографическая грамотность человека – это одна из составляющих его общей культуры. В основных направлениях реформы общеобразовательной школы говорится: «Важнейшая, непреходящая задача школы – давать подрастающему поколению глубокие и прочные знания, вырабатывать навыки и умения, применять их на практике». </w:t>
      </w:r>
    </w:p>
    <w:p w:rsidR="00161FDD" w:rsidRDefault="00161FDD" w:rsidP="00161FDD">
      <w:pPr>
        <w:spacing w:after="0"/>
        <w:ind w:firstLine="567"/>
        <w:jc w:val="both"/>
        <w:rPr>
          <w:rFonts w:ascii="Times New Roman" w:hAnsi="Times New Roman" w:cs="Times New Roman"/>
          <w:sz w:val="28"/>
          <w:szCs w:val="28"/>
        </w:rPr>
      </w:pPr>
      <w:r w:rsidRPr="00C8739D">
        <w:rPr>
          <w:rFonts w:ascii="Times New Roman" w:hAnsi="Times New Roman" w:cs="Times New Roman"/>
          <w:sz w:val="28"/>
          <w:szCs w:val="28"/>
        </w:rPr>
        <w:t>Происходящие в России преобразования неоднозначно сказываются на состоянии и путях развития русского языка, речевой культуры. С одной стороны, осуществляется постепенное освобождение русского языка от стереотипов, речевых штампов; с другой стороны, происходит некоторое снижение речевой культуры в отдельных средствах массовой информации, в бытовой речи, в общении людей, в том числе у молодежи.</w:t>
      </w:r>
    </w:p>
    <w:p w:rsidR="00161FDD" w:rsidRPr="008729BA" w:rsidRDefault="00161FDD" w:rsidP="00161FDD">
      <w:pPr>
        <w:spacing w:after="0"/>
        <w:ind w:firstLine="567"/>
        <w:jc w:val="both"/>
        <w:rPr>
          <w:rFonts w:ascii="Times New Roman" w:hAnsi="Times New Roman" w:cs="Times New Roman"/>
          <w:sz w:val="28"/>
          <w:szCs w:val="28"/>
        </w:rPr>
      </w:pPr>
      <w:r w:rsidRPr="008729BA">
        <w:rPr>
          <w:rFonts w:ascii="Times New Roman" w:hAnsi="Times New Roman" w:cs="Times New Roman"/>
          <w:sz w:val="28"/>
          <w:szCs w:val="28"/>
        </w:rPr>
        <w:t xml:space="preserve">Главное внимание учителя должно быть сосредоточено на формировании орфографической грамотности учащихся и их речевом развитии, а также на прочном усвоении тех знаний, которые являются основой для применения правил правописания и овладения речевыми нормами. </w:t>
      </w:r>
    </w:p>
    <w:p w:rsidR="009845C2" w:rsidRDefault="009845C2" w:rsidP="009249A1">
      <w:pPr>
        <w:spacing w:after="0"/>
        <w:ind w:firstLine="567"/>
        <w:rPr>
          <w:rFonts w:ascii="Times New Roman" w:hAnsi="Times New Roman" w:cs="Times New Roman"/>
          <w:sz w:val="28"/>
          <w:szCs w:val="28"/>
        </w:rPr>
      </w:pPr>
    </w:p>
    <w:p w:rsidR="00356EB1" w:rsidRDefault="00356EB1" w:rsidP="009249A1">
      <w:pPr>
        <w:spacing w:after="0"/>
        <w:ind w:firstLine="567"/>
        <w:rPr>
          <w:rFonts w:ascii="Times New Roman" w:hAnsi="Times New Roman" w:cs="Times New Roman"/>
          <w:sz w:val="28"/>
          <w:szCs w:val="28"/>
        </w:rPr>
      </w:pPr>
    </w:p>
    <w:p w:rsidR="00356EB1" w:rsidRDefault="00356EB1" w:rsidP="009249A1">
      <w:pPr>
        <w:spacing w:after="0"/>
        <w:ind w:firstLine="567"/>
        <w:rPr>
          <w:rFonts w:ascii="Times New Roman" w:hAnsi="Times New Roman" w:cs="Times New Roman"/>
          <w:sz w:val="28"/>
          <w:szCs w:val="28"/>
        </w:rPr>
      </w:pPr>
    </w:p>
    <w:p w:rsidR="00356EB1" w:rsidRDefault="00356EB1" w:rsidP="009249A1">
      <w:pPr>
        <w:spacing w:after="0"/>
        <w:ind w:firstLine="567"/>
        <w:rPr>
          <w:rFonts w:ascii="Times New Roman" w:hAnsi="Times New Roman" w:cs="Times New Roman"/>
          <w:sz w:val="28"/>
          <w:szCs w:val="28"/>
        </w:rPr>
      </w:pPr>
    </w:p>
    <w:p w:rsidR="00356EB1" w:rsidRDefault="00356EB1" w:rsidP="009249A1">
      <w:pPr>
        <w:spacing w:after="0"/>
        <w:ind w:firstLine="567"/>
        <w:rPr>
          <w:rFonts w:ascii="Times New Roman" w:hAnsi="Times New Roman" w:cs="Times New Roman"/>
          <w:sz w:val="28"/>
          <w:szCs w:val="28"/>
        </w:rPr>
      </w:pPr>
    </w:p>
    <w:p w:rsidR="00356EB1" w:rsidRDefault="00356EB1" w:rsidP="009249A1">
      <w:pPr>
        <w:spacing w:after="0"/>
        <w:ind w:firstLine="567"/>
        <w:rPr>
          <w:rFonts w:ascii="Times New Roman" w:hAnsi="Times New Roman" w:cs="Times New Roman"/>
          <w:sz w:val="28"/>
          <w:szCs w:val="28"/>
        </w:rPr>
      </w:pPr>
    </w:p>
    <w:p w:rsidR="00356EB1" w:rsidRDefault="00356EB1" w:rsidP="009249A1">
      <w:pPr>
        <w:spacing w:after="0"/>
        <w:ind w:firstLine="567"/>
        <w:rPr>
          <w:rFonts w:ascii="Times New Roman" w:hAnsi="Times New Roman" w:cs="Times New Roman"/>
          <w:sz w:val="28"/>
          <w:szCs w:val="28"/>
        </w:rPr>
      </w:pPr>
    </w:p>
    <w:p w:rsidR="00356EB1" w:rsidRDefault="00356EB1" w:rsidP="009249A1">
      <w:pPr>
        <w:spacing w:after="0"/>
        <w:ind w:firstLine="567"/>
        <w:rPr>
          <w:rFonts w:ascii="Times New Roman" w:hAnsi="Times New Roman" w:cs="Times New Roman"/>
          <w:sz w:val="28"/>
          <w:szCs w:val="28"/>
        </w:rPr>
      </w:pPr>
    </w:p>
    <w:p w:rsidR="00356EB1" w:rsidRDefault="00356EB1" w:rsidP="009249A1">
      <w:pPr>
        <w:spacing w:after="0"/>
        <w:ind w:firstLine="567"/>
        <w:rPr>
          <w:rFonts w:ascii="Times New Roman" w:hAnsi="Times New Roman" w:cs="Times New Roman"/>
          <w:sz w:val="28"/>
          <w:szCs w:val="28"/>
        </w:rPr>
      </w:pPr>
    </w:p>
    <w:p w:rsidR="00356EB1" w:rsidRDefault="00356EB1" w:rsidP="009249A1">
      <w:pPr>
        <w:spacing w:after="0"/>
        <w:ind w:firstLine="567"/>
        <w:rPr>
          <w:rFonts w:ascii="Times New Roman" w:hAnsi="Times New Roman" w:cs="Times New Roman"/>
          <w:sz w:val="28"/>
          <w:szCs w:val="28"/>
        </w:rPr>
      </w:pPr>
    </w:p>
    <w:p w:rsidR="00356EB1" w:rsidRDefault="00356EB1" w:rsidP="009249A1">
      <w:pPr>
        <w:spacing w:after="0"/>
        <w:ind w:firstLine="567"/>
        <w:rPr>
          <w:rFonts w:ascii="Times New Roman" w:hAnsi="Times New Roman" w:cs="Times New Roman"/>
          <w:sz w:val="28"/>
          <w:szCs w:val="28"/>
        </w:rPr>
      </w:pPr>
    </w:p>
    <w:p w:rsidR="00356EB1" w:rsidRDefault="00356EB1" w:rsidP="009249A1">
      <w:pPr>
        <w:spacing w:after="0"/>
        <w:ind w:firstLine="567"/>
        <w:rPr>
          <w:rFonts w:ascii="Times New Roman" w:hAnsi="Times New Roman" w:cs="Times New Roman"/>
          <w:sz w:val="28"/>
          <w:szCs w:val="28"/>
        </w:rPr>
      </w:pPr>
    </w:p>
    <w:p w:rsidR="00161FDD" w:rsidRDefault="00161FDD" w:rsidP="009249A1">
      <w:pPr>
        <w:spacing w:after="0"/>
        <w:ind w:firstLine="567"/>
        <w:rPr>
          <w:rFonts w:ascii="Times New Roman" w:hAnsi="Times New Roman" w:cs="Times New Roman"/>
          <w:sz w:val="28"/>
          <w:szCs w:val="28"/>
        </w:rPr>
      </w:pPr>
    </w:p>
    <w:p w:rsidR="00161FDD" w:rsidRDefault="00161FDD" w:rsidP="009249A1">
      <w:pPr>
        <w:spacing w:after="0"/>
        <w:ind w:firstLine="567"/>
        <w:rPr>
          <w:rFonts w:ascii="Times New Roman" w:hAnsi="Times New Roman" w:cs="Times New Roman"/>
          <w:sz w:val="28"/>
          <w:szCs w:val="28"/>
        </w:rPr>
      </w:pPr>
    </w:p>
    <w:p w:rsidR="00161FDD" w:rsidRDefault="00161FDD" w:rsidP="009249A1">
      <w:pPr>
        <w:spacing w:after="0"/>
        <w:ind w:firstLine="567"/>
        <w:rPr>
          <w:rFonts w:ascii="Times New Roman" w:hAnsi="Times New Roman" w:cs="Times New Roman"/>
          <w:sz w:val="28"/>
          <w:szCs w:val="28"/>
        </w:rPr>
      </w:pPr>
    </w:p>
    <w:p w:rsidR="00161FDD" w:rsidRDefault="00161FDD" w:rsidP="009249A1">
      <w:pPr>
        <w:spacing w:after="0"/>
        <w:ind w:firstLine="567"/>
        <w:rPr>
          <w:rFonts w:ascii="Times New Roman" w:hAnsi="Times New Roman" w:cs="Times New Roman"/>
          <w:sz w:val="28"/>
          <w:szCs w:val="28"/>
        </w:rPr>
      </w:pPr>
    </w:p>
    <w:p w:rsidR="00161FDD" w:rsidRDefault="00161FDD" w:rsidP="009249A1">
      <w:pPr>
        <w:spacing w:after="0"/>
        <w:ind w:firstLine="567"/>
        <w:rPr>
          <w:rFonts w:ascii="Times New Roman" w:hAnsi="Times New Roman" w:cs="Times New Roman"/>
          <w:sz w:val="28"/>
          <w:szCs w:val="28"/>
        </w:rPr>
      </w:pPr>
    </w:p>
    <w:p w:rsidR="00356EB1" w:rsidRDefault="00356EB1" w:rsidP="00552DD6">
      <w:pPr>
        <w:spacing w:after="0"/>
        <w:rPr>
          <w:rFonts w:ascii="Times New Roman" w:hAnsi="Times New Roman" w:cs="Times New Roman"/>
          <w:sz w:val="28"/>
          <w:szCs w:val="28"/>
        </w:rPr>
      </w:pPr>
    </w:p>
    <w:p w:rsidR="00356EB1" w:rsidRPr="00356EB1" w:rsidRDefault="00356EB1" w:rsidP="009249A1">
      <w:pPr>
        <w:spacing w:after="0"/>
        <w:ind w:firstLine="567"/>
        <w:jc w:val="center"/>
        <w:rPr>
          <w:rFonts w:ascii="Times New Roman" w:hAnsi="Times New Roman" w:cs="Times New Roman"/>
          <w:b/>
          <w:sz w:val="36"/>
          <w:szCs w:val="36"/>
        </w:rPr>
      </w:pPr>
      <w:r w:rsidRPr="00356EB1">
        <w:rPr>
          <w:rFonts w:ascii="Times New Roman" w:hAnsi="Times New Roman" w:cs="Times New Roman"/>
          <w:b/>
          <w:sz w:val="36"/>
          <w:szCs w:val="36"/>
        </w:rPr>
        <w:lastRenderedPageBreak/>
        <w:t>Исторический контекст становления педагогического опыта.</w:t>
      </w:r>
    </w:p>
    <w:p w:rsidR="009845C2" w:rsidRPr="00356EB1" w:rsidRDefault="009845C2" w:rsidP="009249A1">
      <w:pPr>
        <w:spacing w:after="0" w:line="240" w:lineRule="auto"/>
        <w:ind w:firstLine="567"/>
        <w:jc w:val="center"/>
        <w:rPr>
          <w:rFonts w:ascii="Times New Roman" w:hAnsi="Times New Roman" w:cs="Times New Roman"/>
          <w:sz w:val="36"/>
          <w:szCs w:val="36"/>
        </w:rPr>
      </w:pPr>
    </w:p>
    <w:p w:rsidR="00364F6C" w:rsidRPr="006514B8" w:rsidRDefault="00364F6C" w:rsidP="009249A1">
      <w:pPr>
        <w:widowControl w:val="0"/>
        <w:autoSpaceDE w:val="0"/>
        <w:autoSpaceDN w:val="0"/>
        <w:adjustRightInd w:val="0"/>
        <w:spacing w:after="0"/>
        <w:ind w:firstLine="567"/>
        <w:jc w:val="both"/>
        <w:rPr>
          <w:rFonts w:ascii="Times New Roman" w:hAnsi="Times New Roman" w:cs="Times New Roman"/>
          <w:color w:val="000000"/>
          <w:spacing w:val="-5"/>
          <w:sz w:val="28"/>
          <w:szCs w:val="28"/>
        </w:rPr>
      </w:pPr>
      <w:r w:rsidRPr="006514B8">
        <w:rPr>
          <w:rFonts w:ascii="Times New Roman" w:hAnsi="Times New Roman" w:cs="Times New Roman"/>
          <w:color w:val="000000"/>
          <w:spacing w:val="-5"/>
          <w:sz w:val="28"/>
          <w:szCs w:val="28"/>
        </w:rPr>
        <w:t>Важнейшая роль в реализации целей и задач, стоящих перед школой, принадлежит изучению родного языка</w:t>
      </w:r>
      <w:r w:rsidR="000D7F71" w:rsidRPr="006514B8">
        <w:rPr>
          <w:rFonts w:ascii="Times New Roman" w:hAnsi="Times New Roman" w:cs="Times New Roman"/>
          <w:color w:val="000000"/>
          <w:spacing w:val="-5"/>
          <w:sz w:val="28"/>
          <w:szCs w:val="28"/>
        </w:rPr>
        <w:t xml:space="preserve">. </w:t>
      </w:r>
      <w:r w:rsidRPr="006514B8">
        <w:rPr>
          <w:rFonts w:ascii="Times New Roman" w:hAnsi="Times New Roman" w:cs="Times New Roman"/>
          <w:color w:val="000000"/>
          <w:spacing w:val="-5"/>
          <w:sz w:val="28"/>
          <w:szCs w:val="28"/>
        </w:rPr>
        <w:t>Формирование у школьников прочных орфографических навыков – одна из первостепенных задач изучения русского языка в школе, так как грамотное письмо обеспечивает точность выражения мыслей, взаимопонимание людей в письменном общении.</w:t>
      </w:r>
    </w:p>
    <w:p w:rsidR="00364F6C" w:rsidRPr="006514B8" w:rsidRDefault="00364F6C" w:rsidP="009249A1">
      <w:pPr>
        <w:widowControl w:val="0"/>
        <w:autoSpaceDE w:val="0"/>
        <w:autoSpaceDN w:val="0"/>
        <w:adjustRightInd w:val="0"/>
        <w:spacing w:after="0"/>
        <w:ind w:firstLine="567"/>
        <w:jc w:val="both"/>
        <w:rPr>
          <w:rFonts w:ascii="Times New Roman" w:hAnsi="Times New Roman" w:cs="Times New Roman"/>
          <w:color w:val="000000"/>
          <w:spacing w:val="-5"/>
          <w:sz w:val="28"/>
          <w:szCs w:val="28"/>
        </w:rPr>
      </w:pPr>
      <w:r w:rsidRPr="006514B8">
        <w:rPr>
          <w:rFonts w:ascii="Times New Roman" w:hAnsi="Times New Roman" w:cs="Times New Roman"/>
          <w:color w:val="000000"/>
          <w:spacing w:val="-5"/>
          <w:sz w:val="28"/>
          <w:szCs w:val="28"/>
        </w:rPr>
        <w:t>Из практики обучения известно, что орфографическая грамотность учащихся не достигает достаточно высокого уровня, о чем свидетельствуют результаты итоговых контрольных работ по русскому языку, проводимых в 3-4 классах</w:t>
      </w:r>
      <w:r w:rsidR="003C4CAE" w:rsidRPr="006514B8">
        <w:rPr>
          <w:rFonts w:ascii="Times New Roman" w:hAnsi="Times New Roman" w:cs="Times New Roman"/>
          <w:color w:val="000000"/>
          <w:spacing w:val="-5"/>
          <w:sz w:val="28"/>
          <w:szCs w:val="28"/>
        </w:rPr>
        <w:t xml:space="preserve">. </w:t>
      </w:r>
      <w:r w:rsidRPr="006514B8">
        <w:rPr>
          <w:rFonts w:ascii="Times New Roman" w:hAnsi="Times New Roman" w:cs="Times New Roman"/>
          <w:color w:val="000000"/>
          <w:spacing w:val="-5"/>
          <w:sz w:val="28"/>
          <w:szCs w:val="28"/>
        </w:rPr>
        <w:t>Поэтому ученые (психологи, методисты), учителя ищут причины такого явления (низкой орфографичес</w:t>
      </w:r>
      <w:r w:rsidR="000D7F71" w:rsidRPr="006514B8">
        <w:rPr>
          <w:rFonts w:ascii="Times New Roman" w:hAnsi="Times New Roman" w:cs="Times New Roman"/>
          <w:color w:val="000000"/>
          <w:spacing w:val="-5"/>
          <w:sz w:val="28"/>
          <w:szCs w:val="28"/>
        </w:rPr>
        <w:t xml:space="preserve">кой грамотности), чтобы принять </w:t>
      </w:r>
      <w:r w:rsidRPr="006514B8">
        <w:rPr>
          <w:rFonts w:ascii="Times New Roman" w:hAnsi="Times New Roman" w:cs="Times New Roman"/>
          <w:color w:val="000000"/>
          <w:spacing w:val="-5"/>
          <w:sz w:val="28"/>
          <w:szCs w:val="28"/>
        </w:rPr>
        <w:t>меры по улучшению положения в этой составной части обучения.</w:t>
      </w:r>
    </w:p>
    <w:p w:rsidR="00364F6C" w:rsidRPr="006514B8" w:rsidRDefault="00364F6C" w:rsidP="009249A1">
      <w:pPr>
        <w:widowControl w:val="0"/>
        <w:autoSpaceDE w:val="0"/>
        <w:autoSpaceDN w:val="0"/>
        <w:adjustRightInd w:val="0"/>
        <w:spacing w:after="0"/>
        <w:ind w:firstLine="567"/>
        <w:jc w:val="both"/>
        <w:rPr>
          <w:rFonts w:ascii="Times New Roman" w:hAnsi="Times New Roman" w:cs="Times New Roman"/>
          <w:color w:val="000000"/>
          <w:spacing w:val="-5"/>
          <w:sz w:val="28"/>
          <w:szCs w:val="28"/>
        </w:rPr>
      </w:pPr>
      <w:r w:rsidRPr="006514B8">
        <w:rPr>
          <w:rFonts w:ascii="Times New Roman" w:hAnsi="Times New Roman" w:cs="Times New Roman"/>
          <w:color w:val="000000"/>
          <w:spacing w:val="-5"/>
          <w:sz w:val="28"/>
          <w:szCs w:val="28"/>
        </w:rPr>
        <w:t>Одной из причин недостаточно высокой орфографической грамотности младших школьников является несформированность орфографической зоркости, т.е. неумение «видеть» орфограммы. Вторая причина – это неумение применять даже известное ребёнку орфографическое правило.</w:t>
      </w:r>
      <w:r w:rsidR="00C71FFA">
        <w:rPr>
          <w:rFonts w:ascii="Times New Roman" w:hAnsi="Times New Roman" w:cs="Times New Roman"/>
          <w:color w:val="000000"/>
          <w:spacing w:val="-5"/>
          <w:sz w:val="28"/>
          <w:szCs w:val="28"/>
        </w:rPr>
        <w:t xml:space="preserve"> (1)</w:t>
      </w:r>
    </w:p>
    <w:p w:rsidR="00364F6C" w:rsidRPr="006514B8" w:rsidRDefault="00364F6C" w:rsidP="009249A1">
      <w:pPr>
        <w:widowControl w:val="0"/>
        <w:autoSpaceDE w:val="0"/>
        <w:autoSpaceDN w:val="0"/>
        <w:adjustRightInd w:val="0"/>
        <w:spacing w:after="0"/>
        <w:ind w:firstLine="567"/>
        <w:jc w:val="both"/>
        <w:rPr>
          <w:rFonts w:ascii="Times New Roman" w:hAnsi="Times New Roman" w:cs="Times New Roman"/>
          <w:color w:val="000000"/>
          <w:spacing w:val="-5"/>
          <w:sz w:val="28"/>
          <w:szCs w:val="28"/>
        </w:rPr>
      </w:pPr>
      <w:r w:rsidRPr="006514B8">
        <w:rPr>
          <w:rFonts w:ascii="Times New Roman" w:hAnsi="Times New Roman" w:cs="Times New Roman"/>
          <w:bCs/>
          <w:color w:val="000000"/>
          <w:spacing w:val="-5"/>
          <w:sz w:val="28"/>
          <w:szCs w:val="28"/>
        </w:rPr>
        <w:t>Существуют различные приемы изучения орфографии, разработаны разнообразные  методы формирования орфографической зоркости, но, по нашему мнению, недостаточно используются орфографические словари в процессе обучения.</w:t>
      </w:r>
    </w:p>
    <w:p w:rsidR="00364F6C" w:rsidRPr="006514B8" w:rsidRDefault="00364F6C" w:rsidP="009249A1">
      <w:pPr>
        <w:widowControl w:val="0"/>
        <w:autoSpaceDE w:val="0"/>
        <w:autoSpaceDN w:val="0"/>
        <w:adjustRightInd w:val="0"/>
        <w:ind w:firstLine="567"/>
        <w:jc w:val="both"/>
        <w:rPr>
          <w:rFonts w:ascii="Times New Roman" w:hAnsi="Times New Roman" w:cs="Times New Roman"/>
          <w:color w:val="000000"/>
          <w:spacing w:val="-5"/>
          <w:sz w:val="28"/>
          <w:szCs w:val="28"/>
        </w:rPr>
      </w:pPr>
      <w:r w:rsidRPr="006514B8">
        <w:rPr>
          <w:rFonts w:ascii="Times New Roman" w:hAnsi="Times New Roman" w:cs="Times New Roman"/>
          <w:color w:val="000000"/>
          <w:spacing w:val="-5"/>
          <w:sz w:val="28"/>
          <w:szCs w:val="28"/>
        </w:rPr>
        <w:t xml:space="preserve">Важнейшим компонентом процесса развития языковой </w:t>
      </w:r>
      <w:r w:rsidR="008729BA">
        <w:rPr>
          <w:rFonts w:ascii="Times New Roman" w:hAnsi="Times New Roman" w:cs="Times New Roman"/>
          <w:color w:val="000000"/>
          <w:spacing w:val="-5"/>
          <w:sz w:val="28"/>
          <w:szCs w:val="28"/>
        </w:rPr>
        <w:t xml:space="preserve">культуры </w:t>
      </w:r>
      <w:r w:rsidRPr="006514B8">
        <w:rPr>
          <w:rFonts w:ascii="Times New Roman" w:hAnsi="Times New Roman" w:cs="Times New Roman"/>
          <w:color w:val="000000"/>
          <w:spacing w:val="-5"/>
          <w:sz w:val="28"/>
          <w:szCs w:val="28"/>
        </w:rPr>
        <w:t>личности является формирование умения пользоваться словарями в учебно-познавательной деятельности как источником знания и средством саморазвития. Несомненным является тот факт, что словари играют неоценимую роль в процессе преподавания русского языка. Богатейший материал словарей способен стимулировать интерес к предмету «русский язык», а сами словари могут стать надежными помощниками учащихся, дающими возможность самостоятельно и сознательно добывать з</w:t>
      </w:r>
      <w:r w:rsidR="00AA2E46">
        <w:rPr>
          <w:rFonts w:ascii="Times New Roman" w:hAnsi="Times New Roman" w:cs="Times New Roman"/>
          <w:color w:val="000000"/>
          <w:spacing w:val="-5"/>
          <w:sz w:val="28"/>
          <w:szCs w:val="28"/>
        </w:rPr>
        <w:t>нания. Как отмечал С.И. Ожегов, н</w:t>
      </w:r>
      <w:r w:rsidRPr="006514B8">
        <w:rPr>
          <w:rFonts w:ascii="Times New Roman" w:hAnsi="Times New Roman" w:cs="Times New Roman"/>
          <w:color w:val="000000"/>
          <w:spacing w:val="-5"/>
          <w:sz w:val="28"/>
          <w:szCs w:val="28"/>
        </w:rPr>
        <w:t>ужны словари, которые, учитывая разносторонние запросы орфографической практики, помогли бы ей в написании слов</w:t>
      </w:r>
      <w:r w:rsidR="00AA2E46">
        <w:rPr>
          <w:rFonts w:ascii="Times New Roman" w:hAnsi="Times New Roman" w:cs="Times New Roman"/>
          <w:color w:val="000000"/>
          <w:spacing w:val="-5"/>
          <w:sz w:val="28"/>
          <w:szCs w:val="28"/>
        </w:rPr>
        <w:t>. (8</w:t>
      </w:r>
      <w:r w:rsidRPr="006514B8">
        <w:rPr>
          <w:rFonts w:ascii="Times New Roman" w:hAnsi="Times New Roman" w:cs="Times New Roman"/>
          <w:color w:val="000000"/>
          <w:spacing w:val="-5"/>
          <w:sz w:val="28"/>
          <w:szCs w:val="28"/>
        </w:rPr>
        <w:t>).</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b/>
          <w:sz w:val="28"/>
          <w:szCs w:val="28"/>
        </w:rPr>
        <w:t>Актуальность</w:t>
      </w:r>
      <w:r w:rsidRPr="006514B8">
        <w:rPr>
          <w:rFonts w:ascii="Times New Roman" w:hAnsi="Times New Roman" w:cs="Times New Roman"/>
          <w:sz w:val="28"/>
          <w:szCs w:val="28"/>
        </w:rPr>
        <w:t xml:space="preserve"> данного опыта определяется недостаточной разработанностью вопроса использования орфографических словарей в процессе обучения родному языку.</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Проблема формирования умения пользоваться словарями нашла свое отражение в работах, посвященных обучению русскому языку учащихся как начальной, так и средней школы. В методических исследованиях выделяются </w:t>
      </w:r>
      <w:r w:rsidRPr="006514B8">
        <w:rPr>
          <w:rFonts w:ascii="Times New Roman" w:hAnsi="Times New Roman" w:cs="Times New Roman"/>
          <w:sz w:val="28"/>
          <w:szCs w:val="28"/>
        </w:rPr>
        <w:lastRenderedPageBreak/>
        <w:t>различные направления: использование справочной лингвистической литературы при изучении разных разделов языка (З.А. Потиха, Д.Э. Розенталь, М.Т. Баранов и др.), применение словарей в целях овладения нормами языка (М.Р. Львов, И.В. Галлингер), определение структуры умения пользоваться словарями и установление этапов формирования данного умения (Н.П. Пикалова).</w:t>
      </w:r>
      <w:r w:rsidR="009F23DE">
        <w:rPr>
          <w:rFonts w:ascii="Times New Roman" w:hAnsi="Times New Roman" w:cs="Times New Roman"/>
          <w:sz w:val="28"/>
          <w:szCs w:val="28"/>
        </w:rPr>
        <w:t xml:space="preserve"> (18)</w:t>
      </w:r>
    </w:p>
    <w:p w:rsidR="00364F6C" w:rsidRPr="006514B8" w:rsidRDefault="00364F6C" w:rsidP="009249A1">
      <w:pPr>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Следует отметить, что применительно к начальной школе вопросы использования словарей в учебно-познавательной деятельности учащихся стали рассматриваться в методике обучения русскому языку лишь в последнее десятилетие. Идея целесообразности данного вида работы получила освещение в публикациях М.Р. Львова, А.А. Бондаренко, Н.П. Пикаловой и др. В связи с этим выделилось новое направление – практическая разработка словарей, ориентированных на младший школьный возраст (М.Р. Львов, Грушников, Н.М. Неусыпова, О.А. Ушакова и др.). </w:t>
      </w:r>
      <w:r w:rsidR="002000F1">
        <w:rPr>
          <w:rFonts w:ascii="Times New Roman" w:hAnsi="Times New Roman" w:cs="Times New Roman"/>
          <w:sz w:val="28"/>
          <w:szCs w:val="28"/>
        </w:rPr>
        <w:t>(6)</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В процессе эмпирического исследования и анализа научной литературы были выявлены следующие </w:t>
      </w:r>
      <w:r w:rsidRPr="006514B8">
        <w:rPr>
          <w:rFonts w:ascii="Times New Roman" w:hAnsi="Times New Roman" w:cs="Times New Roman"/>
          <w:b/>
          <w:sz w:val="28"/>
          <w:szCs w:val="28"/>
        </w:rPr>
        <w:t>противоречия</w:t>
      </w:r>
      <w:r w:rsidRPr="006514B8">
        <w:rPr>
          <w:rFonts w:ascii="Times New Roman" w:hAnsi="Times New Roman" w:cs="Times New Roman"/>
          <w:sz w:val="28"/>
          <w:szCs w:val="28"/>
        </w:rPr>
        <w:t>:</w:t>
      </w:r>
    </w:p>
    <w:p w:rsidR="00364F6C" w:rsidRPr="006514B8" w:rsidRDefault="00364F6C" w:rsidP="009249A1">
      <w:pPr>
        <w:numPr>
          <w:ilvl w:val="0"/>
          <w:numId w:val="2"/>
        </w:numPr>
        <w:spacing w:after="0"/>
        <w:ind w:firstLine="567"/>
        <w:jc w:val="both"/>
        <w:outlineLvl w:val="0"/>
        <w:rPr>
          <w:rFonts w:ascii="Times New Roman" w:hAnsi="Times New Roman" w:cs="Times New Roman"/>
          <w:bCs/>
          <w:sz w:val="28"/>
          <w:szCs w:val="28"/>
        </w:rPr>
      </w:pPr>
      <w:r w:rsidRPr="006514B8">
        <w:rPr>
          <w:rFonts w:ascii="Times New Roman" w:hAnsi="Times New Roman" w:cs="Times New Roman"/>
          <w:bCs/>
          <w:sz w:val="28"/>
          <w:szCs w:val="28"/>
        </w:rPr>
        <w:t>несформированность орфографической зоркости, т.е. неумение «видеть» орфограммы;</w:t>
      </w:r>
    </w:p>
    <w:p w:rsidR="00364F6C" w:rsidRPr="00356EB1" w:rsidRDefault="00364F6C" w:rsidP="009249A1">
      <w:pPr>
        <w:numPr>
          <w:ilvl w:val="0"/>
          <w:numId w:val="2"/>
        </w:numPr>
        <w:spacing w:after="0"/>
        <w:ind w:firstLine="567"/>
        <w:jc w:val="both"/>
        <w:outlineLvl w:val="0"/>
        <w:rPr>
          <w:rFonts w:ascii="Times New Roman" w:hAnsi="Times New Roman" w:cs="Times New Roman"/>
          <w:sz w:val="28"/>
          <w:szCs w:val="28"/>
        </w:rPr>
      </w:pPr>
      <w:r w:rsidRPr="006514B8">
        <w:rPr>
          <w:rFonts w:ascii="Times New Roman" w:hAnsi="Times New Roman" w:cs="Times New Roman"/>
          <w:bCs/>
          <w:sz w:val="28"/>
          <w:szCs w:val="28"/>
        </w:rPr>
        <w:t>неумение применять даже известное ребёнку орфографическое правило.</w:t>
      </w:r>
    </w:p>
    <w:p w:rsidR="00356EB1" w:rsidRDefault="00356EB1" w:rsidP="009249A1">
      <w:pPr>
        <w:spacing w:after="0"/>
        <w:ind w:firstLine="567"/>
        <w:jc w:val="both"/>
        <w:outlineLvl w:val="0"/>
        <w:rPr>
          <w:rFonts w:ascii="Times New Roman" w:hAnsi="Times New Roman" w:cs="Times New Roman"/>
          <w:bCs/>
          <w:sz w:val="28"/>
          <w:szCs w:val="28"/>
        </w:rPr>
      </w:pPr>
    </w:p>
    <w:p w:rsidR="00356EB1" w:rsidRPr="006514B8" w:rsidRDefault="00356EB1" w:rsidP="009249A1">
      <w:pPr>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Выявленные противоречия дают основания сформулировать </w:t>
      </w:r>
      <w:r w:rsidRPr="009249A1">
        <w:rPr>
          <w:rFonts w:ascii="Times New Roman" w:hAnsi="Times New Roman" w:cs="Times New Roman"/>
          <w:b/>
          <w:sz w:val="28"/>
          <w:szCs w:val="28"/>
        </w:rPr>
        <w:t>проблему</w:t>
      </w:r>
      <w:r w:rsidRPr="009249A1">
        <w:rPr>
          <w:rFonts w:ascii="Times New Roman" w:hAnsi="Times New Roman" w:cs="Times New Roman"/>
          <w:sz w:val="28"/>
          <w:szCs w:val="28"/>
        </w:rPr>
        <w:t xml:space="preserve"> </w:t>
      </w:r>
      <w:r w:rsidRPr="009249A1">
        <w:rPr>
          <w:rFonts w:ascii="Times New Roman" w:hAnsi="Times New Roman" w:cs="Times New Roman"/>
          <w:b/>
          <w:sz w:val="28"/>
          <w:szCs w:val="28"/>
        </w:rPr>
        <w:t>исследования:</w:t>
      </w:r>
      <w:r w:rsidRPr="006514B8">
        <w:rPr>
          <w:rFonts w:ascii="Times New Roman" w:hAnsi="Times New Roman" w:cs="Times New Roman"/>
          <w:sz w:val="28"/>
          <w:szCs w:val="28"/>
        </w:rPr>
        <w:t xml:space="preserve"> каковы методические условия эффективного использования  орфографических словарей в процессе изучения русского языка?</w:t>
      </w:r>
    </w:p>
    <w:p w:rsidR="00356EB1" w:rsidRDefault="00356EB1" w:rsidP="009249A1">
      <w:pPr>
        <w:spacing w:after="0"/>
        <w:ind w:firstLine="567"/>
        <w:jc w:val="both"/>
        <w:outlineLvl w:val="0"/>
        <w:rPr>
          <w:rFonts w:ascii="Times New Roman" w:hAnsi="Times New Roman" w:cs="Times New Roman"/>
          <w:bCs/>
          <w:sz w:val="28"/>
          <w:szCs w:val="28"/>
        </w:rPr>
      </w:pPr>
    </w:p>
    <w:p w:rsidR="00356EB1" w:rsidRDefault="00356EB1" w:rsidP="009249A1">
      <w:pPr>
        <w:spacing w:after="0"/>
        <w:ind w:firstLine="567"/>
        <w:jc w:val="both"/>
        <w:outlineLvl w:val="0"/>
        <w:rPr>
          <w:rFonts w:ascii="Times New Roman" w:hAnsi="Times New Roman" w:cs="Times New Roman"/>
          <w:bCs/>
          <w:sz w:val="28"/>
          <w:szCs w:val="28"/>
        </w:rPr>
      </w:pPr>
    </w:p>
    <w:p w:rsidR="00356EB1" w:rsidRDefault="00356EB1" w:rsidP="009249A1">
      <w:pPr>
        <w:spacing w:after="0"/>
        <w:ind w:firstLine="567"/>
        <w:jc w:val="both"/>
        <w:outlineLvl w:val="0"/>
        <w:rPr>
          <w:rFonts w:ascii="Times New Roman" w:hAnsi="Times New Roman" w:cs="Times New Roman"/>
          <w:bCs/>
          <w:sz w:val="28"/>
          <w:szCs w:val="28"/>
        </w:rPr>
      </w:pPr>
    </w:p>
    <w:p w:rsidR="00356EB1" w:rsidRDefault="00356EB1" w:rsidP="009249A1">
      <w:pPr>
        <w:spacing w:after="0"/>
        <w:ind w:firstLine="567"/>
        <w:jc w:val="both"/>
        <w:outlineLvl w:val="0"/>
        <w:rPr>
          <w:rFonts w:ascii="Times New Roman" w:hAnsi="Times New Roman" w:cs="Times New Roman"/>
          <w:bCs/>
          <w:sz w:val="28"/>
          <w:szCs w:val="28"/>
        </w:rPr>
      </w:pPr>
    </w:p>
    <w:p w:rsidR="00356EB1" w:rsidRDefault="00356EB1" w:rsidP="009249A1">
      <w:pPr>
        <w:spacing w:after="0"/>
        <w:ind w:firstLine="567"/>
        <w:jc w:val="both"/>
        <w:outlineLvl w:val="0"/>
        <w:rPr>
          <w:rFonts w:ascii="Times New Roman" w:hAnsi="Times New Roman" w:cs="Times New Roman"/>
          <w:bCs/>
          <w:sz w:val="28"/>
          <w:szCs w:val="28"/>
        </w:rPr>
      </w:pPr>
    </w:p>
    <w:p w:rsidR="00356EB1" w:rsidRDefault="00356EB1" w:rsidP="009249A1">
      <w:pPr>
        <w:spacing w:after="0"/>
        <w:ind w:firstLine="567"/>
        <w:jc w:val="both"/>
        <w:outlineLvl w:val="0"/>
        <w:rPr>
          <w:rFonts w:ascii="Times New Roman" w:hAnsi="Times New Roman" w:cs="Times New Roman"/>
          <w:bCs/>
          <w:sz w:val="28"/>
          <w:szCs w:val="28"/>
        </w:rPr>
      </w:pPr>
    </w:p>
    <w:p w:rsidR="00356EB1" w:rsidRDefault="00356EB1" w:rsidP="009249A1">
      <w:pPr>
        <w:spacing w:after="0"/>
        <w:ind w:firstLine="567"/>
        <w:jc w:val="both"/>
        <w:outlineLvl w:val="0"/>
        <w:rPr>
          <w:rFonts w:ascii="Times New Roman" w:hAnsi="Times New Roman" w:cs="Times New Roman"/>
          <w:bCs/>
          <w:sz w:val="28"/>
          <w:szCs w:val="28"/>
        </w:rPr>
      </w:pPr>
    </w:p>
    <w:p w:rsidR="00356EB1" w:rsidRDefault="00356EB1" w:rsidP="009249A1">
      <w:pPr>
        <w:spacing w:after="0"/>
        <w:ind w:firstLine="567"/>
        <w:jc w:val="both"/>
        <w:outlineLvl w:val="0"/>
        <w:rPr>
          <w:rFonts w:ascii="Times New Roman" w:hAnsi="Times New Roman" w:cs="Times New Roman"/>
          <w:bCs/>
          <w:sz w:val="28"/>
          <w:szCs w:val="28"/>
        </w:rPr>
      </w:pPr>
    </w:p>
    <w:p w:rsidR="00356EB1" w:rsidRDefault="00356EB1" w:rsidP="009249A1">
      <w:pPr>
        <w:spacing w:after="0"/>
        <w:ind w:firstLine="567"/>
        <w:jc w:val="both"/>
        <w:outlineLvl w:val="0"/>
        <w:rPr>
          <w:rFonts w:ascii="Times New Roman" w:hAnsi="Times New Roman" w:cs="Times New Roman"/>
          <w:bCs/>
          <w:sz w:val="28"/>
          <w:szCs w:val="28"/>
        </w:rPr>
      </w:pPr>
    </w:p>
    <w:p w:rsidR="00356EB1" w:rsidRDefault="00356EB1" w:rsidP="009249A1">
      <w:pPr>
        <w:spacing w:after="0"/>
        <w:ind w:firstLine="567"/>
        <w:jc w:val="both"/>
        <w:outlineLvl w:val="0"/>
        <w:rPr>
          <w:rFonts w:ascii="Times New Roman" w:hAnsi="Times New Roman" w:cs="Times New Roman"/>
          <w:bCs/>
          <w:sz w:val="28"/>
          <w:szCs w:val="28"/>
        </w:rPr>
      </w:pPr>
    </w:p>
    <w:p w:rsidR="00356EB1" w:rsidRDefault="00356EB1" w:rsidP="009249A1">
      <w:pPr>
        <w:spacing w:after="0"/>
        <w:ind w:firstLine="567"/>
        <w:jc w:val="both"/>
        <w:outlineLvl w:val="0"/>
        <w:rPr>
          <w:rFonts w:ascii="Times New Roman" w:hAnsi="Times New Roman" w:cs="Times New Roman"/>
          <w:bCs/>
          <w:sz w:val="28"/>
          <w:szCs w:val="28"/>
        </w:rPr>
      </w:pPr>
    </w:p>
    <w:p w:rsidR="00AA2E46" w:rsidRDefault="00AA2E46" w:rsidP="009249A1">
      <w:pPr>
        <w:spacing w:after="0"/>
        <w:ind w:firstLine="567"/>
        <w:jc w:val="both"/>
        <w:outlineLvl w:val="0"/>
        <w:rPr>
          <w:rFonts w:ascii="Times New Roman" w:hAnsi="Times New Roman" w:cs="Times New Roman"/>
          <w:bCs/>
          <w:sz w:val="28"/>
          <w:szCs w:val="28"/>
        </w:rPr>
      </w:pPr>
    </w:p>
    <w:p w:rsidR="00AA2E46" w:rsidRDefault="00AA2E46" w:rsidP="009249A1">
      <w:pPr>
        <w:spacing w:after="0"/>
        <w:ind w:firstLine="567"/>
        <w:jc w:val="both"/>
        <w:outlineLvl w:val="0"/>
        <w:rPr>
          <w:rFonts w:ascii="Times New Roman" w:hAnsi="Times New Roman" w:cs="Times New Roman"/>
          <w:bCs/>
          <w:sz w:val="28"/>
          <w:szCs w:val="28"/>
        </w:rPr>
      </w:pPr>
    </w:p>
    <w:p w:rsidR="00AA2E46" w:rsidRDefault="00AA2E46" w:rsidP="009249A1">
      <w:pPr>
        <w:spacing w:after="0"/>
        <w:ind w:firstLine="567"/>
        <w:jc w:val="both"/>
        <w:outlineLvl w:val="0"/>
        <w:rPr>
          <w:rFonts w:ascii="Times New Roman" w:hAnsi="Times New Roman" w:cs="Times New Roman"/>
          <w:bCs/>
          <w:sz w:val="28"/>
          <w:szCs w:val="28"/>
        </w:rPr>
      </w:pPr>
    </w:p>
    <w:p w:rsidR="00356EB1" w:rsidRDefault="00356EB1" w:rsidP="009249A1">
      <w:pPr>
        <w:spacing w:after="0"/>
        <w:ind w:firstLine="567"/>
        <w:jc w:val="center"/>
        <w:outlineLvl w:val="0"/>
        <w:rPr>
          <w:rFonts w:ascii="Times New Roman" w:hAnsi="Times New Roman" w:cs="Times New Roman"/>
          <w:b/>
          <w:sz w:val="36"/>
          <w:szCs w:val="36"/>
        </w:rPr>
      </w:pPr>
      <w:r w:rsidRPr="00356EB1">
        <w:rPr>
          <w:rFonts w:ascii="Times New Roman" w:hAnsi="Times New Roman" w:cs="Times New Roman"/>
          <w:b/>
          <w:sz w:val="36"/>
          <w:szCs w:val="36"/>
        </w:rPr>
        <w:lastRenderedPageBreak/>
        <w:t>Теоретическое обоснование педагогического опыта.</w:t>
      </w:r>
    </w:p>
    <w:p w:rsidR="00356EB1" w:rsidRPr="00356EB1" w:rsidRDefault="00356EB1" w:rsidP="009249A1">
      <w:pPr>
        <w:spacing w:after="0"/>
        <w:ind w:firstLine="567"/>
        <w:jc w:val="center"/>
        <w:outlineLvl w:val="0"/>
        <w:rPr>
          <w:rFonts w:ascii="Times New Roman" w:hAnsi="Times New Roman" w:cs="Times New Roman"/>
          <w:b/>
          <w:sz w:val="28"/>
          <w:szCs w:val="28"/>
        </w:rPr>
      </w:pPr>
    </w:p>
    <w:p w:rsidR="009249A1" w:rsidRPr="006514B8" w:rsidRDefault="009249A1"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b/>
          <w:sz w:val="28"/>
          <w:szCs w:val="28"/>
        </w:rPr>
        <w:t>Теоретическая база  опыта</w:t>
      </w:r>
      <w:r w:rsidRPr="006514B8">
        <w:rPr>
          <w:rFonts w:ascii="Times New Roman" w:hAnsi="Times New Roman" w:cs="Times New Roman"/>
          <w:sz w:val="28"/>
          <w:szCs w:val="28"/>
        </w:rPr>
        <w:t xml:space="preserve">  была основана на проведении анализа современного состояния проблемы; изучены вопросы, связанные с типологией словарей, проанализированы и описаны орфографические словари, прежде всего школьные, представлены различные взгляды ученых по проблеме исследования. </w:t>
      </w:r>
    </w:p>
    <w:p w:rsidR="009249A1" w:rsidRPr="006514B8" w:rsidRDefault="009249A1"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Возможности правильного и умелого применения орфографических словарей в начальной школе зависит от того, насколько успешно учитель ориентируется в проблемах современной лексикограф</w:t>
      </w:r>
      <w:r>
        <w:rPr>
          <w:rFonts w:ascii="Times New Roman" w:hAnsi="Times New Roman" w:cs="Times New Roman"/>
          <w:sz w:val="28"/>
          <w:szCs w:val="28"/>
        </w:rPr>
        <w:t>ии, знает особенности</w:t>
      </w:r>
      <w:r w:rsidRPr="006514B8">
        <w:rPr>
          <w:rFonts w:ascii="Times New Roman" w:hAnsi="Times New Roman" w:cs="Times New Roman"/>
          <w:sz w:val="28"/>
          <w:szCs w:val="28"/>
        </w:rPr>
        <w:t xml:space="preserve"> словарей русского языка и умеет применять эти словари в своей работе. Каждый развитый язык включает богатую лексику. «Словари фиксируют лексическую систему языка и дают возможность всесторонне рассмотреть каждое слово как особый микромир в </w:t>
      </w:r>
      <w:r>
        <w:rPr>
          <w:rFonts w:ascii="Times New Roman" w:hAnsi="Times New Roman" w:cs="Times New Roman"/>
          <w:sz w:val="28"/>
          <w:szCs w:val="28"/>
        </w:rPr>
        <w:t>своей системе» (4</w:t>
      </w:r>
      <w:r w:rsidRPr="006514B8">
        <w:rPr>
          <w:rFonts w:ascii="Times New Roman" w:hAnsi="Times New Roman" w:cs="Times New Roman"/>
          <w:sz w:val="28"/>
          <w:szCs w:val="28"/>
        </w:rPr>
        <w:t>).</w:t>
      </w:r>
    </w:p>
    <w:p w:rsidR="009249A1" w:rsidRPr="006514B8" w:rsidRDefault="009249A1"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Следует отметить, что конец </w:t>
      </w:r>
      <w:r w:rsidR="00E1522C">
        <w:rPr>
          <w:rFonts w:ascii="Times New Roman" w:hAnsi="Times New Roman" w:cs="Times New Roman"/>
          <w:sz w:val="28"/>
          <w:szCs w:val="28"/>
        </w:rPr>
        <w:t>«</w:t>
      </w:r>
      <w:r w:rsidRPr="006514B8">
        <w:rPr>
          <w:rFonts w:ascii="Times New Roman" w:hAnsi="Times New Roman" w:cs="Times New Roman"/>
          <w:sz w:val="28"/>
          <w:szCs w:val="28"/>
        </w:rPr>
        <w:t>предоставляет получателю словарной информации широкий круг самых разнообразных сло</w:t>
      </w:r>
      <w:r>
        <w:rPr>
          <w:rFonts w:ascii="Times New Roman" w:hAnsi="Times New Roman" w:cs="Times New Roman"/>
          <w:sz w:val="28"/>
          <w:szCs w:val="28"/>
        </w:rPr>
        <w:t>варей» (19</w:t>
      </w:r>
      <w:r w:rsidRPr="006514B8">
        <w:rPr>
          <w:rFonts w:ascii="Times New Roman" w:hAnsi="Times New Roman" w:cs="Times New Roman"/>
          <w:sz w:val="28"/>
          <w:szCs w:val="28"/>
        </w:rPr>
        <w:t>).</w:t>
      </w:r>
    </w:p>
    <w:p w:rsidR="009249A1" w:rsidRPr="006514B8" w:rsidRDefault="009249A1"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Разноаспектность современной словарной информации затрудняет поиск нужных сведений. Современному учителю трудно бывает определить, каков объем и характер информации, содержащийся в том или ином словаре, к каким лексикографическим изданиям целесообразно обратиться при решении возник</w:t>
      </w:r>
      <w:r w:rsidR="00E1522C">
        <w:rPr>
          <w:rFonts w:ascii="Times New Roman" w:hAnsi="Times New Roman" w:cs="Times New Roman"/>
          <w:sz w:val="28"/>
          <w:szCs w:val="28"/>
        </w:rPr>
        <w:t xml:space="preserve">ающих вопросов. Таким образом, </w:t>
      </w:r>
      <w:r w:rsidRPr="006514B8">
        <w:rPr>
          <w:rFonts w:ascii="Times New Roman" w:hAnsi="Times New Roman" w:cs="Times New Roman"/>
          <w:sz w:val="28"/>
          <w:szCs w:val="28"/>
        </w:rPr>
        <w:t>задача описания типологии словарей диктуется практическим потребностями обобщения и систематизации имеющей</w:t>
      </w:r>
      <w:r w:rsidR="00E1522C">
        <w:rPr>
          <w:rFonts w:ascii="Times New Roman" w:hAnsi="Times New Roman" w:cs="Times New Roman"/>
          <w:sz w:val="28"/>
          <w:szCs w:val="28"/>
        </w:rPr>
        <w:t xml:space="preserve">ся лексикографической продукции. Кроме того, </w:t>
      </w:r>
      <w:r w:rsidRPr="006514B8">
        <w:rPr>
          <w:rFonts w:ascii="Times New Roman" w:hAnsi="Times New Roman" w:cs="Times New Roman"/>
          <w:sz w:val="28"/>
          <w:szCs w:val="28"/>
        </w:rPr>
        <w:t>проблема типологии словарей является одной из важнейших в теории лексикографии, поскольку позволяет не только осмыслить уже осуществленное, но и прогнозировать создание новых типов словарей, определять характер лексикографических проектов, стимулировать усилия лекс</w:t>
      </w:r>
      <w:r w:rsidR="00E1522C">
        <w:rPr>
          <w:rFonts w:ascii="Times New Roman" w:hAnsi="Times New Roman" w:cs="Times New Roman"/>
          <w:sz w:val="28"/>
          <w:szCs w:val="28"/>
        </w:rPr>
        <w:t>икографов в разных направлениях (1</w:t>
      </w:r>
      <w:r w:rsidRPr="006514B8">
        <w:rPr>
          <w:rFonts w:ascii="Times New Roman" w:hAnsi="Times New Roman" w:cs="Times New Roman"/>
          <w:sz w:val="28"/>
          <w:szCs w:val="28"/>
        </w:rPr>
        <w:t>9).</w:t>
      </w:r>
    </w:p>
    <w:p w:rsidR="009249A1" w:rsidRPr="006514B8" w:rsidRDefault="009249A1"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Тип словаря, как известно, определяется основной информацией</w:t>
      </w:r>
      <w:r>
        <w:rPr>
          <w:rFonts w:ascii="Times New Roman" w:hAnsi="Times New Roman" w:cs="Times New Roman"/>
          <w:sz w:val="28"/>
          <w:szCs w:val="28"/>
        </w:rPr>
        <w:t>,</w:t>
      </w:r>
      <w:r w:rsidRPr="006514B8">
        <w:rPr>
          <w:rFonts w:ascii="Times New Roman" w:hAnsi="Times New Roman" w:cs="Times New Roman"/>
          <w:sz w:val="28"/>
          <w:szCs w:val="28"/>
        </w:rPr>
        <w:t xml:space="preserve"> которую он содержит, его общим назначением. Первым, кто в отечественной науке обратился к проблеме типологии словарей, был Л.В. Щерба. В своей статье «Опыт общей т</w:t>
      </w:r>
      <w:r w:rsidR="00E1522C">
        <w:rPr>
          <w:rFonts w:ascii="Times New Roman" w:hAnsi="Times New Roman" w:cs="Times New Roman"/>
          <w:sz w:val="28"/>
          <w:szCs w:val="28"/>
        </w:rPr>
        <w:t>еории лексикографии</w:t>
      </w:r>
      <w:r w:rsidRPr="006514B8">
        <w:rPr>
          <w:rFonts w:ascii="Times New Roman" w:hAnsi="Times New Roman" w:cs="Times New Roman"/>
          <w:sz w:val="28"/>
          <w:szCs w:val="28"/>
        </w:rPr>
        <w:t xml:space="preserve"> он предложил классификацию словарей, в основе которой лежат шесть противоположений.</w:t>
      </w:r>
    </w:p>
    <w:p w:rsidR="009249A1" w:rsidRPr="006514B8" w:rsidRDefault="009249A1" w:rsidP="009249A1">
      <w:pPr>
        <w:spacing w:after="0"/>
        <w:ind w:left="709"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1. Словарь академического типа – словарь-справочник. Словарь академического типа Л.В. Щерба рассматривал как нормативный, описывающий лексическую систему данного языка. В нем, по мнению ученого, не должно быть фактов, противоречащих современному употреблению. В противоположность академическим словарям словари-справочники могут содержать сведения о более широком круге </w:t>
      </w:r>
      <w:r w:rsidRPr="006514B8">
        <w:rPr>
          <w:rFonts w:ascii="Times New Roman" w:hAnsi="Times New Roman" w:cs="Times New Roman"/>
          <w:sz w:val="28"/>
          <w:szCs w:val="28"/>
        </w:rPr>
        <w:lastRenderedPageBreak/>
        <w:t>слов, выходящих за границы нормативного литературного языка. Примером словаря-справочника, по мнению Л.В. Щербы, является словарь В.И. Даля.</w:t>
      </w:r>
    </w:p>
    <w:p w:rsidR="009249A1" w:rsidRPr="006514B8" w:rsidRDefault="009249A1" w:rsidP="009249A1">
      <w:pPr>
        <w:spacing w:after="0"/>
        <w:ind w:left="709"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2. Энциклопедический словарь – общий словарь. Имея в виду известное противопоставление энциклопедических и лингвистических знаний о слове, Л.В. Щерба подчеркивает, что именно энциклопедические словари содержат основную информацию об именах собственных и терминах.</w:t>
      </w:r>
    </w:p>
    <w:p w:rsidR="009249A1" w:rsidRPr="006514B8" w:rsidRDefault="009249A1" w:rsidP="009249A1">
      <w:pPr>
        <w:spacing w:after="0"/>
        <w:ind w:left="709"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3. Тезаурус – обычный (толковый или переводной словарь). Тезаурусом Л.В. Щерба считал полный словарь, в котором приводятся все слова, встретившиеся в данном языке хотя бы одни раз.</w:t>
      </w:r>
    </w:p>
    <w:p w:rsidR="009249A1" w:rsidRDefault="009249A1" w:rsidP="009249A1">
      <w:pPr>
        <w:spacing w:after="0"/>
        <w:ind w:left="709"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4. Обычный (толковый или переводной) словарь – идеологический словарь. В идеологическом словаре, по мнению Л.В. Щербы, слова-понятия должны быть классифицированы так, чтобы показать их живую взаимосвязь.</w:t>
      </w:r>
    </w:p>
    <w:p w:rsidR="009249A1" w:rsidRPr="006514B8" w:rsidRDefault="009249A1" w:rsidP="008729BA">
      <w:pPr>
        <w:spacing w:after="0"/>
        <w:ind w:firstLine="1276"/>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5. </w:t>
      </w:r>
      <w:r>
        <w:rPr>
          <w:rFonts w:ascii="Times New Roman" w:hAnsi="Times New Roman" w:cs="Times New Roman"/>
          <w:sz w:val="28"/>
          <w:szCs w:val="28"/>
        </w:rPr>
        <w:t xml:space="preserve"> </w:t>
      </w:r>
      <w:r w:rsidRPr="006514B8">
        <w:rPr>
          <w:rFonts w:ascii="Times New Roman" w:hAnsi="Times New Roman" w:cs="Times New Roman"/>
          <w:sz w:val="28"/>
          <w:szCs w:val="28"/>
        </w:rPr>
        <w:t>Толковый словарь – переводной словарь.</w:t>
      </w:r>
    </w:p>
    <w:p w:rsidR="009249A1" w:rsidRPr="006514B8" w:rsidRDefault="009249A1" w:rsidP="008729BA">
      <w:pPr>
        <w:spacing w:after="0"/>
        <w:ind w:firstLine="1276"/>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6. </w:t>
      </w:r>
      <w:r>
        <w:rPr>
          <w:rFonts w:ascii="Times New Roman" w:hAnsi="Times New Roman" w:cs="Times New Roman"/>
          <w:sz w:val="28"/>
          <w:szCs w:val="28"/>
        </w:rPr>
        <w:t xml:space="preserve"> </w:t>
      </w:r>
      <w:r w:rsidRPr="006514B8">
        <w:rPr>
          <w:rFonts w:ascii="Times New Roman" w:hAnsi="Times New Roman" w:cs="Times New Roman"/>
          <w:sz w:val="28"/>
          <w:szCs w:val="28"/>
        </w:rPr>
        <w:t>Неисторический словарь – исторический словарь.</w:t>
      </w:r>
      <w:r w:rsidR="009F23DE">
        <w:rPr>
          <w:rFonts w:ascii="Times New Roman" w:hAnsi="Times New Roman" w:cs="Times New Roman"/>
          <w:sz w:val="28"/>
          <w:szCs w:val="28"/>
        </w:rPr>
        <w:t xml:space="preserve"> (33)</w:t>
      </w:r>
    </w:p>
    <w:p w:rsidR="009249A1" w:rsidRPr="006514B8" w:rsidRDefault="009249A1"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Предложенная Л.В. Щербой классификация словарей позволяет описать с точки зрения объема содержащейся информации и характера ее представления прежде всего толковые и переводные словари. Остальные типы лексикографических изданий остались вне поля зрения лингвистов.</w:t>
      </w:r>
    </w:p>
    <w:p w:rsidR="009249A1" w:rsidRPr="006514B8" w:rsidRDefault="009249A1"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В современной лексикографической науке разработаны различные классификационные схемы, однако, как справедливо отмечают лингвисты, «многоаспектность и многоярусность представленных научных типологий лексикографических изданий не позволяет воспользоваться ими в целях практического расположения мате</w:t>
      </w:r>
      <w:r w:rsidR="00E1522C">
        <w:rPr>
          <w:rFonts w:ascii="Times New Roman" w:hAnsi="Times New Roman" w:cs="Times New Roman"/>
          <w:sz w:val="28"/>
          <w:szCs w:val="28"/>
        </w:rPr>
        <w:t>риала» (19</w:t>
      </w:r>
      <w:r w:rsidRPr="006514B8">
        <w:rPr>
          <w:rFonts w:ascii="Times New Roman" w:hAnsi="Times New Roman" w:cs="Times New Roman"/>
          <w:sz w:val="28"/>
          <w:szCs w:val="28"/>
        </w:rPr>
        <w:t>). Поэтому следует остановиться на типологии лингвистических словарей, разработанных в издательстве «Русский язык», которая носит чисто практический характер. В ее основу положены тематика, адресат словаря и объем словника. С этих позиций выделяют:</w:t>
      </w:r>
    </w:p>
    <w:p w:rsidR="009249A1" w:rsidRDefault="009249A1" w:rsidP="009249A1">
      <w:pPr>
        <w:spacing w:after="0"/>
        <w:ind w:left="993"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1. Словари, описывающие лексическую систему русского языка:</w:t>
      </w:r>
    </w:p>
    <w:p w:rsidR="009249A1" w:rsidRDefault="009249A1" w:rsidP="009249A1">
      <w:pPr>
        <w:spacing w:after="0"/>
        <w:ind w:left="993"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а) толковые словари различного объема для различных категорий читателей; </w:t>
      </w:r>
    </w:p>
    <w:p w:rsidR="009249A1" w:rsidRDefault="009249A1" w:rsidP="009249A1">
      <w:pPr>
        <w:spacing w:after="0"/>
        <w:ind w:left="993"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б) словари новых слов; </w:t>
      </w:r>
    </w:p>
    <w:p w:rsidR="009249A1" w:rsidRDefault="009249A1" w:rsidP="009249A1">
      <w:pPr>
        <w:spacing w:after="0"/>
        <w:ind w:left="993"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в) словари иноязычных слов;</w:t>
      </w:r>
    </w:p>
    <w:p w:rsidR="009249A1" w:rsidRDefault="009249A1" w:rsidP="009249A1">
      <w:pPr>
        <w:spacing w:after="0"/>
        <w:ind w:left="993"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г) словари, отражающие системность связей между словами (аспектные словари): синонимов, антонимов, омонимов, паронимов;</w:t>
      </w:r>
    </w:p>
    <w:p w:rsidR="00E1522C" w:rsidRDefault="009249A1" w:rsidP="009249A1">
      <w:pPr>
        <w:spacing w:after="0"/>
        <w:ind w:left="993" w:firstLine="567"/>
        <w:jc w:val="both"/>
        <w:outlineLvl w:val="0"/>
        <w:rPr>
          <w:rFonts w:ascii="Times New Roman" w:hAnsi="Times New Roman" w:cs="Times New Roman"/>
          <w:sz w:val="28"/>
          <w:szCs w:val="28"/>
        </w:rPr>
      </w:pPr>
      <w:r>
        <w:rPr>
          <w:rFonts w:ascii="Times New Roman" w:hAnsi="Times New Roman" w:cs="Times New Roman"/>
          <w:sz w:val="28"/>
          <w:szCs w:val="28"/>
        </w:rPr>
        <w:t>д)</w:t>
      </w:r>
      <w:r w:rsidR="00A47BA8">
        <w:rPr>
          <w:rFonts w:ascii="Times New Roman" w:hAnsi="Times New Roman" w:cs="Times New Roman"/>
          <w:sz w:val="28"/>
          <w:szCs w:val="28"/>
        </w:rPr>
        <w:t xml:space="preserve"> </w:t>
      </w:r>
      <w:r w:rsidRPr="006514B8">
        <w:rPr>
          <w:rFonts w:ascii="Times New Roman" w:hAnsi="Times New Roman" w:cs="Times New Roman"/>
          <w:sz w:val="28"/>
          <w:szCs w:val="28"/>
        </w:rPr>
        <w:t>словари по фразеологии и паремии;</w:t>
      </w:r>
    </w:p>
    <w:p w:rsidR="009249A1" w:rsidRPr="006514B8" w:rsidRDefault="009249A1" w:rsidP="009249A1">
      <w:pPr>
        <w:spacing w:after="0"/>
        <w:ind w:left="993"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е) словари по ономастике и топонимике.</w:t>
      </w:r>
    </w:p>
    <w:p w:rsidR="009249A1" w:rsidRPr="006514B8" w:rsidRDefault="009249A1"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lastRenderedPageBreak/>
        <w:t>2. Словари, описывающие грамматическую систему русского языка;</w:t>
      </w:r>
    </w:p>
    <w:p w:rsidR="009249A1" w:rsidRPr="006514B8" w:rsidRDefault="009249A1"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3. Словари сочетаемости.</w:t>
      </w:r>
    </w:p>
    <w:p w:rsidR="009249A1" w:rsidRPr="006514B8" w:rsidRDefault="009249A1"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4. Словари по словообразованию.</w:t>
      </w:r>
    </w:p>
    <w:p w:rsidR="009249A1" w:rsidRPr="006514B8" w:rsidRDefault="009249A1"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5. Словари по орфоэпии.</w:t>
      </w:r>
    </w:p>
    <w:p w:rsidR="009249A1" w:rsidRPr="000D566D" w:rsidRDefault="000D566D" w:rsidP="000D566D">
      <w:pPr>
        <w:spacing w:after="0"/>
        <w:ind w:left="567"/>
        <w:jc w:val="both"/>
        <w:outlineLvl w:val="0"/>
        <w:rPr>
          <w:rFonts w:ascii="Times New Roman" w:hAnsi="Times New Roman"/>
          <w:sz w:val="28"/>
          <w:szCs w:val="28"/>
        </w:rPr>
      </w:pPr>
      <w:r>
        <w:rPr>
          <w:rFonts w:ascii="Times New Roman" w:hAnsi="Times New Roman"/>
          <w:sz w:val="28"/>
          <w:szCs w:val="28"/>
        </w:rPr>
        <w:t>6</w:t>
      </w:r>
      <w:r w:rsidR="009249A1" w:rsidRPr="000D566D">
        <w:rPr>
          <w:rFonts w:ascii="Times New Roman" w:hAnsi="Times New Roman"/>
          <w:sz w:val="28"/>
          <w:szCs w:val="28"/>
        </w:rPr>
        <w:t>. Словари по орфографии.</w:t>
      </w:r>
    </w:p>
    <w:p w:rsidR="009249A1" w:rsidRPr="000D566D" w:rsidRDefault="000D566D" w:rsidP="000D566D">
      <w:pPr>
        <w:spacing w:after="0"/>
        <w:ind w:left="567"/>
        <w:jc w:val="both"/>
        <w:outlineLvl w:val="0"/>
        <w:rPr>
          <w:rFonts w:ascii="Times New Roman" w:hAnsi="Times New Roman"/>
          <w:sz w:val="28"/>
          <w:szCs w:val="28"/>
        </w:rPr>
      </w:pPr>
      <w:r>
        <w:rPr>
          <w:rFonts w:ascii="Times New Roman" w:hAnsi="Times New Roman"/>
          <w:sz w:val="28"/>
          <w:szCs w:val="28"/>
        </w:rPr>
        <w:t>7</w:t>
      </w:r>
      <w:r w:rsidR="009249A1" w:rsidRPr="000D566D">
        <w:rPr>
          <w:rFonts w:ascii="Times New Roman" w:hAnsi="Times New Roman"/>
          <w:sz w:val="28"/>
          <w:szCs w:val="28"/>
        </w:rPr>
        <w:t>. Словари по этимологии.</w:t>
      </w:r>
    </w:p>
    <w:p w:rsidR="009249A1" w:rsidRPr="000D566D" w:rsidRDefault="000D566D" w:rsidP="000D566D">
      <w:pPr>
        <w:spacing w:after="0"/>
        <w:ind w:left="567"/>
        <w:jc w:val="both"/>
        <w:outlineLvl w:val="0"/>
        <w:rPr>
          <w:rFonts w:ascii="Times New Roman" w:hAnsi="Times New Roman"/>
          <w:sz w:val="28"/>
          <w:szCs w:val="28"/>
        </w:rPr>
      </w:pPr>
      <w:r>
        <w:rPr>
          <w:rFonts w:ascii="Times New Roman" w:hAnsi="Times New Roman"/>
          <w:sz w:val="28"/>
          <w:szCs w:val="28"/>
        </w:rPr>
        <w:t>8</w:t>
      </w:r>
      <w:r w:rsidR="009249A1" w:rsidRPr="000D566D">
        <w:rPr>
          <w:rFonts w:ascii="Times New Roman" w:hAnsi="Times New Roman"/>
          <w:sz w:val="28"/>
          <w:szCs w:val="28"/>
        </w:rPr>
        <w:t>. Исторические словари.</w:t>
      </w:r>
    </w:p>
    <w:p w:rsidR="009249A1" w:rsidRPr="000D566D" w:rsidRDefault="000D566D" w:rsidP="000D566D">
      <w:pPr>
        <w:spacing w:after="0"/>
        <w:ind w:left="567"/>
        <w:jc w:val="both"/>
        <w:outlineLvl w:val="0"/>
        <w:rPr>
          <w:rFonts w:ascii="Times New Roman" w:hAnsi="Times New Roman"/>
          <w:sz w:val="28"/>
          <w:szCs w:val="28"/>
        </w:rPr>
      </w:pPr>
      <w:r>
        <w:rPr>
          <w:rFonts w:ascii="Times New Roman" w:hAnsi="Times New Roman"/>
          <w:sz w:val="28"/>
          <w:szCs w:val="28"/>
        </w:rPr>
        <w:t>9</w:t>
      </w:r>
      <w:r w:rsidR="009249A1" w:rsidRPr="000D566D">
        <w:rPr>
          <w:rFonts w:ascii="Times New Roman" w:hAnsi="Times New Roman"/>
          <w:sz w:val="28"/>
          <w:szCs w:val="28"/>
        </w:rPr>
        <w:t>. Словари языка писателей.</w:t>
      </w:r>
    </w:p>
    <w:p w:rsidR="009249A1" w:rsidRPr="000D566D" w:rsidRDefault="000D566D" w:rsidP="000D566D">
      <w:pPr>
        <w:spacing w:after="0"/>
        <w:ind w:left="567"/>
        <w:jc w:val="both"/>
        <w:outlineLvl w:val="0"/>
        <w:rPr>
          <w:rFonts w:ascii="Times New Roman" w:hAnsi="Times New Roman"/>
          <w:sz w:val="28"/>
          <w:szCs w:val="28"/>
        </w:rPr>
      </w:pPr>
      <w:r>
        <w:rPr>
          <w:rFonts w:ascii="Times New Roman" w:hAnsi="Times New Roman"/>
          <w:sz w:val="28"/>
          <w:szCs w:val="28"/>
        </w:rPr>
        <w:t>10</w:t>
      </w:r>
      <w:r w:rsidR="009249A1" w:rsidRPr="000D566D">
        <w:rPr>
          <w:rFonts w:ascii="Times New Roman" w:hAnsi="Times New Roman"/>
          <w:sz w:val="28"/>
          <w:szCs w:val="28"/>
        </w:rPr>
        <w:t>. Словари терминов по языкознанию.</w:t>
      </w:r>
    </w:p>
    <w:p w:rsidR="009249A1" w:rsidRPr="000D566D" w:rsidRDefault="000D566D" w:rsidP="000D566D">
      <w:pPr>
        <w:spacing w:after="0"/>
        <w:ind w:left="567"/>
        <w:jc w:val="both"/>
        <w:outlineLvl w:val="0"/>
        <w:rPr>
          <w:rFonts w:ascii="Times New Roman" w:hAnsi="Times New Roman"/>
          <w:sz w:val="28"/>
          <w:szCs w:val="28"/>
        </w:rPr>
      </w:pPr>
      <w:r>
        <w:rPr>
          <w:rFonts w:ascii="Times New Roman" w:hAnsi="Times New Roman"/>
          <w:sz w:val="28"/>
          <w:szCs w:val="28"/>
        </w:rPr>
        <w:t>11</w:t>
      </w:r>
      <w:r w:rsidR="009249A1" w:rsidRPr="000D566D">
        <w:rPr>
          <w:rFonts w:ascii="Times New Roman" w:hAnsi="Times New Roman"/>
          <w:sz w:val="28"/>
          <w:szCs w:val="28"/>
        </w:rPr>
        <w:t>. Памятники русской лексикографии.</w:t>
      </w:r>
    </w:p>
    <w:p w:rsidR="009249A1" w:rsidRPr="000D566D" w:rsidRDefault="000D566D" w:rsidP="000D566D">
      <w:pPr>
        <w:spacing w:after="0"/>
        <w:ind w:left="567"/>
        <w:jc w:val="both"/>
        <w:outlineLvl w:val="0"/>
        <w:rPr>
          <w:rFonts w:ascii="Times New Roman" w:hAnsi="Times New Roman"/>
          <w:sz w:val="28"/>
          <w:szCs w:val="28"/>
        </w:rPr>
      </w:pPr>
      <w:r>
        <w:rPr>
          <w:rFonts w:ascii="Times New Roman" w:hAnsi="Times New Roman"/>
          <w:sz w:val="28"/>
          <w:szCs w:val="28"/>
        </w:rPr>
        <w:t>12</w:t>
      </w:r>
      <w:r w:rsidR="009249A1" w:rsidRPr="000D566D">
        <w:rPr>
          <w:rFonts w:ascii="Times New Roman" w:hAnsi="Times New Roman"/>
          <w:sz w:val="28"/>
          <w:szCs w:val="28"/>
        </w:rPr>
        <w:t>. Словари по лингво</w:t>
      </w:r>
      <w:r w:rsidR="009F23DE" w:rsidRPr="000D566D">
        <w:rPr>
          <w:rFonts w:ascii="Times New Roman" w:hAnsi="Times New Roman"/>
          <w:sz w:val="28"/>
          <w:szCs w:val="28"/>
        </w:rPr>
        <w:t>статистике (33</w:t>
      </w:r>
      <w:r w:rsidR="009249A1" w:rsidRPr="000D566D">
        <w:rPr>
          <w:rFonts w:ascii="Times New Roman" w:hAnsi="Times New Roman"/>
          <w:sz w:val="28"/>
          <w:szCs w:val="28"/>
        </w:rPr>
        <w:t>).</w:t>
      </w:r>
    </w:p>
    <w:p w:rsidR="009249A1" w:rsidRDefault="009249A1"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В современных учебниках и учебных пособиях по современному русскому языку принята классификация словарей по типу информации, содержащейся в лингвистических словарях. С этой точки зрения выделяют два типа словарей: толковые и аспектные. </w:t>
      </w:r>
    </w:p>
    <w:p w:rsidR="009249A1" w:rsidRDefault="009249A1"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Толковые словари излагают общие познавательные (гносеологические) и лингвистические сведения о слове в основном в форме обыденных понятий и редко - кратких научных понятий.</w:t>
      </w:r>
    </w:p>
    <w:p w:rsidR="009249A1" w:rsidRPr="006514B8" w:rsidRDefault="009249A1"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 Аспектные словари помещают специализированные сведения о слове (словари синонимические, антонимические и др.), его грамматических свойствах (словари грамматические, морфемные, словообразовательные, правильности речи, сочетаемости слов и др.), об истории слова (словари этимологические, исторические и др.), правилах написания и произношения слова (словари орфографические, орфоэпические) и распространении слова на определенной территории (словари диалектные) и т.д.</w:t>
      </w:r>
    </w:p>
    <w:p w:rsidR="009249A1" w:rsidRPr="006514B8" w:rsidRDefault="009249A1"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Как отмечено в энциклопедии «Русский язык», «орфографические словари – словари, содержащие алфавитный перечень слов в их нормативном написании. Орфографические словари являются объективным показателем современной им орф</w:t>
      </w:r>
      <w:r w:rsidR="00E1522C">
        <w:rPr>
          <w:rFonts w:ascii="Times New Roman" w:hAnsi="Times New Roman" w:cs="Times New Roman"/>
          <w:sz w:val="28"/>
          <w:szCs w:val="28"/>
        </w:rPr>
        <w:t>ографии» (40</w:t>
      </w:r>
      <w:r w:rsidRPr="006514B8">
        <w:rPr>
          <w:rFonts w:ascii="Times New Roman" w:hAnsi="Times New Roman" w:cs="Times New Roman"/>
          <w:sz w:val="28"/>
          <w:szCs w:val="28"/>
        </w:rPr>
        <w:t>).</w:t>
      </w:r>
    </w:p>
    <w:p w:rsidR="009249A1" w:rsidRPr="006514B8" w:rsidRDefault="009249A1"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«Орфографические словари, относящиеся к группе словарей правильной речи, предназначаются для самого широкого круга читателей, которые так или иначе соприкасаются с вопросом н</w:t>
      </w:r>
      <w:r w:rsidR="00E1522C">
        <w:rPr>
          <w:rFonts w:ascii="Times New Roman" w:hAnsi="Times New Roman" w:cs="Times New Roman"/>
          <w:sz w:val="28"/>
          <w:szCs w:val="28"/>
        </w:rPr>
        <w:t>аписания слов» (8</w:t>
      </w:r>
      <w:r w:rsidRPr="006514B8">
        <w:rPr>
          <w:rFonts w:ascii="Times New Roman" w:hAnsi="Times New Roman" w:cs="Times New Roman"/>
          <w:sz w:val="28"/>
          <w:szCs w:val="28"/>
        </w:rPr>
        <w:t>). Но спрос на подобные словари объясняется не только этим. И даже не тем, что пишущие не всегда помнят орфографические правила. Ученые отмечают, что при  орфографической практике обязательно надо пользоваться ор</w:t>
      </w:r>
      <w:r w:rsidR="00E1522C">
        <w:rPr>
          <w:rFonts w:ascii="Times New Roman" w:hAnsi="Times New Roman" w:cs="Times New Roman"/>
          <w:sz w:val="28"/>
          <w:szCs w:val="28"/>
        </w:rPr>
        <w:t>фографическими словарями (7</w:t>
      </w:r>
      <w:r w:rsidRPr="006514B8">
        <w:rPr>
          <w:rFonts w:ascii="Times New Roman" w:hAnsi="Times New Roman" w:cs="Times New Roman"/>
          <w:sz w:val="28"/>
          <w:szCs w:val="28"/>
        </w:rPr>
        <w:t>). Причем нужны самые разнообразные словари, учитывающие разносторонние запросы орфографической практики, помогали бы в написании слов.</w:t>
      </w:r>
    </w:p>
    <w:p w:rsidR="009249A1" w:rsidRPr="006514B8" w:rsidRDefault="009249A1"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lastRenderedPageBreak/>
        <w:t>Задача орфографического словаря – представить лексический состав современного русского литературного языка</w:t>
      </w:r>
      <w:r>
        <w:rPr>
          <w:rFonts w:ascii="Times New Roman" w:hAnsi="Times New Roman" w:cs="Times New Roman"/>
          <w:sz w:val="28"/>
          <w:szCs w:val="28"/>
        </w:rPr>
        <w:t>,</w:t>
      </w:r>
      <w:r w:rsidRPr="006514B8">
        <w:rPr>
          <w:rFonts w:ascii="Times New Roman" w:hAnsi="Times New Roman" w:cs="Times New Roman"/>
          <w:sz w:val="28"/>
          <w:szCs w:val="28"/>
        </w:rPr>
        <w:t xml:space="preserve"> с исчерпывающей полнотой охватывая актуальную лексику, представляющую определенную сложность в орфографическом плане.  </w:t>
      </w:r>
    </w:p>
    <w:p w:rsidR="009249A1" w:rsidRPr="006514B8" w:rsidRDefault="009249A1"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С 19 века, когда началось издание орфографических словарей, наметилось четыре типа таких словарей в соответствии с их направленностью: словари школьные, словари для работников печати, общие словари (с подтипом словарей по отдельным орфограф</w:t>
      </w:r>
      <w:r>
        <w:rPr>
          <w:rFonts w:ascii="Times New Roman" w:hAnsi="Times New Roman" w:cs="Times New Roman"/>
          <w:sz w:val="28"/>
          <w:szCs w:val="28"/>
        </w:rPr>
        <w:t>ическим проблемам) и отраслевые</w:t>
      </w:r>
      <w:r w:rsidRPr="006514B8">
        <w:rPr>
          <w:rFonts w:ascii="Times New Roman" w:hAnsi="Times New Roman" w:cs="Times New Roman"/>
          <w:sz w:val="28"/>
          <w:szCs w:val="28"/>
        </w:rPr>
        <w:t>, посвященные специальной терминологии. Такая дифференциация принята в современной лексикографической практике.</w:t>
      </w:r>
      <w:r w:rsidR="00DC5936">
        <w:rPr>
          <w:rFonts w:ascii="Times New Roman" w:hAnsi="Times New Roman" w:cs="Times New Roman"/>
          <w:sz w:val="28"/>
          <w:szCs w:val="28"/>
        </w:rPr>
        <w:t>(17)</w:t>
      </w:r>
    </w:p>
    <w:p w:rsidR="00AA2E46" w:rsidRDefault="00AA2E46" w:rsidP="009249A1">
      <w:pPr>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Остановимся подробнее на характеристике орфографических словарей.</w:t>
      </w:r>
      <w:r w:rsidRPr="006514B8">
        <w:rPr>
          <w:rFonts w:ascii="Times New Roman" w:hAnsi="Times New Roman" w:cs="Times New Roman"/>
          <w:sz w:val="28"/>
          <w:szCs w:val="28"/>
        </w:rPr>
        <w:t xml:space="preserve"> </w:t>
      </w:r>
    </w:p>
    <w:p w:rsidR="009249A1" w:rsidRPr="006514B8" w:rsidRDefault="009249A1"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К словарю обычно прилагаются орфографические правила в соответствии со школьной программой, алфавит. Первый «Школьный орфографический словарь с присоединением повторительного курса русской орфографии» составил А. Спицын в 1883 году (</w:t>
      </w:r>
      <w:r w:rsidR="00AA2E46">
        <w:rPr>
          <w:rFonts w:ascii="Times New Roman" w:hAnsi="Times New Roman" w:cs="Times New Roman"/>
          <w:sz w:val="28"/>
          <w:szCs w:val="28"/>
        </w:rPr>
        <w:t>17</w:t>
      </w:r>
      <w:r w:rsidRPr="006514B8">
        <w:rPr>
          <w:rFonts w:ascii="Times New Roman" w:hAnsi="Times New Roman" w:cs="Times New Roman"/>
          <w:sz w:val="28"/>
          <w:szCs w:val="28"/>
        </w:rPr>
        <w:t>). Школьные словари сопровождались иногда методическими указаниями, как использовать это пособие на уроках русского языка.</w:t>
      </w:r>
    </w:p>
    <w:p w:rsidR="009249A1" w:rsidRPr="006514B8" w:rsidRDefault="009249A1"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До сих пор на уроках русского языка используется словарь Д.Н.Ушакова (1934, с 1944 совместно с С.Е. Крючковым; 27 – 40-е годы издание готовил Л.А. Чешко). В словаре приводятся трудные в орфографическом плане слова. Словарь содержит основной текст – </w:t>
      </w:r>
      <w:r>
        <w:rPr>
          <w:rFonts w:ascii="Times New Roman" w:hAnsi="Times New Roman" w:cs="Times New Roman"/>
          <w:sz w:val="28"/>
          <w:szCs w:val="28"/>
        </w:rPr>
        <w:t>слова от «А» до «Я», приложени</w:t>
      </w:r>
      <w:r w:rsidR="00AA2E46">
        <w:rPr>
          <w:rFonts w:ascii="Times New Roman" w:hAnsi="Times New Roman" w:cs="Times New Roman"/>
          <w:sz w:val="28"/>
          <w:szCs w:val="28"/>
        </w:rPr>
        <w:t>я</w:t>
      </w:r>
      <w:r w:rsidRPr="006514B8">
        <w:rPr>
          <w:rFonts w:ascii="Times New Roman" w:hAnsi="Times New Roman" w:cs="Times New Roman"/>
          <w:sz w:val="28"/>
          <w:szCs w:val="28"/>
        </w:rPr>
        <w:t xml:space="preserve">: русский алфавит с названием букв, объяснение сокращений, встречающихся в словаре, списка мужских и женских имен, употребляемых в современном русском языке и частично в литературных произведениях; важнейшие правила правописания отдельных букв, сочетаний букв, корней, приставок, сложных слов. </w:t>
      </w:r>
      <w:r w:rsidR="00AA2E46">
        <w:rPr>
          <w:rFonts w:ascii="Times New Roman" w:hAnsi="Times New Roman" w:cs="Times New Roman"/>
          <w:sz w:val="28"/>
          <w:szCs w:val="28"/>
        </w:rPr>
        <w:t>(44</w:t>
      </w:r>
      <w:r w:rsidRPr="006514B8">
        <w:rPr>
          <w:rFonts w:ascii="Times New Roman" w:hAnsi="Times New Roman" w:cs="Times New Roman"/>
          <w:sz w:val="28"/>
          <w:szCs w:val="28"/>
        </w:rPr>
        <w:t>).</w:t>
      </w:r>
    </w:p>
    <w:p w:rsidR="009249A1" w:rsidRPr="006514B8" w:rsidRDefault="009249A1"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Словарь назван орфографическим, но в нем имеются сведения не только о написании слов и их вариантов, но и практические сведения о значении слов, их произношении. В словах отмечается ударение, в скобках указывается на неправильное произношение (молодежь – не молодежь!). В нужных случаях приводятся некоторые формы от основных слов, причем они часто напечатаны не целиком, а в нужной только части, например: командировать, -ирую. При таких наречиях, которые смешиваются с существительными, дается помета – нареч. Ради экономии места из группы родственных слов обычно дается одно, именно такое, по которому можно судить о правописании и остальных, например: дано только преподаватель и не дано ни преподавать, ни преподать. В трудных случаях образования грамматических форм от основных слов в орфографическом словаре даются эти формы, например: кочерга – кочерег (Р.П., мн. ч.).</w:t>
      </w:r>
    </w:p>
    <w:p w:rsidR="009249A1" w:rsidRPr="006514B8" w:rsidRDefault="009249A1"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lastRenderedPageBreak/>
        <w:t xml:space="preserve">Особый интерес представляет «Орфографический словарь русского языка» под редакцией С.Г. Бархударова, С.И. Ожегова, А.Б. Шапиро. Данный словарь выдержал много изданий. В словарь включено 104 тысячи слов современного русского языка, просторечные, диалектные, некоторые устаревшие слова.  Указаны ударения слов и их форм. Предназначен для самых широких кругов читателей. Словарь содержит предисловие, в котором говорится об истории создания орфографических словарей, о его назначении. Словарь содержит алфавит, список сокращений, приложение, включающее женские и мужские имена, трудные в орфографическом написании. </w:t>
      </w:r>
      <w:r w:rsidR="00DC5936">
        <w:rPr>
          <w:rFonts w:ascii="Times New Roman" w:hAnsi="Times New Roman" w:cs="Times New Roman"/>
          <w:sz w:val="28"/>
          <w:szCs w:val="28"/>
        </w:rPr>
        <w:t>(26)</w:t>
      </w:r>
      <w:r w:rsidRPr="006514B8">
        <w:rPr>
          <w:rFonts w:ascii="Times New Roman" w:hAnsi="Times New Roman" w:cs="Times New Roman"/>
          <w:sz w:val="28"/>
          <w:szCs w:val="28"/>
        </w:rPr>
        <w:t xml:space="preserve">   </w:t>
      </w:r>
    </w:p>
    <w:p w:rsidR="009249A1" w:rsidRPr="006514B8" w:rsidRDefault="009249A1"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  Интересным и ценным справочным пособием, созданным специально для начальной школы, является орфограф</w:t>
      </w:r>
      <w:r w:rsidR="007F7F13">
        <w:rPr>
          <w:rFonts w:ascii="Times New Roman" w:hAnsi="Times New Roman" w:cs="Times New Roman"/>
          <w:sz w:val="28"/>
          <w:szCs w:val="28"/>
        </w:rPr>
        <w:t xml:space="preserve">ический словарик П. Грушникова. </w:t>
      </w:r>
      <w:r w:rsidRPr="006514B8">
        <w:rPr>
          <w:rFonts w:ascii="Times New Roman" w:hAnsi="Times New Roman" w:cs="Times New Roman"/>
          <w:sz w:val="28"/>
          <w:szCs w:val="28"/>
        </w:rPr>
        <w:t xml:space="preserve">Цель словаря – дать учащимся слова, трудные в орфографическом плане. Многие написания, которые в старших классах могут быть проверены, в начальной школе усваиваются практически, на основе запоминания или языкового чутья. В словаре в алфавитном порядке содержится список слов, которые могут представлять сложность для </w:t>
      </w:r>
      <w:r w:rsidR="007F7F13">
        <w:rPr>
          <w:rFonts w:ascii="Times New Roman" w:hAnsi="Times New Roman" w:cs="Times New Roman"/>
          <w:sz w:val="28"/>
          <w:szCs w:val="28"/>
        </w:rPr>
        <w:t xml:space="preserve">учеников. </w:t>
      </w:r>
      <w:r w:rsidRPr="006514B8">
        <w:rPr>
          <w:rFonts w:ascii="Times New Roman" w:hAnsi="Times New Roman" w:cs="Times New Roman"/>
          <w:sz w:val="28"/>
          <w:szCs w:val="28"/>
        </w:rPr>
        <w:t>Материал по орфографии в начальных классах достаточно обширен и многообразен, чтобы понять орфографическую систему, обоснованность правил, и конкретных написаний. И поэтому словарь П. Грушникова может оказать серьезную помощь учителям и учащимся начальных классов. Орфографический словарь неоднократно переиздавался и активно используется учителями начальных классов.</w:t>
      </w:r>
      <w:r w:rsidR="00DC5936">
        <w:rPr>
          <w:rFonts w:ascii="Times New Roman" w:hAnsi="Times New Roman" w:cs="Times New Roman"/>
          <w:sz w:val="28"/>
          <w:szCs w:val="28"/>
        </w:rPr>
        <w:t>(13)</w:t>
      </w:r>
    </w:p>
    <w:p w:rsidR="009249A1" w:rsidRPr="006514B8" w:rsidRDefault="009249A1"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Таким образом, существуют самые разные орфографические словари, предназначенные как работникам печати, специалистам, так и школьникам. Орфографические словари дисциплинируют всех в единообразном написании слов, являются важнейшим средством формирования орфографических навыков. Поскольку написание  многих русских слов основано на традиционном принципе написания, обращение к орфографическим словарям должно быть постоянным</w:t>
      </w:r>
      <w:r w:rsidR="007F7F13">
        <w:rPr>
          <w:rFonts w:ascii="Times New Roman" w:hAnsi="Times New Roman" w:cs="Times New Roman"/>
          <w:sz w:val="28"/>
          <w:szCs w:val="28"/>
        </w:rPr>
        <w:t>.</w:t>
      </w:r>
      <w:r w:rsidRPr="006514B8">
        <w:rPr>
          <w:rFonts w:ascii="Times New Roman" w:hAnsi="Times New Roman" w:cs="Times New Roman"/>
          <w:sz w:val="28"/>
          <w:szCs w:val="28"/>
        </w:rPr>
        <w:t xml:space="preserve"> </w:t>
      </w:r>
    </w:p>
    <w:p w:rsidR="009249A1" w:rsidRPr="006514B8" w:rsidRDefault="009249A1" w:rsidP="009249A1">
      <w:pPr>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Изучение теоретических </w:t>
      </w:r>
      <w:r>
        <w:rPr>
          <w:rFonts w:ascii="Times New Roman" w:hAnsi="Times New Roman" w:cs="Times New Roman"/>
          <w:sz w:val="28"/>
          <w:szCs w:val="28"/>
        </w:rPr>
        <w:t xml:space="preserve">основ лексикографии помогло </w:t>
      </w:r>
      <w:r w:rsidRPr="006514B8">
        <w:rPr>
          <w:rFonts w:ascii="Times New Roman" w:hAnsi="Times New Roman" w:cs="Times New Roman"/>
          <w:sz w:val="28"/>
          <w:szCs w:val="28"/>
        </w:rPr>
        <w:t>разработать программу экспериментально-методической работы по использованию орфографических словарей в процессе обучения русскому языку.</w:t>
      </w:r>
    </w:p>
    <w:p w:rsidR="009249A1" w:rsidRDefault="009249A1" w:rsidP="009249A1">
      <w:pPr>
        <w:ind w:firstLine="567"/>
        <w:jc w:val="both"/>
        <w:outlineLvl w:val="0"/>
        <w:rPr>
          <w:rFonts w:ascii="Times New Roman" w:hAnsi="Times New Roman" w:cs="Times New Roman"/>
          <w:sz w:val="28"/>
          <w:szCs w:val="28"/>
        </w:rPr>
      </w:pPr>
      <w:r w:rsidRPr="006514B8">
        <w:rPr>
          <w:rFonts w:ascii="Times New Roman" w:hAnsi="Times New Roman" w:cs="Times New Roman"/>
          <w:b/>
          <w:sz w:val="28"/>
          <w:szCs w:val="28"/>
        </w:rPr>
        <w:t>Новизна опыта</w:t>
      </w:r>
      <w:r w:rsidRPr="006514B8">
        <w:rPr>
          <w:rFonts w:ascii="Times New Roman" w:hAnsi="Times New Roman" w:cs="Times New Roman"/>
          <w:sz w:val="28"/>
          <w:szCs w:val="28"/>
        </w:rPr>
        <w:t xml:space="preserve"> определяется недостаточной разработанностью вопроса использования орфографических словарей в процессе обучения родному языку.</w:t>
      </w:r>
    </w:p>
    <w:p w:rsidR="009249A1" w:rsidRDefault="009249A1" w:rsidP="009249A1">
      <w:pPr>
        <w:ind w:firstLine="567"/>
        <w:jc w:val="both"/>
        <w:outlineLvl w:val="0"/>
        <w:rPr>
          <w:rFonts w:ascii="Times New Roman" w:hAnsi="Times New Roman" w:cs="Times New Roman"/>
          <w:sz w:val="28"/>
          <w:szCs w:val="28"/>
        </w:rPr>
      </w:pPr>
      <w:r w:rsidRPr="006514B8">
        <w:rPr>
          <w:rFonts w:ascii="Times New Roman" w:hAnsi="Times New Roman" w:cs="Times New Roman"/>
          <w:b/>
          <w:sz w:val="28"/>
          <w:szCs w:val="28"/>
        </w:rPr>
        <w:t>Объект исследования</w:t>
      </w:r>
      <w:r w:rsidRPr="006514B8">
        <w:rPr>
          <w:rFonts w:ascii="Times New Roman" w:hAnsi="Times New Roman" w:cs="Times New Roman"/>
          <w:sz w:val="28"/>
          <w:szCs w:val="28"/>
        </w:rPr>
        <w:t xml:space="preserve"> – учебная деятельность, направленная на овладение умениями использования словарей на уроках родного языка.</w:t>
      </w:r>
    </w:p>
    <w:p w:rsidR="007F7F13" w:rsidRPr="006514B8" w:rsidRDefault="009249A1" w:rsidP="007F7F13">
      <w:pPr>
        <w:ind w:firstLine="567"/>
        <w:jc w:val="both"/>
        <w:outlineLvl w:val="0"/>
        <w:rPr>
          <w:rFonts w:ascii="Times New Roman" w:hAnsi="Times New Roman" w:cs="Times New Roman"/>
          <w:sz w:val="28"/>
          <w:szCs w:val="28"/>
        </w:rPr>
      </w:pPr>
      <w:r w:rsidRPr="006514B8">
        <w:rPr>
          <w:rFonts w:ascii="Times New Roman" w:hAnsi="Times New Roman" w:cs="Times New Roman"/>
          <w:b/>
          <w:sz w:val="28"/>
          <w:szCs w:val="28"/>
        </w:rPr>
        <w:lastRenderedPageBreak/>
        <w:t>Предмет исследования</w:t>
      </w:r>
      <w:r w:rsidRPr="006514B8">
        <w:rPr>
          <w:rFonts w:ascii="Times New Roman" w:hAnsi="Times New Roman" w:cs="Times New Roman"/>
          <w:sz w:val="28"/>
          <w:szCs w:val="28"/>
        </w:rPr>
        <w:t xml:space="preserve"> – процесс формирования лексикографической компетенции учащихся на примере использования  орфографических словарей.</w:t>
      </w:r>
    </w:p>
    <w:p w:rsidR="007F7F13" w:rsidRPr="007F7F13" w:rsidRDefault="007F7F13" w:rsidP="007F7F13">
      <w:pPr>
        <w:ind w:firstLine="567"/>
        <w:jc w:val="both"/>
        <w:outlineLvl w:val="0"/>
        <w:rPr>
          <w:rFonts w:ascii="Times New Roman" w:hAnsi="Times New Roman" w:cs="Times New Roman"/>
          <w:b/>
          <w:sz w:val="28"/>
          <w:szCs w:val="28"/>
        </w:rPr>
      </w:pPr>
      <w:r w:rsidRPr="006514B8">
        <w:rPr>
          <w:rFonts w:ascii="Times New Roman" w:hAnsi="Times New Roman" w:cs="Times New Roman"/>
          <w:sz w:val="28"/>
          <w:szCs w:val="28"/>
        </w:rPr>
        <w:t xml:space="preserve"> </w:t>
      </w:r>
      <w:r w:rsidRPr="007F7F13">
        <w:rPr>
          <w:rFonts w:ascii="Times New Roman" w:hAnsi="Times New Roman" w:cs="Times New Roman"/>
          <w:b/>
          <w:sz w:val="28"/>
          <w:szCs w:val="28"/>
        </w:rPr>
        <w:t>Цель</w:t>
      </w:r>
      <w:r w:rsidRPr="006514B8">
        <w:rPr>
          <w:rFonts w:ascii="Times New Roman" w:hAnsi="Times New Roman" w:cs="Times New Roman"/>
          <w:b/>
          <w:i/>
          <w:sz w:val="28"/>
          <w:szCs w:val="28"/>
        </w:rPr>
        <w:t>:</w:t>
      </w:r>
      <w:r w:rsidRPr="006514B8">
        <w:rPr>
          <w:rFonts w:ascii="Times New Roman" w:hAnsi="Times New Roman" w:cs="Times New Roman"/>
          <w:sz w:val="28"/>
          <w:szCs w:val="28"/>
        </w:rPr>
        <w:t xml:space="preserve"> </w:t>
      </w:r>
      <w:r>
        <w:rPr>
          <w:rFonts w:ascii="Times New Roman" w:hAnsi="Times New Roman" w:cs="Times New Roman"/>
          <w:sz w:val="28"/>
          <w:szCs w:val="28"/>
        </w:rPr>
        <w:t>развитие орфографической грамотности на уроках русского языка с использованием орфографических словарей.</w:t>
      </w:r>
    </w:p>
    <w:p w:rsidR="009249A1" w:rsidRPr="006514B8" w:rsidRDefault="009249A1" w:rsidP="009249A1">
      <w:pPr>
        <w:spacing w:after="0"/>
        <w:ind w:firstLine="567"/>
        <w:jc w:val="both"/>
        <w:outlineLvl w:val="0"/>
        <w:rPr>
          <w:rFonts w:ascii="Times New Roman" w:hAnsi="Times New Roman" w:cs="Times New Roman"/>
          <w:b/>
          <w:sz w:val="28"/>
          <w:szCs w:val="28"/>
        </w:rPr>
      </w:pPr>
      <w:r w:rsidRPr="006514B8">
        <w:rPr>
          <w:rFonts w:ascii="Times New Roman" w:hAnsi="Times New Roman" w:cs="Times New Roman"/>
          <w:sz w:val="28"/>
          <w:szCs w:val="28"/>
        </w:rPr>
        <w:t xml:space="preserve">Для достижения поставленной цели решались следующие </w:t>
      </w:r>
      <w:r w:rsidRPr="006514B8">
        <w:rPr>
          <w:rFonts w:ascii="Times New Roman" w:hAnsi="Times New Roman" w:cs="Times New Roman"/>
          <w:b/>
          <w:sz w:val="28"/>
          <w:szCs w:val="28"/>
        </w:rPr>
        <w:t>задачи:</w:t>
      </w:r>
    </w:p>
    <w:p w:rsidR="009249A1" w:rsidRPr="006514B8" w:rsidRDefault="009249A1" w:rsidP="009249A1">
      <w:pPr>
        <w:numPr>
          <w:ilvl w:val="0"/>
          <w:numId w:val="3"/>
        </w:num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Изучение и анализ проблем общей и учебной лексикографии.</w:t>
      </w:r>
    </w:p>
    <w:p w:rsidR="009249A1" w:rsidRPr="006514B8" w:rsidRDefault="009249A1" w:rsidP="009249A1">
      <w:pPr>
        <w:numPr>
          <w:ilvl w:val="0"/>
          <w:numId w:val="3"/>
        </w:num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Исследование проблемы использования словарей в процессе изучения русс</w:t>
      </w:r>
      <w:r w:rsidR="00EB1CD3">
        <w:rPr>
          <w:rFonts w:ascii="Times New Roman" w:hAnsi="Times New Roman" w:cs="Times New Roman"/>
          <w:sz w:val="28"/>
          <w:szCs w:val="28"/>
        </w:rPr>
        <w:t xml:space="preserve">кого языка в начальной </w:t>
      </w:r>
      <w:r w:rsidRPr="006514B8">
        <w:rPr>
          <w:rFonts w:ascii="Times New Roman" w:hAnsi="Times New Roman" w:cs="Times New Roman"/>
          <w:sz w:val="28"/>
          <w:szCs w:val="28"/>
        </w:rPr>
        <w:t xml:space="preserve"> школе.</w:t>
      </w:r>
    </w:p>
    <w:p w:rsidR="009249A1" w:rsidRPr="006514B8" w:rsidRDefault="009249A1" w:rsidP="009249A1">
      <w:pPr>
        <w:numPr>
          <w:ilvl w:val="0"/>
          <w:numId w:val="3"/>
        </w:numPr>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Организация опытно-экспериментальной работы по проблеме исследования.</w:t>
      </w:r>
    </w:p>
    <w:p w:rsidR="009249A1" w:rsidRPr="006514B8" w:rsidRDefault="009249A1"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Для реализации поставленных задач использовались следующие </w:t>
      </w:r>
      <w:r w:rsidRPr="006514B8">
        <w:rPr>
          <w:rFonts w:ascii="Times New Roman" w:hAnsi="Times New Roman" w:cs="Times New Roman"/>
          <w:b/>
          <w:sz w:val="28"/>
          <w:szCs w:val="28"/>
        </w:rPr>
        <w:t>методы:</w:t>
      </w:r>
      <w:r w:rsidRPr="006514B8">
        <w:rPr>
          <w:rFonts w:ascii="Times New Roman" w:hAnsi="Times New Roman" w:cs="Times New Roman"/>
          <w:sz w:val="28"/>
          <w:szCs w:val="28"/>
        </w:rPr>
        <w:t xml:space="preserve"> </w:t>
      </w:r>
    </w:p>
    <w:p w:rsidR="009249A1" w:rsidRPr="006514B8" w:rsidRDefault="009249A1" w:rsidP="009249A1">
      <w:pPr>
        <w:numPr>
          <w:ilvl w:val="0"/>
          <w:numId w:val="4"/>
        </w:num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анкетирование учащихся; </w:t>
      </w:r>
    </w:p>
    <w:p w:rsidR="009249A1" w:rsidRPr="006514B8" w:rsidRDefault="009249A1" w:rsidP="009249A1">
      <w:pPr>
        <w:numPr>
          <w:ilvl w:val="0"/>
          <w:numId w:val="4"/>
        </w:num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педагогическое наблюдение за деятельностью учащихся в учебном процессе;</w:t>
      </w:r>
    </w:p>
    <w:p w:rsidR="009249A1" w:rsidRPr="006514B8" w:rsidRDefault="009249A1" w:rsidP="009249A1">
      <w:pPr>
        <w:numPr>
          <w:ilvl w:val="0"/>
          <w:numId w:val="4"/>
        </w:num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различные виды педагогического эксперимента;</w:t>
      </w:r>
    </w:p>
    <w:p w:rsidR="009249A1" w:rsidRPr="007F7F13" w:rsidRDefault="009249A1" w:rsidP="007F7F13">
      <w:pPr>
        <w:numPr>
          <w:ilvl w:val="0"/>
          <w:numId w:val="4"/>
        </w:numPr>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сопоставительный количественный и качественный анализ экспериментальных данных.</w:t>
      </w:r>
    </w:p>
    <w:p w:rsidR="006514B8" w:rsidRPr="006514B8" w:rsidRDefault="00364F6C" w:rsidP="009249A1">
      <w:pPr>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   </w:t>
      </w:r>
      <w:r w:rsidRPr="006514B8">
        <w:rPr>
          <w:rFonts w:ascii="Times New Roman" w:hAnsi="Times New Roman" w:cs="Times New Roman"/>
          <w:b/>
          <w:sz w:val="28"/>
          <w:szCs w:val="28"/>
        </w:rPr>
        <w:t xml:space="preserve">Длительность работы над опытом. </w:t>
      </w:r>
      <w:r w:rsidRPr="006514B8">
        <w:rPr>
          <w:rFonts w:ascii="Times New Roman" w:hAnsi="Times New Roman" w:cs="Times New Roman"/>
          <w:sz w:val="28"/>
          <w:szCs w:val="28"/>
        </w:rPr>
        <w:t>Работа по данной теме начат</w:t>
      </w:r>
      <w:r w:rsidR="006514B8" w:rsidRPr="006514B8">
        <w:rPr>
          <w:rFonts w:ascii="Times New Roman" w:hAnsi="Times New Roman" w:cs="Times New Roman"/>
          <w:sz w:val="28"/>
          <w:szCs w:val="28"/>
        </w:rPr>
        <w:t>а в 2006 году и закончена в 2009</w:t>
      </w:r>
      <w:r w:rsidRPr="006514B8">
        <w:rPr>
          <w:rFonts w:ascii="Times New Roman" w:hAnsi="Times New Roman" w:cs="Times New Roman"/>
          <w:sz w:val="28"/>
          <w:szCs w:val="28"/>
        </w:rPr>
        <w:t xml:space="preserve"> году. </w:t>
      </w:r>
    </w:p>
    <w:p w:rsidR="006514B8" w:rsidRPr="006514B8" w:rsidRDefault="006514B8" w:rsidP="009249A1">
      <w:pPr>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1 этап - </w:t>
      </w:r>
      <w:r w:rsidR="00364F6C" w:rsidRPr="006514B8">
        <w:rPr>
          <w:rFonts w:ascii="Times New Roman" w:hAnsi="Times New Roman" w:cs="Times New Roman"/>
          <w:sz w:val="28"/>
          <w:szCs w:val="28"/>
        </w:rPr>
        <w:t xml:space="preserve"> теоретико-поисковый </w:t>
      </w:r>
    </w:p>
    <w:p w:rsidR="006514B8" w:rsidRDefault="006514B8" w:rsidP="009249A1">
      <w:pPr>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Он </w:t>
      </w:r>
      <w:r w:rsidR="00364F6C" w:rsidRPr="006514B8">
        <w:rPr>
          <w:rFonts w:ascii="Times New Roman" w:hAnsi="Times New Roman" w:cs="Times New Roman"/>
          <w:sz w:val="28"/>
          <w:szCs w:val="28"/>
        </w:rPr>
        <w:t>посвящен изучению и анализу отечественной лингвистической, педагогической, методической литературы по обозначенной проблеме, разрабатывались исходные позиции исследования</w:t>
      </w:r>
      <w:r>
        <w:rPr>
          <w:rFonts w:ascii="Times New Roman" w:hAnsi="Times New Roman" w:cs="Times New Roman"/>
          <w:sz w:val="28"/>
          <w:szCs w:val="28"/>
        </w:rPr>
        <w:t>.</w:t>
      </w:r>
    </w:p>
    <w:p w:rsidR="006514B8" w:rsidRDefault="006514B8" w:rsidP="009249A1">
      <w:pPr>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2 этап - </w:t>
      </w:r>
      <w:r w:rsidR="00364F6C" w:rsidRPr="006514B8">
        <w:rPr>
          <w:rFonts w:ascii="Times New Roman" w:hAnsi="Times New Roman" w:cs="Times New Roman"/>
          <w:sz w:val="28"/>
          <w:szCs w:val="28"/>
        </w:rPr>
        <w:t>опытно-экспериментальный</w:t>
      </w:r>
      <w:r>
        <w:rPr>
          <w:rFonts w:ascii="Times New Roman" w:hAnsi="Times New Roman" w:cs="Times New Roman"/>
          <w:sz w:val="28"/>
          <w:szCs w:val="28"/>
        </w:rPr>
        <w:t>.</w:t>
      </w:r>
    </w:p>
    <w:p w:rsidR="006514B8" w:rsidRDefault="006514B8" w:rsidP="009249A1">
      <w:pPr>
        <w:ind w:firstLine="567"/>
        <w:jc w:val="both"/>
        <w:outlineLvl w:val="0"/>
        <w:rPr>
          <w:rFonts w:ascii="Times New Roman" w:hAnsi="Times New Roman" w:cs="Times New Roman"/>
          <w:sz w:val="28"/>
          <w:szCs w:val="28"/>
        </w:rPr>
      </w:pPr>
      <w:r>
        <w:rPr>
          <w:rFonts w:ascii="Times New Roman" w:hAnsi="Times New Roman" w:cs="Times New Roman"/>
          <w:sz w:val="28"/>
          <w:szCs w:val="28"/>
        </w:rPr>
        <w:t>П</w:t>
      </w:r>
      <w:r w:rsidR="00364F6C" w:rsidRPr="006514B8">
        <w:rPr>
          <w:rFonts w:ascii="Times New Roman" w:hAnsi="Times New Roman" w:cs="Times New Roman"/>
          <w:sz w:val="28"/>
          <w:szCs w:val="28"/>
        </w:rPr>
        <w:t>роводилась работа по экспериментальному обоснованию исследования; обработка и осмысление данных констатиру</w:t>
      </w:r>
      <w:r>
        <w:rPr>
          <w:rFonts w:ascii="Times New Roman" w:hAnsi="Times New Roman" w:cs="Times New Roman"/>
          <w:sz w:val="28"/>
          <w:szCs w:val="28"/>
        </w:rPr>
        <w:t>ющего эксперимента, их методико-</w:t>
      </w:r>
      <w:r w:rsidR="00364F6C" w:rsidRPr="006514B8">
        <w:rPr>
          <w:rFonts w:ascii="Times New Roman" w:hAnsi="Times New Roman" w:cs="Times New Roman"/>
          <w:sz w:val="28"/>
          <w:szCs w:val="28"/>
        </w:rPr>
        <w:t>педагогический анализ.  Разработка программы формирующего эксперимента. Обобщение, систематизация результатов, разработка методических материалов и самостоятельного конструирования  уроков, направленных на развитие орфографических навыков учащихся  (с использованием словарей), апробирование их в процессе  педагогической деятельности</w:t>
      </w:r>
      <w:r>
        <w:rPr>
          <w:rFonts w:ascii="Times New Roman" w:hAnsi="Times New Roman" w:cs="Times New Roman"/>
          <w:sz w:val="28"/>
          <w:szCs w:val="28"/>
        </w:rPr>
        <w:t>.</w:t>
      </w:r>
    </w:p>
    <w:p w:rsidR="006514B8" w:rsidRDefault="006514B8" w:rsidP="009249A1">
      <w:pPr>
        <w:ind w:firstLine="567"/>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3 этап - </w:t>
      </w:r>
      <w:r w:rsidR="00364F6C" w:rsidRPr="006514B8">
        <w:rPr>
          <w:rFonts w:ascii="Times New Roman" w:hAnsi="Times New Roman" w:cs="Times New Roman"/>
          <w:sz w:val="28"/>
          <w:szCs w:val="28"/>
        </w:rPr>
        <w:t>теоретико-обобщающий</w:t>
      </w:r>
      <w:r>
        <w:rPr>
          <w:rFonts w:ascii="Times New Roman" w:hAnsi="Times New Roman" w:cs="Times New Roman"/>
          <w:sz w:val="28"/>
          <w:szCs w:val="28"/>
        </w:rPr>
        <w:t>.</w:t>
      </w:r>
    </w:p>
    <w:p w:rsidR="00364F6C" w:rsidRPr="006514B8" w:rsidRDefault="006514B8" w:rsidP="009249A1">
      <w:pPr>
        <w:ind w:firstLine="567"/>
        <w:jc w:val="both"/>
        <w:outlineLvl w:val="0"/>
        <w:rPr>
          <w:rFonts w:ascii="Times New Roman" w:hAnsi="Times New Roman" w:cs="Times New Roman"/>
          <w:sz w:val="28"/>
          <w:szCs w:val="28"/>
        </w:rPr>
      </w:pPr>
      <w:r>
        <w:rPr>
          <w:rFonts w:ascii="Times New Roman" w:hAnsi="Times New Roman" w:cs="Times New Roman"/>
          <w:sz w:val="28"/>
          <w:szCs w:val="28"/>
        </w:rPr>
        <w:t>Он</w:t>
      </w:r>
      <w:r w:rsidR="00364F6C" w:rsidRPr="006514B8">
        <w:rPr>
          <w:rFonts w:ascii="Times New Roman" w:hAnsi="Times New Roman" w:cs="Times New Roman"/>
          <w:sz w:val="28"/>
          <w:szCs w:val="28"/>
        </w:rPr>
        <w:t xml:space="preserve"> посвящён анализу  формирующего эксперимента, проведение контрольного этапа, анализ опытно-экспериментальной работы, обобщение и систематизация полученных данных по использованию технологии применения орфографич</w:t>
      </w:r>
      <w:r>
        <w:rPr>
          <w:rFonts w:ascii="Times New Roman" w:hAnsi="Times New Roman" w:cs="Times New Roman"/>
          <w:sz w:val="28"/>
          <w:szCs w:val="28"/>
        </w:rPr>
        <w:t>еских словарей на уроках русского</w:t>
      </w:r>
      <w:r w:rsidR="00364F6C" w:rsidRPr="006514B8">
        <w:rPr>
          <w:rFonts w:ascii="Times New Roman" w:hAnsi="Times New Roman" w:cs="Times New Roman"/>
          <w:sz w:val="28"/>
          <w:szCs w:val="28"/>
        </w:rPr>
        <w:t xml:space="preserve"> языка</w:t>
      </w:r>
      <w:r>
        <w:rPr>
          <w:rFonts w:ascii="Times New Roman" w:hAnsi="Times New Roman" w:cs="Times New Roman"/>
          <w:sz w:val="28"/>
          <w:szCs w:val="28"/>
        </w:rPr>
        <w:t>.</w:t>
      </w:r>
      <w:r w:rsidR="00364F6C" w:rsidRPr="006514B8">
        <w:rPr>
          <w:rFonts w:ascii="Times New Roman" w:hAnsi="Times New Roman" w:cs="Times New Roman"/>
          <w:sz w:val="28"/>
          <w:szCs w:val="28"/>
        </w:rPr>
        <w:t xml:space="preserve"> Обработка данных контрольного этапа исследования, формулировка выводов и перспектив дальнейшего исследования.</w:t>
      </w:r>
    </w:p>
    <w:p w:rsidR="00364F6C" w:rsidRPr="006514B8" w:rsidRDefault="00364F6C" w:rsidP="009249A1">
      <w:pPr>
        <w:ind w:firstLine="567"/>
        <w:jc w:val="both"/>
        <w:outlineLvl w:val="0"/>
        <w:rPr>
          <w:rFonts w:ascii="Times New Roman" w:hAnsi="Times New Roman" w:cs="Times New Roman"/>
          <w:b/>
          <w:sz w:val="28"/>
          <w:szCs w:val="28"/>
        </w:rPr>
      </w:pPr>
    </w:p>
    <w:p w:rsidR="00364F6C" w:rsidRPr="006514B8" w:rsidRDefault="00364F6C" w:rsidP="009249A1">
      <w:pPr>
        <w:ind w:firstLine="567"/>
        <w:jc w:val="both"/>
        <w:outlineLvl w:val="0"/>
        <w:rPr>
          <w:rFonts w:ascii="Times New Roman" w:hAnsi="Times New Roman" w:cs="Times New Roman"/>
          <w:b/>
          <w:sz w:val="28"/>
          <w:szCs w:val="28"/>
        </w:rPr>
      </w:pPr>
    </w:p>
    <w:p w:rsidR="00364F6C" w:rsidRDefault="00364F6C" w:rsidP="009249A1">
      <w:pPr>
        <w:ind w:firstLine="567"/>
        <w:jc w:val="both"/>
        <w:outlineLvl w:val="0"/>
        <w:rPr>
          <w:rFonts w:ascii="Times New Roman" w:hAnsi="Times New Roman" w:cs="Times New Roman"/>
          <w:b/>
          <w:sz w:val="28"/>
          <w:szCs w:val="28"/>
        </w:rPr>
      </w:pPr>
    </w:p>
    <w:p w:rsidR="00FC287B" w:rsidRDefault="00FC287B" w:rsidP="009249A1">
      <w:pPr>
        <w:ind w:firstLine="567"/>
        <w:jc w:val="both"/>
        <w:outlineLvl w:val="0"/>
        <w:rPr>
          <w:rFonts w:ascii="Times New Roman" w:hAnsi="Times New Roman" w:cs="Times New Roman"/>
          <w:b/>
          <w:sz w:val="28"/>
          <w:szCs w:val="28"/>
        </w:rPr>
      </w:pPr>
    </w:p>
    <w:p w:rsidR="00FC287B" w:rsidRDefault="00FC287B" w:rsidP="009249A1">
      <w:pPr>
        <w:ind w:firstLine="567"/>
        <w:jc w:val="both"/>
        <w:outlineLvl w:val="0"/>
        <w:rPr>
          <w:rFonts w:ascii="Times New Roman" w:hAnsi="Times New Roman" w:cs="Times New Roman"/>
          <w:b/>
          <w:sz w:val="28"/>
          <w:szCs w:val="28"/>
        </w:rPr>
      </w:pPr>
    </w:p>
    <w:p w:rsidR="00FC287B" w:rsidRDefault="00FC287B" w:rsidP="009249A1">
      <w:pPr>
        <w:ind w:firstLine="567"/>
        <w:jc w:val="both"/>
        <w:outlineLvl w:val="0"/>
        <w:rPr>
          <w:rFonts w:ascii="Times New Roman" w:hAnsi="Times New Roman" w:cs="Times New Roman"/>
          <w:b/>
          <w:sz w:val="28"/>
          <w:szCs w:val="28"/>
        </w:rPr>
      </w:pPr>
    </w:p>
    <w:p w:rsidR="00FC287B" w:rsidRDefault="00FC287B" w:rsidP="009249A1">
      <w:pPr>
        <w:ind w:firstLine="567"/>
        <w:jc w:val="both"/>
        <w:outlineLvl w:val="0"/>
        <w:rPr>
          <w:rFonts w:ascii="Times New Roman" w:hAnsi="Times New Roman" w:cs="Times New Roman"/>
          <w:b/>
          <w:sz w:val="28"/>
          <w:szCs w:val="28"/>
        </w:rPr>
      </w:pPr>
    </w:p>
    <w:p w:rsidR="00FC287B" w:rsidRDefault="00FC287B" w:rsidP="009249A1">
      <w:pPr>
        <w:ind w:firstLine="567"/>
        <w:jc w:val="both"/>
        <w:outlineLvl w:val="0"/>
        <w:rPr>
          <w:rFonts w:ascii="Times New Roman" w:hAnsi="Times New Roman" w:cs="Times New Roman"/>
          <w:b/>
          <w:sz w:val="28"/>
          <w:szCs w:val="28"/>
        </w:rPr>
      </w:pPr>
    </w:p>
    <w:p w:rsidR="00DC4EF8" w:rsidRDefault="00DC4EF8" w:rsidP="009249A1">
      <w:pPr>
        <w:ind w:firstLine="567"/>
        <w:jc w:val="both"/>
        <w:outlineLvl w:val="0"/>
        <w:rPr>
          <w:rFonts w:ascii="Times New Roman" w:hAnsi="Times New Roman" w:cs="Times New Roman"/>
          <w:b/>
          <w:sz w:val="28"/>
          <w:szCs w:val="28"/>
        </w:rPr>
      </w:pPr>
    </w:p>
    <w:p w:rsidR="00DC4EF8" w:rsidRDefault="00DC4EF8" w:rsidP="009249A1">
      <w:pPr>
        <w:ind w:firstLine="567"/>
        <w:jc w:val="both"/>
        <w:outlineLvl w:val="0"/>
        <w:rPr>
          <w:rFonts w:ascii="Times New Roman" w:hAnsi="Times New Roman" w:cs="Times New Roman"/>
          <w:b/>
          <w:sz w:val="28"/>
          <w:szCs w:val="28"/>
        </w:rPr>
      </w:pPr>
    </w:p>
    <w:p w:rsidR="00DC4EF8" w:rsidRDefault="00DC4EF8" w:rsidP="009249A1">
      <w:pPr>
        <w:ind w:firstLine="567"/>
        <w:jc w:val="both"/>
        <w:outlineLvl w:val="0"/>
        <w:rPr>
          <w:rFonts w:ascii="Times New Roman" w:hAnsi="Times New Roman" w:cs="Times New Roman"/>
          <w:b/>
          <w:sz w:val="28"/>
          <w:szCs w:val="28"/>
        </w:rPr>
      </w:pPr>
    </w:p>
    <w:p w:rsidR="00DC4EF8" w:rsidRDefault="00DC4EF8" w:rsidP="009249A1">
      <w:pPr>
        <w:ind w:firstLine="567"/>
        <w:jc w:val="both"/>
        <w:outlineLvl w:val="0"/>
        <w:rPr>
          <w:rFonts w:ascii="Times New Roman" w:hAnsi="Times New Roman" w:cs="Times New Roman"/>
          <w:b/>
          <w:sz w:val="28"/>
          <w:szCs w:val="28"/>
        </w:rPr>
      </w:pPr>
    </w:p>
    <w:p w:rsidR="00DC4EF8" w:rsidRDefault="00DC4EF8" w:rsidP="009249A1">
      <w:pPr>
        <w:ind w:firstLine="567"/>
        <w:jc w:val="both"/>
        <w:outlineLvl w:val="0"/>
        <w:rPr>
          <w:rFonts w:ascii="Times New Roman" w:hAnsi="Times New Roman" w:cs="Times New Roman"/>
          <w:b/>
          <w:sz w:val="28"/>
          <w:szCs w:val="28"/>
        </w:rPr>
      </w:pPr>
    </w:p>
    <w:p w:rsidR="00DC4EF8" w:rsidRDefault="00DC4EF8" w:rsidP="009249A1">
      <w:pPr>
        <w:ind w:firstLine="567"/>
        <w:jc w:val="both"/>
        <w:outlineLvl w:val="0"/>
        <w:rPr>
          <w:rFonts w:ascii="Times New Roman" w:hAnsi="Times New Roman" w:cs="Times New Roman"/>
          <w:b/>
          <w:sz w:val="28"/>
          <w:szCs w:val="28"/>
        </w:rPr>
      </w:pPr>
    </w:p>
    <w:p w:rsidR="00DC4EF8" w:rsidRDefault="00DC4EF8" w:rsidP="009249A1">
      <w:pPr>
        <w:ind w:firstLine="567"/>
        <w:jc w:val="both"/>
        <w:outlineLvl w:val="0"/>
        <w:rPr>
          <w:rFonts w:ascii="Times New Roman" w:hAnsi="Times New Roman" w:cs="Times New Roman"/>
          <w:b/>
          <w:sz w:val="28"/>
          <w:szCs w:val="28"/>
        </w:rPr>
      </w:pPr>
    </w:p>
    <w:p w:rsidR="00DC4EF8" w:rsidRDefault="00DC4EF8" w:rsidP="009249A1">
      <w:pPr>
        <w:ind w:firstLine="567"/>
        <w:jc w:val="both"/>
        <w:outlineLvl w:val="0"/>
        <w:rPr>
          <w:rFonts w:ascii="Times New Roman" w:hAnsi="Times New Roman" w:cs="Times New Roman"/>
          <w:b/>
          <w:sz w:val="28"/>
          <w:szCs w:val="28"/>
        </w:rPr>
      </w:pPr>
    </w:p>
    <w:p w:rsidR="00DC4EF8" w:rsidRDefault="00DC4EF8" w:rsidP="009249A1">
      <w:pPr>
        <w:ind w:firstLine="567"/>
        <w:jc w:val="both"/>
        <w:outlineLvl w:val="0"/>
        <w:rPr>
          <w:rFonts w:ascii="Times New Roman" w:hAnsi="Times New Roman" w:cs="Times New Roman"/>
          <w:b/>
          <w:sz w:val="28"/>
          <w:szCs w:val="28"/>
        </w:rPr>
      </w:pPr>
    </w:p>
    <w:p w:rsidR="00DC4EF8" w:rsidRDefault="00DC4EF8" w:rsidP="009249A1">
      <w:pPr>
        <w:ind w:firstLine="567"/>
        <w:jc w:val="both"/>
        <w:outlineLvl w:val="0"/>
        <w:rPr>
          <w:rFonts w:ascii="Times New Roman" w:hAnsi="Times New Roman" w:cs="Times New Roman"/>
          <w:b/>
          <w:sz w:val="28"/>
          <w:szCs w:val="28"/>
        </w:rPr>
      </w:pPr>
    </w:p>
    <w:p w:rsidR="006A1FF6" w:rsidRDefault="006A1FF6" w:rsidP="009249A1">
      <w:pPr>
        <w:ind w:firstLine="567"/>
        <w:jc w:val="both"/>
        <w:outlineLvl w:val="0"/>
        <w:rPr>
          <w:rFonts w:ascii="Times New Roman" w:hAnsi="Times New Roman" w:cs="Times New Roman"/>
          <w:b/>
          <w:sz w:val="28"/>
          <w:szCs w:val="28"/>
        </w:rPr>
      </w:pPr>
    </w:p>
    <w:p w:rsidR="00DC4EF8" w:rsidRPr="006514B8" w:rsidRDefault="00DC4EF8" w:rsidP="009249A1">
      <w:pPr>
        <w:ind w:firstLine="567"/>
        <w:jc w:val="both"/>
        <w:outlineLvl w:val="0"/>
        <w:rPr>
          <w:rFonts w:ascii="Times New Roman" w:hAnsi="Times New Roman" w:cs="Times New Roman"/>
          <w:b/>
          <w:sz w:val="28"/>
          <w:szCs w:val="28"/>
        </w:rPr>
      </w:pPr>
    </w:p>
    <w:p w:rsidR="00364F6C" w:rsidRPr="007F7F13" w:rsidRDefault="00364F6C" w:rsidP="009249A1">
      <w:pPr>
        <w:ind w:firstLine="567"/>
        <w:jc w:val="center"/>
        <w:outlineLvl w:val="0"/>
        <w:rPr>
          <w:rFonts w:ascii="Times New Roman" w:hAnsi="Times New Roman" w:cs="Times New Roman"/>
          <w:b/>
          <w:sz w:val="36"/>
          <w:szCs w:val="36"/>
        </w:rPr>
      </w:pPr>
      <w:r w:rsidRPr="007F7F13">
        <w:rPr>
          <w:rFonts w:ascii="Times New Roman" w:hAnsi="Times New Roman" w:cs="Times New Roman"/>
          <w:b/>
          <w:sz w:val="36"/>
          <w:szCs w:val="36"/>
        </w:rPr>
        <w:lastRenderedPageBreak/>
        <w:t xml:space="preserve">Технология </w:t>
      </w:r>
      <w:r w:rsidR="007F7F13" w:rsidRPr="007F7F13">
        <w:rPr>
          <w:rFonts w:ascii="Times New Roman" w:hAnsi="Times New Roman" w:cs="Times New Roman"/>
          <w:b/>
          <w:sz w:val="36"/>
          <w:szCs w:val="36"/>
        </w:rPr>
        <w:t xml:space="preserve">педагогического </w:t>
      </w:r>
      <w:r w:rsidRPr="007F7F13">
        <w:rPr>
          <w:rFonts w:ascii="Times New Roman" w:hAnsi="Times New Roman" w:cs="Times New Roman"/>
          <w:b/>
          <w:sz w:val="36"/>
          <w:szCs w:val="36"/>
        </w:rPr>
        <w:t>опыта</w:t>
      </w:r>
      <w:r w:rsidR="007F7F13">
        <w:rPr>
          <w:rFonts w:ascii="Times New Roman" w:hAnsi="Times New Roman" w:cs="Times New Roman"/>
          <w:b/>
          <w:sz w:val="36"/>
          <w:szCs w:val="36"/>
        </w:rPr>
        <w:t>.</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b/>
          <w:bCs/>
          <w:sz w:val="28"/>
          <w:szCs w:val="28"/>
        </w:rPr>
        <w:t>Орфография русского языка</w:t>
      </w:r>
      <w:r w:rsidRPr="006514B8">
        <w:rPr>
          <w:rFonts w:ascii="Times New Roman" w:hAnsi="Times New Roman" w:cs="Times New Roman"/>
          <w:sz w:val="28"/>
          <w:szCs w:val="28"/>
        </w:rPr>
        <w:t xml:space="preserve"> — совокупность правил, регламентирующих написание слов русского языка.</w:t>
      </w:r>
    </w:p>
    <w:p w:rsidR="00923EEE" w:rsidRDefault="00364F6C" w:rsidP="009249A1">
      <w:pPr>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Орфография русского языка основана частично на </w:t>
      </w:r>
      <w:hyperlink r:id="rId9" w:tooltip="Фонетическое письмо" w:history="1">
        <w:r w:rsidRPr="006514B8">
          <w:rPr>
            <w:rFonts w:ascii="Times New Roman" w:hAnsi="Times New Roman" w:cs="Times New Roman"/>
            <w:sz w:val="28"/>
            <w:szCs w:val="28"/>
          </w:rPr>
          <w:t>фонетическом принципе</w:t>
        </w:r>
      </w:hyperlink>
      <w:r w:rsidRPr="006514B8">
        <w:rPr>
          <w:rFonts w:ascii="Times New Roman" w:hAnsi="Times New Roman" w:cs="Times New Roman"/>
          <w:sz w:val="28"/>
          <w:szCs w:val="28"/>
        </w:rPr>
        <w:t xml:space="preserve">, частично на морфологическом (одинаковая морфема в разных окружениях пишется более или менее одинаково). </w:t>
      </w:r>
    </w:p>
    <w:p w:rsidR="00364F6C" w:rsidRPr="006514B8" w:rsidRDefault="00364F6C" w:rsidP="009249A1">
      <w:pPr>
        <w:spacing w:after="0"/>
        <w:ind w:firstLine="567"/>
        <w:jc w:val="both"/>
        <w:outlineLvl w:val="0"/>
        <w:rPr>
          <w:rFonts w:ascii="Times New Roman" w:hAnsi="Times New Roman" w:cs="Times New Roman"/>
          <w:b/>
          <w:sz w:val="28"/>
          <w:szCs w:val="28"/>
        </w:rPr>
      </w:pPr>
      <w:r w:rsidRPr="006514B8">
        <w:rPr>
          <w:rFonts w:ascii="Times New Roman" w:hAnsi="Times New Roman" w:cs="Times New Roman"/>
          <w:b/>
          <w:sz w:val="28"/>
          <w:szCs w:val="28"/>
        </w:rPr>
        <w:t>Среди трудностей освоения русской орфографии:</w:t>
      </w:r>
    </w:p>
    <w:p w:rsidR="00364F6C" w:rsidRPr="006514B8" w:rsidRDefault="00364F6C" w:rsidP="009249A1">
      <w:pPr>
        <w:numPr>
          <w:ilvl w:val="0"/>
          <w:numId w:val="12"/>
        </w:num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Слитное или раздельное написание существительных с приставкой, переходящих в наречия, не регулируется строгими правилами, а определяется словарём (</w:t>
      </w:r>
      <w:r w:rsidRPr="006514B8">
        <w:rPr>
          <w:rFonts w:ascii="Times New Roman" w:hAnsi="Times New Roman" w:cs="Times New Roman"/>
          <w:i/>
          <w:iCs/>
          <w:sz w:val="28"/>
          <w:szCs w:val="28"/>
        </w:rPr>
        <w:t>досыта</w:t>
      </w:r>
      <w:r w:rsidRPr="006514B8">
        <w:rPr>
          <w:rFonts w:ascii="Times New Roman" w:hAnsi="Times New Roman" w:cs="Times New Roman"/>
          <w:sz w:val="28"/>
          <w:szCs w:val="28"/>
        </w:rPr>
        <w:t xml:space="preserve">, но </w:t>
      </w:r>
      <w:r w:rsidRPr="006514B8">
        <w:rPr>
          <w:rFonts w:ascii="Times New Roman" w:hAnsi="Times New Roman" w:cs="Times New Roman"/>
          <w:i/>
          <w:iCs/>
          <w:sz w:val="28"/>
          <w:szCs w:val="28"/>
        </w:rPr>
        <w:t>до смерти</w:t>
      </w:r>
      <w:r w:rsidRPr="006514B8">
        <w:rPr>
          <w:rFonts w:ascii="Times New Roman" w:hAnsi="Times New Roman" w:cs="Times New Roman"/>
          <w:sz w:val="28"/>
          <w:szCs w:val="28"/>
        </w:rPr>
        <w:t xml:space="preserve">; </w:t>
      </w:r>
      <w:r w:rsidRPr="006514B8">
        <w:rPr>
          <w:rFonts w:ascii="Times New Roman" w:hAnsi="Times New Roman" w:cs="Times New Roman"/>
          <w:i/>
          <w:iCs/>
          <w:sz w:val="28"/>
          <w:szCs w:val="28"/>
        </w:rPr>
        <w:t>пополам</w:t>
      </w:r>
      <w:r w:rsidRPr="006514B8">
        <w:rPr>
          <w:rFonts w:ascii="Times New Roman" w:hAnsi="Times New Roman" w:cs="Times New Roman"/>
          <w:sz w:val="28"/>
          <w:szCs w:val="28"/>
        </w:rPr>
        <w:t xml:space="preserve">, но </w:t>
      </w:r>
      <w:r w:rsidRPr="006514B8">
        <w:rPr>
          <w:rFonts w:ascii="Times New Roman" w:hAnsi="Times New Roman" w:cs="Times New Roman"/>
          <w:i/>
          <w:iCs/>
          <w:sz w:val="28"/>
          <w:szCs w:val="28"/>
        </w:rPr>
        <w:t>по третям</w:t>
      </w:r>
      <w:r w:rsidRPr="006514B8">
        <w:rPr>
          <w:rFonts w:ascii="Times New Roman" w:hAnsi="Times New Roman" w:cs="Times New Roman"/>
          <w:sz w:val="28"/>
          <w:szCs w:val="28"/>
        </w:rPr>
        <w:t xml:space="preserve">; </w:t>
      </w:r>
      <w:r w:rsidRPr="006514B8">
        <w:rPr>
          <w:rFonts w:ascii="Times New Roman" w:hAnsi="Times New Roman" w:cs="Times New Roman"/>
          <w:i/>
          <w:iCs/>
          <w:sz w:val="28"/>
          <w:szCs w:val="28"/>
        </w:rPr>
        <w:t>вдобавок</w:t>
      </w:r>
      <w:r w:rsidRPr="006514B8">
        <w:rPr>
          <w:rFonts w:ascii="Times New Roman" w:hAnsi="Times New Roman" w:cs="Times New Roman"/>
          <w:sz w:val="28"/>
          <w:szCs w:val="28"/>
        </w:rPr>
        <w:t xml:space="preserve">, но </w:t>
      </w:r>
      <w:r w:rsidRPr="006514B8">
        <w:rPr>
          <w:rFonts w:ascii="Times New Roman" w:hAnsi="Times New Roman" w:cs="Times New Roman"/>
          <w:i/>
          <w:iCs/>
          <w:sz w:val="28"/>
          <w:szCs w:val="28"/>
        </w:rPr>
        <w:t>в заключение</w:t>
      </w:r>
      <w:r w:rsidRPr="006514B8">
        <w:rPr>
          <w:rFonts w:ascii="Times New Roman" w:hAnsi="Times New Roman" w:cs="Times New Roman"/>
          <w:sz w:val="28"/>
          <w:szCs w:val="28"/>
        </w:rPr>
        <w:t xml:space="preserve">, </w:t>
      </w:r>
      <w:r w:rsidRPr="006514B8">
        <w:rPr>
          <w:rFonts w:ascii="Times New Roman" w:hAnsi="Times New Roman" w:cs="Times New Roman"/>
          <w:i/>
          <w:iCs/>
          <w:sz w:val="28"/>
          <w:szCs w:val="28"/>
        </w:rPr>
        <w:t>посуху</w:t>
      </w:r>
      <w:r w:rsidRPr="006514B8">
        <w:rPr>
          <w:rFonts w:ascii="Times New Roman" w:hAnsi="Times New Roman" w:cs="Times New Roman"/>
          <w:sz w:val="28"/>
          <w:szCs w:val="28"/>
        </w:rPr>
        <w:t xml:space="preserve">, но </w:t>
      </w:r>
      <w:r w:rsidRPr="006514B8">
        <w:rPr>
          <w:rFonts w:ascii="Times New Roman" w:hAnsi="Times New Roman" w:cs="Times New Roman"/>
          <w:i/>
          <w:iCs/>
          <w:sz w:val="28"/>
          <w:szCs w:val="28"/>
        </w:rPr>
        <w:t>по морю</w:t>
      </w:r>
      <w:r w:rsidRPr="006514B8">
        <w:rPr>
          <w:rFonts w:ascii="Times New Roman" w:hAnsi="Times New Roman" w:cs="Times New Roman"/>
          <w:sz w:val="28"/>
          <w:szCs w:val="28"/>
        </w:rPr>
        <w:t>).</w:t>
      </w:r>
    </w:p>
    <w:p w:rsidR="00364F6C" w:rsidRPr="006514B8" w:rsidRDefault="00364F6C" w:rsidP="009249A1">
      <w:pPr>
        <w:numPr>
          <w:ilvl w:val="0"/>
          <w:numId w:val="12"/>
        </w:num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Написание </w:t>
      </w:r>
      <w:r w:rsidRPr="006514B8">
        <w:rPr>
          <w:rFonts w:ascii="Times New Roman" w:hAnsi="Times New Roman" w:cs="Times New Roman"/>
          <w:b/>
          <w:bCs/>
          <w:sz w:val="28"/>
          <w:szCs w:val="28"/>
        </w:rPr>
        <w:t>о</w:t>
      </w:r>
      <w:r w:rsidRPr="006514B8">
        <w:rPr>
          <w:rFonts w:ascii="Times New Roman" w:hAnsi="Times New Roman" w:cs="Times New Roman"/>
          <w:sz w:val="28"/>
          <w:szCs w:val="28"/>
        </w:rPr>
        <w:t xml:space="preserve"> или </w:t>
      </w:r>
      <w:r w:rsidRPr="006514B8">
        <w:rPr>
          <w:rFonts w:ascii="Times New Roman" w:hAnsi="Times New Roman" w:cs="Times New Roman"/>
          <w:b/>
          <w:bCs/>
          <w:sz w:val="28"/>
          <w:szCs w:val="28"/>
        </w:rPr>
        <w:t>ё</w:t>
      </w:r>
      <w:r w:rsidRPr="006514B8">
        <w:rPr>
          <w:rFonts w:ascii="Times New Roman" w:hAnsi="Times New Roman" w:cs="Times New Roman"/>
          <w:sz w:val="28"/>
          <w:szCs w:val="28"/>
        </w:rPr>
        <w:t xml:space="preserve"> после шипящих и </w:t>
      </w:r>
      <w:r w:rsidRPr="006514B8">
        <w:rPr>
          <w:rFonts w:ascii="Times New Roman" w:hAnsi="Times New Roman" w:cs="Times New Roman"/>
          <w:b/>
          <w:bCs/>
          <w:sz w:val="28"/>
          <w:szCs w:val="28"/>
        </w:rPr>
        <w:t>ц</w:t>
      </w:r>
      <w:r w:rsidRPr="006514B8">
        <w:rPr>
          <w:rFonts w:ascii="Times New Roman" w:hAnsi="Times New Roman" w:cs="Times New Roman"/>
          <w:sz w:val="28"/>
          <w:szCs w:val="28"/>
        </w:rPr>
        <w:t xml:space="preserve"> непоследовательно: </w:t>
      </w:r>
      <w:r w:rsidRPr="006514B8">
        <w:rPr>
          <w:rFonts w:ascii="Times New Roman" w:hAnsi="Times New Roman" w:cs="Times New Roman"/>
          <w:i/>
          <w:iCs/>
          <w:sz w:val="28"/>
          <w:szCs w:val="28"/>
        </w:rPr>
        <w:t>поджог</w:t>
      </w:r>
      <w:r w:rsidRPr="006514B8">
        <w:rPr>
          <w:rFonts w:ascii="Times New Roman" w:hAnsi="Times New Roman" w:cs="Times New Roman"/>
          <w:sz w:val="28"/>
          <w:szCs w:val="28"/>
        </w:rPr>
        <w:t xml:space="preserve"> (существительное) при </w:t>
      </w:r>
      <w:r w:rsidRPr="006514B8">
        <w:rPr>
          <w:rFonts w:ascii="Times New Roman" w:hAnsi="Times New Roman" w:cs="Times New Roman"/>
          <w:i/>
          <w:iCs/>
          <w:sz w:val="28"/>
          <w:szCs w:val="28"/>
        </w:rPr>
        <w:t>поджёг</w:t>
      </w:r>
      <w:r w:rsidRPr="006514B8">
        <w:rPr>
          <w:rFonts w:ascii="Times New Roman" w:hAnsi="Times New Roman" w:cs="Times New Roman"/>
          <w:sz w:val="28"/>
          <w:szCs w:val="28"/>
        </w:rPr>
        <w:t xml:space="preserve"> (глагол), </w:t>
      </w:r>
      <w:r w:rsidRPr="006514B8">
        <w:rPr>
          <w:rFonts w:ascii="Times New Roman" w:hAnsi="Times New Roman" w:cs="Times New Roman"/>
          <w:i/>
          <w:iCs/>
          <w:sz w:val="28"/>
          <w:szCs w:val="28"/>
        </w:rPr>
        <w:t>горшок</w:t>
      </w:r>
      <w:r w:rsidRPr="006514B8">
        <w:rPr>
          <w:rFonts w:ascii="Times New Roman" w:hAnsi="Times New Roman" w:cs="Times New Roman"/>
          <w:sz w:val="28"/>
          <w:szCs w:val="28"/>
        </w:rPr>
        <w:t xml:space="preserve"> при </w:t>
      </w:r>
      <w:r w:rsidRPr="006514B8">
        <w:rPr>
          <w:rFonts w:ascii="Times New Roman" w:hAnsi="Times New Roman" w:cs="Times New Roman"/>
          <w:i/>
          <w:iCs/>
          <w:sz w:val="28"/>
          <w:szCs w:val="28"/>
        </w:rPr>
        <w:t>горшечник</w:t>
      </w:r>
      <w:r w:rsidRPr="006514B8">
        <w:rPr>
          <w:rFonts w:ascii="Times New Roman" w:hAnsi="Times New Roman" w:cs="Times New Roman"/>
          <w:sz w:val="28"/>
          <w:szCs w:val="28"/>
        </w:rPr>
        <w:t>.</w:t>
      </w:r>
    </w:p>
    <w:p w:rsidR="00364F6C" w:rsidRPr="006514B8" w:rsidRDefault="00364F6C" w:rsidP="009249A1">
      <w:pPr>
        <w:numPr>
          <w:ilvl w:val="0"/>
          <w:numId w:val="12"/>
        </w:num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Правило написания "не" с глаголами имеет много исключений: </w:t>
      </w:r>
      <w:r w:rsidRPr="006514B8">
        <w:rPr>
          <w:rFonts w:ascii="Times New Roman" w:hAnsi="Times New Roman" w:cs="Times New Roman"/>
          <w:i/>
          <w:iCs/>
          <w:sz w:val="28"/>
          <w:szCs w:val="28"/>
        </w:rPr>
        <w:t>нейти, ненавидеть, несдобровать, невзлюбить, недополучить</w:t>
      </w:r>
      <w:r w:rsidRPr="006514B8">
        <w:rPr>
          <w:rFonts w:ascii="Times New Roman" w:hAnsi="Times New Roman" w:cs="Times New Roman"/>
          <w:sz w:val="28"/>
          <w:szCs w:val="28"/>
        </w:rPr>
        <w:t xml:space="preserve"> и др.</w:t>
      </w:r>
    </w:p>
    <w:p w:rsidR="00364F6C" w:rsidRPr="006514B8" w:rsidRDefault="00364F6C" w:rsidP="009249A1">
      <w:pPr>
        <w:numPr>
          <w:ilvl w:val="0"/>
          <w:numId w:val="12"/>
        </w:num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Написание форм слова "идти" (корень -</w:t>
      </w:r>
      <w:r w:rsidRPr="006514B8">
        <w:rPr>
          <w:rFonts w:ascii="Times New Roman" w:hAnsi="Times New Roman" w:cs="Times New Roman"/>
          <w:b/>
          <w:bCs/>
          <w:sz w:val="28"/>
          <w:szCs w:val="28"/>
        </w:rPr>
        <w:t>и</w:t>
      </w:r>
      <w:r w:rsidRPr="006514B8">
        <w:rPr>
          <w:rFonts w:ascii="Times New Roman" w:hAnsi="Times New Roman" w:cs="Times New Roman"/>
          <w:sz w:val="28"/>
          <w:szCs w:val="28"/>
        </w:rPr>
        <w:t xml:space="preserve">-) определяется только словарём: </w:t>
      </w:r>
      <w:r w:rsidRPr="006514B8">
        <w:rPr>
          <w:rFonts w:ascii="Times New Roman" w:hAnsi="Times New Roman" w:cs="Times New Roman"/>
          <w:i/>
          <w:iCs/>
          <w:sz w:val="28"/>
          <w:szCs w:val="28"/>
        </w:rPr>
        <w:t>идти</w:t>
      </w:r>
      <w:r w:rsidRPr="006514B8">
        <w:rPr>
          <w:rFonts w:ascii="Times New Roman" w:hAnsi="Times New Roman" w:cs="Times New Roman"/>
          <w:sz w:val="28"/>
          <w:szCs w:val="28"/>
        </w:rPr>
        <w:t xml:space="preserve">, но </w:t>
      </w:r>
      <w:r w:rsidRPr="006514B8">
        <w:rPr>
          <w:rFonts w:ascii="Times New Roman" w:hAnsi="Times New Roman" w:cs="Times New Roman"/>
          <w:i/>
          <w:iCs/>
          <w:sz w:val="28"/>
          <w:szCs w:val="28"/>
        </w:rPr>
        <w:t>прийти</w:t>
      </w:r>
      <w:r w:rsidRPr="006514B8">
        <w:rPr>
          <w:rFonts w:ascii="Times New Roman" w:hAnsi="Times New Roman" w:cs="Times New Roman"/>
          <w:sz w:val="28"/>
          <w:szCs w:val="28"/>
        </w:rPr>
        <w:t xml:space="preserve"> и </w:t>
      </w:r>
      <w:r w:rsidRPr="006514B8">
        <w:rPr>
          <w:rFonts w:ascii="Times New Roman" w:hAnsi="Times New Roman" w:cs="Times New Roman"/>
          <w:i/>
          <w:iCs/>
          <w:sz w:val="28"/>
          <w:szCs w:val="28"/>
        </w:rPr>
        <w:t>приду</w:t>
      </w:r>
      <w:r w:rsidRPr="006514B8">
        <w:rPr>
          <w:rFonts w:ascii="Times New Roman" w:hAnsi="Times New Roman" w:cs="Times New Roman"/>
          <w:sz w:val="28"/>
          <w:szCs w:val="28"/>
        </w:rPr>
        <w:t>. То же с формами корня -</w:t>
      </w:r>
      <w:r w:rsidRPr="006514B8">
        <w:rPr>
          <w:rFonts w:ascii="Times New Roman" w:hAnsi="Times New Roman" w:cs="Times New Roman"/>
          <w:b/>
          <w:bCs/>
          <w:sz w:val="28"/>
          <w:szCs w:val="28"/>
        </w:rPr>
        <w:t>им</w:t>
      </w:r>
      <w:r w:rsidRPr="006514B8">
        <w:rPr>
          <w:rFonts w:ascii="Times New Roman" w:hAnsi="Times New Roman" w:cs="Times New Roman"/>
          <w:sz w:val="28"/>
          <w:szCs w:val="28"/>
        </w:rPr>
        <w:t>-/-</w:t>
      </w:r>
      <w:r w:rsidRPr="006514B8">
        <w:rPr>
          <w:rFonts w:ascii="Times New Roman" w:hAnsi="Times New Roman" w:cs="Times New Roman"/>
          <w:b/>
          <w:bCs/>
          <w:sz w:val="28"/>
          <w:szCs w:val="28"/>
        </w:rPr>
        <w:t>ем</w:t>
      </w:r>
      <w:r w:rsidRPr="006514B8">
        <w:rPr>
          <w:rFonts w:ascii="Times New Roman" w:hAnsi="Times New Roman" w:cs="Times New Roman"/>
          <w:sz w:val="28"/>
          <w:szCs w:val="28"/>
        </w:rPr>
        <w:t>-/-</w:t>
      </w:r>
      <w:r w:rsidRPr="006514B8">
        <w:rPr>
          <w:rFonts w:ascii="Times New Roman" w:hAnsi="Times New Roman" w:cs="Times New Roman"/>
          <w:b/>
          <w:bCs/>
          <w:sz w:val="28"/>
          <w:szCs w:val="28"/>
        </w:rPr>
        <w:t>я</w:t>
      </w:r>
      <w:r w:rsidRPr="006514B8">
        <w:rPr>
          <w:rFonts w:ascii="Times New Roman" w:hAnsi="Times New Roman" w:cs="Times New Roman"/>
          <w:sz w:val="28"/>
          <w:szCs w:val="28"/>
        </w:rPr>
        <w:t xml:space="preserve">-: </w:t>
      </w:r>
      <w:r w:rsidRPr="006514B8">
        <w:rPr>
          <w:rFonts w:ascii="Times New Roman" w:hAnsi="Times New Roman" w:cs="Times New Roman"/>
          <w:i/>
          <w:iCs/>
          <w:sz w:val="28"/>
          <w:szCs w:val="28"/>
        </w:rPr>
        <w:t>пойму</w:t>
      </w:r>
      <w:r w:rsidRPr="006514B8">
        <w:rPr>
          <w:rFonts w:ascii="Times New Roman" w:hAnsi="Times New Roman" w:cs="Times New Roman"/>
          <w:sz w:val="28"/>
          <w:szCs w:val="28"/>
        </w:rPr>
        <w:t xml:space="preserve">, но </w:t>
      </w:r>
      <w:r w:rsidRPr="006514B8">
        <w:rPr>
          <w:rFonts w:ascii="Times New Roman" w:hAnsi="Times New Roman" w:cs="Times New Roman"/>
          <w:i/>
          <w:iCs/>
          <w:sz w:val="28"/>
          <w:szCs w:val="28"/>
        </w:rPr>
        <w:t>приму</w:t>
      </w:r>
      <w:r w:rsidRPr="006514B8">
        <w:rPr>
          <w:rFonts w:ascii="Times New Roman" w:hAnsi="Times New Roman" w:cs="Times New Roman"/>
          <w:sz w:val="28"/>
          <w:szCs w:val="28"/>
        </w:rPr>
        <w:t xml:space="preserve">, </w:t>
      </w:r>
      <w:r w:rsidRPr="006514B8">
        <w:rPr>
          <w:rFonts w:ascii="Times New Roman" w:hAnsi="Times New Roman" w:cs="Times New Roman"/>
          <w:i/>
          <w:iCs/>
          <w:sz w:val="28"/>
          <w:szCs w:val="28"/>
        </w:rPr>
        <w:t>возьму</w:t>
      </w:r>
      <w:r w:rsidRPr="006514B8">
        <w:rPr>
          <w:rFonts w:ascii="Times New Roman" w:hAnsi="Times New Roman" w:cs="Times New Roman"/>
          <w:sz w:val="28"/>
          <w:szCs w:val="28"/>
        </w:rPr>
        <w:t xml:space="preserve"> и </w:t>
      </w:r>
      <w:r w:rsidRPr="006514B8">
        <w:rPr>
          <w:rFonts w:ascii="Times New Roman" w:hAnsi="Times New Roman" w:cs="Times New Roman"/>
          <w:i/>
          <w:iCs/>
          <w:sz w:val="28"/>
          <w:szCs w:val="28"/>
        </w:rPr>
        <w:t>выну</w:t>
      </w:r>
      <w:r w:rsidRPr="006514B8">
        <w:rPr>
          <w:rFonts w:ascii="Times New Roman" w:hAnsi="Times New Roman" w:cs="Times New Roman"/>
          <w:sz w:val="28"/>
          <w:szCs w:val="28"/>
        </w:rPr>
        <w:t>.</w:t>
      </w:r>
    </w:p>
    <w:p w:rsidR="00364F6C" w:rsidRPr="006514B8" w:rsidRDefault="00364F6C" w:rsidP="009249A1">
      <w:pPr>
        <w:numPr>
          <w:ilvl w:val="0"/>
          <w:numId w:val="12"/>
        </w:num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Непроизносимые, но проверяемые согласные иногда пишутся, иногда не пишутся, без особой системы: "солнце", "здравствовать", но "тянуть", "вёл", "гончар".</w:t>
      </w:r>
    </w:p>
    <w:p w:rsidR="00364F6C" w:rsidRPr="006514B8" w:rsidRDefault="00364F6C" w:rsidP="009249A1">
      <w:pPr>
        <w:numPr>
          <w:ilvl w:val="0"/>
          <w:numId w:val="12"/>
        </w:num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Двойная согласная на стыке приставки и корня иногда отражается на письме, иногда нет, без особой системы: "оттянуть", "раззвонить", "преддверие", но "отворить", "разевать", "встать".</w:t>
      </w:r>
    </w:p>
    <w:p w:rsidR="00364F6C" w:rsidRPr="006514B8" w:rsidRDefault="00364F6C" w:rsidP="009249A1">
      <w:pPr>
        <w:numPr>
          <w:ilvl w:val="0"/>
          <w:numId w:val="12"/>
        </w:num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Ряд исключений в правописании "цы"/"ци" (</w:t>
      </w:r>
      <w:r w:rsidRPr="006514B8">
        <w:rPr>
          <w:rFonts w:ascii="Times New Roman" w:hAnsi="Times New Roman" w:cs="Times New Roman"/>
          <w:i/>
          <w:iCs/>
          <w:sz w:val="28"/>
          <w:szCs w:val="28"/>
        </w:rPr>
        <w:t>цифра</w:t>
      </w:r>
      <w:r w:rsidRPr="006514B8">
        <w:rPr>
          <w:rFonts w:ascii="Times New Roman" w:hAnsi="Times New Roman" w:cs="Times New Roman"/>
          <w:sz w:val="28"/>
          <w:szCs w:val="28"/>
        </w:rPr>
        <w:t xml:space="preserve">, но </w:t>
      </w:r>
      <w:r w:rsidRPr="006514B8">
        <w:rPr>
          <w:rFonts w:ascii="Times New Roman" w:hAnsi="Times New Roman" w:cs="Times New Roman"/>
          <w:i/>
          <w:iCs/>
          <w:sz w:val="28"/>
          <w:szCs w:val="28"/>
        </w:rPr>
        <w:t>цыплёнок</w:t>
      </w:r>
      <w:r w:rsidRPr="006514B8">
        <w:rPr>
          <w:rFonts w:ascii="Times New Roman" w:hAnsi="Times New Roman" w:cs="Times New Roman"/>
          <w:sz w:val="28"/>
          <w:szCs w:val="28"/>
        </w:rPr>
        <w:t xml:space="preserve">), спряжении глаголов с чередованием </w:t>
      </w:r>
      <w:r w:rsidRPr="006514B8">
        <w:rPr>
          <w:rFonts w:ascii="Times New Roman" w:hAnsi="Times New Roman" w:cs="Times New Roman"/>
          <w:b/>
          <w:bCs/>
          <w:sz w:val="28"/>
          <w:szCs w:val="28"/>
        </w:rPr>
        <w:t>а</w:t>
      </w:r>
      <w:r w:rsidRPr="006514B8">
        <w:rPr>
          <w:rFonts w:ascii="Times New Roman" w:hAnsi="Times New Roman" w:cs="Times New Roman"/>
          <w:sz w:val="28"/>
          <w:szCs w:val="28"/>
        </w:rPr>
        <w:t>/</w:t>
      </w:r>
      <w:r w:rsidRPr="006514B8">
        <w:rPr>
          <w:rFonts w:ascii="Times New Roman" w:hAnsi="Times New Roman" w:cs="Times New Roman"/>
          <w:b/>
          <w:bCs/>
          <w:sz w:val="28"/>
          <w:szCs w:val="28"/>
        </w:rPr>
        <w:t>о</w:t>
      </w:r>
      <w:r w:rsidRPr="006514B8">
        <w:rPr>
          <w:rFonts w:ascii="Times New Roman" w:hAnsi="Times New Roman" w:cs="Times New Roman"/>
          <w:sz w:val="28"/>
          <w:szCs w:val="28"/>
        </w:rPr>
        <w:t xml:space="preserve"> в корне (</w:t>
      </w:r>
      <w:r w:rsidRPr="006514B8">
        <w:rPr>
          <w:rFonts w:ascii="Times New Roman" w:hAnsi="Times New Roman" w:cs="Times New Roman"/>
          <w:i/>
          <w:iCs/>
          <w:sz w:val="28"/>
          <w:szCs w:val="28"/>
        </w:rPr>
        <w:t>расти</w:t>
      </w:r>
      <w:r w:rsidRPr="006514B8">
        <w:rPr>
          <w:rFonts w:ascii="Times New Roman" w:hAnsi="Times New Roman" w:cs="Times New Roman"/>
          <w:sz w:val="28"/>
          <w:szCs w:val="28"/>
        </w:rPr>
        <w:t xml:space="preserve">, но </w:t>
      </w:r>
      <w:r w:rsidRPr="006514B8">
        <w:rPr>
          <w:rFonts w:ascii="Times New Roman" w:hAnsi="Times New Roman" w:cs="Times New Roman"/>
          <w:i/>
          <w:iCs/>
          <w:sz w:val="28"/>
          <w:szCs w:val="28"/>
        </w:rPr>
        <w:t>вырос</w:t>
      </w:r>
      <w:r w:rsidRPr="006514B8">
        <w:rPr>
          <w:rFonts w:ascii="Times New Roman" w:hAnsi="Times New Roman" w:cs="Times New Roman"/>
          <w:sz w:val="28"/>
          <w:szCs w:val="28"/>
        </w:rPr>
        <w:t xml:space="preserve">; </w:t>
      </w:r>
      <w:r w:rsidRPr="006514B8">
        <w:rPr>
          <w:rFonts w:ascii="Times New Roman" w:hAnsi="Times New Roman" w:cs="Times New Roman"/>
          <w:i/>
          <w:iCs/>
          <w:sz w:val="28"/>
          <w:szCs w:val="28"/>
        </w:rPr>
        <w:t>скакать</w:t>
      </w:r>
      <w:r w:rsidRPr="006514B8">
        <w:rPr>
          <w:rFonts w:ascii="Times New Roman" w:hAnsi="Times New Roman" w:cs="Times New Roman"/>
          <w:sz w:val="28"/>
          <w:szCs w:val="28"/>
        </w:rPr>
        <w:t xml:space="preserve">, но </w:t>
      </w:r>
      <w:r w:rsidRPr="006514B8">
        <w:rPr>
          <w:rFonts w:ascii="Times New Roman" w:hAnsi="Times New Roman" w:cs="Times New Roman"/>
          <w:i/>
          <w:iCs/>
          <w:sz w:val="28"/>
          <w:szCs w:val="28"/>
        </w:rPr>
        <w:t>сгорать</w:t>
      </w:r>
      <w:r w:rsidRPr="006514B8">
        <w:rPr>
          <w:rFonts w:ascii="Times New Roman" w:hAnsi="Times New Roman" w:cs="Times New Roman"/>
          <w:sz w:val="28"/>
          <w:szCs w:val="28"/>
        </w:rPr>
        <w:t xml:space="preserve">; </w:t>
      </w:r>
      <w:r w:rsidRPr="006514B8">
        <w:rPr>
          <w:rFonts w:ascii="Times New Roman" w:hAnsi="Times New Roman" w:cs="Times New Roman"/>
          <w:i/>
          <w:iCs/>
          <w:sz w:val="28"/>
          <w:szCs w:val="28"/>
        </w:rPr>
        <w:t>кланяться</w:t>
      </w:r>
      <w:r w:rsidRPr="006514B8">
        <w:rPr>
          <w:rFonts w:ascii="Times New Roman" w:hAnsi="Times New Roman" w:cs="Times New Roman"/>
          <w:sz w:val="28"/>
          <w:szCs w:val="28"/>
        </w:rPr>
        <w:t xml:space="preserve">, но </w:t>
      </w:r>
      <w:r w:rsidRPr="006514B8">
        <w:rPr>
          <w:rFonts w:ascii="Times New Roman" w:hAnsi="Times New Roman" w:cs="Times New Roman"/>
          <w:i/>
          <w:iCs/>
          <w:sz w:val="28"/>
          <w:szCs w:val="28"/>
        </w:rPr>
        <w:t>поклоняться</w:t>
      </w:r>
      <w:r w:rsidRPr="006514B8">
        <w:rPr>
          <w:rFonts w:ascii="Times New Roman" w:hAnsi="Times New Roman" w:cs="Times New Roman"/>
          <w:sz w:val="28"/>
          <w:szCs w:val="28"/>
        </w:rPr>
        <w:t xml:space="preserve">), написании двойного </w:t>
      </w:r>
      <w:r w:rsidRPr="006514B8">
        <w:rPr>
          <w:rFonts w:ascii="Times New Roman" w:hAnsi="Times New Roman" w:cs="Times New Roman"/>
          <w:b/>
          <w:bCs/>
          <w:sz w:val="28"/>
          <w:szCs w:val="28"/>
        </w:rPr>
        <w:t>н</w:t>
      </w:r>
      <w:r w:rsidRPr="006514B8">
        <w:rPr>
          <w:rFonts w:ascii="Times New Roman" w:hAnsi="Times New Roman" w:cs="Times New Roman"/>
          <w:sz w:val="28"/>
          <w:szCs w:val="28"/>
        </w:rPr>
        <w:t xml:space="preserve"> в полных прилагательных и причастиях и др.</w:t>
      </w:r>
      <w:bookmarkStart w:id="0" w:name=".D0.9E.D1.81.D0.BE.D0.B1.D0.B5.D0.BD.D0."/>
      <w:bookmarkEnd w:id="0"/>
      <w:r w:rsidR="00DC5936">
        <w:rPr>
          <w:rFonts w:ascii="Times New Roman" w:hAnsi="Times New Roman" w:cs="Times New Roman"/>
          <w:sz w:val="28"/>
          <w:szCs w:val="28"/>
        </w:rPr>
        <w:t xml:space="preserve"> (14)</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При анализе учебников и программ по русск</w:t>
      </w:r>
      <w:r w:rsidR="00923EEE">
        <w:rPr>
          <w:rFonts w:ascii="Times New Roman" w:hAnsi="Times New Roman" w:cs="Times New Roman"/>
          <w:sz w:val="28"/>
          <w:szCs w:val="28"/>
        </w:rPr>
        <w:t>ому языку для начальной  школы мы стремили</w:t>
      </w:r>
      <w:r w:rsidRPr="006514B8">
        <w:rPr>
          <w:rFonts w:ascii="Times New Roman" w:hAnsi="Times New Roman" w:cs="Times New Roman"/>
          <w:sz w:val="28"/>
          <w:szCs w:val="28"/>
        </w:rPr>
        <w:t>сь выяснить, уделяется ли внимание использованию словарей в связи с развитием связной речи учащихся, с формированием орфографической грамотности.</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В программе «Русский язык» для четырехлетней начальной школы (автор Т.Г.Рамзаева)  говорится о том, что основная задача обучения русскому языку – развитие школьника как личности, полноценно владеющей устной и письменной речью. Среди важнейших задач называется </w:t>
      </w:r>
      <w:r w:rsidRPr="006514B8">
        <w:rPr>
          <w:rFonts w:ascii="Times New Roman" w:hAnsi="Times New Roman" w:cs="Times New Roman"/>
          <w:sz w:val="28"/>
          <w:szCs w:val="28"/>
        </w:rPr>
        <w:lastRenderedPageBreak/>
        <w:t>«формирование орфографических и пунктуацио</w:t>
      </w:r>
      <w:r w:rsidR="00850E62">
        <w:rPr>
          <w:rFonts w:ascii="Times New Roman" w:hAnsi="Times New Roman" w:cs="Times New Roman"/>
          <w:sz w:val="28"/>
          <w:szCs w:val="28"/>
        </w:rPr>
        <w:t>нных навыков» (31</w:t>
      </w:r>
      <w:r w:rsidRPr="006514B8">
        <w:rPr>
          <w:rFonts w:ascii="Times New Roman" w:hAnsi="Times New Roman" w:cs="Times New Roman"/>
          <w:sz w:val="28"/>
          <w:szCs w:val="28"/>
        </w:rPr>
        <w:t>). Изучению орфографии уделяется самое серьезное внимание. Для каждого класса даются слова с непроверяемыми написаниями, которыми должны овладеть учащиеся. Эти группы слов составляют своего рода орфографический словарь, вернее его фрагмент.</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Анализ программы показал, что специальных умений, связанных с использованием орфографических словарей, не предусмотрено.</w:t>
      </w:r>
    </w:p>
    <w:p w:rsidR="00FF41FC"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Анализ учебников по русскому языку Т.Г. Рамзаевой  для 2</w:t>
      </w:r>
      <w:r w:rsidR="00A47BA8">
        <w:rPr>
          <w:rFonts w:ascii="Times New Roman" w:hAnsi="Times New Roman" w:cs="Times New Roman"/>
          <w:sz w:val="28"/>
          <w:szCs w:val="28"/>
        </w:rPr>
        <w:t xml:space="preserve"> </w:t>
      </w:r>
      <w:r w:rsidRPr="006514B8">
        <w:rPr>
          <w:rFonts w:ascii="Times New Roman" w:hAnsi="Times New Roman" w:cs="Times New Roman"/>
          <w:sz w:val="28"/>
          <w:szCs w:val="28"/>
        </w:rPr>
        <w:t>-</w:t>
      </w:r>
      <w:r w:rsidR="00A47BA8">
        <w:rPr>
          <w:rFonts w:ascii="Times New Roman" w:hAnsi="Times New Roman" w:cs="Times New Roman"/>
          <w:sz w:val="28"/>
          <w:szCs w:val="28"/>
        </w:rPr>
        <w:t xml:space="preserve"> </w:t>
      </w:r>
      <w:r w:rsidRPr="006514B8">
        <w:rPr>
          <w:rFonts w:ascii="Times New Roman" w:hAnsi="Times New Roman" w:cs="Times New Roman"/>
          <w:sz w:val="28"/>
          <w:szCs w:val="28"/>
        </w:rPr>
        <w:t>4 классов показал следующее.  Во всех учебниках в качестве приложения даны «Слова для справок» - своего рода орфографический словарь. В каждом учебнике количество слов меняется, сложность от класса к классу возрастает.</w:t>
      </w:r>
    </w:p>
    <w:p w:rsidR="00FF41FC"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 Во 2-ом классе в процессе изучения темы «Звуки и буквы» учащиеся должны в ходе выполнения упражнений обучаться пользоваться словарем учебника (нахождение слов на определенную букву, распределение слов в алфавитном порядке, по первой букве). Это упражнения 25, 36, 38, 42, 56, 58 и др.</w:t>
      </w:r>
      <w:r w:rsidR="00850E62">
        <w:rPr>
          <w:rFonts w:ascii="Times New Roman" w:hAnsi="Times New Roman" w:cs="Times New Roman"/>
          <w:sz w:val="28"/>
          <w:szCs w:val="28"/>
        </w:rPr>
        <w:t>(34)</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 В 3-м классе даны упражнения, предусматривающие обращения к школьному орфографическому словарю. Например, в упражнении 20 (раздел «Повторение» даны загадки, </w:t>
      </w:r>
      <w:r w:rsidR="00923EEE">
        <w:rPr>
          <w:rFonts w:ascii="Times New Roman" w:hAnsi="Times New Roman" w:cs="Times New Roman"/>
          <w:sz w:val="28"/>
          <w:szCs w:val="28"/>
        </w:rPr>
        <w:t>написание слов-отгадок</w:t>
      </w:r>
      <w:r w:rsidRPr="006514B8">
        <w:rPr>
          <w:rFonts w:ascii="Times New Roman" w:hAnsi="Times New Roman" w:cs="Times New Roman"/>
          <w:sz w:val="28"/>
          <w:szCs w:val="28"/>
        </w:rPr>
        <w:t xml:space="preserve"> которых следует проверить по словарю). При изучении темы «Алфавит» в упражнении 42 следует расположить слова в алфавитном порядк</w:t>
      </w:r>
      <w:r w:rsidR="00923EEE">
        <w:rPr>
          <w:rFonts w:ascii="Times New Roman" w:hAnsi="Times New Roman" w:cs="Times New Roman"/>
          <w:sz w:val="28"/>
          <w:szCs w:val="28"/>
        </w:rPr>
        <w:t xml:space="preserve">е, вставить пропущенные буквы (в </w:t>
      </w:r>
      <w:r w:rsidRPr="006514B8">
        <w:rPr>
          <w:rFonts w:ascii="Times New Roman" w:hAnsi="Times New Roman" w:cs="Times New Roman"/>
          <w:sz w:val="28"/>
          <w:szCs w:val="28"/>
        </w:rPr>
        <w:t>случае затруднения обращаться к орфографическому словарю учебника</w:t>
      </w:r>
      <w:r w:rsidR="00923EEE">
        <w:rPr>
          <w:rFonts w:ascii="Times New Roman" w:hAnsi="Times New Roman" w:cs="Times New Roman"/>
          <w:sz w:val="28"/>
          <w:szCs w:val="28"/>
        </w:rPr>
        <w:t>)</w:t>
      </w:r>
      <w:r w:rsidRPr="006514B8">
        <w:rPr>
          <w:rFonts w:ascii="Times New Roman" w:hAnsi="Times New Roman" w:cs="Times New Roman"/>
          <w:sz w:val="28"/>
          <w:szCs w:val="28"/>
        </w:rPr>
        <w:t xml:space="preserve">. В упражнении 331 при изучении темы «Правописание приставок» предлагается списать пословицы </w:t>
      </w:r>
      <w:r w:rsidR="00FF41FC">
        <w:rPr>
          <w:rFonts w:ascii="Times New Roman" w:hAnsi="Times New Roman" w:cs="Times New Roman"/>
          <w:sz w:val="28"/>
          <w:szCs w:val="28"/>
        </w:rPr>
        <w:t>(</w:t>
      </w:r>
      <w:r w:rsidRPr="006514B8">
        <w:rPr>
          <w:rFonts w:ascii="Times New Roman" w:hAnsi="Times New Roman" w:cs="Times New Roman"/>
          <w:sz w:val="28"/>
          <w:szCs w:val="28"/>
        </w:rPr>
        <w:t>«теплое слово  и в мороз согреет», «веника не сломишь, а по прутику весь переломаешь» и др.) В словах с приставками следует выделить корень и пр</w:t>
      </w:r>
      <w:r w:rsidR="00FF41FC">
        <w:rPr>
          <w:rFonts w:ascii="Times New Roman" w:hAnsi="Times New Roman" w:cs="Times New Roman"/>
          <w:sz w:val="28"/>
          <w:szCs w:val="28"/>
        </w:rPr>
        <w:t>иставку и проверить их написание</w:t>
      </w:r>
      <w:r w:rsidRPr="006514B8">
        <w:rPr>
          <w:rFonts w:ascii="Times New Roman" w:hAnsi="Times New Roman" w:cs="Times New Roman"/>
          <w:sz w:val="28"/>
          <w:szCs w:val="28"/>
        </w:rPr>
        <w:t>. Говорится, что написание некоторых слов надо проверить по словарю. В упражнении 339 (Тема «Имена существительные») задание такое: выпиши из словаря для справок пять имен существительных, которые отвечают на вопрос кто?, и десять слов, которые отвечают на вопрос что?. Подчеркни гласную в безударном слоге.</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В упражнении 443 при изучении темы «Изменение имен существительных по падежам» предлагается написать цепочку из десяти слов. Можно пользоваться словарем для справок. В упражнении 499 от имен существительных предлагается образовать имена прилагательные и подчеркнуть гласные буквы, которые можно проверить только по словарю. В упражнении 630 дан кроссворд, куда следует вписать названия зверей и птиц. Написание слов предлагается проверить по словарю. </w:t>
      </w:r>
      <w:r w:rsidR="00850E62">
        <w:rPr>
          <w:rFonts w:ascii="Times New Roman" w:hAnsi="Times New Roman" w:cs="Times New Roman"/>
          <w:sz w:val="28"/>
          <w:szCs w:val="28"/>
        </w:rPr>
        <w:t>(35)</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lastRenderedPageBreak/>
        <w:t xml:space="preserve">Аналогичные упражнения даны и в учебнике для 4 класса. Так, в разделе «Повторение» в упражнении 40 требуется списать слова, вставляя пропущенные буквы. При затруднении необходимо обращаться к словарю. В упражнении 82 необходимо проверить написание словарных слов по словарю для справок. Аналогичные задания в упражнениях 102, 123, 145 и др. </w:t>
      </w:r>
      <w:r w:rsidR="00850E62">
        <w:rPr>
          <w:rFonts w:ascii="Times New Roman" w:hAnsi="Times New Roman" w:cs="Times New Roman"/>
          <w:sz w:val="28"/>
          <w:szCs w:val="28"/>
        </w:rPr>
        <w:t>(36)</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Как показал анализ учебников по русскому языку автора Т.Г. Рамзаевой, предусматривается ряд упражнени</w:t>
      </w:r>
      <w:r w:rsidR="00FF41FC">
        <w:rPr>
          <w:rFonts w:ascii="Times New Roman" w:hAnsi="Times New Roman" w:cs="Times New Roman"/>
          <w:sz w:val="28"/>
          <w:szCs w:val="28"/>
        </w:rPr>
        <w:t>й, в которых требуется обращение</w:t>
      </w:r>
      <w:r w:rsidRPr="006514B8">
        <w:rPr>
          <w:rFonts w:ascii="Times New Roman" w:hAnsi="Times New Roman" w:cs="Times New Roman"/>
          <w:sz w:val="28"/>
          <w:szCs w:val="28"/>
        </w:rPr>
        <w:t xml:space="preserve"> к словарю учебника. К сожалению, этого словаря для формирования прочных орфографических навыков явно недостаточно. А работа со школьными орфографическими словарями (впрочем, как и с другими) учебниками не предусмотрена.  </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Таким образом, в учебниках русского языка для начальной школы предусматрив</w:t>
      </w:r>
      <w:r w:rsidR="00FF41FC">
        <w:rPr>
          <w:rFonts w:ascii="Times New Roman" w:hAnsi="Times New Roman" w:cs="Times New Roman"/>
          <w:sz w:val="28"/>
          <w:szCs w:val="28"/>
        </w:rPr>
        <w:t>аются задания, подразумевающие</w:t>
      </w:r>
      <w:r w:rsidRPr="006514B8">
        <w:rPr>
          <w:rFonts w:ascii="Times New Roman" w:hAnsi="Times New Roman" w:cs="Times New Roman"/>
          <w:sz w:val="28"/>
          <w:szCs w:val="28"/>
        </w:rPr>
        <w:t xml:space="preserve"> использование словарей, в частности, толкового и орфографического, а также орфоэпи</w:t>
      </w:r>
      <w:r w:rsidR="00FF41FC">
        <w:rPr>
          <w:rFonts w:ascii="Times New Roman" w:hAnsi="Times New Roman" w:cs="Times New Roman"/>
          <w:sz w:val="28"/>
          <w:szCs w:val="28"/>
        </w:rPr>
        <w:t>ческого, прежде всего помещенные</w:t>
      </w:r>
      <w:r w:rsidRPr="006514B8">
        <w:rPr>
          <w:rFonts w:ascii="Times New Roman" w:hAnsi="Times New Roman" w:cs="Times New Roman"/>
          <w:sz w:val="28"/>
          <w:szCs w:val="28"/>
        </w:rPr>
        <w:t xml:space="preserve"> в учебниках. Однако заданий, связанных с использованием орфографических словарей, очень мало.</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Анализ действующих учебников русского языка и программ начальной  школы даёт возможность утверждать, что учебно-языковые умения учащихся можно совершенствовать, если работу по орфографии проводить последовательно, с использованием орфографических словарей. Это создаёт предпосылки для улучшения работы по формированию орфографической грамотности учащихся</w:t>
      </w:r>
      <w:r w:rsidR="00FF41FC">
        <w:rPr>
          <w:rFonts w:ascii="Times New Roman" w:hAnsi="Times New Roman" w:cs="Times New Roman"/>
          <w:sz w:val="28"/>
          <w:szCs w:val="28"/>
        </w:rPr>
        <w:t>.</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Значение работы со словарями трудно переоценить: она содействует повышению</w:t>
      </w:r>
      <w:r w:rsidR="00FF41FC">
        <w:rPr>
          <w:rFonts w:ascii="Times New Roman" w:hAnsi="Times New Roman" w:cs="Times New Roman"/>
          <w:sz w:val="28"/>
          <w:szCs w:val="28"/>
        </w:rPr>
        <w:t xml:space="preserve"> общей речевой культуры, разви</w:t>
      </w:r>
      <w:r w:rsidRPr="006514B8">
        <w:rPr>
          <w:rFonts w:ascii="Times New Roman" w:hAnsi="Times New Roman" w:cs="Times New Roman"/>
          <w:sz w:val="28"/>
          <w:szCs w:val="28"/>
        </w:rPr>
        <w:t>вает познавательные интересы вообще и интерес к русскому языку, в частности.</w:t>
      </w:r>
      <w:r w:rsidR="00DC5936">
        <w:rPr>
          <w:rFonts w:ascii="Times New Roman" w:hAnsi="Times New Roman" w:cs="Times New Roman"/>
          <w:sz w:val="28"/>
          <w:szCs w:val="28"/>
        </w:rPr>
        <w:t xml:space="preserve"> (11)</w:t>
      </w:r>
    </w:p>
    <w:p w:rsidR="00A16B39"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Опытно-экспериментальная работа в начальной школе проводилась на баз</w:t>
      </w:r>
      <w:r w:rsidR="00FF41FC">
        <w:rPr>
          <w:rFonts w:ascii="Times New Roman" w:hAnsi="Times New Roman" w:cs="Times New Roman"/>
          <w:sz w:val="28"/>
          <w:szCs w:val="28"/>
        </w:rPr>
        <w:t>е начальных классов  МОУ СОШ № 68</w:t>
      </w:r>
      <w:r w:rsidRPr="006514B8">
        <w:rPr>
          <w:rFonts w:ascii="Times New Roman" w:hAnsi="Times New Roman" w:cs="Times New Roman"/>
          <w:sz w:val="28"/>
          <w:szCs w:val="28"/>
        </w:rPr>
        <w:t xml:space="preserve"> г. </w:t>
      </w:r>
      <w:r w:rsidR="00FF41FC">
        <w:rPr>
          <w:rFonts w:ascii="Times New Roman" w:hAnsi="Times New Roman" w:cs="Times New Roman"/>
          <w:sz w:val="28"/>
          <w:szCs w:val="28"/>
        </w:rPr>
        <w:t>Дзержинска Нижегородской области.</w:t>
      </w:r>
      <w:r w:rsidRPr="006514B8">
        <w:rPr>
          <w:rFonts w:ascii="Times New Roman" w:hAnsi="Times New Roman" w:cs="Times New Roman"/>
          <w:sz w:val="28"/>
          <w:szCs w:val="28"/>
        </w:rPr>
        <w:t xml:space="preserve"> </w:t>
      </w:r>
      <w:r w:rsidR="00A16B39">
        <w:rPr>
          <w:rFonts w:ascii="Times New Roman" w:hAnsi="Times New Roman" w:cs="Times New Roman"/>
          <w:sz w:val="28"/>
          <w:szCs w:val="28"/>
        </w:rPr>
        <w:t xml:space="preserve">В опытную деятельность были включены </w:t>
      </w:r>
      <w:r w:rsidR="004625AB">
        <w:rPr>
          <w:rFonts w:ascii="Times New Roman" w:hAnsi="Times New Roman" w:cs="Times New Roman"/>
          <w:sz w:val="28"/>
          <w:szCs w:val="28"/>
        </w:rPr>
        <w:t>об</w:t>
      </w:r>
      <w:r w:rsidR="00A16B39">
        <w:rPr>
          <w:rFonts w:ascii="Times New Roman" w:hAnsi="Times New Roman" w:cs="Times New Roman"/>
          <w:sz w:val="28"/>
          <w:szCs w:val="28"/>
        </w:rPr>
        <w:t>уча</w:t>
      </w:r>
      <w:r w:rsidR="004625AB">
        <w:rPr>
          <w:rFonts w:ascii="Times New Roman" w:hAnsi="Times New Roman" w:cs="Times New Roman"/>
          <w:sz w:val="28"/>
          <w:szCs w:val="28"/>
        </w:rPr>
        <w:t>ю</w:t>
      </w:r>
      <w:r w:rsidR="00A16B39">
        <w:rPr>
          <w:rFonts w:ascii="Times New Roman" w:hAnsi="Times New Roman" w:cs="Times New Roman"/>
          <w:sz w:val="28"/>
          <w:szCs w:val="28"/>
        </w:rPr>
        <w:t xml:space="preserve">щиеся, учитель, </w:t>
      </w:r>
      <w:r w:rsidR="008729BA">
        <w:rPr>
          <w:rFonts w:ascii="Times New Roman" w:hAnsi="Times New Roman" w:cs="Times New Roman"/>
          <w:sz w:val="28"/>
          <w:szCs w:val="28"/>
        </w:rPr>
        <w:t>педагог – психолог, родители</w:t>
      </w:r>
      <w:r w:rsidR="00A16B39">
        <w:rPr>
          <w:rFonts w:ascii="Times New Roman" w:hAnsi="Times New Roman" w:cs="Times New Roman"/>
          <w:sz w:val="28"/>
          <w:szCs w:val="28"/>
        </w:rPr>
        <w:t xml:space="preserve"> и библиотекарь.</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Работа состояла из трех этапов: констатирующего, формирующего, контрольного.</w:t>
      </w:r>
    </w:p>
    <w:p w:rsidR="00364F6C" w:rsidRPr="006514B8" w:rsidRDefault="00364F6C" w:rsidP="009249A1">
      <w:pPr>
        <w:spacing w:after="0"/>
        <w:ind w:firstLine="567"/>
        <w:jc w:val="center"/>
        <w:outlineLvl w:val="0"/>
        <w:rPr>
          <w:rFonts w:ascii="Times New Roman" w:hAnsi="Times New Roman" w:cs="Times New Roman"/>
          <w:sz w:val="28"/>
          <w:szCs w:val="28"/>
        </w:rPr>
      </w:pPr>
      <w:r w:rsidRPr="006514B8">
        <w:rPr>
          <w:rFonts w:ascii="Times New Roman" w:hAnsi="Times New Roman" w:cs="Times New Roman"/>
          <w:b/>
          <w:sz w:val="28"/>
          <w:szCs w:val="28"/>
        </w:rPr>
        <w:t>Констатирующий этап</w:t>
      </w:r>
      <w:r w:rsidR="00FF41FC">
        <w:rPr>
          <w:rFonts w:ascii="Times New Roman" w:hAnsi="Times New Roman" w:cs="Times New Roman"/>
          <w:b/>
          <w:sz w:val="28"/>
          <w:szCs w:val="28"/>
        </w:rPr>
        <w:t>.</w:t>
      </w:r>
    </w:p>
    <w:p w:rsidR="00364F6C" w:rsidRPr="006514B8" w:rsidRDefault="00364F6C" w:rsidP="009249A1">
      <w:pPr>
        <w:spacing w:after="0"/>
        <w:ind w:firstLine="567"/>
        <w:jc w:val="both"/>
        <w:outlineLvl w:val="0"/>
        <w:rPr>
          <w:rFonts w:ascii="Times New Roman" w:hAnsi="Times New Roman" w:cs="Times New Roman"/>
          <w:b/>
          <w:sz w:val="28"/>
          <w:szCs w:val="28"/>
        </w:rPr>
      </w:pPr>
      <w:r w:rsidRPr="006514B8">
        <w:rPr>
          <w:rFonts w:ascii="Times New Roman" w:hAnsi="Times New Roman" w:cs="Times New Roman"/>
          <w:b/>
          <w:sz w:val="28"/>
          <w:szCs w:val="28"/>
        </w:rPr>
        <w:t>Ц</w:t>
      </w:r>
      <w:r w:rsidR="00FF41FC">
        <w:rPr>
          <w:rFonts w:ascii="Times New Roman" w:hAnsi="Times New Roman" w:cs="Times New Roman"/>
          <w:b/>
          <w:sz w:val="28"/>
          <w:szCs w:val="28"/>
        </w:rPr>
        <w:t>ели</w:t>
      </w:r>
      <w:r w:rsidRPr="006514B8">
        <w:rPr>
          <w:rFonts w:ascii="Times New Roman" w:hAnsi="Times New Roman" w:cs="Times New Roman"/>
          <w:b/>
          <w:sz w:val="28"/>
          <w:szCs w:val="28"/>
        </w:rPr>
        <w:t>:</w:t>
      </w:r>
    </w:p>
    <w:p w:rsidR="00364F6C" w:rsidRPr="006514B8" w:rsidRDefault="00364F6C" w:rsidP="009249A1">
      <w:pPr>
        <w:numPr>
          <w:ilvl w:val="0"/>
          <w:numId w:val="8"/>
        </w:num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Выявить знания учащихся по лексикографии.</w:t>
      </w:r>
    </w:p>
    <w:p w:rsidR="00364F6C" w:rsidRPr="006514B8" w:rsidRDefault="00364F6C" w:rsidP="009249A1">
      <w:pPr>
        <w:numPr>
          <w:ilvl w:val="0"/>
          <w:numId w:val="8"/>
        </w:num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Проверить знания учеников по орфографии.</w:t>
      </w:r>
    </w:p>
    <w:p w:rsidR="00364F6C" w:rsidRPr="006514B8" w:rsidRDefault="00364F6C" w:rsidP="009249A1">
      <w:pPr>
        <w:numPr>
          <w:ilvl w:val="0"/>
          <w:numId w:val="8"/>
        </w:numPr>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Сделать вывод о состоянии знаний и умений учащихся.</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Вначале учащимся была предложена следующая анкета.</w:t>
      </w:r>
    </w:p>
    <w:p w:rsidR="00364F6C" w:rsidRPr="006514B8" w:rsidRDefault="00364F6C" w:rsidP="009249A1">
      <w:pPr>
        <w:numPr>
          <w:ilvl w:val="0"/>
          <w:numId w:val="6"/>
        </w:num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lastRenderedPageBreak/>
        <w:t>Если ты не знаешь значения слова или как оно пишется, что ты делаешь (спрашиваешь у родителей, учителя, смотришь в словарь)?</w:t>
      </w:r>
    </w:p>
    <w:p w:rsidR="00364F6C" w:rsidRPr="006514B8" w:rsidRDefault="00364F6C" w:rsidP="009249A1">
      <w:pPr>
        <w:numPr>
          <w:ilvl w:val="0"/>
          <w:numId w:val="6"/>
        </w:num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Пользуешься ли ты словарями? Как часто?</w:t>
      </w:r>
    </w:p>
    <w:p w:rsidR="00364F6C" w:rsidRPr="006514B8" w:rsidRDefault="00364F6C" w:rsidP="009249A1">
      <w:pPr>
        <w:numPr>
          <w:ilvl w:val="0"/>
          <w:numId w:val="6"/>
        </w:num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Для чего нужны словари?</w:t>
      </w:r>
    </w:p>
    <w:p w:rsidR="00364F6C" w:rsidRPr="006514B8" w:rsidRDefault="00364F6C" w:rsidP="009249A1">
      <w:pPr>
        <w:numPr>
          <w:ilvl w:val="0"/>
          <w:numId w:val="6"/>
        </w:num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Какие бывают словари?</w:t>
      </w:r>
    </w:p>
    <w:p w:rsidR="00364F6C" w:rsidRPr="006514B8" w:rsidRDefault="00364F6C" w:rsidP="009249A1">
      <w:pPr>
        <w:numPr>
          <w:ilvl w:val="0"/>
          <w:numId w:val="6"/>
        </w:numPr>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Есть ли у тебя дома словари?</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Анализ анкет показал, что ни один ученик не обращается к словарю, если не знает значения  или написания какого-либо слова. В основном дети обращаются к учителю</w:t>
      </w:r>
      <w:r w:rsidR="00E11C1F">
        <w:rPr>
          <w:rFonts w:ascii="Times New Roman" w:hAnsi="Times New Roman" w:cs="Times New Roman"/>
          <w:sz w:val="28"/>
          <w:szCs w:val="28"/>
        </w:rPr>
        <w:t xml:space="preserve"> (6 учеников) или к родителям (4</w:t>
      </w:r>
      <w:r w:rsidRPr="006514B8">
        <w:rPr>
          <w:rFonts w:ascii="Times New Roman" w:hAnsi="Times New Roman" w:cs="Times New Roman"/>
          <w:sz w:val="28"/>
          <w:szCs w:val="28"/>
        </w:rPr>
        <w:t xml:space="preserve"> ученика), чтобы выяснить значение слова. </w:t>
      </w:r>
      <w:r w:rsidR="00E11C1F">
        <w:rPr>
          <w:rFonts w:ascii="Times New Roman" w:hAnsi="Times New Roman" w:cs="Times New Roman"/>
          <w:sz w:val="28"/>
          <w:szCs w:val="28"/>
        </w:rPr>
        <w:t>На второй вопрос 2</w:t>
      </w:r>
      <w:r w:rsidRPr="006514B8">
        <w:rPr>
          <w:rFonts w:ascii="Times New Roman" w:hAnsi="Times New Roman" w:cs="Times New Roman"/>
          <w:sz w:val="28"/>
          <w:szCs w:val="28"/>
        </w:rPr>
        <w:t xml:space="preserve"> ученика ответили, что любят читать энциклопедию,  2 ученика обращаются к словарям. Остальные учащиеся сказали, что не пользуются словарями. На вопрос, для чего нужны словари, все ответили почти одинаково</w:t>
      </w:r>
      <w:r w:rsidR="00E11C1F">
        <w:rPr>
          <w:rFonts w:ascii="Times New Roman" w:hAnsi="Times New Roman" w:cs="Times New Roman"/>
          <w:sz w:val="28"/>
          <w:szCs w:val="28"/>
        </w:rPr>
        <w:t xml:space="preserve"> - </w:t>
      </w:r>
      <w:r w:rsidRPr="006514B8">
        <w:rPr>
          <w:rFonts w:ascii="Times New Roman" w:hAnsi="Times New Roman" w:cs="Times New Roman"/>
          <w:sz w:val="28"/>
          <w:szCs w:val="28"/>
        </w:rPr>
        <w:t>чтобы грамотно писать. Ни один ученик не ответил на вопрос, какие бывают словари. При ответе на последний вопрос выяснилось, что дома имеются словари у пяти человек, но какие, дети не знают.</w:t>
      </w:r>
    </w:p>
    <w:p w:rsidR="00364F6C" w:rsidRPr="006514B8" w:rsidRDefault="00364F6C" w:rsidP="009249A1">
      <w:pPr>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Для выяснения орфографической грамотности учащихся им был предложен словарный диктант (все слова взяты из орфографического словаря):</w:t>
      </w:r>
    </w:p>
    <w:p w:rsidR="00364F6C" w:rsidRPr="006514B8" w:rsidRDefault="00364F6C" w:rsidP="009249A1">
      <w:pPr>
        <w:ind w:firstLine="567"/>
        <w:jc w:val="both"/>
        <w:outlineLvl w:val="0"/>
        <w:rPr>
          <w:rFonts w:ascii="Times New Roman" w:hAnsi="Times New Roman" w:cs="Times New Roman"/>
          <w:sz w:val="28"/>
          <w:szCs w:val="28"/>
        </w:rPr>
      </w:pPr>
      <w:r w:rsidRPr="006514B8">
        <w:rPr>
          <w:rFonts w:ascii="Times New Roman" w:hAnsi="Times New Roman" w:cs="Times New Roman"/>
          <w:b/>
          <w:i/>
          <w:sz w:val="28"/>
          <w:szCs w:val="28"/>
        </w:rPr>
        <w:t>Вентиляция, багаж, бензин, дельфин, гардероб, гладиолус, винегрет, репетиция, температура, директор</w:t>
      </w:r>
      <w:r w:rsidRPr="006514B8">
        <w:rPr>
          <w:rFonts w:ascii="Times New Roman" w:hAnsi="Times New Roman" w:cs="Times New Roman"/>
          <w:sz w:val="28"/>
          <w:szCs w:val="28"/>
        </w:rPr>
        <w:t>.</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Анализ детских работ показал, что допущено значительное кол</w:t>
      </w:r>
      <w:r w:rsidR="00E11C1F">
        <w:rPr>
          <w:rFonts w:ascii="Times New Roman" w:hAnsi="Times New Roman" w:cs="Times New Roman"/>
          <w:sz w:val="28"/>
          <w:szCs w:val="28"/>
        </w:rPr>
        <w:t>ичество ошибок в написании слов. Из 10</w:t>
      </w:r>
      <w:r w:rsidRPr="006514B8">
        <w:rPr>
          <w:rFonts w:ascii="Times New Roman" w:hAnsi="Times New Roman" w:cs="Times New Roman"/>
          <w:sz w:val="28"/>
          <w:szCs w:val="28"/>
        </w:rPr>
        <w:t xml:space="preserve"> учащихся класса все допустили ошибки в  написании слов. </w:t>
      </w:r>
    </w:p>
    <w:p w:rsidR="00364F6C" w:rsidRPr="006514B8" w:rsidRDefault="00364F6C" w:rsidP="009249A1">
      <w:pPr>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Анализ данных констатирующего эксперимента показал, что учащиеся допускают ошибки в написании слов, правописание которых надо запомнить, то есть уровень орфографической грамотности низок. К сожалению, как показывают наблюдения, на уроках почти не используются словари, тем бол</w:t>
      </w:r>
      <w:r w:rsidR="00E11C1F">
        <w:rPr>
          <w:rFonts w:ascii="Times New Roman" w:hAnsi="Times New Roman" w:cs="Times New Roman"/>
          <w:sz w:val="28"/>
          <w:szCs w:val="28"/>
        </w:rPr>
        <w:t>ее, орфографические словари. Нам</w:t>
      </w:r>
      <w:r w:rsidRPr="006514B8">
        <w:rPr>
          <w:rFonts w:ascii="Times New Roman" w:hAnsi="Times New Roman" w:cs="Times New Roman"/>
          <w:sz w:val="28"/>
          <w:szCs w:val="28"/>
        </w:rPr>
        <w:t xml:space="preserve"> кажется, что учащиеся допустили бы меньше ошибок, если бы научились при</w:t>
      </w:r>
      <w:r w:rsidR="00E11C1F">
        <w:rPr>
          <w:rFonts w:ascii="Times New Roman" w:hAnsi="Times New Roman" w:cs="Times New Roman"/>
          <w:sz w:val="28"/>
          <w:szCs w:val="28"/>
        </w:rPr>
        <w:t>менять словари. В связи с этим была разработана программа</w:t>
      </w:r>
      <w:r w:rsidRPr="006514B8">
        <w:rPr>
          <w:rFonts w:ascii="Times New Roman" w:hAnsi="Times New Roman" w:cs="Times New Roman"/>
          <w:sz w:val="28"/>
          <w:szCs w:val="28"/>
        </w:rPr>
        <w:t xml:space="preserve"> формирующего эксперимента, цель которой - ликвидировать пробелы в знаниях детей по орфографии путем использования в учебном процессе словарей.</w:t>
      </w:r>
    </w:p>
    <w:p w:rsidR="00364F6C" w:rsidRPr="0030276A"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Сл</w:t>
      </w:r>
      <w:r w:rsidR="0030276A">
        <w:rPr>
          <w:rFonts w:ascii="Times New Roman" w:hAnsi="Times New Roman" w:cs="Times New Roman"/>
          <w:sz w:val="28"/>
          <w:szCs w:val="28"/>
        </w:rPr>
        <w:t>едующий этап</w:t>
      </w:r>
      <w:r w:rsidRPr="006514B8">
        <w:rPr>
          <w:rFonts w:ascii="Times New Roman" w:hAnsi="Times New Roman" w:cs="Times New Roman"/>
          <w:sz w:val="28"/>
          <w:szCs w:val="28"/>
        </w:rPr>
        <w:t xml:space="preserve"> работы – </w:t>
      </w:r>
      <w:r w:rsidRPr="006514B8">
        <w:rPr>
          <w:rFonts w:ascii="Times New Roman" w:hAnsi="Times New Roman" w:cs="Times New Roman"/>
          <w:b/>
          <w:sz w:val="28"/>
          <w:szCs w:val="28"/>
        </w:rPr>
        <w:t>формирующий</w:t>
      </w:r>
      <w:r w:rsidRPr="006514B8">
        <w:rPr>
          <w:rFonts w:ascii="Times New Roman" w:hAnsi="Times New Roman" w:cs="Times New Roman"/>
          <w:sz w:val="28"/>
          <w:szCs w:val="28"/>
        </w:rPr>
        <w:t xml:space="preserve"> эксперимент.</w:t>
      </w:r>
    </w:p>
    <w:p w:rsidR="00364F6C" w:rsidRPr="006514B8" w:rsidRDefault="00364F6C" w:rsidP="009249A1">
      <w:pPr>
        <w:spacing w:after="0"/>
        <w:ind w:firstLine="567"/>
        <w:jc w:val="both"/>
        <w:outlineLvl w:val="0"/>
        <w:rPr>
          <w:rFonts w:ascii="Times New Roman" w:hAnsi="Times New Roman" w:cs="Times New Roman"/>
          <w:b/>
          <w:sz w:val="28"/>
          <w:szCs w:val="28"/>
        </w:rPr>
      </w:pPr>
      <w:r w:rsidRPr="006514B8">
        <w:rPr>
          <w:rFonts w:ascii="Times New Roman" w:hAnsi="Times New Roman" w:cs="Times New Roman"/>
          <w:b/>
          <w:sz w:val="28"/>
          <w:szCs w:val="28"/>
        </w:rPr>
        <w:t xml:space="preserve"> Цели:</w:t>
      </w:r>
    </w:p>
    <w:p w:rsidR="00364F6C" w:rsidRPr="006514B8" w:rsidRDefault="00364F6C" w:rsidP="009249A1">
      <w:pPr>
        <w:numPr>
          <w:ilvl w:val="0"/>
          <w:numId w:val="7"/>
        </w:num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Формировать  у учащихся лексикографическую компетентность в процессе работы с орфографическим  словарем.</w:t>
      </w:r>
    </w:p>
    <w:p w:rsidR="00364F6C" w:rsidRPr="006514B8" w:rsidRDefault="00364F6C" w:rsidP="009249A1">
      <w:pPr>
        <w:numPr>
          <w:ilvl w:val="0"/>
          <w:numId w:val="7"/>
        </w:num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lastRenderedPageBreak/>
        <w:t>Повысить орфографическую грамотность учащихся.</w:t>
      </w:r>
    </w:p>
    <w:p w:rsidR="00364F6C" w:rsidRPr="006514B8" w:rsidRDefault="00364F6C" w:rsidP="009249A1">
      <w:pPr>
        <w:numPr>
          <w:ilvl w:val="0"/>
          <w:numId w:val="7"/>
        </w:num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Развивать интерес к словарям, к работе с ними.</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При проведени</w:t>
      </w:r>
      <w:r w:rsidR="0030276A">
        <w:rPr>
          <w:rFonts w:ascii="Times New Roman" w:hAnsi="Times New Roman" w:cs="Times New Roman"/>
          <w:sz w:val="28"/>
          <w:szCs w:val="28"/>
        </w:rPr>
        <w:t>и формирующего эксперимента</w:t>
      </w:r>
      <w:r w:rsidRPr="006514B8">
        <w:rPr>
          <w:rFonts w:ascii="Times New Roman" w:hAnsi="Times New Roman" w:cs="Times New Roman"/>
          <w:sz w:val="28"/>
          <w:szCs w:val="28"/>
        </w:rPr>
        <w:t xml:space="preserve"> использовались следующие методы: слово учителя, беседа, работа со словарями, наблюдения над грамматическим материалом.</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Прежде всего, </w:t>
      </w:r>
      <w:r w:rsidR="0030276A">
        <w:rPr>
          <w:rFonts w:ascii="Times New Roman" w:hAnsi="Times New Roman" w:cs="Times New Roman"/>
          <w:sz w:val="28"/>
          <w:szCs w:val="28"/>
        </w:rPr>
        <w:t>ученики просмотрели мультимедийную презентацию о многообразии словарей. В этой презентации уделялось внимание тому, что</w:t>
      </w:r>
      <w:r w:rsidRPr="006514B8">
        <w:rPr>
          <w:rFonts w:ascii="Times New Roman" w:hAnsi="Times New Roman" w:cs="Times New Roman"/>
          <w:sz w:val="28"/>
          <w:szCs w:val="28"/>
        </w:rPr>
        <w:t xml:space="preserve"> словари - </w:t>
      </w:r>
      <w:r w:rsidR="0030276A">
        <w:rPr>
          <w:rFonts w:ascii="Times New Roman" w:hAnsi="Times New Roman" w:cs="Times New Roman"/>
          <w:sz w:val="28"/>
          <w:szCs w:val="28"/>
        </w:rPr>
        <w:t>наши друзья и помощники,</w:t>
      </w:r>
      <w:r w:rsidRPr="006514B8">
        <w:rPr>
          <w:rFonts w:ascii="Times New Roman" w:hAnsi="Times New Roman" w:cs="Times New Roman"/>
          <w:sz w:val="28"/>
          <w:szCs w:val="28"/>
        </w:rPr>
        <w:t xml:space="preserve"> помогают нам правильно писать слова, определять их значения, объяснять происхождение слов.</w:t>
      </w:r>
      <w:r w:rsidR="00501C74" w:rsidRPr="00501C74">
        <w:rPr>
          <w:rFonts w:ascii="Times New Roman" w:hAnsi="Times New Roman" w:cs="Times New Roman"/>
          <w:sz w:val="28"/>
          <w:szCs w:val="28"/>
        </w:rPr>
        <w:t xml:space="preserve"> </w:t>
      </w:r>
      <w:r w:rsidR="00501C74">
        <w:rPr>
          <w:rFonts w:ascii="Times New Roman" w:hAnsi="Times New Roman" w:cs="Times New Roman"/>
          <w:sz w:val="28"/>
          <w:szCs w:val="28"/>
        </w:rPr>
        <w:t>Учащимся было рассказано</w:t>
      </w:r>
      <w:r w:rsidR="00501C74" w:rsidRPr="006514B8">
        <w:rPr>
          <w:rFonts w:ascii="Times New Roman" w:hAnsi="Times New Roman" w:cs="Times New Roman"/>
          <w:sz w:val="28"/>
          <w:szCs w:val="28"/>
        </w:rPr>
        <w:t xml:space="preserve"> о некоторых словарях, </w:t>
      </w:r>
      <w:r w:rsidR="00501C74">
        <w:rPr>
          <w:rFonts w:ascii="Times New Roman" w:hAnsi="Times New Roman" w:cs="Times New Roman"/>
          <w:sz w:val="28"/>
          <w:szCs w:val="28"/>
        </w:rPr>
        <w:t xml:space="preserve">об истории </w:t>
      </w:r>
      <w:r w:rsidR="00501C74" w:rsidRPr="006514B8">
        <w:rPr>
          <w:rFonts w:ascii="Times New Roman" w:hAnsi="Times New Roman" w:cs="Times New Roman"/>
          <w:sz w:val="28"/>
          <w:szCs w:val="28"/>
        </w:rPr>
        <w:t>их создания</w:t>
      </w:r>
      <w:r w:rsidR="00501C74">
        <w:rPr>
          <w:rFonts w:ascii="Times New Roman" w:hAnsi="Times New Roman" w:cs="Times New Roman"/>
          <w:sz w:val="28"/>
          <w:szCs w:val="28"/>
        </w:rPr>
        <w:t>. Дети познакомились со структурой статей</w:t>
      </w:r>
      <w:r w:rsidR="00501C74" w:rsidRPr="006514B8">
        <w:rPr>
          <w:rFonts w:ascii="Times New Roman" w:hAnsi="Times New Roman" w:cs="Times New Roman"/>
          <w:sz w:val="28"/>
          <w:szCs w:val="28"/>
        </w:rPr>
        <w:t>, с приложением к словарю. Особенно заинтересовались дети списком собс</w:t>
      </w:r>
      <w:r w:rsidR="00501C74">
        <w:rPr>
          <w:rFonts w:ascii="Times New Roman" w:hAnsi="Times New Roman" w:cs="Times New Roman"/>
          <w:sz w:val="28"/>
          <w:szCs w:val="28"/>
        </w:rPr>
        <w:t>твенных женских и мужских имен.</w:t>
      </w:r>
      <w:r w:rsidRPr="006514B8">
        <w:rPr>
          <w:rFonts w:ascii="Times New Roman" w:hAnsi="Times New Roman" w:cs="Times New Roman"/>
          <w:sz w:val="28"/>
          <w:szCs w:val="28"/>
        </w:rPr>
        <w:t xml:space="preserve"> </w:t>
      </w:r>
      <w:r w:rsidR="0030276A">
        <w:rPr>
          <w:rFonts w:ascii="Times New Roman" w:hAnsi="Times New Roman" w:cs="Times New Roman"/>
          <w:sz w:val="28"/>
          <w:szCs w:val="28"/>
        </w:rPr>
        <w:t>Были продемонстрироываны</w:t>
      </w:r>
      <w:r w:rsidRPr="006514B8">
        <w:rPr>
          <w:rFonts w:ascii="Times New Roman" w:hAnsi="Times New Roman" w:cs="Times New Roman"/>
          <w:sz w:val="28"/>
          <w:szCs w:val="28"/>
        </w:rPr>
        <w:t xml:space="preserve"> толковый словарь для начальной школы М. Неусыповой, орфографический словарь П. Грушникова и Д.Н. Ушакова и С.Е.Крючкова, словарик синонимов и антонимов М.Р.Львова.</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В качестве примера учащиеся записали образцы словарных статей и получили домашнее задание: выписать из орфографических словарей по 6 слов на определенную букву. Затем в классе в качестве проверки домашнего задания дети провели диктант по выписанным словам. Была предложена самопроверка с использованием орфографических словарей. Дети проявили интерес к работе со словарем, с удовольствием выполнили задание.</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Прежде всего</w:t>
      </w:r>
      <w:r w:rsidR="00DC5936">
        <w:rPr>
          <w:rFonts w:ascii="Times New Roman" w:hAnsi="Times New Roman" w:cs="Times New Roman"/>
          <w:sz w:val="28"/>
          <w:szCs w:val="28"/>
        </w:rPr>
        <w:t>,</w:t>
      </w:r>
      <w:r w:rsidRPr="006514B8">
        <w:rPr>
          <w:rFonts w:ascii="Times New Roman" w:hAnsi="Times New Roman" w:cs="Times New Roman"/>
          <w:sz w:val="28"/>
          <w:szCs w:val="28"/>
        </w:rPr>
        <w:t xml:space="preserve"> работа с орфографическими словарями велась на уроках изучения и закрепления орфографических правил. При повторении темы «Написание большой буквы в словах» мы пользовались словарем О.Д.Ушаковой «Как писать? С большой буквы или маленькой?</w:t>
      </w:r>
      <w:r w:rsidR="00DC5936">
        <w:rPr>
          <w:rFonts w:ascii="Times New Roman" w:hAnsi="Times New Roman" w:cs="Times New Roman"/>
          <w:sz w:val="28"/>
          <w:szCs w:val="28"/>
        </w:rPr>
        <w:t xml:space="preserve"> (46)</w:t>
      </w:r>
      <w:r w:rsidRPr="006514B8">
        <w:rPr>
          <w:rFonts w:ascii="Times New Roman" w:hAnsi="Times New Roman" w:cs="Times New Roman"/>
          <w:sz w:val="28"/>
          <w:szCs w:val="28"/>
        </w:rPr>
        <w:t xml:space="preserve">  Из словаря предлагалось выписать имена, фамилии, названия газет, журналов, книг, городов, сравнить написание таких слов, как Орел и орел, аврора и Аврора и др. При повторении орфограмм «Безударные гласные в корне слова», «Разделительный ь и ъ», «Правописание слов с глухими и звонкими согласными в корне» на различных этапах урока учащиеся обращались к орфографическому словарю: найти, проверить, подобрать слова на определенное правило.</w:t>
      </w:r>
      <w:r w:rsidR="00BF408D">
        <w:rPr>
          <w:rFonts w:ascii="Times New Roman" w:hAnsi="Times New Roman" w:cs="Times New Roman"/>
          <w:sz w:val="28"/>
          <w:szCs w:val="28"/>
        </w:rPr>
        <w:t xml:space="preserve"> </w:t>
      </w:r>
      <w:r w:rsidR="008729BA">
        <w:rPr>
          <w:rFonts w:ascii="Times New Roman" w:hAnsi="Times New Roman" w:cs="Times New Roman"/>
          <w:sz w:val="28"/>
          <w:szCs w:val="28"/>
        </w:rPr>
        <w:t xml:space="preserve">(Приложение № 2, 3) </w:t>
      </w:r>
      <w:r w:rsidRPr="006514B8">
        <w:rPr>
          <w:rFonts w:ascii="Times New Roman" w:hAnsi="Times New Roman" w:cs="Times New Roman"/>
          <w:sz w:val="28"/>
          <w:szCs w:val="28"/>
        </w:rPr>
        <w:t>Учащиеся анализировали текст</w:t>
      </w:r>
      <w:r w:rsidR="00BF408D">
        <w:rPr>
          <w:rFonts w:ascii="Times New Roman" w:hAnsi="Times New Roman" w:cs="Times New Roman"/>
          <w:sz w:val="28"/>
          <w:szCs w:val="28"/>
        </w:rPr>
        <w:t>ы</w:t>
      </w:r>
      <w:r w:rsidRPr="006514B8">
        <w:rPr>
          <w:rFonts w:ascii="Times New Roman" w:hAnsi="Times New Roman" w:cs="Times New Roman"/>
          <w:sz w:val="28"/>
          <w:szCs w:val="28"/>
        </w:rPr>
        <w:t xml:space="preserve">, объясняли значения слов, обращались к орфографическому словарю, если затруднялись в написании. Но прежде всего учащиеся анализировали слова, вспоминали правила.       </w:t>
      </w:r>
    </w:p>
    <w:p w:rsidR="00501C74"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В качестве домашнего задания учащи</w:t>
      </w:r>
      <w:r w:rsidR="00BF408D">
        <w:rPr>
          <w:rFonts w:ascii="Times New Roman" w:hAnsi="Times New Roman" w:cs="Times New Roman"/>
          <w:sz w:val="28"/>
          <w:szCs w:val="28"/>
        </w:rPr>
        <w:t>мся было предложено</w:t>
      </w:r>
      <w:r w:rsidRPr="006514B8">
        <w:rPr>
          <w:rFonts w:ascii="Times New Roman" w:hAnsi="Times New Roman" w:cs="Times New Roman"/>
          <w:sz w:val="28"/>
          <w:szCs w:val="28"/>
        </w:rPr>
        <w:t xml:space="preserve"> выписать по вариантам из орфографического словаря: названия продуктов питания, названия одежды, </w:t>
      </w:r>
      <w:r w:rsidR="00DC5936">
        <w:rPr>
          <w:rFonts w:ascii="Times New Roman" w:hAnsi="Times New Roman" w:cs="Times New Roman"/>
          <w:sz w:val="28"/>
          <w:szCs w:val="28"/>
        </w:rPr>
        <w:t>названия животных, составить с двумя</w:t>
      </w:r>
      <w:r w:rsidRPr="006514B8">
        <w:rPr>
          <w:rFonts w:ascii="Times New Roman" w:hAnsi="Times New Roman" w:cs="Times New Roman"/>
          <w:sz w:val="28"/>
          <w:szCs w:val="28"/>
        </w:rPr>
        <w:t xml:space="preserve"> словами предложения. </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lastRenderedPageBreak/>
        <w:t xml:space="preserve">На этапах «Каллиграфическая минутка» при изучении любой темы </w:t>
      </w:r>
      <w:r w:rsidR="00BF408D">
        <w:rPr>
          <w:rFonts w:ascii="Times New Roman" w:hAnsi="Times New Roman" w:cs="Times New Roman"/>
          <w:sz w:val="28"/>
          <w:szCs w:val="28"/>
        </w:rPr>
        <w:t xml:space="preserve">предлагалось на </w:t>
      </w:r>
      <w:r w:rsidRPr="006514B8">
        <w:rPr>
          <w:rFonts w:ascii="Times New Roman" w:hAnsi="Times New Roman" w:cs="Times New Roman"/>
          <w:sz w:val="28"/>
          <w:szCs w:val="28"/>
        </w:rPr>
        <w:t xml:space="preserve">изучаемую букву найти 3 слова в словаре и красиво записать их. Благодаря такой работе на каждом уроке учащиеся знакомились с новыми словами, запоминали их правописание. </w:t>
      </w:r>
      <w:r w:rsidR="00BF408D">
        <w:rPr>
          <w:rFonts w:ascii="Times New Roman" w:hAnsi="Times New Roman" w:cs="Times New Roman"/>
          <w:sz w:val="28"/>
          <w:szCs w:val="28"/>
        </w:rPr>
        <w:t xml:space="preserve">При </w:t>
      </w:r>
      <w:r w:rsidRPr="006514B8">
        <w:rPr>
          <w:rFonts w:ascii="Times New Roman" w:hAnsi="Times New Roman" w:cs="Times New Roman"/>
          <w:sz w:val="28"/>
          <w:szCs w:val="28"/>
        </w:rPr>
        <w:t>выполнении упражнений дети уже без всякого напоминания обращались к орфографическому словарю.</w:t>
      </w:r>
    </w:p>
    <w:p w:rsidR="00BF408D"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На уроке по теме «Главные и второстепенные члены предложения» мы провели соревнование: кто больше </w:t>
      </w:r>
      <w:r w:rsidR="00BF408D">
        <w:rPr>
          <w:rFonts w:ascii="Times New Roman" w:hAnsi="Times New Roman" w:cs="Times New Roman"/>
          <w:sz w:val="28"/>
          <w:szCs w:val="28"/>
        </w:rPr>
        <w:t xml:space="preserve">напишет </w:t>
      </w:r>
      <w:r w:rsidRPr="006514B8">
        <w:rPr>
          <w:rFonts w:ascii="Times New Roman" w:hAnsi="Times New Roman" w:cs="Times New Roman"/>
          <w:sz w:val="28"/>
          <w:szCs w:val="28"/>
        </w:rPr>
        <w:t>глаголов (существительных) на определенную букву из орфографического словаря и придумает с этими словами предложения. Учащиеся сравнили подобранные слова со словарными статьями и сами себе выставили оценки</w:t>
      </w:r>
      <w:r w:rsidR="00BF408D">
        <w:rPr>
          <w:rFonts w:ascii="Times New Roman" w:hAnsi="Times New Roman" w:cs="Times New Roman"/>
          <w:sz w:val="28"/>
          <w:szCs w:val="28"/>
        </w:rPr>
        <w:t xml:space="preserve">. </w:t>
      </w:r>
    </w:p>
    <w:p w:rsidR="00BF408D" w:rsidRDefault="00BF408D" w:rsidP="009249A1">
      <w:pPr>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Можно использовать следующие задания:</w:t>
      </w:r>
    </w:p>
    <w:p w:rsidR="00364F6C" w:rsidRPr="00BF408D" w:rsidRDefault="00364F6C" w:rsidP="00552DD6">
      <w:pPr>
        <w:pStyle w:val="a8"/>
        <w:numPr>
          <w:ilvl w:val="0"/>
          <w:numId w:val="14"/>
        </w:numPr>
        <w:spacing w:after="0"/>
        <w:ind w:left="0" w:firstLine="567"/>
        <w:jc w:val="both"/>
        <w:outlineLvl w:val="0"/>
        <w:rPr>
          <w:rFonts w:ascii="Times New Roman" w:hAnsi="Times New Roman"/>
          <w:sz w:val="28"/>
          <w:szCs w:val="28"/>
        </w:rPr>
      </w:pPr>
      <w:r w:rsidRPr="00BF408D">
        <w:rPr>
          <w:rFonts w:ascii="Times New Roman" w:hAnsi="Times New Roman"/>
          <w:sz w:val="28"/>
          <w:szCs w:val="28"/>
        </w:rPr>
        <w:t>К словам  каждой  строчки подбери слово из орфографического словаря:</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Чуткий, внимательный, аккуратный.</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Маленький, гигантский, крошечный.</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Надежный, сильный, преданный.</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Трусливый, робкий, слабый.</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Идти, ехать, шагать.</w:t>
      </w:r>
    </w:p>
    <w:p w:rsidR="00BF408D" w:rsidRDefault="00BF408D" w:rsidP="00552DD6">
      <w:pPr>
        <w:pStyle w:val="a8"/>
        <w:numPr>
          <w:ilvl w:val="0"/>
          <w:numId w:val="14"/>
        </w:numPr>
        <w:spacing w:after="0"/>
        <w:ind w:left="0" w:firstLine="567"/>
        <w:jc w:val="both"/>
        <w:outlineLvl w:val="0"/>
        <w:rPr>
          <w:rFonts w:ascii="Times New Roman" w:hAnsi="Times New Roman"/>
          <w:sz w:val="28"/>
          <w:szCs w:val="28"/>
        </w:rPr>
      </w:pPr>
      <w:r>
        <w:rPr>
          <w:rFonts w:ascii="Times New Roman" w:hAnsi="Times New Roman"/>
          <w:sz w:val="28"/>
          <w:szCs w:val="28"/>
        </w:rPr>
        <w:t>В</w:t>
      </w:r>
      <w:r w:rsidR="00364F6C" w:rsidRPr="00BF408D">
        <w:rPr>
          <w:rFonts w:ascii="Times New Roman" w:hAnsi="Times New Roman"/>
          <w:sz w:val="28"/>
          <w:szCs w:val="28"/>
        </w:rPr>
        <w:t>став</w:t>
      </w:r>
      <w:r>
        <w:rPr>
          <w:rFonts w:ascii="Times New Roman" w:hAnsi="Times New Roman"/>
          <w:sz w:val="28"/>
          <w:szCs w:val="28"/>
        </w:rPr>
        <w:t>ить пропущенные буквы, проверь</w:t>
      </w:r>
      <w:r w:rsidR="00364F6C" w:rsidRPr="00BF408D">
        <w:rPr>
          <w:rFonts w:ascii="Times New Roman" w:hAnsi="Times New Roman"/>
          <w:sz w:val="28"/>
          <w:szCs w:val="28"/>
        </w:rPr>
        <w:t xml:space="preserve"> написание слов по словарю. </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При написании изложения мы разрешили детям пользоваться орфографическими словарями. Такая работа способствовала предупреждению ошибок, формировалось умение пользоваться словарями. </w:t>
      </w:r>
    </w:p>
    <w:p w:rsidR="004833C9"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 На протяжении опытного обучения на каждом уроке (на этапах словарной работы, закрепления изученного, развития речи, творческих заданий) мы использовали орфографические словари. </w:t>
      </w:r>
      <w:r w:rsidR="004833C9">
        <w:rPr>
          <w:rFonts w:ascii="Times New Roman" w:hAnsi="Times New Roman" w:cs="Times New Roman"/>
          <w:sz w:val="28"/>
          <w:szCs w:val="28"/>
        </w:rPr>
        <w:t>Задания для этой работы смотри в Приложении № 1.</w:t>
      </w:r>
    </w:p>
    <w:p w:rsidR="00364F6C" w:rsidRPr="006514B8" w:rsidRDefault="004833C9"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 </w:t>
      </w:r>
      <w:r w:rsidR="00364F6C" w:rsidRPr="006514B8">
        <w:rPr>
          <w:rFonts w:ascii="Times New Roman" w:hAnsi="Times New Roman" w:cs="Times New Roman"/>
          <w:sz w:val="28"/>
          <w:szCs w:val="28"/>
        </w:rPr>
        <w:t>Поскольку в орфографическом словаре в трудных по произношению словах расставлены ударения, мы использовали материал словарей для отработки навыков правильного произношения. Так, было предложено расставить ударения в словах арбуз, ателье, звонишь, магазин, молодежь, силос, сегодня, портфель, хвоя, шофер с использованием орфографического словаря.</w:t>
      </w:r>
    </w:p>
    <w:p w:rsidR="00364F6C" w:rsidRPr="006514B8" w:rsidRDefault="004833C9" w:rsidP="009249A1">
      <w:pPr>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На уроках ис</w:t>
      </w:r>
      <w:r w:rsidR="00364F6C" w:rsidRPr="006514B8">
        <w:rPr>
          <w:rFonts w:ascii="Times New Roman" w:hAnsi="Times New Roman" w:cs="Times New Roman"/>
          <w:sz w:val="28"/>
          <w:szCs w:val="28"/>
        </w:rPr>
        <w:t>пользовались не только орфографически</w:t>
      </w:r>
      <w:r>
        <w:rPr>
          <w:rFonts w:ascii="Times New Roman" w:hAnsi="Times New Roman" w:cs="Times New Roman"/>
          <w:sz w:val="28"/>
          <w:szCs w:val="28"/>
        </w:rPr>
        <w:t>е</w:t>
      </w:r>
      <w:r w:rsidR="00364F6C" w:rsidRPr="006514B8">
        <w:rPr>
          <w:rFonts w:ascii="Times New Roman" w:hAnsi="Times New Roman" w:cs="Times New Roman"/>
          <w:sz w:val="28"/>
          <w:szCs w:val="28"/>
        </w:rPr>
        <w:t xml:space="preserve"> словари, но и толковы</w:t>
      </w:r>
      <w:r>
        <w:rPr>
          <w:rFonts w:ascii="Times New Roman" w:hAnsi="Times New Roman" w:cs="Times New Roman"/>
          <w:sz w:val="28"/>
          <w:szCs w:val="28"/>
        </w:rPr>
        <w:t>й</w:t>
      </w:r>
      <w:r w:rsidR="00364F6C" w:rsidRPr="006514B8">
        <w:rPr>
          <w:rFonts w:ascii="Times New Roman" w:hAnsi="Times New Roman" w:cs="Times New Roman"/>
          <w:sz w:val="28"/>
          <w:szCs w:val="28"/>
        </w:rPr>
        <w:t xml:space="preserve"> словар</w:t>
      </w:r>
      <w:r>
        <w:rPr>
          <w:rFonts w:ascii="Times New Roman" w:hAnsi="Times New Roman" w:cs="Times New Roman"/>
          <w:sz w:val="28"/>
          <w:szCs w:val="28"/>
        </w:rPr>
        <w:t>ь</w:t>
      </w:r>
      <w:r w:rsidR="00364F6C" w:rsidRPr="006514B8">
        <w:rPr>
          <w:rFonts w:ascii="Times New Roman" w:hAnsi="Times New Roman" w:cs="Times New Roman"/>
          <w:sz w:val="28"/>
          <w:szCs w:val="28"/>
        </w:rPr>
        <w:t xml:space="preserve"> М. Неусыповой.</w:t>
      </w:r>
      <w:r w:rsidR="00DC5936">
        <w:rPr>
          <w:rFonts w:ascii="Times New Roman" w:hAnsi="Times New Roman" w:cs="Times New Roman"/>
          <w:sz w:val="28"/>
          <w:szCs w:val="28"/>
        </w:rPr>
        <w:t xml:space="preserve"> </w:t>
      </w:r>
      <w:r w:rsidR="00364F6C" w:rsidRPr="006514B8">
        <w:rPr>
          <w:rFonts w:ascii="Times New Roman" w:hAnsi="Times New Roman" w:cs="Times New Roman"/>
          <w:sz w:val="28"/>
          <w:szCs w:val="28"/>
        </w:rPr>
        <w:t xml:space="preserve"> Если учащиеся не знали значение слов, то они обращались к этому словарю</w:t>
      </w:r>
      <w:r>
        <w:rPr>
          <w:rFonts w:ascii="Times New Roman" w:hAnsi="Times New Roman" w:cs="Times New Roman"/>
          <w:sz w:val="28"/>
          <w:szCs w:val="28"/>
        </w:rPr>
        <w:t>.</w:t>
      </w:r>
      <w:r w:rsidR="00364F6C" w:rsidRPr="006514B8">
        <w:rPr>
          <w:rFonts w:ascii="Times New Roman" w:hAnsi="Times New Roman" w:cs="Times New Roman"/>
          <w:sz w:val="28"/>
          <w:szCs w:val="28"/>
        </w:rPr>
        <w:t xml:space="preserve"> </w:t>
      </w:r>
      <w:r>
        <w:rPr>
          <w:rFonts w:ascii="Times New Roman" w:hAnsi="Times New Roman" w:cs="Times New Roman"/>
          <w:sz w:val="28"/>
          <w:szCs w:val="28"/>
        </w:rPr>
        <w:t>Т</w:t>
      </w:r>
      <w:r w:rsidR="00364F6C" w:rsidRPr="006514B8">
        <w:rPr>
          <w:rFonts w:ascii="Times New Roman" w:hAnsi="Times New Roman" w:cs="Times New Roman"/>
          <w:sz w:val="28"/>
          <w:szCs w:val="28"/>
        </w:rPr>
        <w:t>аким образом</w:t>
      </w:r>
      <w:r>
        <w:rPr>
          <w:rFonts w:ascii="Times New Roman" w:hAnsi="Times New Roman" w:cs="Times New Roman"/>
          <w:sz w:val="28"/>
          <w:szCs w:val="28"/>
        </w:rPr>
        <w:t>,</w:t>
      </w:r>
      <w:r w:rsidR="00364F6C" w:rsidRPr="006514B8">
        <w:rPr>
          <w:rFonts w:ascii="Times New Roman" w:hAnsi="Times New Roman" w:cs="Times New Roman"/>
          <w:sz w:val="28"/>
          <w:szCs w:val="28"/>
        </w:rPr>
        <w:t xml:space="preserve"> было выяснено значение и правописание слов выносливый, бо</w:t>
      </w:r>
      <w:r>
        <w:rPr>
          <w:rFonts w:ascii="Times New Roman" w:hAnsi="Times New Roman" w:cs="Times New Roman"/>
          <w:sz w:val="28"/>
          <w:szCs w:val="28"/>
        </w:rPr>
        <w:t>розда, карьера, максимум, тьма</w:t>
      </w:r>
      <w:r w:rsidR="00364F6C" w:rsidRPr="006514B8">
        <w:rPr>
          <w:rFonts w:ascii="Times New Roman" w:hAnsi="Times New Roman" w:cs="Times New Roman"/>
          <w:sz w:val="28"/>
          <w:szCs w:val="28"/>
        </w:rPr>
        <w:t xml:space="preserve"> и многие другие. </w:t>
      </w:r>
    </w:p>
    <w:p w:rsidR="00364F6C" w:rsidRPr="006514B8" w:rsidRDefault="004833C9" w:rsidP="009249A1">
      <w:pPr>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В работе использовался  «Словарик</w:t>
      </w:r>
      <w:r w:rsidR="00364F6C" w:rsidRPr="006514B8">
        <w:rPr>
          <w:rFonts w:ascii="Times New Roman" w:hAnsi="Times New Roman" w:cs="Times New Roman"/>
          <w:sz w:val="28"/>
          <w:szCs w:val="28"/>
        </w:rPr>
        <w:t xml:space="preserve"> синонимов и антонимов» М.Р. Львова. </w:t>
      </w:r>
      <w:r w:rsidR="00DC5936">
        <w:rPr>
          <w:rFonts w:ascii="Times New Roman" w:hAnsi="Times New Roman" w:cs="Times New Roman"/>
          <w:sz w:val="28"/>
          <w:szCs w:val="28"/>
        </w:rPr>
        <w:t xml:space="preserve">(23) </w:t>
      </w:r>
      <w:r w:rsidR="00364F6C" w:rsidRPr="006514B8">
        <w:rPr>
          <w:rFonts w:ascii="Times New Roman" w:hAnsi="Times New Roman" w:cs="Times New Roman"/>
          <w:sz w:val="28"/>
          <w:szCs w:val="28"/>
        </w:rPr>
        <w:t xml:space="preserve">Помимо закрепления навыка правописания трудных слов, </w:t>
      </w:r>
      <w:r w:rsidR="00364F6C" w:rsidRPr="006514B8">
        <w:rPr>
          <w:rFonts w:ascii="Times New Roman" w:hAnsi="Times New Roman" w:cs="Times New Roman"/>
          <w:sz w:val="28"/>
          <w:szCs w:val="28"/>
        </w:rPr>
        <w:lastRenderedPageBreak/>
        <w:t>формировался  лексический навык, связанный с подбором синонимов и антонимов. Следует отметить, что такая многосторонняя работа над словом способствовала прочному усвоению его написания и употребления в речи.</w:t>
      </w:r>
      <w:r>
        <w:rPr>
          <w:rFonts w:ascii="Times New Roman" w:hAnsi="Times New Roman" w:cs="Times New Roman"/>
          <w:sz w:val="28"/>
          <w:szCs w:val="28"/>
        </w:rPr>
        <w:t xml:space="preserve"> Такая работа помогае</w:t>
      </w:r>
      <w:r w:rsidR="00364F6C" w:rsidRPr="006514B8">
        <w:rPr>
          <w:rFonts w:ascii="Times New Roman" w:hAnsi="Times New Roman" w:cs="Times New Roman"/>
          <w:sz w:val="28"/>
          <w:szCs w:val="28"/>
        </w:rPr>
        <w:t>т учащимся закрепить орфографические навыки, осознать лексико-грамматические категории (существительные, прила</w:t>
      </w:r>
      <w:r>
        <w:rPr>
          <w:rFonts w:ascii="Times New Roman" w:hAnsi="Times New Roman" w:cs="Times New Roman"/>
          <w:sz w:val="28"/>
          <w:szCs w:val="28"/>
        </w:rPr>
        <w:t>гательные, наречия), способствует обогащению словаря, повышае</w:t>
      </w:r>
      <w:r w:rsidR="00364F6C" w:rsidRPr="006514B8">
        <w:rPr>
          <w:rFonts w:ascii="Times New Roman" w:hAnsi="Times New Roman" w:cs="Times New Roman"/>
          <w:sz w:val="28"/>
          <w:szCs w:val="28"/>
        </w:rPr>
        <w:t>т рече</w:t>
      </w:r>
      <w:r>
        <w:rPr>
          <w:rFonts w:ascii="Times New Roman" w:hAnsi="Times New Roman" w:cs="Times New Roman"/>
          <w:sz w:val="28"/>
          <w:szCs w:val="28"/>
        </w:rPr>
        <w:t>вую культуру школьников, помогае</w:t>
      </w:r>
      <w:r w:rsidR="00364F6C" w:rsidRPr="006514B8">
        <w:rPr>
          <w:rFonts w:ascii="Times New Roman" w:hAnsi="Times New Roman" w:cs="Times New Roman"/>
          <w:sz w:val="28"/>
          <w:szCs w:val="28"/>
        </w:rPr>
        <w:t>т осмысливать системные отношения</w:t>
      </w:r>
      <w:r>
        <w:rPr>
          <w:rFonts w:ascii="Times New Roman" w:hAnsi="Times New Roman" w:cs="Times New Roman"/>
          <w:sz w:val="28"/>
          <w:szCs w:val="28"/>
        </w:rPr>
        <w:t xml:space="preserve"> между словами, а также формируе</w:t>
      </w:r>
      <w:r w:rsidR="00364F6C" w:rsidRPr="006514B8">
        <w:rPr>
          <w:rFonts w:ascii="Times New Roman" w:hAnsi="Times New Roman" w:cs="Times New Roman"/>
          <w:sz w:val="28"/>
          <w:szCs w:val="28"/>
        </w:rPr>
        <w:t xml:space="preserve">т прочные орфографические навыки. </w:t>
      </w:r>
      <w:r w:rsidR="00DC5936">
        <w:rPr>
          <w:rFonts w:ascii="Times New Roman" w:hAnsi="Times New Roman" w:cs="Times New Roman"/>
          <w:sz w:val="28"/>
          <w:szCs w:val="28"/>
        </w:rPr>
        <w:t>(22)</w:t>
      </w:r>
    </w:p>
    <w:p w:rsidR="00364F6C" w:rsidRPr="006514B8" w:rsidRDefault="00364F6C" w:rsidP="009249A1">
      <w:pPr>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Работа со словарями может проводиться различным образом: словарные статьи могут быть заранее написаны на доске, один из учеников может прочитать по словарю и заготовленной учителем карточке, а остальные делают записи в специальных тетрадях-справочниках</w:t>
      </w:r>
      <w:r w:rsidR="00804E48">
        <w:rPr>
          <w:rFonts w:ascii="Times New Roman" w:hAnsi="Times New Roman" w:cs="Times New Roman"/>
          <w:sz w:val="28"/>
          <w:szCs w:val="28"/>
        </w:rPr>
        <w:t>.</w:t>
      </w:r>
    </w:p>
    <w:p w:rsidR="00364F6C" w:rsidRPr="006514B8" w:rsidRDefault="00364F6C" w:rsidP="009249A1">
      <w:pPr>
        <w:spacing w:after="0"/>
        <w:ind w:firstLine="567"/>
        <w:jc w:val="center"/>
        <w:outlineLvl w:val="0"/>
        <w:rPr>
          <w:rFonts w:ascii="Times New Roman" w:hAnsi="Times New Roman" w:cs="Times New Roman"/>
          <w:b/>
          <w:sz w:val="28"/>
          <w:szCs w:val="28"/>
        </w:rPr>
      </w:pPr>
      <w:r w:rsidRPr="006514B8">
        <w:rPr>
          <w:rFonts w:ascii="Times New Roman" w:hAnsi="Times New Roman" w:cs="Times New Roman"/>
          <w:b/>
          <w:sz w:val="28"/>
          <w:szCs w:val="28"/>
        </w:rPr>
        <w:t>Контрольный эксперимент</w:t>
      </w:r>
    </w:p>
    <w:p w:rsidR="00364F6C" w:rsidRPr="00804E48" w:rsidRDefault="00364F6C" w:rsidP="009249A1">
      <w:pPr>
        <w:ind w:firstLine="567"/>
        <w:jc w:val="both"/>
        <w:outlineLvl w:val="0"/>
        <w:rPr>
          <w:rFonts w:ascii="Times New Roman" w:hAnsi="Times New Roman" w:cs="Times New Roman"/>
          <w:b/>
          <w:sz w:val="28"/>
          <w:szCs w:val="28"/>
        </w:rPr>
      </w:pPr>
      <w:r w:rsidRPr="00804E48">
        <w:rPr>
          <w:rFonts w:ascii="Times New Roman" w:hAnsi="Times New Roman" w:cs="Times New Roman"/>
          <w:b/>
          <w:sz w:val="28"/>
          <w:szCs w:val="28"/>
        </w:rPr>
        <w:t>Цели:</w:t>
      </w:r>
    </w:p>
    <w:p w:rsidR="00364F6C" w:rsidRPr="006514B8" w:rsidRDefault="00364F6C" w:rsidP="009249A1">
      <w:pPr>
        <w:numPr>
          <w:ilvl w:val="0"/>
          <w:numId w:val="5"/>
        </w:numPr>
        <w:tabs>
          <w:tab w:val="clear" w:pos="900"/>
          <w:tab w:val="num" w:pos="0"/>
        </w:tabs>
        <w:spacing w:after="0"/>
        <w:ind w:left="0"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Проверить эффективность проделанной работы.</w:t>
      </w:r>
    </w:p>
    <w:p w:rsidR="00364F6C" w:rsidRPr="006514B8" w:rsidRDefault="00364F6C" w:rsidP="009249A1">
      <w:pPr>
        <w:numPr>
          <w:ilvl w:val="0"/>
          <w:numId w:val="5"/>
        </w:numPr>
        <w:tabs>
          <w:tab w:val="clear" w:pos="900"/>
          <w:tab w:val="num" w:pos="0"/>
        </w:tabs>
        <w:spacing w:after="0"/>
        <w:ind w:left="0"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Выяснить, стали ли дети писать грамотнее.</w:t>
      </w:r>
    </w:p>
    <w:p w:rsidR="00364F6C" w:rsidRPr="006514B8" w:rsidRDefault="00364F6C" w:rsidP="009249A1">
      <w:pPr>
        <w:numPr>
          <w:ilvl w:val="0"/>
          <w:numId w:val="5"/>
        </w:numPr>
        <w:tabs>
          <w:tab w:val="clear" w:pos="900"/>
          <w:tab w:val="num" w:pos="0"/>
        </w:tabs>
        <w:spacing w:after="0"/>
        <w:ind w:left="0"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Проверить лексикографические знания и умения учащихся.</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Для реализации целей эксперимента учащимся были предложены задания, аналогичные тем, которые были на констатирующем этапе. </w:t>
      </w:r>
      <w:r w:rsidR="00804E48">
        <w:rPr>
          <w:rFonts w:ascii="Times New Roman" w:hAnsi="Times New Roman" w:cs="Times New Roman"/>
          <w:sz w:val="28"/>
          <w:szCs w:val="28"/>
        </w:rPr>
        <w:t>Но не в виде анкеты, а в виде сочинения</w:t>
      </w:r>
      <w:r w:rsidRPr="006514B8">
        <w:rPr>
          <w:rFonts w:ascii="Times New Roman" w:hAnsi="Times New Roman" w:cs="Times New Roman"/>
          <w:sz w:val="28"/>
          <w:szCs w:val="28"/>
        </w:rPr>
        <w:t xml:space="preserve"> на тему «Наши друзья – словари», в которых </w:t>
      </w:r>
      <w:r w:rsidR="00804E48">
        <w:rPr>
          <w:rFonts w:ascii="Times New Roman" w:hAnsi="Times New Roman" w:cs="Times New Roman"/>
          <w:sz w:val="28"/>
          <w:szCs w:val="28"/>
        </w:rPr>
        <w:t xml:space="preserve">они раскрывали вопросы, </w:t>
      </w:r>
      <w:r w:rsidRPr="006514B8">
        <w:rPr>
          <w:rFonts w:ascii="Times New Roman" w:hAnsi="Times New Roman" w:cs="Times New Roman"/>
          <w:sz w:val="28"/>
          <w:szCs w:val="28"/>
        </w:rPr>
        <w:t>связанные со знанием типов, назначением словарей.</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В сочинениях дети рассказали о словарях, о правилах пользования</w:t>
      </w:r>
      <w:r w:rsidR="000503C9">
        <w:rPr>
          <w:rFonts w:ascii="Times New Roman" w:hAnsi="Times New Roman" w:cs="Times New Roman"/>
          <w:sz w:val="28"/>
          <w:szCs w:val="28"/>
        </w:rPr>
        <w:t xml:space="preserve"> ими</w:t>
      </w:r>
      <w:r w:rsidRPr="006514B8">
        <w:rPr>
          <w:rFonts w:ascii="Times New Roman" w:hAnsi="Times New Roman" w:cs="Times New Roman"/>
          <w:sz w:val="28"/>
          <w:szCs w:val="28"/>
        </w:rPr>
        <w:t>. Дети знают, что существуют орфографические, толковые, словари синон</w:t>
      </w:r>
      <w:r w:rsidR="000503C9">
        <w:rPr>
          <w:rFonts w:ascii="Times New Roman" w:hAnsi="Times New Roman" w:cs="Times New Roman"/>
          <w:sz w:val="28"/>
          <w:szCs w:val="28"/>
        </w:rPr>
        <w:t>имов и антонимов</w:t>
      </w:r>
      <w:r w:rsidRPr="006514B8">
        <w:rPr>
          <w:rFonts w:ascii="Times New Roman" w:hAnsi="Times New Roman" w:cs="Times New Roman"/>
          <w:sz w:val="28"/>
          <w:szCs w:val="28"/>
        </w:rPr>
        <w:t>, в чем различие и особенности каждого словаря. Интерес к словарям  невозможно пров</w:t>
      </w:r>
      <w:r w:rsidR="000503C9">
        <w:rPr>
          <w:rFonts w:ascii="Times New Roman" w:hAnsi="Times New Roman" w:cs="Times New Roman"/>
          <w:sz w:val="28"/>
          <w:szCs w:val="28"/>
        </w:rPr>
        <w:t xml:space="preserve">ерить какими-то цифрами, но </w:t>
      </w:r>
      <w:r w:rsidRPr="006514B8">
        <w:rPr>
          <w:rFonts w:ascii="Times New Roman" w:hAnsi="Times New Roman" w:cs="Times New Roman"/>
          <w:sz w:val="28"/>
          <w:szCs w:val="28"/>
        </w:rPr>
        <w:t>наблюдения свидетельствуют о росте интереса к словарям, о желании уч</w:t>
      </w:r>
      <w:r w:rsidR="000503C9">
        <w:rPr>
          <w:rFonts w:ascii="Times New Roman" w:hAnsi="Times New Roman" w:cs="Times New Roman"/>
          <w:sz w:val="28"/>
          <w:szCs w:val="28"/>
        </w:rPr>
        <w:t>ащихся узнать больше. Мы считаем</w:t>
      </w:r>
      <w:r w:rsidRPr="006514B8">
        <w:rPr>
          <w:rFonts w:ascii="Times New Roman" w:hAnsi="Times New Roman" w:cs="Times New Roman"/>
          <w:sz w:val="28"/>
          <w:szCs w:val="28"/>
        </w:rPr>
        <w:t>, что первая цель эксперимента – формирование лексикографической компетентности учащихся – реализована. Учащиеся узнали о многих словарях, стали ими пользоваться. По рассказам родителей, даже при выполнении домашних заданий дети активно используют словари.</w:t>
      </w:r>
    </w:p>
    <w:p w:rsidR="000503C9" w:rsidRDefault="000503C9" w:rsidP="009249A1">
      <w:pPr>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Цель контрольного эксперимента - </w:t>
      </w:r>
      <w:r w:rsidR="00364F6C" w:rsidRPr="006514B8">
        <w:rPr>
          <w:rFonts w:ascii="Times New Roman" w:hAnsi="Times New Roman" w:cs="Times New Roman"/>
          <w:sz w:val="28"/>
          <w:szCs w:val="28"/>
        </w:rPr>
        <w:t xml:space="preserve">проверить орфографическую грамотность детей. </w:t>
      </w:r>
    </w:p>
    <w:p w:rsidR="00DC5936" w:rsidRDefault="00364F6C" w:rsidP="00B36F45">
      <w:pPr>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В качестве словарного диктанта учащимся были предложены слова, взятые из орфографического словаря. Над всеми этими слова</w:t>
      </w:r>
      <w:r w:rsidR="00647313">
        <w:rPr>
          <w:rFonts w:ascii="Times New Roman" w:hAnsi="Times New Roman" w:cs="Times New Roman"/>
          <w:sz w:val="28"/>
          <w:szCs w:val="28"/>
        </w:rPr>
        <w:t>ми</w:t>
      </w:r>
      <w:r w:rsidRPr="006514B8">
        <w:rPr>
          <w:rFonts w:ascii="Times New Roman" w:hAnsi="Times New Roman" w:cs="Times New Roman"/>
          <w:sz w:val="28"/>
          <w:szCs w:val="28"/>
        </w:rPr>
        <w:t xml:space="preserve"> велась работа в ходе экспериментального обучения. Дети писали следующие слова: </w:t>
      </w:r>
      <w:r w:rsidRPr="006514B8">
        <w:rPr>
          <w:rFonts w:ascii="Times New Roman" w:hAnsi="Times New Roman" w:cs="Times New Roman"/>
          <w:sz w:val="28"/>
          <w:szCs w:val="28"/>
        </w:rPr>
        <w:lastRenderedPageBreak/>
        <w:t>гигиена, грамм, кабачок, мимоза, навзничь, поэма, псалты</w:t>
      </w:r>
      <w:r w:rsidR="00B36F45">
        <w:rPr>
          <w:rFonts w:ascii="Times New Roman" w:hAnsi="Times New Roman" w:cs="Times New Roman"/>
          <w:sz w:val="28"/>
          <w:szCs w:val="28"/>
        </w:rPr>
        <w:t>рь, результат, робеть, сарафан.</w:t>
      </w:r>
    </w:p>
    <w:p w:rsidR="00A16B39" w:rsidRDefault="00A16B39" w:rsidP="00A16B39">
      <w:pPr>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Ожидаемый результат после завершения опыта:</w:t>
      </w:r>
    </w:p>
    <w:p w:rsidR="00A16B39" w:rsidRDefault="00A16B39" w:rsidP="00A16B39">
      <w:pPr>
        <w:pStyle w:val="a8"/>
        <w:numPr>
          <w:ilvl w:val="0"/>
          <w:numId w:val="14"/>
        </w:numPr>
        <w:spacing w:after="0"/>
        <w:jc w:val="both"/>
        <w:outlineLvl w:val="0"/>
        <w:rPr>
          <w:rFonts w:ascii="Times New Roman" w:hAnsi="Times New Roman"/>
          <w:sz w:val="28"/>
          <w:szCs w:val="28"/>
        </w:rPr>
      </w:pPr>
      <w:r>
        <w:rPr>
          <w:rFonts w:ascii="Times New Roman" w:hAnsi="Times New Roman"/>
          <w:sz w:val="28"/>
          <w:szCs w:val="28"/>
        </w:rPr>
        <w:t>Учащиеся смогут самостоятельно работать со словарями.</w:t>
      </w:r>
    </w:p>
    <w:p w:rsidR="00A16B39" w:rsidRDefault="00A16B39" w:rsidP="00A16B39">
      <w:pPr>
        <w:pStyle w:val="a8"/>
        <w:numPr>
          <w:ilvl w:val="0"/>
          <w:numId w:val="14"/>
        </w:numPr>
        <w:spacing w:after="0"/>
        <w:jc w:val="both"/>
        <w:outlineLvl w:val="0"/>
        <w:rPr>
          <w:rFonts w:ascii="Times New Roman" w:hAnsi="Times New Roman"/>
          <w:sz w:val="28"/>
          <w:szCs w:val="28"/>
        </w:rPr>
      </w:pPr>
      <w:r>
        <w:rPr>
          <w:rFonts w:ascii="Times New Roman" w:hAnsi="Times New Roman"/>
          <w:sz w:val="28"/>
          <w:szCs w:val="28"/>
        </w:rPr>
        <w:t>Развивать свой творческий потенциал.</w:t>
      </w:r>
    </w:p>
    <w:p w:rsidR="00A16B39" w:rsidRDefault="00A16B39" w:rsidP="00A16B39">
      <w:pPr>
        <w:pStyle w:val="a8"/>
        <w:numPr>
          <w:ilvl w:val="0"/>
          <w:numId w:val="14"/>
        </w:numPr>
        <w:spacing w:after="0"/>
        <w:jc w:val="both"/>
        <w:outlineLvl w:val="0"/>
        <w:rPr>
          <w:rFonts w:ascii="Times New Roman" w:hAnsi="Times New Roman"/>
          <w:sz w:val="28"/>
          <w:szCs w:val="28"/>
        </w:rPr>
      </w:pPr>
      <w:r>
        <w:rPr>
          <w:rFonts w:ascii="Times New Roman" w:hAnsi="Times New Roman"/>
          <w:sz w:val="28"/>
          <w:szCs w:val="28"/>
        </w:rPr>
        <w:t>Эффективно взаимодействовать с родителями, учителем, библиотекой.</w:t>
      </w:r>
    </w:p>
    <w:p w:rsidR="00A16B39" w:rsidRDefault="00A16B39" w:rsidP="00A16B39">
      <w:pPr>
        <w:pStyle w:val="a8"/>
        <w:numPr>
          <w:ilvl w:val="0"/>
          <w:numId w:val="14"/>
        </w:numPr>
        <w:spacing w:after="0"/>
        <w:jc w:val="both"/>
        <w:outlineLvl w:val="0"/>
        <w:rPr>
          <w:rFonts w:ascii="Times New Roman" w:hAnsi="Times New Roman"/>
          <w:sz w:val="28"/>
          <w:szCs w:val="28"/>
        </w:rPr>
      </w:pPr>
      <w:r>
        <w:rPr>
          <w:rFonts w:ascii="Times New Roman" w:hAnsi="Times New Roman"/>
          <w:sz w:val="28"/>
          <w:szCs w:val="28"/>
        </w:rPr>
        <w:t>Проявлять самостоятельность в изучении нового материала.</w:t>
      </w:r>
    </w:p>
    <w:p w:rsidR="00A16B39" w:rsidRDefault="00A16B39" w:rsidP="00A16B39">
      <w:pPr>
        <w:pStyle w:val="a8"/>
        <w:spacing w:after="0"/>
        <w:ind w:left="1429"/>
        <w:jc w:val="both"/>
        <w:outlineLvl w:val="0"/>
        <w:rPr>
          <w:rFonts w:ascii="Times New Roman" w:hAnsi="Times New Roman"/>
          <w:sz w:val="28"/>
          <w:szCs w:val="28"/>
        </w:rPr>
      </w:pPr>
    </w:p>
    <w:p w:rsidR="00A16B39" w:rsidRDefault="00A16B39" w:rsidP="00A16B39">
      <w:pPr>
        <w:pStyle w:val="a8"/>
        <w:spacing w:after="0"/>
        <w:ind w:left="1429"/>
        <w:jc w:val="both"/>
        <w:outlineLvl w:val="0"/>
        <w:rPr>
          <w:rFonts w:ascii="Times New Roman" w:hAnsi="Times New Roman"/>
          <w:sz w:val="28"/>
          <w:szCs w:val="28"/>
        </w:rPr>
      </w:pPr>
    </w:p>
    <w:p w:rsidR="00A16B39" w:rsidRDefault="00A16B39" w:rsidP="00A16B39">
      <w:pPr>
        <w:pStyle w:val="a8"/>
        <w:spacing w:after="0"/>
        <w:ind w:left="1429"/>
        <w:jc w:val="both"/>
        <w:outlineLvl w:val="0"/>
        <w:rPr>
          <w:rFonts w:ascii="Times New Roman" w:hAnsi="Times New Roman"/>
          <w:sz w:val="28"/>
          <w:szCs w:val="28"/>
        </w:rPr>
      </w:pPr>
    </w:p>
    <w:p w:rsidR="00A16B39" w:rsidRDefault="00A16B39" w:rsidP="00A16B39">
      <w:pPr>
        <w:pStyle w:val="a8"/>
        <w:spacing w:after="0"/>
        <w:ind w:left="1429"/>
        <w:jc w:val="both"/>
        <w:outlineLvl w:val="0"/>
        <w:rPr>
          <w:rFonts w:ascii="Times New Roman" w:hAnsi="Times New Roman"/>
          <w:sz w:val="28"/>
          <w:szCs w:val="28"/>
        </w:rPr>
      </w:pPr>
    </w:p>
    <w:p w:rsidR="00A16B39" w:rsidRDefault="00A16B39" w:rsidP="00A16B39">
      <w:pPr>
        <w:pStyle w:val="a8"/>
        <w:spacing w:after="0"/>
        <w:ind w:left="1429"/>
        <w:jc w:val="both"/>
        <w:outlineLvl w:val="0"/>
        <w:rPr>
          <w:rFonts w:ascii="Times New Roman" w:hAnsi="Times New Roman"/>
          <w:sz w:val="28"/>
          <w:szCs w:val="28"/>
        </w:rPr>
      </w:pPr>
    </w:p>
    <w:p w:rsidR="00A16B39" w:rsidRDefault="00A16B39" w:rsidP="00A16B39">
      <w:pPr>
        <w:pStyle w:val="a8"/>
        <w:spacing w:after="0"/>
        <w:ind w:left="1429"/>
        <w:jc w:val="both"/>
        <w:outlineLvl w:val="0"/>
        <w:rPr>
          <w:rFonts w:ascii="Times New Roman" w:hAnsi="Times New Roman"/>
          <w:sz w:val="28"/>
          <w:szCs w:val="28"/>
        </w:rPr>
      </w:pPr>
    </w:p>
    <w:p w:rsidR="00A16B39" w:rsidRDefault="00A16B39" w:rsidP="00A16B39">
      <w:pPr>
        <w:pStyle w:val="a8"/>
        <w:spacing w:after="0"/>
        <w:ind w:left="1429"/>
        <w:jc w:val="both"/>
        <w:outlineLvl w:val="0"/>
        <w:rPr>
          <w:rFonts w:ascii="Times New Roman" w:hAnsi="Times New Roman"/>
          <w:sz w:val="28"/>
          <w:szCs w:val="28"/>
        </w:rPr>
      </w:pPr>
    </w:p>
    <w:p w:rsidR="00A16B39" w:rsidRDefault="00A16B39" w:rsidP="00A16B39">
      <w:pPr>
        <w:pStyle w:val="a8"/>
        <w:spacing w:after="0"/>
        <w:ind w:left="1429"/>
        <w:jc w:val="both"/>
        <w:outlineLvl w:val="0"/>
        <w:rPr>
          <w:rFonts w:ascii="Times New Roman" w:hAnsi="Times New Roman"/>
          <w:sz w:val="28"/>
          <w:szCs w:val="28"/>
        </w:rPr>
      </w:pPr>
    </w:p>
    <w:p w:rsidR="00A16B39" w:rsidRDefault="00A16B39" w:rsidP="00A16B39">
      <w:pPr>
        <w:pStyle w:val="a8"/>
        <w:spacing w:after="0"/>
        <w:ind w:left="1429"/>
        <w:jc w:val="both"/>
        <w:outlineLvl w:val="0"/>
        <w:rPr>
          <w:rFonts w:ascii="Times New Roman" w:hAnsi="Times New Roman"/>
          <w:sz w:val="28"/>
          <w:szCs w:val="28"/>
        </w:rPr>
      </w:pPr>
    </w:p>
    <w:p w:rsidR="00A16B39" w:rsidRDefault="00A16B39" w:rsidP="00A16B39">
      <w:pPr>
        <w:pStyle w:val="a8"/>
        <w:spacing w:after="0"/>
        <w:ind w:left="1429"/>
        <w:jc w:val="both"/>
        <w:outlineLvl w:val="0"/>
        <w:rPr>
          <w:rFonts w:ascii="Times New Roman" w:hAnsi="Times New Roman"/>
          <w:sz w:val="28"/>
          <w:szCs w:val="28"/>
        </w:rPr>
      </w:pPr>
    </w:p>
    <w:p w:rsidR="00A16B39" w:rsidRDefault="00A16B39" w:rsidP="00A16B39">
      <w:pPr>
        <w:pStyle w:val="a8"/>
        <w:spacing w:after="0"/>
        <w:ind w:left="1429"/>
        <w:jc w:val="both"/>
        <w:outlineLvl w:val="0"/>
        <w:rPr>
          <w:rFonts w:ascii="Times New Roman" w:hAnsi="Times New Roman"/>
          <w:sz w:val="28"/>
          <w:szCs w:val="28"/>
        </w:rPr>
      </w:pPr>
    </w:p>
    <w:p w:rsidR="00A16B39" w:rsidRDefault="00A16B39" w:rsidP="00A16B39">
      <w:pPr>
        <w:pStyle w:val="a8"/>
        <w:spacing w:after="0"/>
        <w:ind w:left="1429"/>
        <w:jc w:val="both"/>
        <w:outlineLvl w:val="0"/>
        <w:rPr>
          <w:rFonts w:ascii="Times New Roman" w:hAnsi="Times New Roman"/>
          <w:sz w:val="28"/>
          <w:szCs w:val="28"/>
        </w:rPr>
      </w:pPr>
    </w:p>
    <w:p w:rsidR="00A16B39" w:rsidRDefault="00A16B39" w:rsidP="00A16B39">
      <w:pPr>
        <w:pStyle w:val="a8"/>
        <w:spacing w:after="0"/>
        <w:ind w:left="1429"/>
        <w:jc w:val="both"/>
        <w:outlineLvl w:val="0"/>
        <w:rPr>
          <w:rFonts w:ascii="Times New Roman" w:hAnsi="Times New Roman"/>
          <w:sz w:val="28"/>
          <w:szCs w:val="28"/>
        </w:rPr>
      </w:pPr>
    </w:p>
    <w:p w:rsidR="00A16B39" w:rsidRDefault="00A16B39" w:rsidP="00A16B39">
      <w:pPr>
        <w:pStyle w:val="a8"/>
        <w:spacing w:after="0"/>
        <w:ind w:left="1429"/>
        <w:jc w:val="both"/>
        <w:outlineLvl w:val="0"/>
        <w:rPr>
          <w:rFonts w:ascii="Times New Roman" w:hAnsi="Times New Roman"/>
          <w:sz w:val="28"/>
          <w:szCs w:val="28"/>
        </w:rPr>
      </w:pPr>
    </w:p>
    <w:p w:rsidR="00A16B39" w:rsidRDefault="00A16B39" w:rsidP="00A16B39">
      <w:pPr>
        <w:pStyle w:val="a8"/>
        <w:spacing w:after="0"/>
        <w:ind w:left="1429"/>
        <w:jc w:val="both"/>
        <w:outlineLvl w:val="0"/>
        <w:rPr>
          <w:rFonts w:ascii="Times New Roman" w:hAnsi="Times New Roman"/>
          <w:sz w:val="28"/>
          <w:szCs w:val="28"/>
        </w:rPr>
      </w:pPr>
    </w:p>
    <w:p w:rsidR="00A16B39" w:rsidRDefault="00A16B39" w:rsidP="00A16B39">
      <w:pPr>
        <w:pStyle w:val="a8"/>
        <w:spacing w:after="0"/>
        <w:ind w:left="1429"/>
        <w:jc w:val="both"/>
        <w:outlineLvl w:val="0"/>
        <w:rPr>
          <w:rFonts w:ascii="Times New Roman" w:hAnsi="Times New Roman"/>
          <w:sz w:val="28"/>
          <w:szCs w:val="28"/>
        </w:rPr>
      </w:pPr>
    </w:p>
    <w:p w:rsidR="00A16B39" w:rsidRDefault="00A16B39" w:rsidP="00A16B39">
      <w:pPr>
        <w:pStyle w:val="a8"/>
        <w:spacing w:after="0"/>
        <w:ind w:left="1429"/>
        <w:jc w:val="both"/>
        <w:outlineLvl w:val="0"/>
        <w:rPr>
          <w:rFonts w:ascii="Times New Roman" w:hAnsi="Times New Roman"/>
          <w:sz w:val="28"/>
          <w:szCs w:val="28"/>
        </w:rPr>
      </w:pPr>
    </w:p>
    <w:p w:rsidR="00A16B39" w:rsidRDefault="00A16B39" w:rsidP="00A16B39">
      <w:pPr>
        <w:pStyle w:val="a8"/>
        <w:spacing w:after="0"/>
        <w:ind w:left="1429"/>
        <w:jc w:val="both"/>
        <w:outlineLvl w:val="0"/>
        <w:rPr>
          <w:rFonts w:ascii="Times New Roman" w:hAnsi="Times New Roman"/>
          <w:sz w:val="28"/>
          <w:szCs w:val="28"/>
        </w:rPr>
      </w:pPr>
    </w:p>
    <w:p w:rsidR="00A16B39" w:rsidRDefault="00A16B39" w:rsidP="00A16B39">
      <w:pPr>
        <w:pStyle w:val="a8"/>
        <w:spacing w:after="0"/>
        <w:ind w:left="1429"/>
        <w:jc w:val="both"/>
        <w:outlineLvl w:val="0"/>
        <w:rPr>
          <w:rFonts w:ascii="Times New Roman" w:hAnsi="Times New Roman"/>
          <w:sz w:val="28"/>
          <w:szCs w:val="28"/>
        </w:rPr>
      </w:pPr>
    </w:p>
    <w:p w:rsidR="00A16B39" w:rsidRDefault="00A16B39" w:rsidP="00A16B39">
      <w:pPr>
        <w:pStyle w:val="a8"/>
        <w:spacing w:after="0"/>
        <w:ind w:left="1429"/>
        <w:jc w:val="both"/>
        <w:outlineLvl w:val="0"/>
        <w:rPr>
          <w:rFonts w:ascii="Times New Roman" w:hAnsi="Times New Roman"/>
          <w:sz w:val="28"/>
          <w:szCs w:val="28"/>
        </w:rPr>
      </w:pPr>
    </w:p>
    <w:p w:rsidR="00A16B39" w:rsidRDefault="00A16B39" w:rsidP="00A16B39">
      <w:pPr>
        <w:pStyle w:val="a8"/>
        <w:spacing w:after="0"/>
        <w:ind w:left="1429"/>
        <w:jc w:val="both"/>
        <w:outlineLvl w:val="0"/>
        <w:rPr>
          <w:rFonts w:ascii="Times New Roman" w:hAnsi="Times New Roman"/>
          <w:sz w:val="28"/>
          <w:szCs w:val="28"/>
        </w:rPr>
      </w:pPr>
    </w:p>
    <w:p w:rsidR="00A16B39" w:rsidRDefault="00A16B39" w:rsidP="00A16B39">
      <w:pPr>
        <w:pStyle w:val="a8"/>
        <w:spacing w:after="0"/>
        <w:ind w:left="1429"/>
        <w:jc w:val="both"/>
        <w:outlineLvl w:val="0"/>
        <w:rPr>
          <w:rFonts w:ascii="Times New Roman" w:hAnsi="Times New Roman"/>
          <w:sz w:val="28"/>
          <w:szCs w:val="28"/>
        </w:rPr>
      </w:pPr>
    </w:p>
    <w:p w:rsidR="00A16B39" w:rsidRDefault="00A16B39" w:rsidP="00A16B39">
      <w:pPr>
        <w:pStyle w:val="a8"/>
        <w:spacing w:after="0"/>
        <w:ind w:left="1429"/>
        <w:jc w:val="both"/>
        <w:outlineLvl w:val="0"/>
        <w:rPr>
          <w:rFonts w:ascii="Times New Roman" w:hAnsi="Times New Roman"/>
          <w:sz w:val="28"/>
          <w:szCs w:val="28"/>
        </w:rPr>
      </w:pPr>
    </w:p>
    <w:p w:rsidR="00A16B39" w:rsidRDefault="00A16B39" w:rsidP="00A16B39">
      <w:pPr>
        <w:pStyle w:val="a8"/>
        <w:spacing w:after="0"/>
        <w:ind w:left="1429"/>
        <w:jc w:val="both"/>
        <w:outlineLvl w:val="0"/>
        <w:rPr>
          <w:rFonts w:ascii="Times New Roman" w:hAnsi="Times New Roman"/>
          <w:sz w:val="28"/>
          <w:szCs w:val="28"/>
        </w:rPr>
      </w:pPr>
    </w:p>
    <w:p w:rsidR="00A16B39" w:rsidRDefault="00A16B39" w:rsidP="00A16B39">
      <w:pPr>
        <w:pStyle w:val="a8"/>
        <w:spacing w:after="0"/>
        <w:ind w:left="1429"/>
        <w:jc w:val="both"/>
        <w:outlineLvl w:val="0"/>
        <w:rPr>
          <w:rFonts w:ascii="Times New Roman" w:hAnsi="Times New Roman"/>
          <w:sz w:val="28"/>
          <w:szCs w:val="28"/>
        </w:rPr>
      </w:pPr>
    </w:p>
    <w:p w:rsidR="00A16B39" w:rsidRDefault="00A16B39" w:rsidP="00A16B39">
      <w:pPr>
        <w:pStyle w:val="a8"/>
        <w:spacing w:after="0"/>
        <w:ind w:left="1429"/>
        <w:jc w:val="both"/>
        <w:outlineLvl w:val="0"/>
        <w:rPr>
          <w:rFonts w:ascii="Times New Roman" w:hAnsi="Times New Roman"/>
          <w:sz w:val="28"/>
          <w:szCs w:val="28"/>
        </w:rPr>
      </w:pPr>
    </w:p>
    <w:p w:rsidR="00A16B39" w:rsidRDefault="00A16B39" w:rsidP="00A16B39">
      <w:pPr>
        <w:pStyle w:val="a8"/>
        <w:spacing w:after="0"/>
        <w:ind w:left="1429"/>
        <w:jc w:val="both"/>
        <w:outlineLvl w:val="0"/>
        <w:rPr>
          <w:rFonts w:ascii="Times New Roman" w:hAnsi="Times New Roman"/>
          <w:sz w:val="28"/>
          <w:szCs w:val="28"/>
        </w:rPr>
      </w:pPr>
    </w:p>
    <w:p w:rsidR="00A16B39" w:rsidRDefault="00A16B39" w:rsidP="00A16B39">
      <w:pPr>
        <w:pStyle w:val="a8"/>
        <w:spacing w:after="0"/>
        <w:ind w:left="1429"/>
        <w:jc w:val="both"/>
        <w:outlineLvl w:val="0"/>
        <w:rPr>
          <w:rFonts w:ascii="Times New Roman" w:hAnsi="Times New Roman"/>
          <w:sz w:val="28"/>
          <w:szCs w:val="28"/>
        </w:rPr>
      </w:pPr>
    </w:p>
    <w:p w:rsidR="00A16B39" w:rsidRDefault="00A16B39" w:rsidP="00A16B39">
      <w:pPr>
        <w:pStyle w:val="a8"/>
        <w:spacing w:after="0"/>
        <w:ind w:left="1429"/>
        <w:jc w:val="both"/>
        <w:outlineLvl w:val="0"/>
        <w:rPr>
          <w:rFonts w:ascii="Times New Roman" w:hAnsi="Times New Roman"/>
          <w:sz w:val="28"/>
          <w:szCs w:val="28"/>
        </w:rPr>
      </w:pPr>
    </w:p>
    <w:p w:rsidR="00A16B39" w:rsidRPr="00A16B39" w:rsidRDefault="00A16B39" w:rsidP="00A16B39">
      <w:pPr>
        <w:pStyle w:val="a8"/>
        <w:spacing w:after="0"/>
        <w:ind w:left="1429"/>
        <w:jc w:val="both"/>
        <w:outlineLvl w:val="0"/>
        <w:rPr>
          <w:rFonts w:ascii="Times New Roman" w:hAnsi="Times New Roman"/>
          <w:sz w:val="28"/>
          <w:szCs w:val="28"/>
        </w:rPr>
      </w:pPr>
    </w:p>
    <w:p w:rsidR="00364F6C" w:rsidRDefault="00904F10" w:rsidP="00A16B39">
      <w:pPr>
        <w:spacing w:after="0"/>
        <w:ind w:firstLine="567"/>
        <w:jc w:val="center"/>
        <w:outlineLvl w:val="0"/>
        <w:rPr>
          <w:rFonts w:ascii="Times New Roman" w:hAnsi="Times New Roman" w:cs="Times New Roman"/>
          <w:b/>
          <w:sz w:val="36"/>
          <w:szCs w:val="36"/>
        </w:rPr>
      </w:pPr>
      <w:r w:rsidRPr="00904F10">
        <w:rPr>
          <w:rFonts w:ascii="Times New Roman" w:hAnsi="Times New Roman" w:cs="Times New Roman"/>
          <w:b/>
          <w:sz w:val="36"/>
          <w:szCs w:val="36"/>
        </w:rPr>
        <w:lastRenderedPageBreak/>
        <w:t xml:space="preserve">Диссеминация педагогического </w:t>
      </w:r>
      <w:r w:rsidR="00364F6C" w:rsidRPr="00904F10">
        <w:rPr>
          <w:rFonts w:ascii="Times New Roman" w:hAnsi="Times New Roman" w:cs="Times New Roman"/>
          <w:b/>
          <w:sz w:val="36"/>
          <w:szCs w:val="36"/>
        </w:rPr>
        <w:t>опыта.</w:t>
      </w:r>
    </w:p>
    <w:p w:rsidR="00D97E17" w:rsidRDefault="00D97E17" w:rsidP="00904F10">
      <w:pPr>
        <w:spacing w:after="0"/>
        <w:ind w:firstLine="567"/>
        <w:jc w:val="center"/>
        <w:outlineLvl w:val="0"/>
        <w:rPr>
          <w:rFonts w:ascii="Times New Roman" w:hAnsi="Times New Roman" w:cs="Times New Roman"/>
          <w:b/>
          <w:sz w:val="28"/>
          <w:szCs w:val="28"/>
        </w:rPr>
      </w:pPr>
    </w:p>
    <w:p w:rsidR="00A16B39" w:rsidRDefault="00A16B39" w:rsidP="00A16B39">
      <w:pPr>
        <w:spacing w:after="0"/>
        <w:ind w:firstLine="567"/>
        <w:jc w:val="both"/>
        <w:outlineLvl w:val="0"/>
        <w:rPr>
          <w:rFonts w:ascii="Times New Roman" w:hAnsi="Times New Roman" w:cs="Times New Roman"/>
          <w:sz w:val="28"/>
          <w:szCs w:val="28"/>
        </w:rPr>
      </w:pPr>
      <w:r w:rsidRPr="00A16B39">
        <w:rPr>
          <w:rFonts w:ascii="Times New Roman" w:hAnsi="Times New Roman" w:cs="Times New Roman"/>
          <w:sz w:val="28"/>
          <w:szCs w:val="28"/>
        </w:rPr>
        <w:t>Диапазон педагогического опыта представляет собой единую систему «урок – внеклассная работа» по русскому языку во 2 – 4 классах.</w:t>
      </w:r>
    </w:p>
    <w:p w:rsidR="00A16B39" w:rsidRPr="00A16B39" w:rsidRDefault="00A16B39" w:rsidP="00A16B39">
      <w:pPr>
        <w:spacing w:after="0"/>
        <w:ind w:firstLine="567"/>
        <w:jc w:val="both"/>
        <w:outlineLvl w:val="0"/>
        <w:rPr>
          <w:rFonts w:ascii="Times New Roman" w:hAnsi="Times New Roman" w:cs="Times New Roman"/>
          <w:sz w:val="28"/>
          <w:szCs w:val="28"/>
        </w:rPr>
      </w:pPr>
    </w:p>
    <w:p w:rsidR="00A16B39" w:rsidRDefault="00364F6C" w:rsidP="00A16B39">
      <w:pPr>
        <w:jc w:val="center"/>
        <w:outlineLvl w:val="0"/>
        <w:rPr>
          <w:rFonts w:ascii="Times New Roman" w:hAnsi="Times New Roman" w:cs="Times New Roman"/>
          <w:sz w:val="28"/>
          <w:szCs w:val="28"/>
        </w:rPr>
      </w:pPr>
      <w:r w:rsidRPr="006514B8">
        <w:rPr>
          <w:rFonts w:ascii="Times New Roman" w:hAnsi="Times New Roman" w:cs="Times New Roman"/>
          <w:sz w:val="28"/>
          <w:szCs w:val="28"/>
        </w:rPr>
        <w:t>Анализ орфографических знаний учащихся.</w:t>
      </w:r>
    </w:p>
    <w:p w:rsidR="00364F6C" w:rsidRPr="006514B8" w:rsidRDefault="00A16B39" w:rsidP="00A16B39">
      <w:pPr>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364F6C" w:rsidRPr="006514B8">
        <w:rPr>
          <w:rFonts w:ascii="Times New Roman" w:hAnsi="Times New Roman" w:cs="Times New Roman"/>
          <w:noProof/>
          <w:sz w:val="28"/>
          <w:szCs w:val="28"/>
        </w:rPr>
        <w:drawing>
          <wp:inline distT="0" distB="0" distL="0" distR="0">
            <wp:extent cx="5581650" cy="269557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4F6C" w:rsidRPr="006514B8" w:rsidRDefault="00364F6C" w:rsidP="009249A1">
      <w:pPr>
        <w:ind w:firstLine="567"/>
        <w:jc w:val="both"/>
        <w:outlineLvl w:val="0"/>
        <w:rPr>
          <w:rFonts w:ascii="Times New Roman" w:hAnsi="Times New Roman" w:cs="Times New Roman"/>
          <w:sz w:val="28"/>
          <w:szCs w:val="28"/>
        </w:rPr>
      </w:pP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Таким образом, сравнительный анализ орфографических знаний учащихся показал следующее. По сравнению с констатирующим этапом      учащихся стали писать грамотнее.     </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  Данные контрольного эксперимента  демонстрируют динамику роста знаний, умений и навыков учащихся начальной школы. Сопоставление итогового среза с данными констатирующего эксперимента показало, что знания школьников в ходе формирующего эксперимента расширены и углублены. Полученные результаты свидетельствуют об эффективности введенных нами упражнений, направленных на формирование орфографических знаний учащихся. Дети научились пользоваться орфографическим словарем и другими словарями, а значит, поняли важность использования справочной литературы в процессе обучения. Следует продолжать совершенствование умения учащихся различать оттенки значений в словах, оправдано употреблять их в речи. В этом поможет работа со словарями.</w:t>
      </w:r>
    </w:p>
    <w:p w:rsidR="00364F6C"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  Результаты контрольного эксперимента продемонстрировали эффективность работы. Было доказано, что при использовании словарей (в </w:t>
      </w:r>
      <w:r w:rsidRPr="006514B8">
        <w:rPr>
          <w:rFonts w:ascii="Times New Roman" w:hAnsi="Times New Roman" w:cs="Times New Roman"/>
          <w:sz w:val="28"/>
          <w:szCs w:val="28"/>
        </w:rPr>
        <w:lastRenderedPageBreak/>
        <w:t xml:space="preserve">частности, орфографических), формируется орфографический навык, обогащается речь детей, лучше усваивается программный материал, расширяется кругозор учащихся, формируется лексикографическая компетентность. Использование словарей на уроках русского языка делает уроки интереснее, продуктивнее, а самое главное  - формирует интерес и любовь к родному языку, желание узнать новое.   </w:t>
      </w:r>
    </w:p>
    <w:p w:rsidR="00C86183" w:rsidRDefault="00C86183" w:rsidP="00C86183">
      <w:pPr>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Но, при проведении опыта встретились следующие трудности:</w:t>
      </w:r>
    </w:p>
    <w:p w:rsidR="00C86183" w:rsidRDefault="00C86183" w:rsidP="00C86183">
      <w:pPr>
        <w:pStyle w:val="a8"/>
        <w:numPr>
          <w:ilvl w:val="0"/>
          <w:numId w:val="16"/>
        </w:numPr>
        <w:spacing w:after="0"/>
        <w:jc w:val="both"/>
        <w:outlineLvl w:val="0"/>
        <w:rPr>
          <w:rFonts w:ascii="Times New Roman" w:hAnsi="Times New Roman"/>
          <w:sz w:val="28"/>
          <w:szCs w:val="28"/>
        </w:rPr>
      </w:pPr>
      <w:r>
        <w:rPr>
          <w:rFonts w:ascii="Times New Roman" w:hAnsi="Times New Roman"/>
          <w:sz w:val="28"/>
          <w:szCs w:val="28"/>
        </w:rPr>
        <w:t>Неоснащенность школы некоторым видом словарей.</w:t>
      </w:r>
    </w:p>
    <w:p w:rsidR="00C86183" w:rsidRDefault="00C86183" w:rsidP="00C86183">
      <w:pPr>
        <w:pStyle w:val="a8"/>
        <w:numPr>
          <w:ilvl w:val="0"/>
          <w:numId w:val="16"/>
        </w:numPr>
        <w:spacing w:after="0"/>
        <w:jc w:val="both"/>
        <w:outlineLvl w:val="0"/>
        <w:rPr>
          <w:rFonts w:ascii="Times New Roman" w:hAnsi="Times New Roman"/>
          <w:sz w:val="28"/>
          <w:szCs w:val="28"/>
        </w:rPr>
      </w:pPr>
      <w:r>
        <w:rPr>
          <w:rFonts w:ascii="Times New Roman" w:hAnsi="Times New Roman"/>
          <w:sz w:val="28"/>
          <w:szCs w:val="28"/>
        </w:rPr>
        <w:t>Возросли временные затраты учителя при подготовке к урокам.</w:t>
      </w:r>
    </w:p>
    <w:p w:rsidR="006328D8" w:rsidRPr="006328D8" w:rsidRDefault="00C86183" w:rsidP="006328D8">
      <w:pPr>
        <w:pStyle w:val="a8"/>
        <w:numPr>
          <w:ilvl w:val="0"/>
          <w:numId w:val="16"/>
        </w:numPr>
        <w:spacing w:after="0"/>
        <w:jc w:val="both"/>
        <w:outlineLvl w:val="0"/>
        <w:rPr>
          <w:rFonts w:ascii="Times New Roman" w:hAnsi="Times New Roman"/>
          <w:sz w:val="28"/>
          <w:szCs w:val="28"/>
        </w:rPr>
      </w:pPr>
      <w:r>
        <w:rPr>
          <w:rFonts w:ascii="Times New Roman" w:hAnsi="Times New Roman"/>
          <w:sz w:val="28"/>
          <w:szCs w:val="28"/>
        </w:rPr>
        <w:t>Неумение детей быстро сориентироваться в словаре (найти нужное слово).</w:t>
      </w:r>
    </w:p>
    <w:p w:rsidR="00C86183" w:rsidRDefault="00C86183" w:rsidP="00C86183">
      <w:pPr>
        <w:pStyle w:val="a8"/>
        <w:numPr>
          <w:ilvl w:val="0"/>
          <w:numId w:val="16"/>
        </w:numPr>
        <w:spacing w:after="0"/>
        <w:jc w:val="both"/>
        <w:outlineLvl w:val="0"/>
        <w:rPr>
          <w:rFonts w:ascii="Times New Roman" w:hAnsi="Times New Roman"/>
          <w:sz w:val="28"/>
          <w:szCs w:val="28"/>
        </w:rPr>
      </w:pPr>
      <w:r>
        <w:rPr>
          <w:rFonts w:ascii="Times New Roman" w:hAnsi="Times New Roman"/>
          <w:sz w:val="28"/>
          <w:szCs w:val="28"/>
        </w:rPr>
        <w:t>Трудность в выборе главного слова среди группы однокоренных слов</w:t>
      </w:r>
    </w:p>
    <w:p w:rsidR="00C86183" w:rsidRPr="00C86183" w:rsidRDefault="00C86183" w:rsidP="00C86183">
      <w:pPr>
        <w:spacing w:after="0"/>
        <w:ind w:firstLine="567"/>
        <w:jc w:val="both"/>
        <w:outlineLvl w:val="0"/>
        <w:rPr>
          <w:rFonts w:ascii="Times New Roman" w:hAnsi="Times New Roman"/>
          <w:sz w:val="28"/>
          <w:szCs w:val="28"/>
        </w:rPr>
      </w:pPr>
      <w:r w:rsidRPr="00C86183">
        <w:rPr>
          <w:rFonts w:ascii="Times New Roman" w:hAnsi="Times New Roman"/>
          <w:sz w:val="28"/>
          <w:szCs w:val="28"/>
        </w:rPr>
        <w:t>Данный педагогический опыт был представлен учителям на школьном методическом объединении учителей начальных классов.</w:t>
      </w:r>
    </w:p>
    <w:p w:rsidR="00C86183" w:rsidRPr="00C86183" w:rsidRDefault="00C86183" w:rsidP="00C86183">
      <w:pPr>
        <w:spacing w:after="0"/>
        <w:ind w:firstLine="567"/>
        <w:jc w:val="both"/>
        <w:outlineLvl w:val="0"/>
        <w:rPr>
          <w:rFonts w:ascii="Times New Roman" w:hAnsi="Times New Roman"/>
          <w:sz w:val="28"/>
          <w:szCs w:val="28"/>
        </w:rPr>
      </w:pPr>
      <w:r w:rsidRPr="00C86183">
        <w:rPr>
          <w:rFonts w:ascii="Times New Roman" w:hAnsi="Times New Roman"/>
          <w:sz w:val="28"/>
          <w:szCs w:val="28"/>
        </w:rPr>
        <w:t xml:space="preserve">В дальнейшем планируется разработать систему уроков с использованием различного вида словарей – толковых, иностранных слов, фразеологических и других. Использование словарей должно быть систематическим и целенаправленным в процессе изучения родного языка, так как словари – это, действительно, наши помощники и друзья. </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Изучение русского языка невозможно без систематической работы со словарями. Ее </w:t>
      </w:r>
      <w:r w:rsidRPr="00D97E17">
        <w:rPr>
          <w:rFonts w:ascii="Times New Roman" w:hAnsi="Times New Roman" w:cs="Times New Roman"/>
          <w:b/>
          <w:sz w:val="28"/>
          <w:szCs w:val="28"/>
        </w:rPr>
        <w:t>цель</w:t>
      </w:r>
      <w:r w:rsidRPr="006514B8">
        <w:rPr>
          <w:rFonts w:ascii="Times New Roman" w:hAnsi="Times New Roman" w:cs="Times New Roman"/>
          <w:sz w:val="28"/>
          <w:szCs w:val="28"/>
        </w:rPr>
        <w:t xml:space="preserve"> – сформировать у учащихся потребность и умения пользоваться словарями различного типа. Словари играют неоценимую роль в процессе преподавания русского языка, поскольку обращение к словарным материалам открывает перед учащимися богатства человеческой мысли, отраженные в языке, способствует более глубокому проникновению в систему языка, расширяет лингвистический кругозор, повышает грамотность и культуру речи, общую образованность человека. </w:t>
      </w:r>
      <w:r w:rsidR="00B36F45">
        <w:rPr>
          <w:rFonts w:ascii="Times New Roman" w:hAnsi="Times New Roman" w:cs="Times New Roman"/>
          <w:sz w:val="28"/>
          <w:szCs w:val="28"/>
        </w:rPr>
        <w:t xml:space="preserve">(25) </w:t>
      </w:r>
      <w:r w:rsidRPr="006514B8">
        <w:rPr>
          <w:rFonts w:ascii="Times New Roman" w:hAnsi="Times New Roman" w:cs="Times New Roman"/>
          <w:sz w:val="28"/>
          <w:szCs w:val="28"/>
        </w:rPr>
        <w:t xml:space="preserve">Материал словарей способен стимулировать интерес к предмету «русский язык», а сами словари могут стать надежными помощниками учащихся, дающими возможность самостоятельно и сознательно добывать знания. Формирование умения пользоваться словарями в учебно-познавательной деятельности является важнейшим компонентом процесса развития языковой личности. Поскольку </w:t>
      </w:r>
      <w:r w:rsidRPr="00D97E17">
        <w:rPr>
          <w:rFonts w:ascii="Times New Roman" w:hAnsi="Times New Roman" w:cs="Times New Roman"/>
          <w:b/>
          <w:sz w:val="28"/>
          <w:szCs w:val="28"/>
        </w:rPr>
        <w:t>важнейшей задачей школы</w:t>
      </w:r>
      <w:r w:rsidRPr="006514B8">
        <w:rPr>
          <w:rFonts w:ascii="Times New Roman" w:hAnsi="Times New Roman" w:cs="Times New Roman"/>
          <w:sz w:val="28"/>
          <w:szCs w:val="28"/>
        </w:rPr>
        <w:t xml:space="preserve"> является формирование лингвистической компетенции школьника, очень важно научить школьников пользоваться орфографическими словарями. Ведь в русском языке много слов, правописание которых надо запомнить. </w:t>
      </w:r>
      <w:r w:rsidR="00B36F45">
        <w:rPr>
          <w:rFonts w:ascii="Times New Roman" w:hAnsi="Times New Roman" w:cs="Times New Roman"/>
          <w:sz w:val="28"/>
          <w:szCs w:val="28"/>
        </w:rPr>
        <w:t>(28)</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lastRenderedPageBreak/>
        <w:t xml:space="preserve">Сейчас в школьную программу  для начальной школы введено изучение основ лексики, и одним из требований программы является выработка умения пользоваться различными видами словарей. </w:t>
      </w:r>
      <w:r w:rsidR="00B36F45">
        <w:rPr>
          <w:rFonts w:ascii="Times New Roman" w:hAnsi="Times New Roman" w:cs="Times New Roman"/>
          <w:sz w:val="28"/>
          <w:szCs w:val="28"/>
        </w:rPr>
        <w:t>(30)</w:t>
      </w:r>
    </w:p>
    <w:p w:rsidR="00364F6C" w:rsidRPr="006514B8" w:rsidRDefault="00364F6C" w:rsidP="009249A1">
      <w:pPr>
        <w:spacing w:after="0"/>
        <w:ind w:firstLine="567"/>
        <w:jc w:val="both"/>
        <w:outlineLvl w:val="0"/>
        <w:rPr>
          <w:rFonts w:ascii="Times New Roman" w:hAnsi="Times New Roman" w:cs="Times New Roman"/>
          <w:sz w:val="28"/>
          <w:szCs w:val="28"/>
        </w:rPr>
      </w:pPr>
      <w:r w:rsidRPr="006514B8">
        <w:rPr>
          <w:rFonts w:ascii="Times New Roman" w:hAnsi="Times New Roman" w:cs="Times New Roman"/>
          <w:sz w:val="28"/>
          <w:szCs w:val="28"/>
        </w:rPr>
        <w:t>Орфографические словари позволяют разработать такие упражнения, которые будут формировать различные учебные умения и навыки учащихся, а также обогащать их словарный запас, развивать мышление и память, формировать орфографическую зоркость.</w:t>
      </w:r>
      <w:r w:rsidR="00B36F45">
        <w:rPr>
          <w:rFonts w:ascii="Times New Roman" w:hAnsi="Times New Roman" w:cs="Times New Roman"/>
          <w:sz w:val="28"/>
          <w:szCs w:val="28"/>
        </w:rPr>
        <w:t xml:space="preserve"> (29)</w:t>
      </w:r>
    </w:p>
    <w:p w:rsidR="00364F6C" w:rsidRDefault="000503C9" w:rsidP="009249A1">
      <w:pPr>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Проведенная о</w:t>
      </w:r>
      <w:r w:rsidR="00364F6C" w:rsidRPr="006514B8">
        <w:rPr>
          <w:rFonts w:ascii="Times New Roman" w:hAnsi="Times New Roman" w:cs="Times New Roman"/>
          <w:sz w:val="28"/>
          <w:szCs w:val="28"/>
        </w:rPr>
        <w:t>пытно-экспериментальная работа</w:t>
      </w:r>
      <w:r>
        <w:rPr>
          <w:rFonts w:ascii="Times New Roman" w:hAnsi="Times New Roman" w:cs="Times New Roman"/>
          <w:sz w:val="28"/>
          <w:szCs w:val="28"/>
        </w:rPr>
        <w:t xml:space="preserve"> доказала</w:t>
      </w:r>
      <w:r w:rsidR="00364F6C" w:rsidRPr="006514B8">
        <w:rPr>
          <w:rFonts w:ascii="Times New Roman" w:hAnsi="Times New Roman" w:cs="Times New Roman"/>
          <w:sz w:val="28"/>
          <w:szCs w:val="28"/>
        </w:rPr>
        <w:t xml:space="preserve"> эффективность предложенной системы упражнений с использованием орфографических словарей.  </w:t>
      </w:r>
    </w:p>
    <w:p w:rsidR="00364F6C" w:rsidRPr="006514B8" w:rsidRDefault="00364F6C" w:rsidP="009249A1">
      <w:pPr>
        <w:spacing w:after="0"/>
        <w:ind w:firstLine="567"/>
        <w:jc w:val="both"/>
        <w:outlineLvl w:val="0"/>
        <w:rPr>
          <w:rFonts w:ascii="Times New Roman" w:hAnsi="Times New Roman" w:cs="Times New Roman"/>
          <w:sz w:val="28"/>
          <w:szCs w:val="28"/>
        </w:rPr>
      </w:pPr>
    </w:p>
    <w:p w:rsidR="00364F6C" w:rsidRPr="006514B8" w:rsidRDefault="00364F6C" w:rsidP="009249A1">
      <w:pPr>
        <w:ind w:firstLine="567"/>
        <w:jc w:val="both"/>
        <w:outlineLvl w:val="0"/>
        <w:rPr>
          <w:rFonts w:ascii="Times New Roman" w:hAnsi="Times New Roman" w:cs="Times New Roman"/>
          <w:sz w:val="28"/>
          <w:szCs w:val="28"/>
        </w:rPr>
      </w:pPr>
    </w:p>
    <w:p w:rsidR="00364F6C" w:rsidRDefault="00364F6C" w:rsidP="009249A1">
      <w:pPr>
        <w:ind w:firstLine="567"/>
        <w:jc w:val="both"/>
        <w:outlineLvl w:val="0"/>
        <w:rPr>
          <w:rFonts w:ascii="Times New Roman" w:hAnsi="Times New Roman" w:cs="Times New Roman"/>
          <w:sz w:val="28"/>
          <w:szCs w:val="28"/>
        </w:rPr>
      </w:pPr>
    </w:p>
    <w:p w:rsidR="0091310A" w:rsidRDefault="0091310A" w:rsidP="009249A1">
      <w:pPr>
        <w:ind w:firstLine="567"/>
        <w:jc w:val="both"/>
        <w:outlineLvl w:val="0"/>
        <w:rPr>
          <w:rFonts w:ascii="Times New Roman" w:hAnsi="Times New Roman" w:cs="Times New Roman"/>
          <w:sz w:val="28"/>
          <w:szCs w:val="28"/>
        </w:rPr>
      </w:pPr>
    </w:p>
    <w:p w:rsidR="00C86183" w:rsidRDefault="00C86183" w:rsidP="009249A1">
      <w:pPr>
        <w:ind w:firstLine="567"/>
        <w:jc w:val="both"/>
        <w:outlineLvl w:val="0"/>
        <w:rPr>
          <w:rFonts w:ascii="Times New Roman" w:hAnsi="Times New Roman" w:cs="Times New Roman"/>
          <w:sz w:val="28"/>
          <w:szCs w:val="28"/>
        </w:rPr>
      </w:pPr>
    </w:p>
    <w:p w:rsidR="00C86183" w:rsidRDefault="00C86183" w:rsidP="009249A1">
      <w:pPr>
        <w:ind w:firstLine="567"/>
        <w:jc w:val="both"/>
        <w:outlineLvl w:val="0"/>
        <w:rPr>
          <w:rFonts w:ascii="Times New Roman" w:hAnsi="Times New Roman" w:cs="Times New Roman"/>
          <w:sz w:val="28"/>
          <w:szCs w:val="28"/>
        </w:rPr>
      </w:pPr>
    </w:p>
    <w:p w:rsidR="00C86183" w:rsidRDefault="00C86183" w:rsidP="009249A1">
      <w:pPr>
        <w:ind w:firstLine="567"/>
        <w:jc w:val="both"/>
        <w:outlineLvl w:val="0"/>
        <w:rPr>
          <w:rFonts w:ascii="Times New Roman" w:hAnsi="Times New Roman" w:cs="Times New Roman"/>
          <w:sz w:val="28"/>
          <w:szCs w:val="28"/>
        </w:rPr>
      </w:pPr>
    </w:p>
    <w:p w:rsidR="00C86183" w:rsidRDefault="00C86183" w:rsidP="009249A1">
      <w:pPr>
        <w:ind w:firstLine="567"/>
        <w:jc w:val="both"/>
        <w:outlineLvl w:val="0"/>
        <w:rPr>
          <w:rFonts w:ascii="Times New Roman" w:hAnsi="Times New Roman" w:cs="Times New Roman"/>
          <w:sz w:val="28"/>
          <w:szCs w:val="28"/>
        </w:rPr>
      </w:pPr>
    </w:p>
    <w:p w:rsidR="00C86183" w:rsidRDefault="00C86183" w:rsidP="009249A1">
      <w:pPr>
        <w:ind w:firstLine="567"/>
        <w:jc w:val="both"/>
        <w:outlineLvl w:val="0"/>
        <w:rPr>
          <w:rFonts w:ascii="Times New Roman" w:hAnsi="Times New Roman" w:cs="Times New Roman"/>
          <w:sz w:val="28"/>
          <w:szCs w:val="28"/>
        </w:rPr>
      </w:pPr>
    </w:p>
    <w:p w:rsidR="00C86183" w:rsidRDefault="00C86183" w:rsidP="009249A1">
      <w:pPr>
        <w:ind w:firstLine="567"/>
        <w:jc w:val="both"/>
        <w:outlineLvl w:val="0"/>
        <w:rPr>
          <w:rFonts w:ascii="Times New Roman" w:hAnsi="Times New Roman" w:cs="Times New Roman"/>
          <w:sz w:val="28"/>
          <w:szCs w:val="28"/>
        </w:rPr>
      </w:pPr>
    </w:p>
    <w:p w:rsidR="00C86183" w:rsidRDefault="00C86183" w:rsidP="009249A1">
      <w:pPr>
        <w:ind w:firstLine="567"/>
        <w:jc w:val="both"/>
        <w:outlineLvl w:val="0"/>
        <w:rPr>
          <w:rFonts w:ascii="Times New Roman" w:hAnsi="Times New Roman" w:cs="Times New Roman"/>
          <w:sz w:val="28"/>
          <w:szCs w:val="28"/>
        </w:rPr>
      </w:pPr>
    </w:p>
    <w:p w:rsidR="00C86183" w:rsidRDefault="00C86183" w:rsidP="009249A1">
      <w:pPr>
        <w:ind w:firstLine="567"/>
        <w:jc w:val="both"/>
        <w:outlineLvl w:val="0"/>
        <w:rPr>
          <w:rFonts w:ascii="Times New Roman" w:hAnsi="Times New Roman" w:cs="Times New Roman"/>
          <w:sz w:val="28"/>
          <w:szCs w:val="28"/>
        </w:rPr>
      </w:pPr>
    </w:p>
    <w:p w:rsidR="00C86183" w:rsidRDefault="00C86183" w:rsidP="009249A1">
      <w:pPr>
        <w:ind w:firstLine="567"/>
        <w:jc w:val="both"/>
        <w:outlineLvl w:val="0"/>
        <w:rPr>
          <w:rFonts w:ascii="Times New Roman" w:hAnsi="Times New Roman" w:cs="Times New Roman"/>
          <w:sz w:val="28"/>
          <w:szCs w:val="28"/>
        </w:rPr>
      </w:pPr>
    </w:p>
    <w:p w:rsidR="00C86183" w:rsidRDefault="00C86183" w:rsidP="009249A1">
      <w:pPr>
        <w:ind w:firstLine="567"/>
        <w:jc w:val="both"/>
        <w:outlineLvl w:val="0"/>
        <w:rPr>
          <w:rFonts w:ascii="Times New Roman" w:hAnsi="Times New Roman" w:cs="Times New Roman"/>
          <w:sz w:val="28"/>
          <w:szCs w:val="28"/>
        </w:rPr>
      </w:pPr>
    </w:p>
    <w:p w:rsidR="00C86183" w:rsidRDefault="00C86183" w:rsidP="009249A1">
      <w:pPr>
        <w:ind w:firstLine="567"/>
        <w:jc w:val="both"/>
        <w:outlineLvl w:val="0"/>
        <w:rPr>
          <w:rFonts w:ascii="Times New Roman" w:hAnsi="Times New Roman" w:cs="Times New Roman"/>
          <w:sz w:val="28"/>
          <w:szCs w:val="28"/>
        </w:rPr>
      </w:pPr>
    </w:p>
    <w:p w:rsidR="00C86183" w:rsidRDefault="00C86183" w:rsidP="009249A1">
      <w:pPr>
        <w:ind w:firstLine="567"/>
        <w:jc w:val="both"/>
        <w:outlineLvl w:val="0"/>
        <w:rPr>
          <w:rFonts w:ascii="Times New Roman" w:hAnsi="Times New Roman" w:cs="Times New Roman"/>
          <w:sz w:val="28"/>
          <w:szCs w:val="28"/>
        </w:rPr>
      </w:pPr>
    </w:p>
    <w:p w:rsidR="00C86183" w:rsidRDefault="00C86183" w:rsidP="009249A1">
      <w:pPr>
        <w:ind w:firstLine="567"/>
        <w:jc w:val="both"/>
        <w:outlineLvl w:val="0"/>
        <w:rPr>
          <w:rFonts w:ascii="Times New Roman" w:hAnsi="Times New Roman" w:cs="Times New Roman"/>
          <w:sz w:val="28"/>
          <w:szCs w:val="28"/>
        </w:rPr>
      </w:pPr>
    </w:p>
    <w:p w:rsidR="00C86183" w:rsidRDefault="00C86183" w:rsidP="009249A1">
      <w:pPr>
        <w:ind w:firstLine="567"/>
        <w:jc w:val="both"/>
        <w:outlineLvl w:val="0"/>
        <w:rPr>
          <w:rFonts w:ascii="Times New Roman" w:hAnsi="Times New Roman" w:cs="Times New Roman"/>
          <w:sz w:val="28"/>
          <w:szCs w:val="28"/>
        </w:rPr>
      </w:pPr>
    </w:p>
    <w:p w:rsidR="00C86183" w:rsidRPr="006514B8" w:rsidRDefault="00C86183" w:rsidP="006328D8">
      <w:pPr>
        <w:jc w:val="both"/>
        <w:outlineLvl w:val="0"/>
        <w:rPr>
          <w:rFonts w:ascii="Times New Roman" w:hAnsi="Times New Roman" w:cs="Times New Roman"/>
          <w:sz w:val="28"/>
          <w:szCs w:val="28"/>
        </w:rPr>
      </w:pPr>
    </w:p>
    <w:p w:rsidR="00364F6C" w:rsidRPr="0091310A" w:rsidRDefault="00364F6C" w:rsidP="009249A1">
      <w:pPr>
        <w:ind w:firstLine="567"/>
        <w:jc w:val="center"/>
        <w:outlineLvl w:val="0"/>
        <w:rPr>
          <w:rFonts w:ascii="Times New Roman" w:hAnsi="Times New Roman" w:cs="Times New Roman"/>
          <w:b/>
          <w:sz w:val="28"/>
          <w:szCs w:val="28"/>
        </w:rPr>
      </w:pPr>
      <w:r w:rsidRPr="006514B8">
        <w:rPr>
          <w:rFonts w:ascii="Times New Roman" w:hAnsi="Times New Roman" w:cs="Times New Roman"/>
          <w:b/>
          <w:sz w:val="28"/>
          <w:szCs w:val="28"/>
        </w:rPr>
        <w:lastRenderedPageBreak/>
        <w:t>Библиографический список:</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Актуальные проблемы учебной лексикографии / Сост. В.А. Редькин. - М.: Русский язык, 1977. – 320 с.</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Апресян Ю.Д. Теоретическая лингвистика и лексикография: К формальному описанию лексики // Теоретическая лингвистика и лексикография: Опыты системного описания лексики. – М., 1994.</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Бондаренко А.А. Словари для малышей // Начальная школа. №10, 1993. - С.28-32.</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Бондаренко А.А. Словари на уроке // Начальная школа. №1, 2000. - С.27-33.</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Букчина Б.З. О типах орфографических словарей // Нерешенные вопросы русского правописания. – М., 1974. – 176с. </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Букчина Б.З. Орфографический словарь русского языка – вчера. сегодня, завтра. // Русская словесность. 1994, № 6, с. 43-47. </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Гак В.Г. О некоторых закономерностях развития лексикографии (учебная и общая лексикография в историческом аспекте) // Актуальные проблемы учебной лексикографии. - М., 1977. - С. 11-28.</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Галлингер И.В. Когда и как «работают» словари на уроках русского языка // Русский язык в школе. 1990. №5, - С. 5-14.</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Грушников П.А. Орфографический словарь. – М., 1962. – 31 с.</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Дуднев А.И., Дымарский М.Я., Кожевников А.Ю. и др. Русский язык и культура речи. – М., 2004. – 509 с.</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Забелина М.Н. Каким быть орфографическому словарю? // Русский язык в школе. 1999, №3, с. 35 – 37.</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История русской лексикографии. - СПб., 1998.</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 Кедайтене Е.И. об одном типе словаря для начального обучения // Актуальные проблемы учебной лексикографии. - М., 1977. - С. 173-180.</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Козырев В.А., Черняк В.Д. Вселенная в алфавитном порядке: очерки о словарях русского языка. - СПб., 2000. – 356 с.</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Конакина В.П. Лексико-орфографические упражнения при изучении слов из "Словаря" // Начальная школа. № 11, 1990. - С. 17-22.</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Конакина В.П. Работа с трудными словами в начальных классах. - М.: Просвещение, 1991. – 180 с. . </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Львов М.Р. Методика развития речи младших школьников. – М., 1999.</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Львов М.Р. Словарик синонимов и антонимов для начальной школы. – М., 2000.- 87с.</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Низова М.Н. Работа со словарем // Начальная школа. № 5, 1990. - С. 10-11.</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Орфографический словарь русского языка. Под редакцией С.Г. Бархударова, С.И. Ожегова, А.Б. Шапиро. – М., 1979. – 654с.</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lastRenderedPageBreak/>
        <w:t>Пахнова Т.Л. Работа со словарями в процессе изучения грамматических тем// Русский язык в школе. № 5, 1986. - С. 14-17.</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Пименова Н.П. Формирование у младших школьников умения пользоваться лингвистическими словарями разных типов. Автореф. дисс. ... канд. пед. наук. - СПб., 2000. – 19 с.</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Потиха З.А., Розенталь Д.Э. Лингвистические словари и работа с ними в школе: Пособие для учителя. - М., 1987. – 128 с.</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Программа учебных заведений Российской Федерации: Начальные классы. - М.: Просвещение, 1992. </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Программа четырехлетней начальной школы («Начальная школа 21 века»). Под ред. проф. Н.Ф.Виноградовой. – М.,2001.</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Протченко И.Ф. Словари русского языка: Краткий очерк. – М., 1996. – 128 с.</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Рамзаева Т.Г. Русский язык. Учебник для 2-го класса четырехлетней начальной </w:t>
      </w:r>
      <w:r w:rsidR="00F03A5F">
        <w:rPr>
          <w:rFonts w:ascii="Times New Roman" w:hAnsi="Times New Roman" w:cs="Times New Roman"/>
          <w:sz w:val="28"/>
          <w:szCs w:val="28"/>
        </w:rPr>
        <w:t>школы. - 4-е издание. - М., 2005</w:t>
      </w:r>
      <w:r w:rsidRPr="006514B8">
        <w:rPr>
          <w:rFonts w:ascii="Times New Roman" w:hAnsi="Times New Roman" w:cs="Times New Roman"/>
          <w:sz w:val="28"/>
          <w:szCs w:val="28"/>
        </w:rPr>
        <w:t>. – 191 с.</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Рамзаева Т.Г. Русский язык: Учебник для 3-го класса четырехлетней началь</w:t>
      </w:r>
      <w:r w:rsidR="00F03A5F">
        <w:rPr>
          <w:rFonts w:ascii="Times New Roman" w:hAnsi="Times New Roman" w:cs="Times New Roman"/>
          <w:sz w:val="28"/>
          <w:szCs w:val="28"/>
        </w:rPr>
        <w:t>ной школы. - 6-е изд. - М., 2004</w:t>
      </w:r>
      <w:r w:rsidRPr="006514B8">
        <w:rPr>
          <w:rFonts w:ascii="Times New Roman" w:hAnsi="Times New Roman" w:cs="Times New Roman"/>
          <w:sz w:val="28"/>
          <w:szCs w:val="28"/>
        </w:rPr>
        <w:t>. – 256 с.</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Рамзаевой Т.Г. Русский язык: Учебник для 4-го класса четырехлетней школы. - 7-е изд. - М., 2002. – 256 с.</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Русский язык. Энциклопедия. – М., 1999.- 765 с.</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Сергеев В.Н. Словари - наши друзья и помощники: Кн. для внеклассного чтения 5-7 кл. - М., 1984. – 143 с.</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Ушаков Д.Н., Крючков С.Е. Орфографический словарь. – М., 1984.- 208с. </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Ушакова О.Д. Как писать? Две согласные или одна? Словарик школьника. – С-П., 2003. – 87с.</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Ушакова О.Д. Как писать? С большой буквы или с маленькой? Словарик школьника. – С-П, 2004.- 95с. </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Ушакова О.Д. Слитно или раздельно? Словарик школьника.- С-П., 2003. – 106с.</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Яковлева Т.В. Приемы работы со словарями на уроке русского языка // Предложение и слово. Межвузовский сборник научных трудов. - Саратов, 2002. - С. 827-833.</w:t>
      </w:r>
    </w:p>
    <w:p w:rsidR="00364F6C" w:rsidRPr="006514B8" w:rsidRDefault="00364F6C" w:rsidP="00CF3AF6">
      <w:pPr>
        <w:numPr>
          <w:ilvl w:val="0"/>
          <w:numId w:val="9"/>
        </w:numPr>
        <w:tabs>
          <w:tab w:val="clear" w:pos="930"/>
          <w:tab w:val="num" w:pos="142"/>
        </w:tabs>
        <w:spacing w:after="0"/>
        <w:ind w:left="426" w:hanging="710"/>
        <w:jc w:val="both"/>
        <w:outlineLvl w:val="0"/>
        <w:rPr>
          <w:rFonts w:ascii="Times New Roman" w:hAnsi="Times New Roman" w:cs="Times New Roman"/>
          <w:sz w:val="28"/>
          <w:szCs w:val="28"/>
        </w:rPr>
      </w:pPr>
      <w:r w:rsidRPr="006514B8">
        <w:rPr>
          <w:rFonts w:ascii="Times New Roman" w:hAnsi="Times New Roman" w:cs="Times New Roman"/>
          <w:sz w:val="28"/>
          <w:szCs w:val="28"/>
        </w:rPr>
        <w:t>Яковлева Т.В. Работа со словарями на уроках русского языка» // Приложение к журналу «Начальная школа» - «Трибуна учителя: опыт Белгородчины по развивающему обучению» - М., 2002. – 318с.</w:t>
      </w:r>
    </w:p>
    <w:p w:rsidR="00364F6C" w:rsidRPr="00B36F45" w:rsidRDefault="00364F6C" w:rsidP="00B36F45">
      <w:pPr>
        <w:spacing w:after="0"/>
        <w:ind w:left="426"/>
        <w:jc w:val="both"/>
        <w:outlineLvl w:val="0"/>
        <w:rPr>
          <w:rFonts w:ascii="Times New Roman" w:hAnsi="Times New Roman" w:cs="Times New Roman"/>
          <w:sz w:val="28"/>
          <w:szCs w:val="28"/>
        </w:rPr>
      </w:pPr>
    </w:p>
    <w:p w:rsidR="00364F6C" w:rsidRPr="006514B8" w:rsidRDefault="00364F6C" w:rsidP="009249A1">
      <w:pPr>
        <w:ind w:firstLine="567"/>
        <w:jc w:val="both"/>
        <w:outlineLvl w:val="0"/>
        <w:rPr>
          <w:rFonts w:ascii="Times New Roman" w:hAnsi="Times New Roman" w:cs="Times New Roman"/>
          <w:sz w:val="28"/>
          <w:szCs w:val="28"/>
        </w:rPr>
      </w:pPr>
    </w:p>
    <w:p w:rsidR="00364F6C" w:rsidRPr="006514B8" w:rsidRDefault="00364F6C" w:rsidP="009249A1">
      <w:pPr>
        <w:ind w:firstLine="567"/>
        <w:jc w:val="both"/>
        <w:outlineLvl w:val="0"/>
        <w:rPr>
          <w:rFonts w:ascii="Times New Roman" w:hAnsi="Times New Roman" w:cs="Times New Roman"/>
          <w:sz w:val="28"/>
          <w:szCs w:val="28"/>
        </w:rPr>
      </w:pPr>
    </w:p>
    <w:p w:rsidR="00CF3AF6" w:rsidRPr="006514B8" w:rsidRDefault="00CF3AF6" w:rsidP="00552DD6">
      <w:pPr>
        <w:jc w:val="both"/>
        <w:outlineLvl w:val="0"/>
        <w:rPr>
          <w:rFonts w:ascii="Times New Roman" w:hAnsi="Times New Roman" w:cs="Times New Roman"/>
          <w:sz w:val="28"/>
          <w:szCs w:val="28"/>
        </w:rPr>
      </w:pPr>
    </w:p>
    <w:p w:rsidR="00364F6C" w:rsidRPr="00CF3AF6" w:rsidRDefault="00CF3AF6" w:rsidP="00CF3AF6">
      <w:pPr>
        <w:ind w:firstLine="567"/>
        <w:jc w:val="right"/>
        <w:outlineLvl w:val="0"/>
        <w:rPr>
          <w:rFonts w:ascii="Times New Roman" w:hAnsi="Times New Roman" w:cs="Times New Roman"/>
          <w:b/>
          <w:sz w:val="36"/>
          <w:szCs w:val="36"/>
        </w:rPr>
      </w:pPr>
      <w:r w:rsidRPr="00CF3AF6">
        <w:rPr>
          <w:rFonts w:ascii="Times New Roman" w:hAnsi="Times New Roman" w:cs="Times New Roman"/>
          <w:b/>
          <w:sz w:val="36"/>
          <w:szCs w:val="36"/>
        </w:rPr>
        <w:lastRenderedPageBreak/>
        <w:t>Приложение 1.</w:t>
      </w:r>
    </w:p>
    <w:p w:rsidR="00CF3AF6" w:rsidRDefault="00CF3AF6" w:rsidP="0048364D">
      <w:pPr>
        <w:spacing w:after="0"/>
        <w:ind w:firstLine="567"/>
        <w:jc w:val="right"/>
        <w:outlineLvl w:val="0"/>
        <w:rPr>
          <w:rFonts w:ascii="Times New Roman" w:hAnsi="Times New Roman" w:cs="Times New Roman"/>
          <w:sz w:val="28"/>
          <w:szCs w:val="28"/>
        </w:rPr>
      </w:pPr>
      <w:r w:rsidRPr="00CF3AF6">
        <w:rPr>
          <w:rFonts w:ascii="Times New Roman" w:hAnsi="Times New Roman" w:cs="Times New Roman"/>
          <w:sz w:val="28"/>
          <w:szCs w:val="28"/>
        </w:rPr>
        <w:t>Виды заданий с использованием</w:t>
      </w:r>
    </w:p>
    <w:p w:rsidR="00CF3AF6" w:rsidRPr="00CF3AF6" w:rsidRDefault="00CF3AF6" w:rsidP="0048364D">
      <w:pPr>
        <w:spacing w:after="0"/>
        <w:ind w:firstLine="567"/>
        <w:jc w:val="right"/>
        <w:outlineLvl w:val="0"/>
        <w:rPr>
          <w:rFonts w:ascii="Times New Roman" w:hAnsi="Times New Roman" w:cs="Times New Roman"/>
          <w:sz w:val="28"/>
          <w:szCs w:val="28"/>
        </w:rPr>
      </w:pPr>
      <w:r w:rsidRPr="00CF3AF6">
        <w:rPr>
          <w:rFonts w:ascii="Times New Roman" w:hAnsi="Times New Roman" w:cs="Times New Roman"/>
          <w:sz w:val="28"/>
          <w:szCs w:val="28"/>
        </w:rPr>
        <w:t xml:space="preserve"> словарей разных типов.</w:t>
      </w:r>
    </w:p>
    <w:p w:rsidR="00CF3AF6" w:rsidRPr="006514B8" w:rsidRDefault="00CF3AF6" w:rsidP="0048364D">
      <w:pPr>
        <w:spacing w:after="0"/>
        <w:ind w:firstLine="567"/>
        <w:jc w:val="right"/>
        <w:outlineLvl w:val="0"/>
        <w:rPr>
          <w:rFonts w:ascii="Times New Roman" w:hAnsi="Times New Roman" w:cs="Times New Roman"/>
          <w:sz w:val="28"/>
          <w:szCs w:val="28"/>
        </w:rPr>
      </w:pPr>
    </w:p>
    <w:p w:rsidR="00364F6C" w:rsidRPr="006514B8" w:rsidRDefault="00364F6C" w:rsidP="009249A1">
      <w:pPr>
        <w:ind w:firstLine="567"/>
        <w:jc w:val="both"/>
        <w:outlineLvl w:val="0"/>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Default="00364F6C" w:rsidP="009249A1">
      <w:pPr>
        <w:ind w:firstLine="567"/>
        <w:jc w:val="both"/>
        <w:outlineLvl w:val="0"/>
        <w:rPr>
          <w:rFonts w:ascii="Times New Roman" w:hAnsi="Times New Roman" w:cs="Times New Roman"/>
          <w:sz w:val="28"/>
          <w:szCs w:val="28"/>
        </w:rPr>
      </w:pPr>
    </w:p>
    <w:p w:rsidR="00B32E0E" w:rsidRDefault="00B32E0E" w:rsidP="009249A1">
      <w:pPr>
        <w:ind w:firstLine="567"/>
        <w:jc w:val="both"/>
        <w:outlineLvl w:val="0"/>
        <w:rPr>
          <w:rFonts w:ascii="Times New Roman" w:hAnsi="Times New Roman" w:cs="Times New Roman"/>
          <w:sz w:val="28"/>
          <w:szCs w:val="28"/>
        </w:rPr>
      </w:pPr>
    </w:p>
    <w:p w:rsidR="00CF3AF6" w:rsidRDefault="00CF3AF6" w:rsidP="009249A1">
      <w:pPr>
        <w:ind w:firstLine="567"/>
        <w:jc w:val="both"/>
        <w:outlineLvl w:val="0"/>
        <w:rPr>
          <w:rFonts w:ascii="Times New Roman" w:hAnsi="Times New Roman" w:cs="Times New Roman"/>
          <w:sz w:val="28"/>
          <w:szCs w:val="28"/>
        </w:rPr>
      </w:pPr>
    </w:p>
    <w:p w:rsidR="00CF3AF6" w:rsidRDefault="00CF3AF6" w:rsidP="009249A1">
      <w:pPr>
        <w:ind w:firstLine="567"/>
        <w:jc w:val="both"/>
        <w:outlineLvl w:val="0"/>
        <w:rPr>
          <w:rFonts w:ascii="Times New Roman" w:hAnsi="Times New Roman" w:cs="Times New Roman"/>
          <w:sz w:val="28"/>
          <w:szCs w:val="28"/>
        </w:rPr>
      </w:pPr>
    </w:p>
    <w:p w:rsidR="00CF3AF6" w:rsidRDefault="00CF3AF6" w:rsidP="009249A1">
      <w:pPr>
        <w:ind w:firstLine="567"/>
        <w:jc w:val="both"/>
        <w:outlineLvl w:val="0"/>
        <w:rPr>
          <w:rFonts w:ascii="Times New Roman" w:hAnsi="Times New Roman" w:cs="Times New Roman"/>
          <w:sz w:val="28"/>
          <w:szCs w:val="28"/>
        </w:rPr>
      </w:pPr>
    </w:p>
    <w:p w:rsidR="00CF3AF6" w:rsidRDefault="00CF3AF6" w:rsidP="009249A1">
      <w:pPr>
        <w:ind w:firstLine="567"/>
        <w:jc w:val="both"/>
        <w:outlineLvl w:val="0"/>
        <w:rPr>
          <w:rFonts w:ascii="Times New Roman" w:hAnsi="Times New Roman" w:cs="Times New Roman"/>
          <w:sz w:val="28"/>
          <w:szCs w:val="28"/>
        </w:rPr>
      </w:pPr>
    </w:p>
    <w:p w:rsidR="0048364D" w:rsidRPr="006514B8" w:rsidRDefault="0048364D" w:rsidP="009249A1">
      <w:pPr>
        <w:ind w:firstLine="567"/>
        <w:jc w:val="both"/>
        <w:outlineLvl w:val="0"/>
        <w:rPr>
          <w:rFonts w:ascii="Times New Roman" w:hAnsi="Times New Roman" w:cs="Times New Roman"/>
          <w:sz w:val="28"/>
          <w:szCs w:val="28"/>
        </w:rPr>
      </w:pPr>
    </w:p>
    <w:p w:rsidR="00364F6C" w:rsidRPr="006514B8" w:rsidRDefault="00364F6C" w:rsidP="00CF3AF6">
      <w:pPr>
        <w:numPr>
          <w:ilvl w:val="0"/>
          <w:numId w:val="11"/>
        </w:numPr>
        <w:spacing w:after="0"/>
        <w:ind w:left="567" w:hanging="567"/>
        <w:jc w:val="both"/>
        <w:outlineLvl w:val="0"/>
        <w:rPr>
          <w:rFonts w:ascii="Times New Roman" w:hAnsi="Times New Roman" w:cs="Times New Roman"/>
          <w:sz w:val="28"/>
          <w:szCs w:val="28"/>
        </w:rPr>
      </w:pPr>
      <w:r w:rsidRPr="006514B8">
        <w:rPr>
          <w:rFonts w:ascii="Times New Roman" w:hAnsi="Times New Roman" w:cs="Times New Roman"/>
          <w:sz w:val="28"/>
          <w:szCs w:val="28"/>
        </w:rPr>
        <w:lastRenderedPageBreak/>
        <w:t xml:space="preserve">Вставить пропущенные буквы в слова: аб…жур, б…седка, в…рота, г…лерея,  ж…в…пись. завис…ник и др.  </w:t>
      </w:r>
    </w:p>
    <w:p w:rsidR="00364F6C" w:rsidRPr="006514B8" w:rsidRDefault="00364F6C" w:rsidP="00CF3AF6">
      <w:pPr>
        <w:numPr>
          <w:ilvl w:val="0"/>
          <w:numId w:val="11"/>
        </w:numPr>
        <w:spacing w:after="0"/>
        <w:ind w:left="567" w:hanging="567"/>
        <w:jc w:val="both"/>
        <w:outlineLvl w:val="0"/>
        <w:rPr>
          <w:rFonts w:ascii="Times New Roman" w:hAnsi="Times New Roman" w:cs="Times New Roman"/>
          <w:i/>
          <w:sz w:val="28"/>
          <w:szCs w:val="28"/>
        </w:rPr>
      </w:pPr>
      <w:r w:rsidRPr="006514B8">
        <w:rPr>
          <w:rFonts w:ascii="Times New Roman" w:hAnsi="Times New Roman" w:cs="Times New Roman"/>
          <w:sz w:val="28"/>
          <w:szCs w:val="28"/>
        </w:rPr>
        <w:t>Выписать из словаря существительные, прилагательные, глаголы.</w:t>
      </w:r>
    </w:p>
    <w:p w:rsidR="00364F6C" w:rsidRPr="006514B8" w:rsidRDefault="00364F6C" w:rsidP="00CF3AF6">
      <w:pPr>
        <w:numPr>
          <w:ilvl w:val="0"/>
          <w:numId w:val="11"/>
        </w:numPr>
        <w:spacing w:after="0"/>
        <w:ind w:left="567" w:hanging="567"/>
        <w:jc w:val="both"/>
        <w:outlineLvl w:val="0"/>
        <w:rPr>
          <w:rFonts w:ascii="Times New Roman" w:hAnsi="Times New Roman" w:cs="Times New Roman"/>
          <w:sz w:val="28"/>
          <w:szCs w:val="28"/>
        </w:rPr>
      </w:pPr>
      <w:r w:rsidRPr="006514B8">
        <w:rPr>
          <w:rFonts w:ascii="Times New Roman" w:hAnsi="Times New Roman" w:cs="Times New Roman"/>
          <w:sz w:val="28"/>
          <w:szCs w:val="28"/>
        </w:rPr>
        <w:t>По упражнениям составить свой орфографический словарик. Сравнить с написанием слов в словаре.</w:t>
      </w:r>
    </w:p>
    <w:p w:rsidR="00364F6C" w:rsidRPr="006514B8" w:rsidRDefault="00364F6C" w:rsidP="00CF3AF6">
      <w:pPr>
        <w:numPr>
          <w:ilvl w:val="0"/>
          <w:numId w:val="11"/>
        </w:numPr>
        <w:spacing w:after="0"/>
        <w:ind w:left="567" w:hanging="567"/>
        <w:jc w:val="both"/>
        <w:outlineLvl w:val="0"/>
        <w:rPr>
          <w:rFonts w:ascii="Times New Roman" w:hAnsi="Times New Roman" w:cs="Times New Roman"/>
          <w:sz w:val="28"/>
          <w:szCs w:val="28"/>
        </w:rPr>
      </w:pPr>
      <w:r w:rsidRPr="006514B8">
        <w:rPr>
          <w:rFonts w:ascii="Times New Roman" w:hAnsi="Times New Roman" w:cs="Times New Roman"/>
          <w:sz w:val="28"/>
          <w:szCs w:val="28"/>
        </w:rPr>
        <w:t>Составить рассказ «Как встретить гостей?» с использованием слов, встречающихся в словаре.</w:t>
      </w:r>
    </w:p>
    <w:p w:rsidR="00364F6C" w:rsidRPr="006514B8" w:rsidRDefault="00364F6C" w:rsidP="00CF3AF6">
      <w:pPr>
        <w:numPr>
          <w:ilvl w:val="0"/>
          <w:numId w:val="11"/>
        </w:numPr>
        <w:spacing w:after="0"/>
        <w:ind w:left="567" w:hanging="567"/>
        <w:jc w:val="both"/>
        <w:outlineLvl w:val="0"/>
        <w:rPr>
          <w:rFonts w:ascii="Times New Roman" w:hAnsi="Times New Roman" w:cs="Times New Roman"/>
          <w:sz w:val="28"/>
          <w:szCs w:val="28"/>
        </w:rPr>
      </w:pPr>
      <w:r w:rsidRPr="006514B8">
        <w:rPr>
          <w:rFonts w:ascii="Times New Roman" w:hAnsi="Times New Roman" w:cs="Times New Roman"/>
          <w:sz w:val="28"/>
          <w:szCs w:val="28"/>
        </w:rPr>
        <w:t>Аналогичное задание: составить рассказ «На дороге» с использованием слов орфографического словаря.</w:t>
      </w:r>
    </w:p>
    <w:p w:rsidR="00364F6C" w:rsidRPr="006514B8" w:rsidRDefault="00364F6C" w:rsidP="00CF3AF6">
      <w:pPr>
        <w:numPr>
          <w:ilvl w:val="0"/>
          <w:numId w:val="11"/>
        </w:numPr>
        <w:spacing w:after="0"/>
        <w:ind w:left="567" w:hanging="567"/>
        <w:jc w:val="both"/>
        <w:outlineLvl w:val="0"/>
        <w:rPr>
          <w:rFonts w:ascii="Times New Roman" w:hAnsi="Times New Roman" w:cs="Times New Roman"/>
          <w:sz w:val="28"/>
          <w:szCs w:val="28"/>
        </w:rPr>
      </w:pPr>
      <w:r w:rsidRPr="006514B8">
        <w:rPr>
          <w:rFonts w:ascii="Times New Roman" w:hAnsi="Times New Roman" w:cs="Times New Roman"/>
          <w:sz w:val="28"/>
          <w:szCs w:val="28"/>
        </w:rPr>
        <w:t>Как называются воины в разные времена? Для ответа на вопрос воспользуйся словарем.</w:t>
      </w:r>
    </w:p>
    <w:p w:rsidR="00364F6C" w:rsidRPr="006514B8" w:rsidRDefault="00364F6C" w:rsidP="00CF3AF6">
      <w:pPr>
        <w:numPr>
          <w:ilvl w:val="0"/>
          <w:numId w:val="11"/>
        </w:numPr>
        <w:spacing w:after="0"/>
        <w:ind w:left="567" w:hanging="567"/>
        <w:jc w:val="both"/>
        <w:outlineLvl w:val="0"/>
        <w:rPr>
          <w:rFonts w:ascii="Times New Roman" w:hAnsi="Times New Roman" w:cs="Times New Roman"/>
          <w:sz w:val="28"/>
          <w:szCs w:val="28"/>
        </w:rPr>
      </w:pPr>
      <w:r w:rsidRPr="006514B8">
        <w:rPr>
          <w:rFonts w:ascii="Times New Roman" w:hAnsi="Times New Roman" w:cs="Times New Roman"/>
          <w:sz w:val="28"/>
          <w:szCs w:val="28"/>
        </w:rPr>
        <w:t>Составьте предложения на тему «В лес, по грибы», чтобы в нем были слова наречия. Написание слов смотри по словарю.</w:t>
      </w:r>
    </w:p>
    <w:p w:rsidR="00364F6C" w:rsidRPr="006514B8" w:rsidRDefault="00364F6C" w:rsidP="00CF3AF6">
      <w:pPr>
        <w:numPr>
          <w:ilvl w:val="0"/>
          <w:numId w:val="11"/>
        </w:numPr>
        <w:spacing w:after="0"/>
        <w:ind w:left="567" w:hanging="567"/>
        <w:jc w:val="both"/>
        <w:outlineLvl w:val="0"/>
        <w:rPr>
          <w:rFonts w:ascii="Times New Roman" w:hAnsi="Times New Roman" w:cs="Times New Roman"/>
          <w:sz w:val="28"/>
          <w:szCs w:val="28"/>
        </w:rPr>
      </w:pPr>
      <w:r w:rsidRPr="006514B8">
        <w:rPr>
          <w:rFonts w:ascii="Times New Roman" w:hAnsi="Times New Roman" w:cs="Times New Roman"/>
          <w:sz w:val="28"/>
          <w:szCs w:val="28"/>
        </w:rPr>
        <w:t>Кто больше под</w:t>
      </w:r>
      <w:r w:rsidR="00B32E0E">
        <w:rPr>
          <w:rFonts w:ascii="Times New Roman" w:hAnsi="Times New Roman" w:cs="Times New Roman"/>
          <w:sz w:val="28"/>
          <w:szCs w:val="28"/>
        </w:rPr>
        <w:t>берет слов на указанную букву (</w:t>
      </w:r>
      <w:r w:rsidRPr="006514B8">
        <w:rPr>
          <w:rFonts w:ascii="Times New Roman" w:hAnsi="Times New Roman" w:cs="Times New Roman"/>
          <w:sz w:val="28"/>
          <w:szCs w:val="28"/>
        </w:rPr>
        <w:t>тематика соответствующая)</w:t>
      </w:r>
    </w:p>
    <w:p w:rsidR="00364F6C" w:rsidRPr="006514B8" w:rsidRDefault="00364F6C" w:rsidP="00CF3AF6">
      <w:pPr>
        <w:numPr>
          <w:ilvl w:val="0"/>
          <w:numId w:val="11"/>
        </w:numPr>
        <w:spacing w:after="0"/>
        <w:ind w:left="567" w:hanging="567"/>
        <w:jc w:val="both"/>
        <w:outlineLvl w:val="0"/>
        <w:rPr>
          <w:rFonts w:ascii="Times New Roman" w:hAnsi="Times New Roman" w:cs="Times New Roman"/>
          <w:sz w:val="28"/>
          <w:szCs w:val="28"/>
        </w:rPr>
      </w:pPr>
      <w:r w:rsidRPr="006514B8">
        <w:rPr>
          <w:rFonts w:ascii="Times New Roman" w:hAnsi="Times New Roman" w:cs="Times New Roman"/>
          <w:sz w:val="28"/>
          <w:szCs w:val="28"/>
        </w:rPr>
        <w:t>Составь предложения со словами из словарика (по выбору).</w:t>
      </w:r>
    </w:p>
    <w:p w:rsidR="00364F6C" w:rsidRPr="006514B8" w:rsidRDefault="00364F6C" w:rsidP="00CF3AF6">
      <w:pPr>
        <w:numPr>
          <w:ilvl w:val="0"/>
          <w:numId w:val="11"/>
        </w:numPr>
        <w:spacing w:after="0"/>
        <w:ind w:left="567" w:hanging="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Вставьте пропущенные слова, пользуясь словарем: </w:t>
      </w:r>
      <w:r w:rsidRPr="006514B8">
        <w:rPr>
          <w:rFonts w:ascii="Times New Roman" w:hAnsi="Times New Roman" w:cs="Times New Roman"/>
          <w:i/>
          <w:sz w:val="28"/>
          <w:szCs w:val="28"/>
        </w:rPr>
        <w:t>Ветер…, поднималась…метель. Мы изучаем…языки. Папа получил…паспорт</w:t>
      </w:r>
      <w:r w:rsidRPr="006514B8">
        <w:rPr>
          <w:rFonts w:ascii="Times New Roman" w:hAnsi="Times New Roman" w:cs="Times New Roman"/>
          <w:sz w:val="28"/>
          <w:szCs w:val="28"/>
        </w:rPr>
        <w:t>.</w:t>
      </w:r>
    </w:p>
    <w:p w:rsidR="00364F6C" w:rsidRPr="006514B8" w:rsidRDefault="00364F6C" w:rsidP="00CF3AF6">
      <w:pPr>
        <w:numPr>
          <w:ilvl w:val="0"/>
          <w:numId w:val="11"/>
        </w:numPr>
        <w:spacing w:after="0"/>
        <w:ind w:left="567" w:hanging="567"/>
        <w:jc w:val="both"/>
        <w:outlineLvl w:val="0"/>
        <w:rPr>
          <w:rFonts w:ascii="Times New Roman" w:hAnsi="Times New Roman" w:cs="Times New Roman"/>
          <w:sz w:val="28"/>
          <w:szCs w:val="28"/>
        </w:rPr>
      </w:pPr>
      <w:r w:rsidRPr="006514B8">
        <w:rPr>
          <w:rFonts w:ascii="Times New Roman" w:hAnsi="Times New Roman" w:cs="Times New Roman"/>
          <w:sz w:val="28"/>
          <w:szCs w:val="28"/>
        </w:rPr>
        <w:t>Реши (составь) кроссворд, пользуясь орфографическим словарем.</w:t>
      </w:r>
    </w:p>
    <w:p w:rsidR="00364F6C" w:rsidRPr="006514B8" w:rsidRDefault="00364F6C" w:rsidP="00CF3AF6">
      <w:pPr>
        <w:numPr>
          <w:ilvl w:val="0"/>
          <w:numId w:val="11"/>
        </w:numPr>
        <w:spacing w:after="0"/>
        <w:ind w:left="567" w:hanging="567"/>
        <w:jc w:val="both"/>
        <w:outlineLvl w:val="0"/>
        <w:rPr>
          <w:rFonts w:ascii="Times New Roman" w:hAnsi="Times New Roman" w:cs="Times New Roman"/>
          <w:sz w:val="28"/>
          <w:szCs w:val="28"/>
        </w:rPr>
      </w:pPr>
      <w:r w:rsidRPr="006514B8">
        <w:rPr>
          <w:rFonts w:ascii="Times New Roman" w:hAnsi="Times New Roman" w:cs="Times New Roman"/>
          <w:sz w:val="28"/>
          <w:szCs w:val="28"/>
        </w:rPr>
        <w:t>Опиши любимых сказочных героев, пользуясь словами из словаря.</w:t>
      </w:r>
    </w:p>
    <w:p w:rsidR="00364F6C" w:rsidRPr="006514B8" w:rsidRDefault="00364F6C" w:rsidP="00CF3AF6">
      <w:pPr>
        <w:numPr>
          <w:ilvl w:val="0"/>
          <w:numId w:val="11"/>
        </w:numPr>
        <w:spacing w:after="0"/>
        <w:ind w:left="567" w:hanging="567"/>
        <w:jc w:val="both"/>
        <w:outlineLvl w:val="0"/>
        <w:rPr>
          <w:rFonts w:ascii="Times New Roman" w:hAnsi="Times New Roman" w:cs="Times New Roman"/>
          <w:sz w:val="28"/>
          <w:szCs w:val="28"/>
        </w:rPr>
      </w:pPr>
      <w:r w:rsidRPr="006514B8">
        <w:rPr>
          <w:rFonts w:ascii="Times New Roman" w:hAnsi="Times New Roman" w:cs="Times New Roman"/>
          <w:sz w:val="28"/>
          <w:szCs w:val="28"/>
        </w:rPr>
        <w:t>Отредактируй тексты, пользуясь словарем. Подбери подходящие по смыслу слова.</w:t>
      </w:r>
    </w:p>
    <w:p w:rsidR="00364F6C" w:rsidRPr="006514B8" w:rsidRDefault="00364F6C" w:rsidP="00CF3AF6">
      <w:pPr>
        <w:numPr>
          <w:ilvl w:val="0"/>
          <w:numId w:val="11"/>
        </w:numPr>
        <w:spacing w:after="0"/>
        <w:ind w:left="567" w:hanging="567"/>
        <w:jc w:val="both"/>
        <w:outlineLvl w:val="0"/>
        <w:rPr>
          <w:rFonts w:ascii="Times New Roman" w:hAnsi="Times New Roman" w:cs="Times New Roman"/>
          <w:sz w:val="28"/>
          <w:szCs w:val="28"/>
        </w:rPr>
      </w:pPr>
      <w:r w:rsidRPr="006514B8">
        <w:rPr>
          <w:rFonts w:ascii="Times New Roman" w:hAnsi="Times New Roman" w:cs="Times New Roman"/>
          <w:sz w:val="28"/>
          <w:szCs w:val="28"/>
        </w:rPr>
        <w:t>Составьте рассказ о белом и черном, например, белая бумага и черный карандаш. Выпиши другие пары слов из словаря и составь с ними рассказы.</w:t>
      </w:r>
    </w:p>
    <w:p w:rsidR="00364F6C" w:rsidRPr="006514B8" w:rsidRDefault="00364F6C" w:rsidP="00CF3AF6">
      <w:pPr>
        <w:numPr>
          <w:ilvl w:val="0"/>
          <w:numId w:val="11"/>
        </w:numPr>
        <w:spacing w:after="0"/>
        <w:ind w:left="567" w:hanging="567"/>
        <w:jc w:val="both"/>
        <w:outlineLvl w:val="0"/>
        <w:rPr>
          <w:rFonts w:ascii="Times New Roman" w:hAnsi="Times New Roman" w:cs="Times New Roman"/>
          <w:sz w:val="28"/>
          <w:szCs w:val="28"/>
        </w:rPr>
      </w:pPr>
      <w:r w:rsidRPr="006514B8">
        <w:rPr>
          <w:rFonts w:ascii="Times New Roman" w:hAnsi="Times New Roman" w:cs="Times New Roman"/>
          <w:sz w:val="28"/>
          <w:szCs w:val="28"/>
        </w:rPr>
        <w:t xml:space="preserve">Опишите повадки животных с опорой на словарь. Объясните значение слова повадки, подберите к нему синонимы. </w:t>
      </w:r>
    </w:p>
    <w:p w:rsidR="00364F6C" w:rsidRPr="006514B8" w:rsidRDefault="00364F6C" w:rsidP="00CF3AF6">
      <w:pPr>
        <w:numPr>
          <w:ilvl w:val="0"/>
          <w:numId w:val="11"/>
        </w:numPr>
        <w:spacing w:after="0"/>
        <w:ind w:left="567" w:hanging="567"/>
        <w:jc w:val="both"/>
        <w:outlineLvl w:val="0"/>
        <w:rPr>
          <w:rFonts w:ascii="Times New Roman" w:hAnsi="Times New Roman" w:cs="Times New Roman"/>
          <w:sz w:val="28"/>
          <w:szCs w:val="28"/>
        </w:rPr>
      </w:pPr>
      <w:r w:rsidRPr="006514B8">
        <w:rPr>
          <w:rFonts w:ascii="Times New Roman" w:hAnsi="Times New Roman" w:cs="Times New Roman"/>
          <w:sz w:val="28"/>
          <w:szCs w:val="28"/>
        </w:rPr>
        <w:t>Составьте семейства слов с основами –горь и –слад.</w:t>
      </w:r>
    </w:p>
    <w:p w:rsidR="00364F6C" w:rsidRPr="006514B8" w:rsidRDefault="00364F6C" w:rsidP="00CF3AF6">
      <w:pPr>
        <w:numPr>
          <w:ilvl w:val="0"/>
          <w:numId w:val="11"/>
        </w:numPr>
        <w:spacing w:after="0"/>
        <w:ind w:left="567" w:hanging="567"/>
        <w:jc w:val="both"/>
        <w:outlineLvl w:val="0"/>
        <w:rPr>
          <w:rFonts w:ascii="Times New Roman" w:hAnsi="Times New Roman" w:cs="Times New Roman"/>
          <w:sz w:val="28"/>
          <w:szCs w:val="28"/>
        </w:rPr>
      </w:pPr>
      <w:r w:rsidRPr="006514B8">
        <w:rPr>
          <w:rFonts w:ascii="Times New Roman" w:hAnsi="Times New Roman" w:cs="Times New Roman"/>
          <w:sz w:val="28"/>
          <w:szCs w:val="28"/>
        </w:rPr>
        <w:t>Составь диалог с употреблением слов словаря.</w:t>
      </w:r>
    </w:p>
    <w:p w:rsidR="00364F6C" w:rsidRPr="006514B8" w:rsidRDefault="00364F6C" w:rsidP="00CF3AF6">
      <w:pPr>
        <w:numPr>
          <w:ilvl w:val="0"/>
          <w:numId w:val="11"/>
        </w:numPr>
        <w:spacing w:after="0"/>
        <w:ind w:left="567" w:hanging="567"/>
        <w:jc w:val="both"/>
        <w:outlineLvl w:val="0"/>
        <w:rPr>
          <w:rFonts w:ascii="Times New Roman" w:hAnsi="Times New Roman" w:cs="Times New Roman"/>
          <w:sz w:val="28"/>
          <w:szCs w:val="28"/>
        </w:rPr>
      </w:pPr>
      <w:r w:rsidRPr="006514B8">
        <w:rPr>
          <w:rFonts w:ascii="Times New Roman" w:hAnsi="Times New Roman" w:cs="Times New Roman"/>
          <w:sz w:val="28"/>
          <w:szCs w:val="28"/>
        </w:rPr>
        <w:t>Проведи контрольный словарный диктант на основе слов орфографического словаря.</w:t>
      </w:r>
    </w:p>
    <w:p w:rsidR="00364F6C" w:rsidRPr="006514B8" w:rsidRDefault="00364F6C" w:rsidP="00CF3AF6">
      <w:pPr>
        <w:numPr>
          <w:ilvl w:val="0"/>
          <w:numId w:val="11"/>
        </w:numPr>
        <w:spacing w:after="0"/>
        <w:ind w:left="567" w:hanging="567"/>
        <w:jc w:val="both"/>
        <w:outlineLvl w:val="0"/>
        <w:rPr>
          <w:rFonts w:ascii="Times New Roman" w:hAnsi="Times New Roman" w:cs="Times New Roman"/>
          <w:sz w:val="28"/>
          <w:szCs w:val="28"/>
        </w:rPr>
      </w:pPr>
      <w:r w:rsidRPr="006514B8">
        <w:rPr>
          <w:rFonts w:ascii="Times New Roman" w:hAnsi="Times New Roman" w:cs="Times New Roman"/>
          <w:sz w:val="28"/>
          <w:szCs w:val="28"/>
        </w:rPr>
        <w:t>Вспомни пословицы, в которых встречаются словарные слова. Проверь написание таких слов по словарю.</w:t>
      </w:r>
    </w:p>
    <w:p w:rsidR="00364F6C" w:rsidRPr="006514B8" w:rsidRDefault="00364F6C" w:rsidP="00CF3AF6">
      <w:pPr>
        <w:numPr>
          <w:ilvl w:val="0"/>
          <w:numId w:val="11"/>
        </w:numPr>
        <w:spacing w:after="0"/>
        <w:ind w:left="567" w:hanging="567"/>
        <w:jc w:val="both"/>
        <w:outlineLvl w:val="0"/>
        <w:rPr>
          <w:rFonts w:ascii="Times New Roman" w:hAnsi="Times New Roman" w:cs="Times New Roman"/>
          <w:sz w:val="28"/>
          <w:szCs w:val="28"/>
        </w:rPr>
      </w:pPr>
      <w:r w:rsidRPr="006514B8">
        <w:rPr>
          <w:rFonts w:ascii="Times New Roman" w:hAnsi="Times New Roman" w:cs="Times New Roman"/>
          <w:sz w:val="28"/>
          <w:szCs w:val="28"/>
        </w:rPr>
        <w:t>Составьте рассказ о молнии, употребляя слова-прилагательные, которые встречаются в орфографическом словаре.</w:t>
      </w:r>
    </w:p>
    <w:p w:rsidR="00364F6C" w:rsidRPr="006514B8" w:rsidRDefault="00364F6C" w:rsidP="00CF3AF6">
      <w:pPr>
        <w:numPr>
          <w:ilvl w:val="0"/>
          <w:numId w:val="11"/>
        </w:numPr>
        <w:spacing w:after="0"/>
        <w:ind w:left="567" w:hanging="567"/>
        <w:jc w:val="both"/>
        <w:outlineLvl w:val="0"/>
        <w:rPr>
          <w:rFonts w:ascii="Times New Roman" w:hAnsi="Times New Roman" w:cs="Times New Roman"/>
          <w:sz w:val="28"/>
          <w:szCs w:val="28"/>
        </w:rPr>
      </w:pPr>
      <w:r w:rsidRPr="006514B8">
        <w:rPr>
          <w:rFonts w:ascii="Times New Roman" w:hAnsi="Times New Roman" w:cs="Times New Roman"/>
          <w:sz w:val="28"/>
          <w:szCs w:val="28"/>
        </w:rPr>
        <w:t>Сравни внешность, характер своих знакомых. Используй слова из орфографического  словарика, запиши их.</w:t>
      </w:r>
    </w:p>
    <w:p w:rsidR="00364F6C" w:rsidRPr="006514B8" w:rsidRDefault="00364F6C" w:rsidP="00CF3AF6">
      <w:pPr>
        <w:numPr>
          <w:ilvl w:val="0"/>
          <w:numId w:val="11"/>
        </w:numPr>
        <w:spacing w:after="0"/>
        <w:ind w:left="567" w:hanging="567"/>
        <w:jc w:val="both"/>
        <w:outlineLvl w:val="0"/>
        <w:rPr>
          <w:rFonts w:ascii="Times New Roman" w:hAnsi="Times New Roman" w:cs="Times New Roman"/>
          <w:sz w:val="28"/>
          <w:szCs w:val="28"/>
        </w:rPr>
      </w:pPr>
      <w:r w:rsidRPr="006514B8">
        <w:rPr>
          <w:rFonts w:ascii="Times New Roman" w:hAnsi="Times New Roman" w:cs="Times New Roman"/>
          <w:sz w:val="28"/>
          <w:szCs w:val="28"/>
        </w:rPr>
        <w:t>Выпиши из художественного произведения те слова, которые, по твоему мнению, встречаются в орфографическом словаре. Проверь по словарю.</w:t>
      </w:r>
    </w:p>
    <w:p w:rsidR="00364F6C" w:rsidRDefault="00CF3AF6" w:rsidP="00CF3AF6">
      <w:pPr>
        <w:ind w:left="567" w:hanging="567"/>
        <w:jc w:val="right"/>
        <w:outlineLvl w:val="0"/>
        <w:rPr>
          <w:rFonts w:ascii="Times New Roman" w:hAnsi="Times New Roman" w:cs="Times New Roman"/>
          <w:b/>
          <w:sz w:val="36"/>
          <w:szCs w:val="36"/>
        </w:rPr>
      </w:pPr>
      <w:r w:rsidRPr="00CF3AF6">
        <w:rPr>
          <w:rFonts w:ascii="Times New Roman" w:hAnsi="Times New Roman" w:cs="Times New Roman"/>
          <w:b/>
          <w:sz w:val="36"/>
          <w:szCs w:val="36"/>
        </w:rPr>
        <w:lastRenderedPageBreak/>
        <w:t>Приложение 2.</w:t>
      </w:r>
    </w:p>
    <w:p w:rsidR="0048364D" w:rsidRDefault="0048364D" w:rsidP="0048364D">
      <w:pPr>
        <w:ind w:firstLine="567"/>
        <w:contextualSpacing/>
        <w:jc w:val="right"/>
        <w:rPr>
          <w:rFonts w:ascii="Times New Roman" w:hAnsi="Times New Roman" w:cs="Times New Roman"/>
          <w:sz w:val="28"/>
          <w:szCs w:val="28"/>
        </w:rPr>
      </w:pPr>
      <w:r w:rsidRPr="0048364D">
        <w:rPr>
          <w:rFonts w:ascii="Times New Roman" w:hAnsi="Times New Roman" w:cs="Times New Roman"/>
          <w:sz w:val="28"/>
          <w:szCs w:val="28"/>
        </w:rPr>
        <w:t xml:space="preserve">Применение орфографического словаря </w:t>
      </w:r>
    </w:p>
    <w:p w:rsidR="0048364D" w:rsidRPr="0048364D" w:rsidRDefault="0048364D" w:rsidP="0048364D">
      <w:pPr>
        <w:ind w:firstLine="567"/>
        <w:contextualSpacing/>
        <w:jc w:val="right"/>
        <w:rPr>
          <w:rFonts w:ascii="Times New Roman" w:hAnsi="Times New Roman" w:cs="Times New Roman"/>
          <w:sz w:val="28"/>
          <w:szCs w:val="28"/>
        </w:rPr>
      </w:pPr>
      <w:r w:rsidRPr="0048364D">
        <w:rPr>
          <w:rFonts w:ascii="Times New Roman" w:hAnsi="Times New Roman" w:cs="Times New Roman"/>
          <w:sz w:val="28"/>
          <w:szCs w:val="28"/>
        </w:rPr>
        <w:t>на уроках русского языка</w:t>
      </w:r>
    </w:p>
    <w:p w:rsidR="00CF3AF6" w:rsidRPr="00CF3AF6" w:rsidRDefault="00CF3AF6" w:rsidP="00CF3AF6">
      <w:pPr>
        <w:ind w:left="567" w:hanging="567"/>
        <w:jc w:val="right"/>
        <w:outlineLvl w:val="0"/>
        <w:rPr>
          <w:rFonts w:ascii="Times New Roman" w:hAnsi="Times New Roman" w:cs="Times New Roman"/>
          <w:sz w:val="28"/>
          <w:szCs w:val="28"/>
        </w:rPr>
      </w:pPr>
    </w:p>
    <w:p w:rsidR="00B32E0E" w:rsidRDefault="00B32E0E" w:rsidP="009249A1">
      <w:pPr>
        <w:ind w:firstLine="567"/>
        <w:jc w:val="both"/>
        <w:outlineLvl w:val="0"/>
        <w:rPr>
          <w:rFonts w:ascii="Times New Roman" w:hAnsi="Times New Roman" w:cs="Times New Roman"/>
          <w:b/>
          <w:sz w:val="28"/>
          <w:szCs w:val="28"/>
        </w:rPr>
      </w:pPr>
    </w:p>
    <w:p w:rsidR="00B32E0E" w:rsidRDefault="00B32E0E" w:rsidP="009249A1">
      <w:pPr>
        <w:ind w:firstLine="567"/>
        <w:jc w:val="both"/>
        <w:outlineLvl w:val="0"/>
        <w:rPr>
          <w:rFonts w:ascii="Times New Roman" w:hAnsi="Times New Roman" w:cs="Times New Roman"/>
          <w:b/>
          <w:sz w:val="28"/>
          <w:szCs w:val="28"/>
        </w:rPr>
      </w:pPr>
    </w:p>
    <w:p w:rsidR="00B32E0E" w:rsidRDefault="00B32E0E" w:rsidP="009249A1">
      <w:pPr>
        <w:ind w:firstLine="567"/>
        <w:jc w:val="both"/>
        <w:outlineLvl w:val="0"/>
        <w:rPr>
          <w:rFonts w:ascii="Times New Roman" w:hAnsi="Times New Roman" w:cs="Times New Roman"/>
          <w:b/>
          <w:sz w:val="28"/>
          <w:szCs w:val="28"/>
        </w:rPr>
      </w:pPr>
    </w:p>
    <w:p w:rsidR="00B32E0E" w:rsidRDefault="00B32E0E" w:rsidP="009249A1">
      <w:pPr>
        <w:ind w:firstLine="567"/>
        <w:jc w:val="both"/>
        <w:outlineLvl w:val="0"/>
        <w:rPr>
          <w:rFonts w:ascii="Times New Roman" w:hAnsi="Times New Roman" w:cs="Times New Roman"/>
          <w:b/>
          <w:sz w:val="28"/>
          <w:szCs w:val="28"/>
        </w:rPr>
      </w:pPr>
    </w:p>
    <w:p w:rsidR="00B32E0E" w:rsidRDefault="00B32E0E" w:rsidP="009249A1">
      <w:pPr>
        <w:ind w:firstLine="567"/>
        <w:jc w:val="both"/>
        <w:outlineLvl w:val="0"/>
        <w:rPr>
          <w:rFonts w:ascii="Times New Roman" w:hAnsi="Times New Roman" w:cs="Times New Roman"/>
          <w:b/>
          <w:sz w:val="28"/>
          <w:szCs w:val="28"/>
        </w:rPr>
      </w:pPr>
    </w:p>
    <w:p w:rsidR="00B32E0E" w:rsidRDefault="00B32E0E" w:rsidP="009249A1">
      <w:pPr>
        <w:ind w:firstLine="567"/>
        <w:jc w:val="both"/>
        <w:outlineLvl w:val="0"/>
        <w:rPr>
          <w:rFonts w:ascii="Times New Roman" w:hAnsi="Times New Roman" w:cs="Times New Roman"/>
          <w:b/>
          <w:sz w:val="28"/>
          <w:szCs w:val="28"/>
        </w:rPr>
      </w:pPr>
    </w:p>
    <w:p w:rsidR="00B32E0E" w:rsidRDefault="00B32E0E" w:rsidP="009249A1">
      <w:pPr>
        <w:ind w:firstLine="567"/>
        <w:jc w:val="both"/>
        <w:outlineLvl w:val="0"/>
        <w:rPr>
          <w:rFonts w:ascii="Times New Roman" w:hAnsi="Times New Roman" w:cs="Times New Roman"/>
          <w:b/>
          <w:sz w:val="28"/>
          <w:szCs w:val="28"/>
        </w:rPr>
      </w:pPr>
    </w:p>
    <w:p w:rsidR="00B32E0E" w:rsidRDefault="00B32E0E" w:rsidP="009249A1">
      <w:pPr>
        <w:ind w:firstLine="567"/>
        <w:jc w:val="both"/>
        <w:outlineLvl w:val="0"/>
        <w:rPr>
          <w:rFonts w:ascii="Times New Roman" w:hAnsi="Times New Roman" w:cs="Times New Roman"/>
          <w:b/>
          <w:sz w:val="28"/>
          <w:szCs w:val="28"/>
        </w:rPr>
      </w:pPr>
    </w:p>
    <w:p w:rsidR="00B32E0E" w:rsidRDefault="00B32E0E" w:rsidP="009249A1">
      <w:pPr>
        <w:ind w:firstLine="567"/>
        <w:jc w:val="both"/>
        <w:outlineLvl w:val="0"/>
        <w:rPr>
          <w:rFonts w:ascii="Times New Roman" w:hAnsi="Times New Roman" w:cs="Times New Roman"/>
          <w:b/>
          <w:sz w:val="28"/>
          <w:szCs w:val="28"/>
        </w:rPr>
      </w:pPr>
    </w:p>
    <w:p w:rsidR="00B32E0E" w:rsidRDefault="00B32E0E" w:rsidP="009249A1">
      <w:pPr>
        <w:ind w:firstLine="567"/>
        <w:jc w:val="both"/>
        <w:outlineLvl w:val="0"/>
        <w:rPr>
          <w:rFonts w:ascii="Times New Roman" w:hAnsi="Times New Roman" w:cs="Times New Roman"/>
          <w:b/>
          <w:sz w:val="28"/>
          <w:szCs w:val="28"/>
        </w:rPr>
      </w:pPr>
    </w:p>
    <w:p w:rsidR="00B32E0E" w:rsidRDefault="00B32E0E" w:rsidP="009249A1">
      <w:pPr>
        <w:ind w:firstLine="567"/>
        <w:jc w:val="both"/>
        <w:outlineLvl w:val="0"/>
        <w:rPr>
          <w:rFonts w:ascii="Times New Roman" w:hAnsi="Times New Roman" w:cs="Times New Roman"/>
          <w:b/>
          <w:sz w:val="28"/>
          <w:szCs w:val="28"/>
        </w:rPr>
      </w:pPr>
    </w:p>
    <w:p w:rsidR="00B32E0E" w:rsidRDefault="00B32E0E" w:rsidP="009249A1">
      <w:pPr>
        <w:ind w:firstLine="567"/>
        <w:jc w:val="both"/>
        <w:outlineLvl w:val="0"/>
        <w:rPr>
          <w:rFonts w:ascii="Times New Roman" w:hAnsi="Times New Roman" w:cs="Times New Roman"/>
          <w:b/>
          <w:sz w:val="28"/>
          <w:szCs w:val="28"/>
        </w:rPr>
      </w:pPr>
    </w:p>
    <w:p w:rsidR="00B32E0E" w:rsidRDefault="00B32E0E" w:rsidP="009249A1">
      <w:pPr>
        <w:ind w:firstLine="567"/>
        <w:jc w:val="both"/>
        <w:outlineLvl w:val="0"/>
        <w:rPr>
          <w:rFonts w:ascii="Times New Roman" w:hAnsi="Times New Roman" w:cs="Times New Roman"/>
          <w:b/>
          <w:sz w:val="28"/>
          <w:szCs w:val="28"/>
        </w:rPr>
      </w:pPr>
    </w:p>
    <w:p w:rsidR="00B32E0E" w:rsidRDefault="00B32E0E" w:rsidP="009249A1">
      <w:pPr>
        <w:ind w:firstLine="567"/>
        <w:jc w:val="both"/>
        <w:outlineLvl w:val="0"/>
        <w:rPr>
          <w:rFonts w:ascii="Times New Roman" w:hAnsi="Times New Roman" w:cs="Times New Roman"/>
          <w:b/>
          <w:sz w:val="28"/>
          <w:szCs w:val="28"/>
        </w:rPr>
      </w:pPr>
    </w:p>
    <w:p w:rsidR="00B32E0E" w:rsidRDefault="00B32E0E" w:rsidP="009249A1">
      <w:pPr>
        <w:ind w:firstLine="567"/>
        <w:jc w:val="both"/>
        <w:outlineLvl w:val="0"/>
        <w:rPr>
          <w:rFonts w:ascii="Times New Roman" w:hAnsi="Times New Roman" w:cs="Times New Roman"/>
          <w:b/>
          <w:sz w:val="28"/>
          <w:szCs w:val="28"/>
        </w:rPr>
      </w:pPr>
    </w:p>
    <w:p w:rsidR="00B32E0E" w:rsidRDefault="00B32E0E" w:rsidP="009249A1">
      <w:pPr>
        <w:ind w:firstLine="567"/>
        <w:jc w:val="both"/>
        <w:outlineLvl w:val="0"/>
        <w:rPr>
          <w:rFonts w:ascii="Times New Roman" w:hAnsi="Times New Roman" w:cs="Times New Roman"/>
          <w:b/>
          <w:sz w:val="28"/>
          <w:szCs w:val="28"/>
        </w:rPr>
      </w:pPr>
    </w:p>
    <w:p w:rsidR="00B32E0E" w:rsidRDefault="00B32E0E" w:rsidP="009249A1">
      <w:pPr>
        <w:ind w:firstLine="567"/>
        <w:jc w:val="both"/>
        <w:outlineLvl w:val="0"/>
        <w:rPr>
          <w:rFonts w:ascii="Times New Roman" w:hAnsi="Times New Roman" w:cs="Times New Roman"/>
          <w:b/>
          <w:sz w:val="28"/>
          <w:szCs w:val="28"/>
        </w:rPr>
      </w:pPr>
    </w:p>
    <w:p w:rsidR="00B32E0E" w:rsidRDefault="00B32E0E" w:rsidP="009249A1">
      <w:pPr>
        <w:ind w:firstLine="567"/>
        <w:jc w:val="both"/>
        <w:outlineLvl w:val="0"/>
        <w:rPr>
          <w:rFonts w:ascii="Times New Roman" w:hAnsi="Times New Roman" w:cs="Times New Roman"/>
          <w:b/>
          <w:sz w:val="28"/>
          <w:szCs w:val="28"/>
        </w:rPr>
      </w:pPr>
    </w:p>
    <w:p w:rsidR="00B32E0E" w:rsidRDefault="00B32E0E" w:rsidP="009249A1">
      <w:pPr>
        <w:ind w:firstLine="567"/>
        <w:jc w:val="both"/>
        <w:outlineLvl w:val="0"/>
        <w:rPr>
          <w:rFonts w:ascii="Times New Roman" w:hAnsi="Times New Roman" w:cs="Times New Roman"/>
          <w:b/>
          <w:sz w:val="28"/>
          <w:szCs w:val="28"/>
        </w:rPr>
      </w:pPr>
    </w:p>
    <w:p w:rsidR="00B32E0E" w:rsidRPr="006514B8" w:rsidRDefault="00B32E0E" w:rsidP="009249A1">
      <w:pPr>
        <w:ind w:firstLine="567"/>
        <w:jc w:val="both"/>
        <w:outlineLvl w:val="0"/>
        <w:rPr>
          <w:rFonts w:ascii="Times New Roman" w:hAnsi="Times New Roman" w:cs="Times New Roman"/>
          <w:b/>
          <w:sz w:val="28"/>
          <w:szCs w:val="28"/>
        </w:rPr>
      </w:pPr>
    </w:p>
    <w:p w:rsidR="00364F6C" w:rsidRDefault="00364F6C" w:rsidP="009249A1">
      <w:pPr>
        <w:ind w:firstLine="567"/>
        <w:contextualSpacing/>
        <w:jc w:val="both"/>
        <w:rPr>
          <w:rFonts w:ascii="Times New Roman" w:hAnsi="Times New Roman" w:cs="Times New Roman"/>
          <w:b/>
          <w:sz w:val="28"/>
          <w:szCs w:val="28"/>
        </w:rPr>
      </w:pPr>
    </w:p>
    <w:p w:rsidR="0048364D" w:rsidRDefault="0048364D" w:rsidP="009249A1">
      <w:pPr>
        <w:ind w:firstLine="567"/>
        <w:contextualSpacing/>
        <w:jc w:val="both"/>
        <w:rPr>
          <w:rFonts w:ascii="Times New Roman" w:hAnsi="Times New Roman" w:cs="Times New Roman"/>
          <w:b/>
          <w:sz w:val="28"/>
          <w:szCs w:val="28"/>
        </w:rPr>
      </w:pPr>
    </w:p>
    <w:p w:rsidR="0048364D" w:rsidRPr="006514B8" w:rsidRDefault="0048364D" w:rsidP="009249A1">
      <w:pPr>
        <w:ind w:firstLine="567"/>
        <w:contextualSpacing/>
        <w:jc w:val="both"/>
        <w:rPr>
          <w:rFonts w:ascii="Times New Roman" w:hAnsi="Times New Roman" w:cs="Times New Roman"/>
          <w:b/>
          <w:sz w:val="28"/>
          <w:szCs w:val="28"/>
        </w:rPr>
      </w:pPr>
    </w:p>
    <w:p w:rsidR="00364F6C" w:rsidRPr="006514B8" w:rsidRDefault="00364F6C" w:rsidP="009249A1">
      <w:pPr>
        <w:ind w:firstLine="567"/>
        <w:contextualSpacing/>
        <w:jc w:val="both"/>
        <w:rPr>
          <w:rFonts w:ascii="Times New Roman" w:hAnsi="Times New Roman" w:cs="Times New Roman"/>
          <w:b/>
          <w:sz w:val="28"/>
          <w:szCs w:val="28"/>
        </w:rPr>
      </w:pPr>
      <w:r w:rsidRPr="006514B8">
        <w:rPr>
          <w:rFonts w:ascii="Times New Roman" w:hAnsi="Times New Roman" w:cs="Times New Roman"/>
          <w:b/>
          <w:sz w:val="28"/>
          <w:szCs w:val="28"/>
        </w:rPr>
        <w:lastRenderedPageBreak/>
        <w:t>Цели:</w:t>
      </w:r>
    </w:p>
    <w:p w:rsidR="00364F6C" w:rsidRPr="006514B8" w:rsidRDefault="00364F6C" w:rsidP="009249A1">
      <w:pPr>
        <w:pStyle w:val="a8"/>
        <w:numPr>
          <w:ilvl w:val="0"/>
          <w:numId w:val="13"/>
        </w:numPr>
        <w:ind w:firstLine="567"/>
        <w:jc w:val="both"/>
        <w:rPr>
          <w:rFonts w:ascii="Times New Roman" w:hAnsi="Times New Roman"/>
          <w:sz w:val="28"/>
          <w:szCs w:val="28"/>
        </w:rPr>
      </w:pPr>
      <w:r w:rsidRPr="006514B8">
        <w:rPr>
          <w:rFonts w:ascii="Times New Roman" w:hAnsi="Times New Roman"/>
          <w:sz w:val="28"/>
          <w:szCs w:val="28"/>
        </w:rPr>
        <w:t>учить учащихся работать со справочной литературой, ориентироваться в “Орфографическом словаре”;</w:t>
      </w:r>
    </w:p>
    <w:p w:rsidR="00364F6C" w:rsidRPr="006514B8" w:rsidRDefault="00364F6C" w:rsidP="009249A1">
      <w:pPr>
        <w:pStyle w:val="a8"/>
        <w:numPr>
          <w:ilvl w:val="0"/>
          <w:numId w:val="13"/>
        </w:numPr>
        <w:ind w:firstLine="567"/>
        <w:jc w:val="both"/>
        <w:rPr>
          <w:rFonts w:ascii="Times New Roman" w:hAnsi="Times New Roman"/>
          <w:sz w:val="28"/>
          <w:szCs w:val="28"/>
        </w:rPr>
      </w:pPr>
      <w:r w:rsidRPr="006514B8">
        <w:rPr>
          <w:rFonts w:ascii="Times New Roman" w:hAnsi="Times New Roman"/>
          <w:sz w:val="28"/>
          <w:szCs w:val="28"/>
        </w:rPr>
        <w:t>развивать у учащихся фонематический слух, логическое мышление, память, внимание;</w:t>
      </w:r>
    </w:p>
    <w:p w:rsidR="00364F6C" w:rsidRPr="006514B8" w:rsidRDefault="00364F6C" w:rsidP="009249A1">
      <w:pPr>
        <w:pStyle w:val="a8"/>
        <w:numPr>
          <w:ilvl w:val="0"/>
          <w:numId w:val="13"/>
        </w:numPr>
        <w:ind w:firstLine="567"/>
        <w:jc w:val="both"/>
        <w:rPr>
          <w:rFonts w:ascii="Times New Roman" w:hAnsi="Times New Roman"/>
          <w:sz w:val="28"/>
          <w:szCs w:val="28"/>
        </w:rPr>
      </w:pPr>
      <w:r w:rsidRPr="006514B8">
        <w:rPr>
          <w:rFonts w:ascii="Times New Roman" w:hAnsi="Times New Roman"/>
          <w:sz w:val="28"/>
          <w:szCs w:val="28"/>
        </w:rPr>
        <w:t>воспитывать у учащихся интерес к родному языку.</w:t>
      </w:r>
    </w:p>
    <w:p w:rsidR="00364F6C" w:rsidRPr="006514B8" w:rsidRDefault="00364F6C" w:rsidP="009249A1">
      <w:pPr>
        <w:ind w:firstLine="567"/>
        <w:contextualSpacing/>
        <w:jc w:val="both"/>
        <w:rPr>
          <w:rFonts w:ascii="Times New Roman" w:hAnsi="Times New Roman" w:cs="Times New Roman"/>
          <w:sz w:val="28"/>
          <w:szCs w:val="28"/>
        </w:rPr>
      </w:pP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b/>
          <w:sz w:val="28"/>
          <w:szCs w:val="28"/>
        </w:rPr>
        <w:t>Оборудование:</w:t>
      </w:r>
      <w:r w:rsidRPr="006514B8">
        <w:rPr>
          <w:rFonts w:ascii="Times New Roman" w:hAnsi="Times New Roman" w:cs="Times New Roman"/>
          <w:sz w:val="28"/>
          <w:szCs w:val="28"/>
        </w:rPr>
        <w:t xml:space="preserve"> “Орфографический словарик” автор: П.А.Грушников</w:t>
      </w:r>
    </w:p>
    <w:p w:rsidR="00364F6C" w:rsidRPr="006514B8" w:rsidRDefault="00364F6C" w:rsidP="009249A1">
      <w:pPr>
        <w:ind w:firstLine="567"/>
        <w:contextualSpacing/>
        <w:jc w:val="both"/>
        <w:rPr>
          <w:rFonts w:ascii="Times New Roman" w:hAnsi="Times New Roman" w:cs="Times New Roman"/>
          <w:sz w:val="28"/>
          <w:szCs w:val="28"/>
        </w:rPr>
      </w:pPr>
    </w:p>
    <w:p w:rsidR="00364F6C" w:rsidRPr="006514B8" w:rsidRDefault="00364F6C" w:rsidP="009249A1">
      <w:pPr>
        <w:ind w:firstLine="567"/>
        <w:contextualSpacing/>
        <w:jc w:val="both"/>
        <w:rPr>
          <w:rFonts w:ascii="Times New Roman" w:hAnsi="Times New Roman" w:cs="Times New Roman"/>
          <w:b/>
          <w:sz w:val="28"/>
          <w:szCs w:val="28"/>
        </w:rPr>
      </w:pPr>
      <w:r w:rsidRPr="006514B8">
        <w:rPr>
          <w:rFonts w:ascii="Times New Roman" w:hAnsi="Times New Roman" w:cs="Times New Roman"/>
          <w:b/>
          <w:sz w:val="28"/>
          <w:szCs w:val="28"/>
        </w:rPr>
        <w:t>Ход урока</w:t>
      </w:r>
    </w:p>
    <w:p w:rsidR="00364F6C" w:rsidRPr="006514B8" w:rsidRDefault="00364F6C" w:rsidP="009249A1">
      <w:pPr>
        <w:ind w:firstLine="567"/>
        <w:contextualSpacing/>
        <w:jc w:val="both"/>
        <w:rPr>
          <w:rFonts w:ascii="Times New Roman" w:hAnsi="Times New Roman" w:cs="Times New Roman"/>
          <w:b/>
          <w:sz w:val="28"/>
          <w:szCs w:val="28"/>
        </w:rPr>
      </w:pPr>
      <w:r w:rsidRPr="006514B8">
        <w:rPr>
          <w:rFonts w:ascii="Times New Roman" w:hAnsi="Times New Roman" w:cs="Times New Roman"/>
          <w:b/>
          <w:sz w:val="28"/>
          <w:szCs w:val="28"/>
        </w:rPr>
        <w:t>Работа с “Орфографическим словарём”,</w:t>
      </w:r>
    </w:p>
    <w:p w:rsidR="00364F6C" w:rsidRPr="006514B8" w:rsidRDefault="00364F6C" w:rsidP="009249A1">
      <w:pPr>
        <w:ind w:firstLine="567"/>
        <w:contextualSpacing/>
        <w:jc w:val="both"/>
        <w:rPr>
          <w:rFonts w:ascii="Times New Roman" w:hAnsi="Times New Roman" w:cs="Times New Roman"/>
          <w:b/>
          <w:sz w:val="28"/>
          <w:szCs w:val="28"/>
        </w:rPr>
      </w:pPr>
      <w:r w:rsidRPr="006514B8">
        <w:rPr>
          <w:rFonts w:ascii="Times New Roman" w:hAnsi="Times New Roman" w:cs="Times New Roman"/>
          <w:b/>
          <w:sz w:val="28"/>
          <w:szCs w:val="28"/>
        </w:rPr>
        <w:t>Звуко-буквенный анализ слов.</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Индивидуальная работа для четырёх учащихся. Они выполняют работу у доски, указывают количество слогов в слове, количество звуков и букв.</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xml:space="preserve">Слова для разбора: </w:t>
      </w:r>
      <w:r w:rsidRPr="006514B8">
        <w:rPr>
          <w:rFonts w:ascii="Times New Roman" w:hAnsi="Times New Roman" w:cs="Times New Roman"/>
          <w:b/>
          <w:i/>
          <w:sz w:val="28"/>
          <w:szCs w:val="28"/>
        </w:rPr>
        <w:t>ежи, семена, хвоя, сосулька</w:t>
      </w:r>
      <w:r w:rsidRPr="006514B8">
        <w:rPr>
          <w:rFonts w:ascii="Times New Roman" w:hAnsi="Times New Roman" w:cs="Times New Roman"/>
          <w:sz w:val="28"/>
          <w:szCs w:val="28"/>
        </w:rPr>
        <w:t>.</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Ребята, а мы с вами будем отгадывать загадки.</w:t>
      </w:r>
    </w:p>
    <w:p w:rsidR="00364F6C" w:rsidRPr="006514B8" w:rsidRDefault="00364F6C" w:rsidP="009249A1">
      <w:pPr>
        <w:ind w:left="708"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xml:space="preserve">    По всем странам славится</w:t>
      </w:r>
    </w:p>
    <w:p w:rsidR="00364F6C" w:rsidRPr="006514B8" w:rsidRDefault="00364F6C" w:rsidP="009249A1">
      <w:pPr>
        <w:ind w:left="708"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xml:space="preserve">    Стройная красавица.</w:t>
      </w:r>
    </w:p>
    <w:p w:rsidR="00364F6C" w:rsidRPr="006514B8" w:rsidRDefault="00364F6C" w:rsidP="009249A1">
      <w:pPr>
        <w:ind w:left="708"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xml:space="preserve">    Белые одёжки, золото – серёжки.</w:t>
      </w:r>
    </w:p>
    <w:p w:rsidR="00364F6C" w:rsidRPr="006514B8" w:rsidRDefault="00364F6C" w:rsidP="009249A1">
      <w:pPr>
        <w:ind w:left="708"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xml:space="preserve">    С расплетенною косой</w:t>
      </w:r>
    </w:p>
    <w:p w:rsidR="00364F6C" w:rsidRPr="006514B8" w:rsidRDefault="00364F6C" w:rsidP="009249A1">
      <w:pPr>
        <w:ind w:left="708"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xml:space="preserve">    Умывается росой.</w:t>
      </w:r>
    </w:p>
    <w:p w:rsidR="00364F6C" w:rsidRPr="006514B8" w:rsidRDefault="00364F6C" w:rsidP="009249A1">
      <w:pPr>
        <w:ind w:left="708"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xml:space="preserve">    Ветер пряди шевелит</w:t>
      </w:r>
    </w:p>
    <w:p w:rsidR="00364F6C" w:rsidRPr="006514B8" w:rsidRDefault="00364F6C" w:rsidP="009249A1">
      <w:pPr>
        <w:ind w:left="708"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xml:space="preserve">    Заплетать их не велит.</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Что это?</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(Берёза)</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Как ласково называет её русский народ?</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(Берёзка)</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Давайте запишем это красивое слово в тетрадь.</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(А как писать: берёзка или бирёзка?)</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Ребята, а вы как думаете, как нам поступить?</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(Надо обратиться за помощью к орфографическому словарю. Он нам подскажет, как правильно написать это слово.)</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Ребята, а какой секрет орфографического словаря вы уже знаете?</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(Все слова в словаре расположены в алфавитном порядке.)</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На какую букву вы будете искать слово? Где вы будете искать слово: в начале, в середине или в конце книги? Почему?</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(Будем искать слово на букву “б”, в начале словаря, потому что буква “б” в алфавите стоит второй по счёту.)</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lastRenderedPageBreak/>
        <w:t>- Кто же быстрей найдёт слово и подскажет всем остальным как правильно написать?</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(Слово пишется с безударной гласной е, найти его можно на стр. 7, в первом столбике)</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Прочитайте это слово ещё раз по слогам. Найдите в этом столбике слово, которое указывает на признак предмета: березка, какая?</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(Берёзка белоствольная)</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Какой согласный звук вы слышите в середине слова? Какой буквой обозначен этот звук?</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(Парный согласный звук [с] обозначен буквой “з”)</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Какой вывод можно сделать?</w:t>
      </w:r>
    </w:p>
    <w:p w:rsidR="00364F6C" w:rsidRPr="006514B8" w:rsidRDefault="00981299" w:rsidP="009249A1">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(Это </w:t>
      </w:r>
      <w:r w:rsidR="00364F6C" w:rsidRPr="006514B8">
        <w:rPr>
          <w:rFonts w:ascii="Times New Roman" w:hAnsi="Times New Roman" w:cs="Times New Roman"/>
          <w:sz w:val="28"/>
          <w:szCs w:val="28"/>
        </w:rPr>
        <w:t>опасное место.)</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А можно ли проверить написание этого согласного? Как проверите?</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Послушайте другую загадку:</w:t>
      </w:r>
    </w:p>
    <w:p w:rsidR="00364F6C" w:rsidRPr="006514B8" w:rsidRDefault="00364F6C" w:rsidP="009249A1">
      <w:pPr>
        <w:ind w:left="708"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xml:space="preserve">    Красный нос в землю врос,</w:t>
      </w:r>
    </w:p>
    <w:p w:rsidR="00364F6C" w:rsidRPr="006514B8" w:rsidRDefault="00364F6C" w:rsidP="009249A1">
      <w:pPr>
        <w:ind w:left="708"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xml:space="preserve">    А зелёный хвост снаружи.</w:t>
      </w:r>
    </w:p>
    <w:p w:rsidR="00364F6C" w:rsidRPr="006514B8" w:rsidRDefault="00364F6C" w:rsidP="009249A1">
      <w:pPr>
        <w:ind w:left="708"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xml:space="preserve">    Нам зелёный хвост не нужен,</w:t>
      </w:r>
    </w:p>
    <w:p w:rsidR="00364F6C" w:rsidRPr="006514B8" w:rsidRDefault="00364F6C" w:rsidP="009249A1">
      <w:pPr>
        <w:ind w:left="708"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xml:space="preserve">    Нужен только красный нос</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Что это?</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(Морковь)</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Давайте запишем и это слово.</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Ребята, а почему вы стали искать слово в словаре?</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(В этом слове тоже не знаем, какую букву написать. И проверить слово нельзя)</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Кто уже нашёл слово, подскажите другим страницу.</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(Страница 32)</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Прочитайте слово по слогам, запишите его.</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Кто назовет, сколько в слове слогов, сколько звуков и сколько букв.</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(Морковь – 2 слога, 6 звуков, 7 букв)</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Охарактеризуем каждый звук.</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Почему в слове 6 звуков, а букв 7?</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(В слове есть буква мягкий знак, она не обозначает никакого звука)</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Как можно назвать слова, с которыми мы сейчас работали? Почему?</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(Это словарные слова, их написание нужно запомнить, или, если забудем, посмотреть в словарь)</w:t>
      </w:r>
    </w:p>
    <w:p w:rsidR="00364F6C" w:rsidRPr="006514B8" w:rsidRDefault="00364F6C" w:rsidP="009249A1">
      <w:pPr>
        <w:ind w:firstLine="567"/>
        <w:contextualSpacing/>
        <w:jc w:val="both"/>
        <w:rPr>
          <w:rFonts w:ascii="Times New Roman" w:hAnsi="Times New Roman" w:cs="Times New Roman"/>
          <w:sz w:val="28"/>
          <w:szCs w:val="28"/>
        </w:rPr>
      </w:pP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Ребята, наш друг Незнайка тоже научился работать со словарём. Ему дали задание правильно написать вот эти слова. Он долго искал эти слова в словаре, но не нашёл их. Давайте поможем Незнайке.</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lastRenderedPageBreak/>
        <w:t>На доске записаны слова:</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xml:space="preserve">з…мля </w:t>
      </w:r>
      <w:r w:rsidRPr="006514B8">
        <w:rPr>
          <w:rFonts w:ascii="Times New Roman" w:hAnsi="Times New Roman" w:cs="Times New Roman"/>
          <w:sz w:val="28"/>
          <w:szCs w:val="28"/>
        </w:rPr>
        <w:tab/>
        <w:t xml:space="preserve">р…ка </w:t>
      </w:r>
      <w:r w:rsidRPr="006514B8">
        <w:rPr>
          <w:rFonts w:ascii="Times New Roman" w:hAnsi="Times New Roman" w:cs="Times New Roman"/>
          <w:sz w:val="28"/>
          <w:szCs w:val="28"/>
        </w:rPr>
        <w:tab/>
        <w:t>м…ря</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xml:space="preserve">тр…ва </w:t>
      </w:r>
      <w:r w:rsidRPr="006514B8">
        <w:rPr>
          <w:rFonts w:ascii="Times New Roman" w:hAnsi="Times New Roman" w:cs="Times New Roman"/>
          <w:sz w:val="28"/>
          <w:szCs w:val="28"/>
        </w:rPr>
        <w:tab/>
        <w:t xml:space="preserve">г…ра </w:t>
      </w:r>
      <w:r w:rsidRPr="006514B8">
        <w:rPr>
          <w:rFonts w:ascii="Times New Roman" w:hAnsi="Times New Roman" w:cs="Times New Roman"/>
          <w:sz w:val="28"/>
          <w:szCs w:val="28"/>
        </w:rPr>
        <w:tab/>
        <w:t>гр…бы</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Прочитайте слова. В каком месте слова пропущена буква?</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(Пропущены гласные в середине слова.)</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Как по – другому можно сказать?</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(В корне слова)</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Какая это гласная: ударная или безударная?</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Почему же Незнайка не нашёл этих слов в словаре?</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(Этих слов не найдёшь в словаре, потому что их написание можно проверить)</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Как вы проверите написание этих слов?</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(Надо изменить форму слова так, чтобы безударный гласный стал ударным)</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 Подберите проверочные слова.</w:t>
      </w:r>
    </w:p>
    <w:p w:rsidR="00364F6C" w:rsidRPr="006514B8" w:rsidRDefault="00364F6C" w:rsidP="009249A1">
      <w:pPr>
        <w:ind w:firstLine="567"/>
        <w:contextualSpacing/>
        <w:jc w:val="both"/>
        <w:rPr>
          <w:rFonts w:ascii="Times New Roman" w:hAnsi="Times New Roman" w:cs="Times New Roman"/>
          <w:sz w:val="28"/>
          <w:szCs w:val="28"/>
        </w:rPr>
      </w:pPr>
      <w:r w:rsidRPr="006514B8">
        <w:rPr>
          <w:rFonts w:ascii="Times New Roman" w:hAnsi="Times New Roman" w:cs="Times New Roman"/>
          <w:sz w:val="28"/>
          <w:szCs w:val="28"/>
        </w:rPr>
        <w:t>Проверка самостоятельной р</w:t>
      </w:r>
      <w:r w:rsidR="00981299">
        <w:rPr>
          <w:rFonts w:ascii="Times New Roman" w:hAnsi="Times New Roman" w:cs="Times New Roman"/>
          <w:sz w:val="28"/>
          <w:szCs w:val="28"/>
        </w:rPr>
        <w:t>аботы учащихся у доски</w:t>
      </w:r>
      <w:r w:rsidRPr="006514B8">
        <w:rPr>
          <w:rFonts w:ascii="Times New Roman" w:hAnsi="Times New Roman" w:cs="Times New Roman"/>
          <w:sz w:val="28"/>
          <w:szCs w:val="28"/>
        </w:rPr>
        <w:t xml:space="preserve"> по сигнальным карточкам.</w:t>
      </w:r>
    </w:p>
    <w:p w:rsidR="00364F6C" w:rsidRPr="006514B8" w:rsidRDefault="00364F6C" w:rsidP="009249A1">
      <w:pPr>
        <w:ind w:firstLine="567"/>
        <w:jc w:val="both"/>
        <w:outlineLvl w:val="0"/>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outlineLvl w:val="0"/>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Default="00364F6C" w:rsidP="009249A1">
      <w:pPr>
        <w:ind w:firstLine="567"/>
        <w:jc w:val="both"/>
        <w:rPr>
          <w:rFonts w:ascii="Times New Roman" w:hAnsi="Times New Roman" w:cs="Times New Roman"/>
          <w:sz w:val="28"/>
          <w:szCs w:val="28"/>
        </w:rPr>
      </w:pPr>
    </w:p>
    <w:p w:rsidR="00981299" w:rsidRDefault="00981299" w:rsidP="009249A1">
      <w:pPr>
        <w:ind w:firstLine="567"/>
        <w:jc w:val="both"/>
        <w:rPr>
          <w:rFonts w:ascii="Times New Roman" w:hAnsi="Times New Roman" w:cs="Times New Roman"/>
          <w:sz w:val="28"/>
          <w:szCs w:val="28"/>
        </w:rPr>
      </w:pPr>
    </w:p>
    <w:p w:rsidR="0048364D" w:rsidRDefault="0048364D" w:rsidP="009249A1">
      <w:pPr>
        <w:ind w:firstLine="567"/>
        <w:jc w:val="both"/>
        <w:rPr>
          <w:rFonts w:ascii="Times New Roman" w:hAnsi="Times New Roman" w:cs="Times New Roman"/>
          <w:sz w:val="28"/>
          <w:szCs w:val="28"/>
        </w:rPr>
      </w:pPr>
    </w:p>
    <w:p w:rsidR="0048364D" w:rsidRPr="006514B8" w:rsidRDefault="0048364D" w:rsidP="009249A1">
      <w:pPr>
        <w:ind w:firstLine="567"/>
        <w:jc w:val="both"/>
        <w:rPr>
          <w:rFonts w:ascii="Times New Roman" w:hAnsi="Times New Roman" w:cs="Times New Roman"/>
          <w:sz w:val="28"/>
          <w:szCs w:val="28"/>
        </w:rPr>
      </w:pPr>
    </w:p>
    <w:p w:rsidR="00364F6C" w:rsidRPr="0048364D" w:rsidRDefault="00364F6C" w:rsidP="0048364D">
      <w:pPr>
        <w:ind w:firstLine="567"/>
        <w:jc w:val="right"/>
        <w:rPr>
          <w:rFonts w:ascii="Times New Roman" w:hAnsi="Times New Roman" w:cs="Times New Roman"/>
          <w:b/>
          <w:sz w:val="36"/>
          <w:szCs w:val="36"/>
        </w:rPr>
      </w:pPr>
      <w:r w:rsidRPr="0048364D">
        <w:rPr>
          <w:rFonts w:ascii="Times New Roman" w:hAnsi="Times New Roman" w:cs="Times New Roman"/>
          <w:b/>
          <w:sz w:val="36"/>
          <w:szCs w:val="36"/>
        </w:rPr>
        <w:lastRenderedPageBreak/>
        <w:t>П</w:t>
      </w:r>
      <w:r w:rsidR="0048364D">
        <w:rPr>
          <w:rFonts w:ascii="Times New Roman" w:hAnsi="Times New Roman" w:cs="Times New Roman"/>
          <w:b/>
          <w:sz w:val="36"/>
          <w:szCs w:val="36"/>
        </w:rPr>
        <w:t xml:space="preserve">риложение </w:t>
      </w:r>
      <w:r w:rsidRPr="0048364D">
        <w:rPr>
          <w:rFonts w:ascii="Times New Roman" w:hAnsi="Times New Roman" w:cs="Times New Roman"/>
          <w:b/>
          <w:sz w:val="36"/>
          <w:szCs w:val="36"/>
        </w:rPr>
        <w:t>3</w:t>
      </w:r>
    </w:p>
    <w:p w:rsidR="00364F6C" w:rsidRPr="006514B8" w:rsidRDefault="00364F6C" w:rsidP="0048364D">
      <w:pPr>
        <w:ind w:firstLine="567"/>
        <w:jc w:val="right"/>
        <w:rPr>
          <w:rFonts w:ascii="Times New Roman" w:hAnsi="Times New Roman" w:cs="Times New Roman"/>
          <w:b/>
          <w:sz w:val="28"/>
          <w:szCs w:val="28"/>
        </w:rPr>
      </w:pPr>
      <w:r w:rsidRPr="0048364D">
        <w:rPr>
          <w:rFonts w:ascii="Times New Roman" w:hAnsi="Times New Roman" w:cs="Times New Roman"/>
          <w:sz w:val="28"/>
          <w:szCs w:val="28"/>
        </w:rPr>
        <w:t>Словарно-орфографическая работа</w:t>
      </w:r>
    </w:p>
    <w:p w:rsidR="00364F6C" w:rsidRDefault="00364F6C" w:rsidP="009249A1">
      <w:pPr>
        <w:ind w:firstLine="567"/>
        <w:jc w:val="both"/>
        <w:rPr>
          <w:rFonts w:ascii="Times New Roman" w:hAnsi="Times New Roman" w:cs="Times New Roman"/>
          <w:sz w:val="28"/>
          <w:szCs w:val="28"/>
        </w:rPr>
      </w:pPr>
    </w:p>
    <w:p w:rsidR="0048364D" w:rsidRDefault="0048364D" w:rsidP="009249A1">
      <w:pPr>
        <w:ind w:firstLine="567"/>
        <w:jc w:val="both"/>
        <w:rPr>
          <w:rFonts w:ascii="Times New Roman" w:hAnsi="Times New Roman" w:cs="Times New Roman"/>
          <w:sz w:val="28"/>
          <w:szCs w:val="28"/>
        </w:rPr>
      </w:pPr>
    </w:p>
    <w:p w:rsidR="0048364D" w:rsidRDefault="0048364D" w:rsidP="009249A1">
      <w:pPr>
        <w:ind w:firstLine="567"/>
        <w:jc w:val="both"/>
        <w:rPr>
          <w:rFonts w:ascii="Times New Roman" w:hAnsi="Times New Roman" w:cs="Times New Roman"/>
          <w:sz w:val="28"/>
          <w:szCs w:val="28"/>
        </w:rPr>
      </w:pPr>
    </w:p>
    <w:p w:rsidR="0048364D" w:rsidRDefault="0048364D" w:rsidP="009249A1">
      <w:pPr>
        <w:ind w:firstLine="567"/>
        <w:jc w:val="both"/>
        <w:rPr>
          <w:rFonts w:ascii="Times New Roman" w:hAnsi="Times New Roman" w:cs="Times New Roman"/>
          <w:sz w:val="28"/>
          <w:szCs w:val="28"/>
        </w:rPr>
      </w:pPr>
    </w:p>
    <w:p w:rsidR="0048364D" w:rsidRDefault="0048364D" w:rsidP="009249A1">
      <w:pPr>
        <w:ind w:firstLine="567"/>
        <w:jc w:val="both"/>
        <w:rPr>
          <w:rFonts w:ascii="Times New Roman" w:hAnsi="Times New Roman" w:cs="Times New Roman"/>
          <w:sz w:val="28"/>
          <w:szCs w:val="28"/>
        </w:rPr>
      </w:pPr>
    </w:p>
    <w:p w:rsidR="0048364D" w:rsidRDefault="0048364D" w:rsidP="009249A1">
      <w:pPr>
        <w:ind w:firstLine="567"/>
        <w:jc w:val="both"/>
        <w:rPr>
          <w:rFonts w:ascii="Times New Roman" w:hAnsi="Times New Roman" w:cs="Times New Roman"/>
          <w:sz w:val="28"/>
          <w:szCs w:val="28"/>
        </w:rPr>
      </w:pPr>
    </w:p>
    <w:p w:rsidR="0048364D" w:rsidRDefault="0048364D" w:rsidP="009249A1">
      <w:pPr>
        <w:ind w:firstLine="567"/>
        <w:jc w:val="both"/>
        <w:rPr>
          <w:rFonts w:ascii="Times New Roman" w:hAnsi="Times New Roman" w:cs="Times New Roman"/>
          <w:sz w:val="28"/>
          <w:szCs w:val="28"/>
        </w:rPr>
      </w:pPr>
    </w:p>
    <w:p w:rsidR="0048364D" w:rsidRDefault="0048364D" w:rsidP="009249A1">
      <w:pPr>
        <w:ind w:firstLine="567"/>
        <w:jc w:val="both"/>
        <w:rPr>
          <w:rFonts w:ascii="Times New Roman" w:hAnsi="Times New Roman" w:cs="Times New Roman"/>
          <w:sz w:val="28"/>
          <w:szCs w:val="28"/>
        </w:rPr>
      </w:pPr>
    </w:p>
    <w:p w:rsidR="0048364D" w:rsidRDefault="0048364D" w:rsidP="009249A1">
      <w:pPr>
        <w:ind w:firstLine="567"/>
        <w:jc w:val="both"/>
        <w:rPr>
          <w:rFonts w:ascii="Times New Roman" w:hAnsi="Times New Roman" w:cs="Times New Roman"/>
          <w:sz w:val="28"/>
          <w:szCs w:val="28"/>
        </w:rPr>
      </w:pPr>
    </w:p>
    <w:p w:rsidR="0048364D" w:rsidRDefault="0048364D" w:rsidP="009249A1">
      <w:pPr>
        <w:ind w:firstLine="567"/>
        <w:jc w:val="both"/>
        <w:rPr>
          <w:rFonts w:ascii="Times New Roman" w:hAnsi="Times New Roman" w:cs="Times New Roman"/>
          <w:sz w:val="28"/>
          <w:szCs w:val="28"/>
        </w:rPr>
      </w:pPr>
    </w:p>
    <w:p w:rsidR="0048364D" w:rsidRDefault="0048364D" w:rsidP="009249A1">
      <w:pPr>
        <w:ind w:firstLine="567"/>
        <w:jc w:val="both"/>
        <w:rPr>
          <w:rFonts w:ascii="Times New Roman" w:hAnsi="Times New Roman" w:cs="Times New Roman"/>
          <w:sz w:val="28"/>
          <w:szCs w:val="28"/>
        </w:rPr>
      </w:pPr>
    </w:p>
    <w:p w:rsidR="0048364D" w:rsidRDefault="0048364D" w:rsidP="009249A1">
      <w:pPr>
        <w:ind w:firstLine="567"/>
        <w:jc w:val="both"/>
        <w:rPr>
          <w:rFonts w:ascii="Times New Roman" w:hAnsi="Times New Roman" w:cs="Times New Roman"/>
          <w:sz w:val="28"/>
          <w:szCs w:val="28"/>
        </w:rPr>
      </w:pPr>
    </w:p>
    <w:p w:rsidR="0048364D" w:rsidRDefault="0048364D" w:rsidP="009249A1">
      <w:pPr>
        <w:ind w:firstLine="567"/>
        <w:jc w:val="both"/>
        <w:rPr>
          <w:rFonts w:ascii="Times New Roman" w:hAnsi="Times New Roman" w:cs="Times New Roman"/>
          <w:sz w:val="28"/>
          <w:szCs w:val="28"/>
        </w:rPr>
      </w:pPr>
    </w:p>
    <w:p w:rsidR="0048364D" w:rsidRDefault="0048364D" w:rsidP="009249A1">
      <w:pPr>
        <w:ind w:firstLine="567"/>
        <w:jc w:val="both"/>
        <w:rPr>
          <w:rFonts w:ascii="Times New Roman" w:hAnsi="Times New Roman" w:cs="Times New Roman"/>
          <w:sz w:val="28"/>
          <w:szCs w:val="28"/>
        </w:rPr>
      </w:pPr>
    </w:p>
    <w:p w:rsidR="0048364D" w:rsidRDefault="0048364D" w:rsidP="009249A1">
      <w:pPr>
        <w:ind w:firstLine="567"/>
        <w:jc w:val="both"/>
        <w:rPr>
          <w:rFonts w:ascii="Times New Roman" w:hAnsi="Times New Roman" w:cs="Times New Roman"/>
          <w:sz w:val="28"/>
          <w:szCs w:val="28"/>
        </w:rPr>
      </w:pPr>
    </w:p>
    <w:p w:rsidR="0048364D" w:rsidRDefault="0048364D" w:rsidP="009249A1">
      <w:pPr>
        <w:ind w:firstLine="567"/>
        <w:jc w:val="both"/>
        <w:rPr>
          <w:rFonts w:ascii="Times New Roman" w:hAnsi="Times New Roman" w:cs="Times New Roman"/>
          <w:sz w:val="28"/>
          <w:szCs w:val="28"/>
        </w:rPr>
      </w:pPr>
    </w:p>
    <w:p w:rsidR="0048364D" w:rsidRDefault="0048364D" w:rsidP="009249A1">
      <w:pPr>
        <w:ind w:firstLine="567"/>
        <w:jc w:val="both"/>
        <w:rPr>
          <w:rFonts w:ascii="Times New Roman" w:hAnsi="Times New Roman" w:cs="Times New Roman"/>
          <w:sz w:val="28"/>
          <w:szCs w:val="28"/>
        </w:rPr>
      </w:pPr>
    </w:p>
    <w:p w:rsidR="0048364D" w:rsidRDefault="0048364D" w:rsidP="009249A1">
      <w:pPr>
        <w:ind w:firstLine="567"/>
        <w:jc w:val="both"/>
        <w:rPr>
          <w:rFonts w:ascii="Times New Roman" w:hAnsi="Times New Roman" w:cs="Times New Roman"/>
          <w:sz w:val="28"/>
          <w:szCs w:val="28"/>
        </w:rPr>
      </w:pPr>
    </w:p>
    <w:p w:rsidR="0048364D" w:rsidRDefault="0048364D" w:rsidP="009249A1">
      <w:pPr>
        <w:ind w:firstLine="567"/>
        <w:jc w:val="both"/>
        <w:rPr>
          <w:rFonts w:ascii="Times New Roman" w:hAnsi="Times New Roman" w:cs="Times New Roman"/>
          <w:sz w:val="28"/>
          <w:szCs w:val="28"/>
        </w:rPr>
      </w:pPr>
    </w:p>
    <w:p w:rsidR="0048364D" w:rsidRDefault="0048364D" w:rsidP="009249A1">
      <w:pPr>
        <w:ind w:firstLine="567"/>
        <w:jc w:val="both"/>
        <w:rPr>
          <w:rFonts w:ascii="Times New Roman" w:hAnsi="Times New Roman" w:cs="Times New Roman"/>
          <w:sz w:val="28"/>
          <w:szCs w:val="28"/>
        </w:rPr>
      </w:pPr>
    </w:p>
    <w:p w:rsidR="0048364D" w:rsidRDefault="0048364D" w:rsidP="009249A1">
      <w:pPr>
        <w:ind w:firstLine="567"/>
        <w:jc w:val="both"/>
        <w:rPr>
          <w:rFonts w:ascii="Times New Roman" w:hAnsi="Times New Roman" w:cs="Times New Roman"/>
          <w:sz w:val="28"/>
          <w:szCs w:val="28"/>
        </w:rPr>
      </w:pPr>
    </w:p>
    <w:p w:rsidR="0048364D" w:rsidRDefault="0048364D" w:rsidP="009249A1">
      <w:pPr>
        <w:ind w:firstLine="567"/>
        <w:jc w:val="both"/>
        <w:rPr>
          <w:rFonts w:ascii="Times New Roman" w:hAnsi="Times New Roman" w:cs="Times New Roman"/>
          <w:sz w:val="28"/>
          <w:szCs w:val="28"/>
        </w:rPr>
      </w:pPr>
    </w:p>
    <w:p w:rsidR="0048364D" w:rsidRPr="006514B8" w:rsidRDefault="0048364D" w:rsidP="009249A1">
      <w:pPr>
        <w:ind w:firstLine="567"/>
        <w:jc w:val="both"/>
        <w:rPr>
          <w:rFonts w:ascii="Times New Roman" w:hAnsi="Times New Roman" w:cs="Times New Roman"/>
          <w:sz w:val="28"/>
          <w:szCs w:val="28"/>
        </w:rPr>
      </w:pPr>
    </w:p>
    <w:p w:rsidR="00364F6C" w:rsidRPr="006514B8" w:rsidRDefault="00364F6C" w:rsidP="009249A1">
      <w:pPr>
        <w:ind w:left="540" w:firstLine="567"/>
        <w:jc w:val="both"/>
        <w:rPr>
          <w:rFonts w:ascii="Times New Roman" w:hAnsi="Times New Roman" w:cs="Times New Roman"/>
          <w:i/>
          <w:sz w:val="28"/>
          <w:szCs w:val="28"/>
        </w:rPr>
      </w:pPr>
      <w:r w:rsidRPr="006514B8">
        <w:rPr>
          <w:rFonts w:ascii="Times New Roman" w:hAnsi="Times New Roman" w:cs="Times New Roman"/>
          <w:i/>
          <w:sz w:val="28"/>
          <w:szCs w:val="28"/>
        </w:rPr>
        <w:lastRenderedPageBreak/>
        <w:t>В..сна,  со..нце,  радос..ный,  б..гут, лё..кий, звёз..ная, гр..мыхать, голу..ь,  тра..ка.</w:t>
      </w:r>
    </w:p>
    <w:p w:rsidR="00364F6C" w:rsidRPr="006514B8" w:rsidRDefault="00364F6C" w:rsidP="009249A1">
      <w:pPr>
        <w:ind w:left="540" w:firstLine="567"/>
        <w:jc w:val="both"/>
        <w:rPr>
          <w:rFonts w:ascii="Times New Roman" w:hAnsi="Times New Roman" w:cs="Times New Roman"/>
          <w:sz w:val="28"/>
          <w:szCs w:val="28"/>
        </w:rPr>
      </w:pPr>
      <w:r w:rsidRPr="006514B8">
        <w:rPr>
          <w:rFonts w:ascii="Times New Roman" w:hAnsi="Times New Roman" w:cs="Times New Roman"/>
          <w:sz w:val="28"/>
          <w:szCs w:val="28"/>
        </w:rPr>
        <w:t>-  На какие три группы можно разделить слова?</w:t>
      </w:r>
    </w:p>
    <w:p w:rsidR="00364F6C" w:rsidRPr="006514B8" w:rsidRDefault="00364F6C" w:rsidP="009249A1">
      <w:pPr>
        <w:ind w:left="540" w:firstLine="567"/>
        <w:jc w:val="both"/>
        <w:rPr>
          <w:rFonts w:ascii="Times New Roman" w:hAnsi="Times New Roman" w:cs="Times New Roman"/>
          <w:sz w:val="28"/>
          <w:szCs w:val="28"/>
        </w:rPr>
      </w:pPr>
      <w:r w:rsidRPr="006514B8">
        <w:rPr>
          <w:rFonts w:ascii="Times New Roman" w:hAnsi="Times New Roman" w:cs="Times New Roman"/>
          <w:sz w:val="28"/>
          <w:szCs w:val="28"/>
        </w:rPr>
        <w:t xml:space="preserve">      ( по частям речи, по орфограммам)</w:t>
      </w:r>
    </w:p>
    <w:p w:rsidR="00364F6C" w:rsidRPr="006514B8" w:rsidRDefault="00364F6C" w:rsidP="009249A1">
      <w:pPr>
        <w:ind w:left="540" w:firstLine="567"/>
        <w:jc w:val="both"/>
        <w:rPr>
          <w:rFonts w:ascii="Times New Roman" w:hAnsi="Times New Roman" w:cs="Times New Roman"/>
          <w:sz w:val="28"/>
          <w:szCs w:val="28"/>
        </w:rPr>
      </w:pPr>
      <w:r w:rsidRPr="006514B8">
        <w:rPr>
          <w:rFonts w:ascii="Times New Roman" w:hAnsi="Times New Roman" w:cs="Times New Roman"/>
          <w:sz w:val="28"/>
          <w:szCs w:val="28"/>
        </w:rPr>
        <w:t>-  Записать слова в тетрадь, доказать выбор букв письменно (</w:t>
      </w:r>
      <w:r w:rsidR="00981299">
        <w:rPr>
          <w:rFonts w:ascii="Times New Roman" w:hAnsi="Times New Roman" w:cs="Times New Roman"/>
          <w:sz w:val="28"/>
          <w:szCs w:val="28"/>
        </w:rPr>
        <w:t xml:space="preserve">записать </w:t>
      </w:r>
      <w:r w:rsidRPr="006514B8">
        <w:rPr>
          <w:rFonts w:ascii="Times New Roman" w:hAnsi="Times New Roman" w:cs="Times New Roman"/>
          <w:sz w:val="28"/>
          <w:szCs w:val="28"/>
        </w:rPr>
        <w:t>проверочные слова).</w:t>
      </w:r>
    </w:p>
    <w:p w:rsidR="00364F6C" w:rsidRPr="006514B8" w:rsidRDefault="00364F6C" w:rsidP="009249A1">
      <w:pPr>
        <w:ind w:left="540" w:firstLine="567"/>
        <w:jc w:val="both"/>
        <w:rPr>
          <w:rFonts w:ascii="Times New Roman" w:hAnsi="Times New Roman" w:cs="Times New Roman"/>
          <w:sz w:val="28"/>
          <w:szCs w:val="28"/>
        </w:rPr>
      </w:pPr>
      <w:r w:rsidRPr="006514B8">
        <w:rPr>
          <w:rFonts w:ascii="Times New Roman" w:hAnsi="Times New Roman" w:cs="Times New Roman"/>
          <w:sz w:val="28"/>
          <w:szCs w:val="28"/>
        </w:rPr>
        <w:t>Проверка. 1 ряд – безударные гласные.</w:t>
      </w:r>
    </w:p>
    <w:p w:rsidR="00364F6C" w:rsidRPr="006514B8" w:rsidRDefault="00364F6C" w:rsidP="009249A1">
      <w:pPr>
        <w:ind w:left="540" w:firstLine="567"/>
        <w:jc w:val="both"/>
        <w:rPr>
          <w:rFonts w:ascii="Times New Roman" w:hAnsi="Times New Roman" w:cs="Times New Roman"/>
          <w:sz w:val="28"/>
          <w:szCs w:val="28"/>
        </w:rPr>
      </w:pPr>
      <w:r w:rsidRPr="006514B8">
        <w:rPr>
          <w:rFonts w:ascii="Times New Roman" w:hAnsi="Times New Roman" w:cs="Times New Roman"/>
          <w:sz w:val="28"/>
          <w:szCs w:val="28"/>
        </w:rPr>
        <w:t xml:space="preserve">                  2 ряд – парные согласные.</w:t>
      </w:r>
    </w:p>
    <w:p w:rsidR="00364F6C" w:rsidRPr="006514B8" w:rsidRDefault="00364F6C" w:rsidP="009249A1">
      <w:pPr>
        <w:ind w:left="540" w:firstLine="567"/>
        <w:jc w:val="both"/>
        <w:rPr>
          <w:rFonts w:ascii="Times New Roman" w:hAnsi="Times New Roman" w:cs="Times New Roman"/>
          <w:sz w:val="28"/>
          <w:szCs w:val="28"/>
        </w:rPr>
      </w:pPr>
      <w:r w:rsidRPr="006514B8">
        <w:rPr>
          <w:rFonts w:ascii="Times New Roman" w:hAnsi="Times New Roman" w:cs="Times New Roman"/>
          <w:sz w:val="28"/>
          <w:szCs w:val="28"/>
        </w:rPr>
        <w:t xml:space="preserve">                  3 ряд -  непроизносимые согласные.</w:t>
      </w:r>
    </w:p>
    <w:p w:rsidR="00364F6C" w:rsidRPr="006514B8" w:rsidRDefault="00364F6C" w:rsidP="009249A1">
      <w:pPr>
        <w:ind w:left="540" w:firstLine="567"/>
        <w:jc w:val="both"/>
        <w:rPr>
          <w:rFonts w:ascii="Times New Roman" w:hAnsi="Times New Roman" w:cs="Times New Roman"/>
          <w:sz w:val="28"/>
          <w:szCs w:val="28"/>
        </w:rPr>
      </w:pPr>
      <w:r w:rsidRPr="006514B8">
        <w:rPr>
          <w:rFonts w:ascii="Times New Roman" w:hAnsi="Times New Roman" w:cs="Times New Roman"/>
          <w:sz w:val="28"/>
          <w:szCs w:val="28"/>
        </w:rPr>
        <w:t xml:space="preserve"> (По одному учащемуся с каждого ряда вставляют буквы, доказывают).</w:t>
      </w:r>
    </w:p>
    <w:p w:rsidR="00364F6C" w:rsidRPr="006514B8" w:rsidRDefault="00364F6C" w:rsidP="009249A1">
      <w:pPr>
        <w:ind w:left="540" w:firstLine="567"/>
        <w:jc w:val="both"/>
        <w:rPr>
          <w:rFonts w:ascii="Times New Roman" w:hAnsi="Times New Roman" w:cs="Times New Roman"/>
          <w:sz w:val="28"/>
          <w:szCs w:val="28"/>
        </w:rPr>
      </w:pPr>
      <w:r w:rsidRPr="006514B8">
        <w:rPr>
          <w:rFonts w:ascii="Times New Roman" w:hAnsi="Times New Roman" w:cs="Times New Roman"/>
          <w:sz w:val="28"/>
          <w:szCs w:val="28"/>
        </w:rPr>
        <w:t xml:space="preserve"> </w:t>
      </w: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Pr="006514B8" w:rsidRDefault="00364F6C" w:rsidP="009249A1">
      <w:pPr>
        <w:ind w:firstLine="567"/>
        <w:jc w:val="both"/>
        <w:rPr>
          <w:rFonts w:ascii="Times New Roman" w:hAnsi="Times New Roman" w:cs="Times New Roman"/>
          <w:sz w:val="28"/>
          <w:szCs w:val="28"/>
        </w:rPr>
      </w:pPr>
    </w:p>
    <w:p w:rsidR="00364F6C" w:rsidRDefault="00364F6C" w:rsidP="009249A1">
      <w:pPr>
        <w:ind w:firstLine="567"/>
        <w:jc w:val="both"/>
        <w:rPr>
          <w:rFonts w:ascii="Times New Roman" w:hAnsi="Times New Roman" w:cs="Times New Roman"/>
          <w:sz w:val="28"/>
          <w:szCs w:val="28"/>
        </w:rPr>
      </w:pPr>
    </w:p>
    <w:p w:rsidR="0048364D" w:rsidRDefault="0048364D" w:rsidP="009249A1">
      <w:pPr>
        <w:ind w:firstLine="567"/>
        <w:jc w:val="both"/>
        <w:rPr>
          <w:rFonts w:ascii="Times New Roman" w:hAnsi="Times New Roman" w:cs="Times New Roman"/>
          <w:sz w:val="28"/>
          <w:szCs w:val="28"/>
        </w:rPr>
      </w:pPr>
    </w:p>
    <w:p w:rsidR="0048364D" w:rsidRDefault="0048364D" w:rsidP="009249A1">
      <w:pPr>
        <w:ind w:firstLine="567"/>
        <w:jc w:val="both"/>
        <w:rPr>
          <w:rFonts w:ascii="Times New Roman" w:hAnsi="Times New Roman" w:cs="Times New Roman"/>
          <w:sz w:val="28"/>
          <w:szCs w:val="28"/>
        </w:rPr>
      </w:pPr>
    </w:p>
    <w:p w:rsidR="0048364D" w:rsidRPr="006514B8" w:rsidRDefault="0048364D" w:rsidP="009249A1">
      <w:pPr>
        <w:ind w:firstLine="567"/>
        <w:jc w:val="both"/>
        <w:rPr>
          <w:rFonts w:ascii="Times New Roman" w:hAnsi="Times New Roman" w:cs="Times New Roman"/>
          <w:sz w:val="28"/>
          <w:szCs w:val="28"/>
        </w:rPr>
      </w:pPr>
    </w:p>
    <w:p w:rsidR="00364F6C" w:rsidRPr="0048364D" w:rsidRDefault="0048364D" w:rsidP="0048364D">
      <w:pPr>
        <w:ind w:firstLine="567"/>
        <w:jc w:val="right"/>
        <w:rPr>
          <w:rFonts w:ascii="Times New Roman" w:hAnsi="Times New Roman" w:cs="Times New Roman"/>
          <w:b/>
          <w:sz w:val="36"/>
          <w:szCs w:val="36"/>
        </w:rPr>
      </w:pPr>
      <w:r w:rsidRPr="0048364D">
        <w:rPr>
          <w:rFonts w:ascii="Times New Roman" w:hAnsi="Times New Roman" w:cs="Times New Roman"/>
          <w:b/>
          <w:sz w:val="36"/>
          <w:szCs w:val="36"/>
        </w:rPr>
        <w:lastRenderedPageBreak/>
        <w:t xml:space="preserve">Приложение </w:t>
      </w:r>
      <w:r w:rsidR="00364F6C" w:rsidRPr="0048364D">
        <w:rPr>
          <w:rFonts w:ascii="Times New Roman" w:hAnsi="Times New Roman" w:cs="Times New Roman"/>
          <w:b/>
          <w:sz w:val="36"/>
          <w:szCs w:val="36"/>
        </w:rPr>
        <w:t>4</w:t>
      </w:r>
    </w:p>
    <w:p w:rsidR="00364F6C" w:rsidRDefault="00364F6C" w:rsidP="0048364D">
      <w:pPr>
        <w:ind w:firstLine="567"/>
        <w:jc w:val="right"/>
        <w:rPr>
          <w:rFonts w:ascii="Times New Roman" w:hAnsi="Times New Roman" w:cs="Times New Roman"/>
          <w:sz w:val="28"/>
          <w:szCs w:val="28"/>
        </w:rPr>
      </w:pPr>
      <w:r w:rsidRPr="0048364D">
        <w:rPr>
          <w:rFonts w:ascii="Times New Roman" w:hAnsi="Times New Roman" w:cs="Times New Roman"/>
          <w:sz w:val="28"/>
          <w:szCs w:val="28"/>
        </w:rPr>
        <w:t>Мето</w:t>
      </w:r>
      <w:r w:rsidR="0048364D">
        <w:rPr>
          <w:rFonts w:ascii="Times New Roman" w:hAnsi="Times New Roman" w:cs="Times New Roman"/>
          <w:sz w:val="28"/>
          <w:szCs w:val="28"/>
        </w:rPr>
        <w:t>дика запоминания словарных слов</w:t>
      </w:r>
    </w:p>
    <w:p w:rsidR="0048364D" w:rsidRDefault="0048364D" w:rsidP="0048364D">
      <w:pPr>
        <w:ind w:firstLine="567"/>
        <w:jc w:val="right"/>
        <w:rPr>
          <w:rFonts w:ascii="Times New Roman" w:hAnsi="Times New Roman" w:cs="Times New Roman"/>
          <w:sz w:val="28"/>
          <w:szCs w:val="28"/>
        </w:rPr>
      </w:pPr>
    </w:p>
    <w:p w:rsidR="0048364D" w:rsidRDefault="0048364D" w:rsidP="0048364D">
      <w:pPr>
        <w:ind w:firstLine="567"/>
        <w:jc w:val="right"/>
        <w:rPr>
          <w:rFonts w:ascii="Times New Roman" w:hAnsi="Times New Roman" w:cs="Times New Roman"/>
          <w:sz w:val="28"/>
          <w:szCs w:val="28"/>
        </w:rPr>
      </w:pPr>
    </w:p>
    <w:p w:rsidR="0048364D" w:rsidRDefault="0048364D" w:rsidP="0048364D">
      <w:pPr>
        <w:ind w:firstLine="567"/>
        <w:jc w:val="right"/>
        <w:rPr>
          <w:rFonts w:ascii="Times New Roman" w:hAnsi="Times New Roman" w:cs="Times New Roman"/>
          <w:sz w:val="28"/>
          <w:szCs w:val="28"/>
        </w:rPr>
      </w:pPr>
    </w:p>
    <w:p w:rsidR="0048364D" w:rsidRDefault="0048364D" w:rsidP="0048364D">
      <w:pPr>
        <w:ind w:firstLine="567"/>
        <w:jc w:val="right"/>
        <w:rPr>
          <w:rFonts w:ascii="Times New Roman" w:hAnsi="Times New Roman" w:cs="Times New Roman"/>
          <w:sz w:val="28"/>
          <w:szCs w:val="28"/>
        </w:rPr>
      </w:pPr>
    </w:p>
    <w:p w:rsidR="0048364D" w:rsidRDefault="0048364D" w:rsidP="0048364D">
      <w:pPr>
        <w:ind w:firstLine="567"/>
        <w:jc w:val="right"/>
        <w:rPr>
          <w:rFonts w:ascii="Times New Roman" w:hAnsi="Times New Roman" w:cs="Times New Roman"/>
          <w:sz w:val="28"/>
          <w:szCs w:val="28"/>
        </w:rPr>
      </w:pPr>
    </w:p>
    <w:p w:rsidR="0048364D" w:rsidRDefault="0048364D" w:rsidP="0048364D">
      <w:pPr>
        <w:ind w:firstLine="567"/>
        <w:jc w:val="right"/>
        <w:rPr>
          <w:rFonts w:ascii="Times New Roman" w:hAnsi="Times New Roman" w:cs="Times New Roman"/>
          <w:sz w:val="28"/>
          <w:szCs w:val="28"/>
        </w:rPr>
      </w:pPr>
    </w:p>
    <w:p w:rsidR="0048364D" w:rsidRDefault="0048364D" w:rsidP="0048364D">
      <w:pPr>
        <w:ind w:firstLine="567"/>
        <w:jc w:val="right"/>
        <w:rPr>
          <w:rFonts w:ascii="Times New Roman" w:hAnsi="Times New Roman" w:cs="Times New Roman"/>
          <w:sz w:val="28"/>
          <w:szCs w:val="28"/>
        </w:rPr>
      </w:pPr>
    </w:p>
    <w:p w:rsidR="0048364D" w:rsidRDefault="0048364D" w:rsidP="0048364D">
      <w:pPr>
        <w:ind w:firstLine="567"/>
        <w:jc w:val="right"/>
        <w:rPr>
          <w:rFonts w:ascii="Times New Roman" w:hAnsi="Times New Roman" w:cs="Times New Roman"/>
          <w:sz w:val="28"/>
          <w:szCs w:val="28"/>
        </w:rPr>
      </w:pPr>
    </w:p>
    <w:p w:rsidR="0048364D" w:rsidRDefault="0048364D" w:rsidP="0048364D">
      <w:pPr>
        <w:ind w:firstLine="567"/>
        <w:jc w:val="right"/>
        <w:rPr>
          <w:rFonts w:ascii="Times New Roman" w:hAnsi="Times New Roman" w:cs="Times New Roman"/>
          <w:sz w:val="28"/>
          <w:szCs w:val="28"/>
        </w:rPr>
      </w:pPr>
    </w:p>
    <w:p w:rsidR="0048364D" w:rsidRDefault="0048364D" w:rsidP="0048364D">
      <w:pPr>
        <w:ind w:firstLine="567"/>
        <w:jc w:val="right"/>
        <w:rPr>
          <w:rFonts w:ascii="Times New Roman" w:hAnsi="Times New Roman" w:cs="Times New Roman"/>
          <w:sz w:val="28"/>
          <w:szCs w:val="28"/>
        </w:rPr>
      </w:pPr>
    </w:p>
    <w:p w:rsidR="0048364D" w:rsidRDefault="0048364D" w:rsidP="0048364D">
      <w:pPr>
        <w:ind w:firstLine="567"/>
        <w:jc w:val="right"/>
        <w:rPr>
          <w:rFonts w:ascii="Times New Roman" w:hAnsi="Times New Roman" w:cs="Times New Roman"/>
          <w:sz w:val="28"/>
          <w:szCs w:val="28"/>
        </w:rPr>
      </w:pPr>
    </w:p>
    <w:p w:rsidR="0048364D" w:rsidRDefault="0048364D" w:rsidP="0048364D">
      <w:pPr>
        <w:ind w:firstLine="567"/>
        <w:jc w:val="right"/>
        <w:rPr>
          <w:rFonts w:ascii="Times New Roman" w:hAnsi="Times New Roman" w:cs="Times New Roman"/>
          <w:sz w:val="28"/>
          <w:szCs w:val="28"/>
        </w:rPr>
      </w:pPr>
    </w:p>
    <w:p w:rsidR="0048364D" w:rsidRDefault="0048364D" w:rsidP="0048364D">
      <w:pPr>
        <w:ind w:firstLine="567"/>
        <w:jc w:val="right"/>
        <w:rPr>
          <w:rFonts w:ascii="Times New Roman" w:hAnsi="Times New Roman" w:cs="Times New Roman"/>
          <w:sz w:val="28"/>
          <w:szCs w:val="28"/>
        </w:rPr>
      </w:pPr>
    </w:p>
    <w:p w:rsidR="0048364D" w:rsidRDefault="0048364D" w:rsidP="0048364D">
      <w:pPr>
        <w:ind w:firstLine="567"/>
        <w:jc w:val="right"/>
        <w:rPr>
          <w:rFonts w:ascii="Times New Roman" w:hAnsi="Times New Roman" w:cs="Times New Roman"/>
          <w:sz w:val="28"/>
          <w:szCs w:val="28"/>
        </w:rPr>
      </w:pPr>
    </w:p>
    <w:p w:rsidR="0048364D" w:rsidRDefault="0048364D" w:rsidP="0048364D">
      <w:pPr>
        <w:ind w:firstLine="567"/>
        <w:jc w:val="right"/>
        <w:rPr>
          <w:rFonts w:ascii="Times New Roman" w:hAnsi="Times New Roman" w:cs="Times New Roman"/>
          <w:sz w:val="28"/>
          <w:szCs w:val="28"/>
        </w:rPr>
      </w:pPr>
    </w:p>
    <w:p w:rsidR="0048364D" w:rsidRDefault="0048364D" w:rsidP="0048364D">
      <w:pPr>
        <w:ind w:firstLine="567"/>
        <w:jc w:val="right"/>
        <w:rPr>
          <w:rFonts w:ascii="Times New Roman" w:hAnsi="Times New Roman" w:cs="Times New Roman"/>
          <w:sz w:val="28"/>
          <w:szCs w:val="28"/>
        </w:rPr>
      </w:pPr>
    </w:p>
    <w:p w:rsidR="0048364D" w:rsidRDefault="0048364D" w:rsidP="0048364D">
      <w:pPr>
        <w:ind w:firstLine="567"/>
        <w:jc w:val="right"/>
        <w:rPr>
          <w:rFonts w:ascii="Times New Roman" w:hAnsi="Times New Roman" w:cs="Times New Roman"/>
          <w:sz w:val="28"/>
          <w:szCs w:val="28"/>
        </w:rPr>
      </w:pPr>
    </w:p>
    <w:p w:rsidR="0048364D" w:rsidRDefault="0048364D" w:rsidP="0048364D">
      <w:pPr>
        <w:ind w:firstLine="567"/>
        <w:jc w:val="right"/>
        <w:rPr>
          <w:rFonts w:ascii="Times New Roman" w:hAnsi="Times New Roman" w:cs="Times New Roman"/>
          <w:sz w:val="28"/>
          <w:szCs w:val="28"/>
        </w:rPr>
      </w:pPr>
    </w:p>
    <w:p w:rsidR="0048364D" w:rsidRDefault="0048364D" w:rsidP="0048364D">
      <w:pPr>
        <w:ind w:firstLine="567"/>
        <w:jc w:val="right"/>
        <w:rPr>
          <w:rFonts w:ascii="Times New Roman" w:hAnsi="Times New Roman" w:cs="Times New Roman"/>
          <w:sz w:val="28"/>
          <w:szCs w:val="28"/>
        </w:rPr>
      </w:pPr>
    </w:p>
    <w:p w:rsidR="0048364D" w:rsidRDefault="0048364D" w:rsidP="0048364D">
      <w:pPr>
        <w:ind w:firstLine="567"/>
        <w:jc w:val="right"/>
        <w:rPr>
          <w:rFonts w:ascii="Times New Roman" w:hAnsi="Times New Roman" w:cs="Times New Roman"/>
          <w:sz w:val="28"/>
          <w:szCs w:val="28"/>
        </w:rPr>
      </w:pPr>
    </w:p>
    <w:p w:rsidR="0048364D" w:rsidRDefault="0048364D" w:rsidP="0048364D">
      <w:pPr>
        <w:ind w:firstLine="567"/>
        <w:jc w:val="right"/>
        <w:rPr>
          <w:rFonts w:ascii="Times New Roman" w:hAnsi="Times New Roman" w:cs="Times New Roman"/>
          <w:sz w:val="28"/>
          <w:szCs w:val="28"/>
        </w:rPr>
      </w:pPr>
    </w:p>
    <w:p w:rsidR="0048364D" w:rsidRDefault="0048364D" w:rsidP="0048364D">
      <w:pPr>
        <w:ind w:firstLine="567"/>
        <w:jc w:val="right"/>
        <w:rPr>
          <w:rFonts w:ascii="Times New Roman" w:hAnsi="Times New Roman" w:cs="Times New Roman"/>
          <w:sz w:val="28"/>
          <w:szCs w:val="28"/>
        </w:rPr>
      </w:pPr>
    </w:p>
    <w:p w:rsidR="0048364D" w:rsidRPr="0048364D" w:rsidRDefault="0048364D" w:rsidP="0048364D">
      <w:pPr>
        <w:ind w:firstLine="567"/>
        <w:jc w:val="right"/>
        <w:rPr>
          <w:rFonts w:ascii="Times New Roman" w:hAnsi="Times New Roman" w:cs="Times New Roman"/>
          <w:sz w:val="28"/>
          <w:szCs w:val="28"/>
        </w:rPr>
      </w:pPr>
    </w:p>
    <w:p w:rsidR="00364F6C" w:rsidRPr="006514B8" w:rsidRDefault="00364F6C" w:rsidP="009249A1">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lastRenderedPageBreak/>
        <w:t xml:space="preserve">    1. Записать словарное слово и поставить ударение. Например: береза.</w:t>
      </w:r>
    </w:p>
    <w:p w:rsidR="00364F6C" w:rsidRPr="006514B8" w:rsidRDefault="00364F6C" w:rsidP="009249A1">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t xml:space="preserve">    2. Выделить (подчеркнуть, обвести) слог, который вызывает трудности (сомнение) при написании. Например: </w:t>
      </w:r>
      <w:r w:rsidRPr="006514B8">
        <w:rPr>
          <w:rFonts w:ascii="Times New Roman" w:hAnsi="Times New Roman" w:cs="Times New Roman"/>
          <w:sz w:val="28"/>
          <w:szCs w:val="28"/>
          <w:u w:val="single"/>
        </w:rPr>
        <w:t>бе</w:t>
      </w:r>
      <w:r w:rsidRPr="006514B8">
        <w:rPr>
          <w:rFonts w:ascii="Times New Roman" w:hAnsi="Times New Roman" w:cs="Times New Roman"/>
          <w:sz w:val="28"/>
          <w:szCs w:val="28"/>
        </w:rPr>
        <w:t>-ре-за.</w:t>
      </w:r>
    </w:p>
    <w:p w:rsidR="00364F6C" w:rsidRPr="006514B8" w:rsidRDefault="00364F6C" w:rsidP="009249A1">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t xml:space="preserve">    3. Выписать отдельно слог, вызывающий сомнение, выделив (размером, цветом) сомнительную орфограмму. Например: б</w:t>
      </w:r>
      <w:r w:rsidRPr="006514B8">
        <w:rPr>
          <w:rFonts w:ascii="Times New Roman" w:hAnsi="Times New Roman" w:cs="Times New Roman"/>
          <w:sz w:val="28"/>
          <w:szCs w:val="28"/>
          <w:u w:val="single"/>
        </w:rPr>
        <w:t>Е</w:t>
      </w:r>
      <w:r w:rsidRPr="006514B8">
        <w:rPr>
          <w:rFonts w:ascii="Times New Roman" w:hAnsi="Times New Roman" w:cs="Times New Roman"/>
          <w:sz w:val="28"/>
          <w:szCs w:val="28"/>
        </w:rPr>
        <w:t>, б</w:t>
      </w:r>
      <w:r w:rsidRPr="00981299">
        <w:rPr>
          <w:rFonts w:ascii="Times New Roman" w:hAnsi="Times New Roman" w:cs="Times New Roman"/>
          <w:color w:val="4F6228" w:themeColor="accent3" w:themeShade="80"/>
          <w:sz w:val="28"/>
          <w:szCs w:val="28"/>
        </w:rPr>
        <w:t>е</w:t>
      </w:r>
      <w:r w:rsidRPr="006514B8">
        <w:rPr>
          <w:rFonts w:ascii="Times New Roman" w:hAnsi="Times New Roman" w:cs="Times New Roman"/>
          <w:sz w:val="28"/>
          <w:szCs w:val="28"/>
        </w:rPr>
        <w:t>.</w:t>
      </w:r>
    </w:p>
    <w:p w:rsidR="00364F6C" w:rsidRDefault="00364F6C" w:rsidP="009249A1">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t xml:space="preserve">    4. Найти ассоциативный образ, связанный со словарным словом и записать его напротив словарного слова.</w:t>
      </w:r>
    </w:p>
    <w:p w:rsidR="0048364D" w:rsidRPr="006514B8" w:rsidRDefault="0048364D" w:rsidP="0048364D">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t xml:space="preserve">    5. Изобразить словарное слово, объединенное с ассоциативным образом (рисунок и/или пересечение слов через сомнительную орфограмму).</w:t>
      </w:r>
    </w:p>
    <w:p w:rsidR="0048364D" w:rsidRPr="006514B8" w:rsidRDefault="0048364D" w:rsidP="0048364D">
      <w:pPr>
        <w:ind w:firstLine="567"/>
        <w:jc w:val="both"/>
        <w:rPr>
          <w:rFonts w:ascii="Times New Roman" w:hAnsi="Times New Roman" w:cs="Times New Roman"/>
          <w:sz w:val="28"/>
          <w:szCs w:val="28"/>
        </w:rPr>
      </w:pPr>
    </w:p>
    <w:p w:rsidR="0048364D" w:rsidRPr="006514B8" w:rsidRDefault="00980BD2" w:rsidP="0048364D">
      <w:pPr>
        <w:ind w:firstLine="567"/>
        <w:jc w:val="both"/>
        <w:rPr>
          <w:rFonts w:ascii="Times New Roman" w:hAnsi="Times New Roman" w:cs="Times New Roman"/>
          <w:b/>
          <w:sz w:val="28"/>
          <w:szCs w:val="28"/>
        </w:rPr>
      </w:pPr>
      <w:r>
        <w:rPr>
          <w:rFonts w:ascii="Times New Roman" w:hAnsi="Times New Roman" w:cs="Times New Roman"/>
          <w:b/>
          <w:sz w:val="28"/>
          <w:szCs w:val="28"/>
        </w:rPr>
        <w:pict>
          <v:rect id="_x0000_s1029" style="position:absolute;left:0;text-align:left;margin-left:125.85pt;margin-top:11.6pt;width:108pt;height:99pt;z-index:251660288" strokecolor="white">
            <v:textbox style="mso-next-textbox:#_x0000_s1029">
              <w:txbxContent>
                <w:p w:rsidR="000D566D" w:rsidRDefault="000D566D" w:rsidP="0048364D">
                  <w:pPr>
                    <w:spacing w:line="380" w:lineRule="exact"/>
                    <w:rPr>
                      <w:sz w:val="40"/>
                    </w:rPr>
                  </w:pPr>
                  <w:r>
                    <w:rPr>
                      <w:sz w:val="40"/>
                    </w:rPr>
                    <w:t xml:space="preserve">   б</w:t>
                  </w:r>
                </w:p>
                <w:p w:rsidR="000D566D" w:rsidRDefault="000D566D" w:rsidP="0048364D">
                  <w:pPr>
                    <w:spacing w:line="380" w:lineRule="exact"/>
                    <w:rPr>
                      <w:sz w:val="40"/>
                    </w:rPr>
                  </w:pPr>
                  <w:r>
                    <w:rPr>
                      <w:sz w:val="40"/>
                    </w:rPr>
                    <w:t>б Е р ё з а</w:t>
                  </w:r>
                </w:p>
                <w:p w:rsidR="000D566D" w:rsidRDefault="000D566D" w:rsidP="0048364D">
                  <w:pPr>
                    <w:spacing w:line="380" w:lineRule="exact"/>
                    <w:rPr>
                      <w:sz w:val="40"/>
                    </w:rPr>
                  </w:pPr>
                  <w:r>
                    <w:rPr>
                      <w:sz w:val="40"/>
                    </w:rPr>
                    <w:t xml:space="preserve">   л </w:t>
                  </w:r>
                </w:p>
                <w:p w:rsidR="000D566D" w:rsidRDefault="000D566D" w:rsidP="0048364D">
                  <w:pPr>
                    <w:spacing w:line="380" w:lineRule="exact"/>
                    <w:rPr>
                      <w:sz w:val="40"/>
                    </w:rPr>
                  </w:pPr>
                  <w:r>
                    <w:rPr>
                      <w:sz w:val="40"/>
                    </w:rPr>
                    <w:t xml:space="preserve">   а</w:t>
                  </w:r>
                </w:p>
                <w:p w:rsidR="000D566D" w:rsidRDefault="000D566D" w:rsidP="0048364D">
                  <w:pPr>
                    <w:spacing w:line="380" w:lineRule="exact"/>
                    <w:rPr>
                      <w:sz w:val="32"/>
                    </w:rPr>
                  </w:pPr>
                  <w:r>
                    <w:rPr>
                      <w:sz w:val="40"/>
                    </w:rPr>
                    <w:t xml:space="preserve">   я</w:t>
                  </w:r>
                </w:p>
              </w:txbxContent>
            </v:textbox>
          </v:rect>
        </w:pict>
      </w:r>
      <w:r w:rsidR="0048364D" w:rsidRPr="006514B8">
        <w:rPr>
          <w:rFonts w:ascii="Times New Roman" w:hAnsi="Times New Roman" w:cs="Times New Roman"/>
          <w:b/>
          <w:noProof/>
          <w:sz w:val="28"/>
          <w:szCs w:val="28"/>
        </w:rPr>
        <w:drawing>
          <wp:inline distT="0" distB="0" distL="0" distR="0">
            <wp:extent cx="1371600" cy="157353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71600" cy="1573530"/>
                    </a:xfrm>
                    <a:prstGeom prst="rect">
                      <a:avLst/>
                    </a:prstGeom>
                    <a:noFill/>
                    <a:ln w="9525">
                      <a:noFill/>
                      <a:miter lim="800000"/>
                      <a:headEnd/>
                      <a:tailEnd/>
                    </a:ln>
                  </pic:spPr>
                </pic:pic>
              </a:graphicData>
            </a:graphic>
          </wp:inline>
        </w:drawing>
      </w:r>
    </w:p>
    <w:p w:rsidR="0048364D" w:rsidRPr="006514B8" w:rsidRDefault="0048364D" w:rsidP="0048364D">
      <w:pPr>
        <w:spacing w:after="0"/>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Pr="006514B8">
        <w:rPr>
          <w:rFonts w:ascii="Times New Roman" w:hAnsi="Times New Roman" w:cs="Times New Roman"/>
          <w:sz w:val="28"/>
          <w:szCs w:val="28"/>
        </w:rPr>
        <w:t>6. Прочитать словарное слово и четко воспроизвести вслух найденный ассоциативный образ, представляя их объединение и связывающую их сомнительную орфограмму.</w:t>
      </w:r>
    </w:p>
    <w:p w:rsidR="00364F6C" w:rsidRPr="006514B8" w:rsidRDefault="00364F6C" w:rsidP="009249A1">
      <w:pPr>
        <w:spacing w:after="0"/>
        <w:ind w:firstLine="567"/>
        <w:jc w:val="both"/>
        <w:rPr>
          <w:rFonts w:ascii="Times New Roman" w:hAnsi="Times New Roman" w:cs="Times New Roman"/>
          <w:b/>
          <w:sz w:val="28"/>
          <w:szCs w:val="28"/>
        </w:rPr>
      </w:pPr>
      <w:r w:rsidRPr="006514B8">
        <w:rPr>
          <w:rFonts w:ascii="Times New Roman" w:hAnsi="Times New Roman" w:cs="Times New Roman"/>
          <w:b/>
          <w:sz w:val="28"/>
          <w:szCs w:val="28"/>
        </w:rPr>
        <w:t xml:space="preserve">    Требования к ассоциативному образу.</w:t>
      </w:r>
    </w:p>
    <w:p w:rsidR="00364F6C" w:rsidRPr="006514B8" w:rsidRDefault="00364F6C" w:rsidP="009249A1">
      <w:pPr>
        <w:ind w:firstLine="567"/>
        <w:jc w:val="both"/>
        <w:rPr>
          <w:rFonts w:ascii="Times New Roman" w:hAnsi="Times New Roman" w:cs="Times New Roman"/>
          <w:sz w:val="28"/>
          <w:szCs w:val="28"/>
        </w:rPr>
      </w:pPr>
      <w:r w:rsidRPr="006514B8">
        <w:rPr>
          <w:rFonts w:ascii="Times New Roman" w:hAnsi="Times New Roman" w:cs="Times New Roman"/>
          <w:sz w:val="28"/>
          <w:szCs w:val="28"/>
        </w:rPr>
        <w:t xml:space="preserve">    а) Ассоциативный образ обязательно должен быть связан со словарным словом каким-то общим признаком.</w:t>
      </w:r>
    </w:p>
    <w:p w:rsidR="00364F6C" w:rsidRPr="006514B8" w:rsidRDefault="00364F6C" w:rsidP="009249A1">
      <w:pPr>
        <w:ind w:firstLine="567"/>
        <w:jc w:val="both"/>
        <w:rPr>
          <w:rFonts w:ascii="Times New Roman" w:hAnsi="Times New Roman" w:cs="Times New Roman"/>
          <w:sz w:val="28"/>
          <w:szCs w:val="28"/>
        </w:rPr>
      </w:pPr>
      <w:r w:rsidRPr="006514B8">
        <w:rPr>
          <w:rFonts w:ascii="Times New Roman" w:hAnsi="Times New Roman" w:cs="Times New Roman"/>
          <w:sz w:val="28"/>
          <w:szCs w:val="28"/>
        </w:rPr>
        <w:t xml:space="preserve">    Модель: Сл.слово</w:t>
      </w:r>
      <w:r w:rsidRPr="006514B8">
        <w:rPr>
          <w:rFonts w:ascii="Times New Roman" w:hAnsi="Times New Roman" w:cs="Times New Roman"/>
          <w:sz w:val="28"/>
          <w:szCs w:val="28"/>
        </w:rPr>
        <w:tab/>
        <w:t xml:space="preserve">        Ас. образ</w:t>
      </w:r>
    </w:p>
    <w:p w:rsidR="00364F6C" w:rsidRPr="006514B8" w:rsidRDefault="00364F6C" w:rsidP="009249A1">
      <w:pPr>
        <w:ind w:firstLine="567"/>
        <w:jc w:val="both"/>
        <w:rPr>
          <w:rFonts w:ascii="Times New Roman" w:hAnsi="Times New Roman" w:cs="Times New Roman"/>
          <w:sz w:val="28"/>
          <w:szCs w:val="28"/>
        </w:rPr>
      </w:pPr>
      <w:r w:rsidRPr="006514B8">
        <w:rPr>
          <w:rFonts w:ascii="Times New Roman" w:hAnsi="Times New Roman" w:cs="Times New Roman"/>
          <w:sz w:val="28"/>
          <w:szCs w:val="28"/>
        </w:rPr>
        <w:tab/>
      </w:r>
      <w:r w:rsidRPr="006514B8">
        <w:rPr>
          <w:rFonts w:ascii="Times New Roman" w:hAnsi="Times New Roman" w:cs="Times New Roman"/>
          <w:sz w:val="28"/>
          <w:szCs w:val="28"/>
        </w:rPr>
        <w:tab/>
        <w:t>признак</w:t>
      </w:r>
      <w:r w:rsidRPr="006514B8">
        <w:rPr>
          <w:rFonts w:ascii="Times New Roman" w:hAnsi="Times New Roman" w:cs="Times New Roman"/>
          <w:sz w:val="28"/>
          <w:szCs w:val="28"/>
        </w:rPr>
        <w:tab/>
        <w:t xml:space="preserve">         признак</w:t>
      </w:r>
    </w:p>
    <w:p w:rsidR="00364F6C" w:rsidRPr="006514B8" w:rsidRDefault="00364F6C" w:rsidP="009249A1">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t xml:space="preserve">    Ассоциативная связь может быть по:</w:t>
      </w:r>
    </w:p>
    <w:p w:rsidR="00364F6C" w:rsidRPr="006514B8" w:rsidRDefault="00364F6C" w:rsidP="009249A1">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t xml:space="preserve">    - цвету;</w:t>
      </w:r>
      <w:r w:rsidRPr="006514B8">
        <w:rPr>
          <w:rFonts w:ascii="Times New Roman" w:hAnsi="Times New Roman" w:cs="Times New Roman"/>
          <w:sz w:val="28"/>
          <w:szCs w:val="28"/>
        </w:rPr>
        <w:tab/>
      </w:r>
      <w:r w:rsidRPr="006514B8">
        <w:rPr>
          <w:rFonts w:ascii="Times New Roman" w:hAnsi="Times New Roman" w:cs="Times New Roman"/>
          <w:sz w:val="28"/>
          <w:szCs w:val="28"/>
        </w:rPr>
        <w:tab/>
      </w:r>
      <w:r w:rsidRPr="006514B8">
        <w:rPr>
          <w:rFonts w:ascii="Times New Roman" w:hAnsi="Times New Roman" w:cs="Times New Roman"/>
          <w:sz w:val="28"/>
          <w:szCs w:val="28"/>
        </w:rPr>
        <w:tab/>
        <w:t>- месту расположения;</w:t>
      </w:r>
    </w:p>
    <w:p w:rsidR="00364F6C" w:rsidRPr="006514B8" w:rsidRDefault="00364F6C" w:rsidP="009249A1">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t xml:space="preserve">    - форме;</w:t>
      </w:r>
      <w:r w:rsidRPr="006514B8">
        <w:rPr>
          <w:rFonts w:ascii="Times New Roman" w:hAnsi="Times New Roman" w:cs="Times New Roman"/>
          <w:sz w:val="28"/>
          <w:szCs w:val="28"/>
        </w:rPr>
        <w:tab/>
      </w:r>
      <w:r w:rsidRPr="006514B8">
        <w:rPr>
          <w:rFonts w:ascii="Times New Roman" w:hAnsi="Times New Roman" w:cs="Times New Roman"/>
          <w:sz w:val="28"/>
          <w:szCs w:val="28"/>
        </w:rPr>
        <w:tab/>
      </w:r>
      <w:r w:rsidRPr="006514B8">
        <w:rPr>
          <w:rFonts w:ascii="Times New Roman" w:hAnsi="Times New Roman" w:cs="Times New Roman"/>
          <w:sz w:val="28"/>
          <w:szCs w:val="28"/>
        </w:rPr>
        <w:tab/>
        <w:t>- звучанию;</w:t>
      </w:r>
    </w:p>
    <w:p w:rsidR="00364F6C" w:rsidRPr="006514B8" w:rsidRDefault="00364F6C" w:rsidP="009249A1">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t xml:space="preserve">    - действию;</w:t>
      </w:r>
      <w:r w:rsidRPr="006514B8">
        <w:rPr>
          <w:rFonts w:ascii="Times New Roman" w:hAnsi="Times New Roman" w:cs="Times New Roman"/>
          <w:sz w:val="28"/>
          <w:szCs w:val="28"/>
        </w:rPr>
        <w:tab/>
      </w:r>
      <w:r w:rsidRPr="006514B8">
        <w:rPr>
          <w:rFonts w:ascii="Times New Roman" w:hAnsi="Times New Roman" w:cs="Times New Roman"/>
          <w:sz w:val="28"/>
          <w:szCs w:val="28"/>
        </w:rPr>
        <w:tab/>
        <w:t>- вкусу;</w:t>
      </w:r>
    </w:p>
    <w:p w:rsidR="00364F6C" w:rsidRPr="006514B8" w:rsidRDefault="00364F6C" w:rsidP="009249A1">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t xml:space="preserve">    - материалу;</w:t>
      </w:r>
      <w:r w:rsidRPr="006514B8">
        <w:rPr>
          <w:rFonts w:ascii="Times New Roman" w:hAnsi="Times New Roman" w:cs="Times New Roman"/>
          <w:sz w:val="28"/>
          <w:szCs w:val="28"/>
        </w:rPr>
        <w:tab/>
      </w:r>
      <w:r w:rsidRPr="006514B8">
        <w:rPr>
          <w:rFonts w:ascii="Times New Roman" w:hAnsi="Times New Roman" w:cs="Times New Roman"/>
          <w:sz w:val="28"/>
          <w:szCs w:val="28"/>
        </w:rPr>
        <w:tab/>
        <w:t>- назначению;</w:t>
      </w:r>
    </w:p>
    <w:p w:rsidR="00364F6C" w:rsidRPr="006514B8" w:rsidRDefault="00364F6C" w:rsidP="009249A1">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t xml:space="preserve">    - количеству;</w:t>
      </w:r>
      <w:r w:rsidRPr="006514B8">
        <w:rPr>
          <w:rFonts w:ascii="Times New Roman" w:hAnsi="Times New Roman" w:cs="Times New Roman"/>
          <w:sz w:val="28"/>
          <w:szCs w:val="28"/>
        </w:rPr>
        <w:tab/>
      </w:r>
      <w:r w:rsidRPr="006514B8">
        <w:rPr>
          <w:rFonts w:ascii="Times New Roman" w:hAnsi="Times New Roman" w:cs="Times New Roman"/>
          <w:sz w:val="28"/>
          <w:szCs w:val="28"/>
        </w:rPr>
        <w:tab/>
        <w:t>- и т.д.</w:t>
      </w:r>
    </w:p>
    <w:p w:rsidR="00364F6C" w:rsidRPr="006514B8" w:rsidRDefault="00364F6C" w:rsidP="009249A1">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t xml:space="preserve">    б) Ассоциативный образ должен иметь в своем написании не вызывающую сомнений букву, которая является сомнительной в словарном слове.</w:t>
      </w:r>
    </w:p>
    <w:p w:rsidR="00364F6C" w:rsidRPr="006514B8" w:rsidRDefault="00364F6C" w:rsidP="009249A1">
      <w:pPr>
        <w:ind w:firstLine="567"/>
        <w:jc w:val="both"/>
        <w:rPr>
          <w:rFonts w:ascii="Times New Roman" w:hAnsi="Times New Roman" w:cs="Times New Roman"/>
          <w:sz w:val="28"/>
          <w:szCs w:val="28"/>
        </w:rPr>
      </w:pPr>
      <w:r w:rsidRPr="006514B8">
        <w:rPr>
          <w:rFonts w:ascii="Times New Roman" w:hAnsi="Times New Roman" w:cs="Times New Roman"/>
          <w:sz w:val="28"/>
          <w:szCs w:val="28"/>
        </w:rPr>
        <w:t xml:space="preserve">    Например:</w:t>
      </w:r>
    </w:p>
    <w:p w:rsidR="00364F6C" w:rsidRPr="006514B8" w:rsidRDefault="00364F6C" w:rsidP="009249A1">
      <w:pPr>
        <w:ind w:firstLine="567"/>
        <w:jc w:val="both"/>
        <w:rPr>
          <w:rFonts w:ascii="Times New Roman" w:hAnsi="Times New Roman" w:cs="Times New Roman"/>
          <w:sz w:val="28"/>
          <w:szCs w:val="28"/>
        </w:rPr>
      </w:pPr>
      <w:r w:rsidRPr="006514B8">
        <w:rPr>
          <w:rFonts w:ascii="Times New Roman" w:hAnsi="Times New Roman" w:cs="Times New Roman"/>
          <w:sz w:val="28"/>
          <w:szCs w:val="28"/>
        </w:rPr>
        <w:tab/>
      </w:r>
      <w:r w:rsidRPr="006514B8">
        <w:rPr>
          <w:rFonts w:ascii="Times New Roman" w:hAnsi="Times New Roman" w:cs="Times New Roman"/>
          <w:sz w:val="28"/>
          <w:szCs w:val="28"/>
        </w:rPr>
        <w:tab/>
      </w:r>
      <w:r w:rsidRPr="006514B8">
        <w:rPr>
          <w:rFonts w:ascii="Times New Roman" w:hAnsi="Times New Roman" w:cs="Times New Roman"/>
          <w:sz w:val="28"/>
          <w:szCs w:val="28"/>
        </w:rPr>
        <w:tab/>
        <w:t>Сл. слово</w:t>
      </w:r>
      <w:r w:rsidRPr="006514B8">
        <w:rPr>
          <w:rFonts w:ascii="Times New Roman" w:hAnsi="Times New Roman" w:cs="Times New Roman"/>
          <w:sz w:val="28"/>
          <w:szCs w:val="28"/>
        </w:rPr>
        <w:tab/>
        <w:t xml:space="preserve">           Ас. образ</w:t>
      </w:r>
    </w:p>
    <w:p w:rsidR="00364F6C" w:rsidRPr="006514B8" w:rsidRDefault="00364F6C" w:rsidP="009249A1">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lastRenderedPageBreak/>
        <w:t xml:space="preserve">                 береза – по цвету</w:t>
      </w:r>
      <w:r w:rsidRPr="006514B8">
        <w:rPr>
          <w:rFonts w:ascii="Times New Roman" w:hAnsi="Times New Roman" w:cs="Times New Roman"/>
          <w:sz w:val="28"/>
          <w:szCs w:val="28"/>
        </w:rPr>
        <w:tab/>
      </w:r>
      <w:r w:rsidRPr="006514B8">
        <w:rPr>
          <w:rFonts w:ascii="Times New Roman" w:hAnsi="Times New Roman" w:cs="Times New Roman"/>
          <w:sz w:val="28"/>
          <w:szCs w:val="28"/>
        </w:rPr>
        <w:tab/>
        <w:t xml:space="preserve"> БЕлая</w:t>
      </w:r>
    </w:p>
    <w:p w:rsidR="00364F6C" w:rsidRPr="006514B8" w:rsidRDefault="00364F6C" w:rsidP="009249A1">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t xml:space="preserve">                 береза – кудрявая</w:t>
      </w:r>
      <w:r w:rsidRPr="006514B8">
        <w:rPr>
          <w:rFonts w:ascii="Times New Roman" w:hAnsi="Times New Roman" w:cs="Times New Roman"/>
          <w:sz w:val="28"/>
          <w:szCs w:val="28"/>
        </w:rPr>
        <w:tab/>
      </w:r>
      <w:r w:rsidRPr="006514B8">
        <w:rPr>
          <w:rFonts w:ascii="Times New Roman" w:hAnsi="Times New Roman" w:cs="Times New Roman"/>
          <w:sz w:val="28"/>
          <w:szCs w:val="28"/>
        </w:rPr>
        <w:tab/>
        <w:t xml:space="preserve"> нужен грЕбень –  чтобы расчесать – </w:t>
      </w:r>
    </w:p>
    <w:p w:rsidR="00364F6C" w:rsidRPr="006514B8" w:rsidRDefault="00364F6C" w:rsidP="009249A1">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tab/>
      </w:r>
      <w:r w:rsidRPr="006514B8">
        <w:rPr>
          <w:rFonts w:ascii="Times New Roman" w:hAnsi="Times New Roman" w:cs="Times New Roman"/>
          <w:sz w:val="28"/>
          <w:szCs w:val="28"/>
        </w:rPr>
        <w:tab/>
      </w:r>
      <w:r w:rsidRPr="006514B8">
        <w:rPr>
          <w:rFonts w:ascii="Times New Roman" w:hAnsi="Times New Roman" w:cs="Times New Roman"/>
          <w:sz w:val="28"/>
          <w:szCs w:val="28"/>
        </w:rPr>
        <w:tab/>
      </w:r>
      <w:r w:rsidRPr="006514B8">
        <w:rPr>
          <w:rFonts w:ascii="Times New Roman" w:hAnsi="Times New Roman" w:cs="Times New Roman"/>
          <w:sz w:val="28"/>
          <w:szCs w:val="28"/>
        </w:rPr>
        <w:tab/>
      </w:r>
      <w:r w:rsidRPr="006514B8">
        <w:rPr>
          <w:rFonts w:ascii="Times New Roman" w:hAnsi="Times New Roman" w:cs="Times New Roman"/>
          <w:sz w:val="28"/>
          <w:szCs w:val="28"/>
        </w:rPr>
        <w:tab/>
      </w:r>
      <w:r w:rsidRPr="006514B8">
        <w:rPr>
          <w:rFonts w:ascii="Times New Roman" w:hAnsi="Times New Roman" w:cs="Times New Roman"/>
          <w:sz w:val="28"/>
          <w:szCs w:val="28"/>
        </w:rPr>
        <w:tab/>
        <w:t xml:space="preserve"> </w:t>
      </w:r>
      <w:r w:rsidR="0048364D">
        <w:rPr>
          <w:rFonts w:ascii="Times New Roman" w:hAnsi="Times New Roman" w:cs="Times New Roman"/>
          <w:sz w:val="28"/>
          <w:szCs w:val="28"/>
        </w:rPr>
        <w:t xml:space="preserve">           </w:t>
      </w:r>
      <w:r w:rsidRPr="006514B8">
        <w:rPr>
          <w:rFonts w:ascii="Times New Roman" w:hAnsi="Times New Roman" w:cs="Times New Roman"/>
          <w:sz w:val="28"/>
          <w:szCs w:val="28"/>
        </w:rPr>
        <w:t>по форме, как буква Е</w:t>
      </w:r>
    </w:p>
    <w:p w:rsidR="00364F6C" w:rsidRPr="006514B8" w:rsidRDefault="00364F6C" w:rsidP="0048364D">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tab/>
      </w:r>
      <w:r w:rsidRPr="006514B8">
        <w:rPr>
          <w:rFonts w:ascii="Times New Roman" w:hAnsi="Times New Roman" w:cs="Times New Roman"/>
          <w:sz w:val="28"/>
          <w:szCs w:val="28"/>
        </w:rPr>
        <w:tab/>
        <w:t xml:space="preserve">          результат:</w:t>
      </w:r>
      <w:r w:rsidRPr="006514B8">
        <w:rPr>
          <w:rFonts w:ascii="Times New Roman" w:hAnsi="Times New Roman" w:cs="Times New Roman"/>
          <w:sz w:val="28"/>
          <w:szCs w:val="28"/>
        </w:rPr>
        <w:tab/>
      </w:r>
      <w:r w:rsidRPr="006514B8">
        <w:rPr>
          <w:rFonts w:ascii="Times New Roman" w:hAnsi="Times New Roman" w:cs="Times New Roman"/>
          <w:sz w:val="28"/>
          <w:szCs w:val="28"/>
        </w:rPr>
        <w:tab/>
      </w:r>
      <w:r w:rsidR="0048364D">
        <w:rPr>
          <w:rFonts w:ascii="Times New Roman" w:hAnsi="Times New Roman" w:cs="Times New Roman"/>
          <w:sz w:val="28"/>
          <w:szCs w:val="28"/>
        </w:rPr>
        <w:t xml:space="preserve">         </w:t>
      </w:r>
      <w:r w:rsidRPr="006514B8">
        <w:rPr>
          <w:rFonts w:ascii="Times New Roman" w:hAnsi="Times New Roman" w:cs="Times New Roman"/>
          <w:sz w:val="28"/>
          <w:szCs w:val="28"/>
        </w:rPr>
        <w:t xml:space="preserve"> бЕреза – бЕлая - гребень (Е)</w:t>
      </w:r>
    </w:p>
    <w:p w:rsidR="00364F6C" w:rsidRPr="006514B8" w:rsidRDefault="00364F6C" w:rsidP="009249A1">
      <w:pPr>
        <w:spacing w:after="0"/>
        <w:ind w:firstLine="567"/>
        <w:jc w:val="both"/>
        <w:rPr>
          <w:rFonts w:ascii="Times New Roman" w:hAnsi="Times New Roman" w:cs="Times New Roman"/>
          <w:b/>
          <w:sz w:val="28"/>
          <w:szCs w:val="28"/>
        </w:rPr>
      </w:pPr>
      <w:r w:rsidRPr="006514B8">
        <w:rPr>
          <w:rFonts w:ascii="Times New Roman" w:hAnsi="Times New Roman" w:cs="Times New Roman"/>
          <w:b/>
          <w:sz w:val="28"/>
          <w:szCs w:val="28"/>
        </w:rPr>
        <w:t xml:space="preserve">   </w:t>
      </w:r>
      <w:r w:rsidR="00981299">
        <w:rPr>
          <w:rFonts w:ascii="Times New Roman" w:hAnsi="Times New Roman" w:cs="Times New Roman"/>
          <w:b/>
          <w:sz w:val="28"/>
          <w:szCs w:val="28"/>
        </w:rPr>
        <w:t xml:space="preserve"> Нельзя навязывать ученику свои</w:t>
      </w:r>
      <w:r w:rsidRPr="006514B8">
        <w:rPr>
          <w:rFonts w:ascii="Times New Roman" w:hAnsi="Times New Roman" w:cs="Times New Roman"/>
          <w:b/>
          <w:sz w:val="28"/>
          <w:szCs w:val="28"/>
        </w:rPr>
        <w:t xml:space="preserve"> ассоциации.</w:t>
      </w:r>
    </w:p>
    <w:p w:rsidR="00364F6C" w:rsidRPr="006514B8" w:rsidRDefault="00364F6C" w:rsidP="009249A1">
      <w:pPr>
        <w:spacing w:after="0"/>
        <w:ind w:firstLine="567"/>
        <w:jc w:val="both"/>
        <w:rPr>
          <w:rFonts w:ascii="Times New Roman" w:hAnsi="Times New Roman" w:cs="Times New Roman"/>
          <w:sz w:val="28"/>
          <w:szCs w:val="28"/>
        </w:rPr>
      </w:pPr>
      <w:r w:rsidRPr="006514B8">
        <w:rPr>
          <w:rFonts w:ascii="Times New Roman" w:hAnsi="Times New Roman" w:cs="Times New Roman"/>
          <w:b/>
          <w:sz w:val="28"/>
          <w:szCs w:val="28"/>
        </w:rPr>
        <w:t xml:space="preserve">    Ценность – </w:t>
      </w:r>
      <w:r w:rsidRPr="006514B8">
        <w:rPr>
          <w:rFonts w:ascii="Times New Roman" w:hAnsi="Times New Roman" w:cs="Times New Roman"/>
          <w:sz w:val="28"/>
          <w:szCs w:val="28"/>
        </w:rPr>
        <w:t>наличие у каждого своего ассоциативного образа при данных требованиях: связь и общая заданная орфограмма.</w:t>
      </w:r>
    </w:p>
    <w:p w:rsidR="00364F6C" w:rsidRPr="006514B8" w:rsidRDefault="00364F6C" w:rsidP="009249A1">
      <w:pPr>
        <w:spacing w:after="0"/>
        <w:ind w:firstLine="567"/>
        <w:jc w:val="both"/>
        <w:rPr>
          <w:rFonts w:ascii="Times New Roman" w:hAnsi="Times New Roman" w:cs="Times New Roman"/>
          <w:b/>
          <w:sz w:val="28"/>
          <w:szCs w:val="28"/>
        </w:rPr>
      </w:pPr>
      <w:r w:rsidRPr="006514B8">
        <w:rPr>
          <w:rFonts w:ascii="Times New Roman" w:hAnsi="Times New Roman" w:cs="Times New Roman"/>
          <w:b/>
          <w:sz w:val="28"/>
          <w:szCs w:val="28"/>
        </w:rPr>
        <w:t xml:space="preserve">        Примеры словарных слов и ассоциативный образ:</w:t>
      </w:r>
    </w:p>
    <w:p w:rsidR="00364F6C" w:rsidRPr="006514B8" w:rsidRDefault="00364F6C" w:rsidP="009249A1">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t>гАзета – бумАга</w:t>
      </w:r>
    </w:p>
    <w:p w:rsidR="00364F6C" w:rsidRPr="006514B8" w:rsidRDefault="00364F6C" w:rsidP="009249A1">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t>дИректОр – крИк, рОт</w:t>
      </w:r>
    </w:p>
    <w:p w:rsidR="00364F6C" w:rsidRPr="006514B8" w:rsidRDefault="00364F6C" w:rsidP="009249A1">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t>зАвод – трубА</w:t>
      </w:r>
    </w:p>
    <w:p w:rsidR="00364F6C" w:rsidRPr="006514B8" w:rsidRDefault="00364F6C" w:rsidP="009249A1">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t>инЕй – бЕлый, снЕг</w:t>
      </w:r>
    </w:p>
    <w:p w:rsidR="00364F6C" w:rsidRPr="006514B8" w:rsidRDefault="00364F6C" w:rsidP="009249A1">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t>кАпуста – зАяц</w:t>
      </w:r>
    </w:p>
    <w:p w:rsidR="00364F6C" w:rsidRPr="006514B8" w:rsidRDefault="00364F6C" w:rsidP="009249A1">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t>кАрандаш – грАнь, бумАга</w:t>
      </w:r>
    </w:p>
    <w:p w:rsidR="00364F6C" w:rsidRPr="006514B8" w:rsidRDefault="00364F6C" w:rsidP="009249A1">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t>кАрман – дырА</w:t>
      </w:r>
    </w:p>
    <w:p w:rsidR="00364F6C" w:rsidRPr="006514B8" w:rsidRDefault="00364F6C" w:rsidP="009249A1">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t>кОнцерт – нОта, дО, хОр</w:t>
      </w:r>
    </w:p>
    <w:p w:rsidR="00364F6C" w:rsidRPr="006514B8" w:rsidRDefault="00364F6C" w:rsidP="009249A1">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t xml:space="preserve"> кОрабль – вОлны, бОцман, кОк</w:t>
      </w:r>
    </w:p>
    <w:p w:rsidR="00364F6C" w:rsidRPr="006514B8" w:rsidRDefault="00364F6C" w:rsidP="009249A1">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t>лАдонь – лАпа</w:t>
      </w:r>
    </w:p>
    <w:p w:rsidR="00364F6C" w:rsidRPr="006514B8" w:rsidRDefault="00364F6C" w:rsidP="009249A1">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t>мАшина – шинА</w:t>
      </w:r>
    </w:p>
    <w:p w:rsidR="00364F6C" w:rsidRPr="006514B8" w:rsidRDefault="00364F6C" w:rsidP="009249A1">
      <w:pPr>
        <w:spacing w:after="0"/>
        <w:ind w:firstLine="567"/>
        <w:jc w:val="both"/>
        <w:rPr>
          <w:rFonts w:ascii="Times New Roman" w:hAnsi="Times New Roman" w:cs="Times New Roman"/>
          <w:sz w:val="28"/>
          <w:szCs w:val="28"/>
        </w:rPr>
      </w:pPr>
      <w:r w:rsidRPr="006514B8">
        <w:rPr>
          <w:rFonts w:ascii="Times New Roman" w:hAnsi="Times New Roman" w:cs="Times New Roman"/>
          <w:sz w:val="28"/>
          <w:szCs w:val="28"/>
        </w:rPr>
        <w:t>сОбака – хвОст</w:t>
      </w:r>
      <w:r w:rsidRPr="006514B8">
        <w:rPr>
          <w:rFonts w:ascii="Times New Roman" w:hAnsi="Times New Roman" w:cs="Times New Roman"/>
          <w:sz w:val="28"/>
          <w:szCs w:val="28"/>
        </w:rPr>
        <w:tab/>
      </w:r>
      <w:r w:rsidRPr="006514B8">
        <w:rPr>
          <w:rFonts w:ascii="Times New Roman" w:hAnsi="Times New Roman" w:cs="Times New Roman"/>
          <w:sz w:val="28"/>
          <w:szCs w:val="28"/>
        </w:rPr>
        <w:tab/>
      </w:r>
    </w:p>
    <w:p w:rsidR="00364F6C" w:rsidRPr="006514B8" w:rsidRDefault="00980BD2" w:rsidP="009249A1">
      <w:pPr>
        <w:ind w:firstLine="567"/>
        <w:jc w:val="both"/>
        <w:rPr>
          <w:rFonts w:ascii="Times New Roman" w:hAnsi="Times New Roman" w:cs="Times New Roman"/>
          <w:b/>
          <w:sz w:val="28"/>
          <w:szCs w:val="28"/>
        </w:rPr>
      </w:pPr>
      <w:r>
        <w:rPr>
          <w:rFonts w:ascii="Times New Roman" w:hAnsi="Times New Roman" w:cs="Times New Roman"/>
          <w:b/>
          <w:sz w:val="28"/>
          <w:szCs w:val="28"/>
        </w:rPr>
        <w:pict>
          <v:rect id="_x0000_s1027" style="position:absolute;left:0;text-align:left;margin-left:9.9pt;margin-top:26.9pt;width:90pt;height:99pt;z-index:251658240" strokecolor="white">
            <v:textbox style="mso-next-textbox:#_x0000_s1027">
              <w:txbxContent>
                <w:p w:rsidR="000D566D" w:rsidRPr="00EE31F2" w:rsidRDefault="000D566D" w:rsidP="00364F6C">
                  <w:pPr>
                    <w:spacing w:line="380" w:lineRule="exact"/>
                    <w:rPr>
                      <w:sz w:val="28"/>
                      <w:szCs w:val="28"/>
                    </w:rPr>
                  </w:pPr>
                  <w:r w:rsidRPr="00EE31F2">
                    <w:rPr>
                      <w:sz w:val="28"/>
                      <w:szCs w:val="28"/>
                    </w:rPr>
                    <w:t xml:space="preserve">   т</w:t>
                  </w:r>
                </w:p>
                <w:p w:rsidR="000D566D" w:rsidRPr="00EE31F2" w:rsidRDefault="000D566D" w:rsidP="00364F6C">
                  <w:pPr>
                    <w:spacing w:line="380" w:lineRule="exact"/>
                    <w:rPr>
                      <w:sz w:val="28"/>
                      <w:szCs w:val="28"/>
                    </w:rPr>
                  </w:pPr>
                  <w:r w:rsidRPr="00EE31F2">
                    <w:rPr>
                      <w:sz w:val="28"/>
                      <w:szCs w:val="28"/>
                    </w:rPr>
                    <w:t xml:space="preserve">   р</w:t>
                  </w:r>
                </w:p>
                <w:p w:rsidR="000D566D" w:rsidRPr="00EE31F2" w:rsidRDefault="000D566D" w:rsidP="00364F6C">
                  <w:pPr>
                    <w:spacing w:line="380" w:lineRule="exact"/>
                    <w:rPr>
                      <w:sz w:val="28"/>
                      <w:szCs w:val="28"/>
                    </w:rPr>
                  </w:pPr>
                  <w:r w:rsidRPr="00EE31F2">
                    <w:rPr>
                      <w:sz w:val="28"/>
                      <w:szCs w:val="28"/>
                    </w:rPr>
                    <w:t xml:space="preserve">   у</w:t>
                  </w:r>
                </w:p>
                <w:p w:rsidR="000D566D" w:rsidRPr="00EE31F2" w:rsidRDefault="000D566D" w:rsidP="00364F6C">
                  <w:pPr>
                    <w:spacing w:line="380" w:lineRule="exact"/>
                    <w:rPr>
                      <w:sz w:val="28"/>
                      <w:szCs w:val="28"/>
                    </w:rPr>
                  </w:pPr>
                  <w:r w:rsidRPr="00EE31F2">
                    <w:rPr>
                      <w:sz w:val="28"/>
                      <w:szCs w:val="28"/>
                    </w:rPr>
                    <w:t xml:space="preserve">   б</w:t>
                  </w:r>
                </w:p>
                <w:p w:rsidR="000D566D" w:rsidRPr="00EE31F2" w:rsidRDefault="000D566D" w:rsidP="00364F6C">
                  <w:pPr>
                    <w:spacing w:line="380" w:lineRule="exact"/>
                    <w:rPr>
                      <w:sz w:val="28"/>
                      <w:szCs w:val="28"/>
                    </w:rPr>
                  </w:pPr>
                  <w:r w:rsidRPr="00EE31F2">
                    <w:rPr>
                      <w:sz w:val="28"/>
                      <w:szCs w:val="28"/>
                    </w:rPr>
                    <w:t>з А в о д</w:t>
                  </w:r>
                </w:p>
              </w:txbxContent>
            </v:textbox>
          </v:rect>
        </w:pict>
      </w:r>
      <w:r w:rsidR="00364F6C" w:rsidRPr="006514B8">
        <w:rPr>
          <w:rFonts w:ascii="Times New Roman" w:hAnsi="Times New Roman" w:cs="Times New Roman"/>
          <w:b/>
          <w:sz w:val="28"/>
          <w:szCs w:val="28"/>
        </w:rPr>
        <w:t xml:space="preserve">     </w:t>
      </w:r>
      <w:r w:rsidR="00364F6C" w:rsidRPr="006514B8">
        <w:rPr>
          <w:rFonts w:ascii="Times New Roman" w:hAnsi="Times New Roman" w:cs="Times New Roman"/>
          <w:b/>
          <w:sz w:val="28"/>
          <w:szCs w:val="28"/>
        </w:rPr>
        <w:tab/>
      </w:r>
      <w:r w:rsidR="00364F6C" w:rsidRPr="006514B8">
        <w:rPr>
          <w:rFonts w:ascii="Times New Roman" w:hAnsi="Times New Roman" w:cs="Times New Roman"/>
          <w:b/>
          <w:sz w:val="28"/>
          <w:szCs w:val="28"/>
        </w:rPr>
        <w:tab/>
        <w:t xml:space="preserve">   з</w:t>
      </w:r>
      <w:r w:rsidR="00364F6C" w:rsidRPr="006514B8">
        <w:rPr>
          <w:rFonts w:ascii="Times New Roman" w:hAnsi="Times New Roman" w:cs="Times New Roman"/>
          <w:b/>
          <w:noProof/>
          <w:sz w:val="28"/>
          <w:szCs w:val="28"/>
        </w:rPr>
        <w:drawing>
          <wp:inline distT="0" distB="0" distL="0" distR="0">
            <wp:extent cx="1084580" cy="1562735"/>
            <wp:effectExtent l="1905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084580" cy="1562735"/>
                    </a:xfrm>
                    <a:prstGeom prst="rect">
                      <a:avLst/>
                    </a:prstGeom>
                    <a:noFill/>
                    <a:ln w="9525">
                      <a:noFill/>
                      <a:miter lim="800000"/>
                      <a:headEnd/>
                      <a:tailEnd/>
                    </a:ln>
                  </pic:spPr>
                </pic:pic>
              </a:graphicData>
            </a:graphic>
          </wp:inline>
        </w:drawing>
      </w:r>
      <w:r w:rsidR="00364F6C" w:rsidRPr="006514B8">
        <w:rPr>
          <w:rFonts w:ascii="Times New Roman" w:hAnsi="Times New Roman" w:cs="Times New Roman"/>
          <w:b/>
          <w:sz w:val="28"/>
          <w:szCs w:val="28"/>
        </w:rPr>
        <w:t>вод</w:t>
      </w:r>
    </w:p>
    <w:p w:rsidR="00364F6C" w:rsidRPr="006514B8" w:rsidRDefault="00364F6C" w:rsidP="009249A1">
      <w:pPr>
        <w:ind w:firstLine="567"/>
        <w:jc w:val="both"/>
        <w:rPr>
          <w:rFonts w:ascii="Times New Roman" w:hAnsi="Times New Roman" w:cs="Times New Roman"/>
          <w:sz w:val="28"/>
          <w:szCs w:val="28"/>
        </w:rPr>
      </w:pPr>
    </w:p>
    <w:p w:rsidR="0001649A" w:rsidRPr="006514B8" w:rsidRDefault="0001649A" w:rsidP="009249A1">
      <w:pPr>
        <w:ind w:firstLine="567"/>
        <w:jc w:val="both"/>
        <w:rPr>
          <w:rFonts w:ascii="Times New Roman" w:hAnsi="Times New Roman" w:cs="Times New Roman"/>
          <w:sz w:val="28"/>
          <w:szCs w:val="28"/>
        </w:rPr>
      </w:pPr>
    </w:p>
    <w:sectPr w:rsidR="0001649A" w:rsidRPr="006514B8" w:rsidSect="00552DD6">
      <w:headerReference w:type="default" r:id="rId13"/>
      <w:footerReference w:type="even" r:id="rId14"/>
      <w:pgSz w:w="11906" w:h="16838"/>
      <w:pgMar w:top="1134" w:right="851" w:bottom="1134" w:left="1701"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907" w:rsidRDefault="000E6907" w:rsidP="001F660B">
      <w:pPr>
        <w:spacing w:after="0" w:line="240" w:lineRule="auto"/>
      </w:pPr>
      <w:r>
        <w:separator/>
      </w:r>
    </w:p>
  </w:endnote>
  <w:endnote w:type="continuationSeparator" w:id="1">
    <w:p w:rsidR="000E6907" w:rsidRDefault="000E6907" w:rsidP="001F6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66D" w:rsidRDefault="00980BD2" w:rsidP="000D7F71">
    <w:pPr>
      <w:pStyle w:val="a5"/>
      <w:framePr w:wrap="around" w:vAnchor="text" w:hAnchor="margin" w:xAlign="right" w:y="1"/>
      <w:rPr>
        <w:rStyle w:val="a7"/>
      </w:rPr>
    </w:pPr>
    <w:r>
      <w:rPr>
        <w:rStyle w:val="a7"/>
      </w:rPr>
      <w:fldChar w:fldCharType="begin"/>
    </w:r>
    <w:r w:rsidR="000D566D">
      <w:rPr>
        <w:rStyle w:val="a7"/>
      </w:rPr>
      <w:instrText xml:space="preserve">PAGE  </w:instrText>
    </w:r>
    <w:r>
      <w:rPr>
        <w:rStyle w:val="a7"/>
      </w:rPr>
      <w:fldChar w:fldCharType="end"/>
    </w:r>
  </w:p>
  <w:p w:rsidR="000D566D" w:rsidRDefault="000D566D" w:rsidP="000D7F7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907" w:rsidRDefault="000E6907" w:rsidP="001F660B">
      <w:pPr>
        <w:spacing w:after="0" w:line="240" w:lineRule="auto"/>
      </w:pPr>
      <w:r>
        <w:separator/>
      </w:r>
    </w:p>
  </w:footnote>
  <w:footnote w:type="continuationSeparator" w:id="1">
    <w:p w:rsidR="000E6907" w:rsidRDefault="000E6907" w:rsidP="001F66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66D" w:rsidRPr="00FF3133" w:rsidRDefault="000D566D" w:rsidP="000D7F71">
    <w:pPr>
      <w:pStyle w:val="a3"/>
      <w:rPr>
        <w:color w:val="333333"/>
        <w:sz w:val="28"/>
      </w:rPr>
    </w:pPr>
    <w:r>
      <w:rPr>
        <w:color w:val="333333"/>
        <w:sz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85910"/>
    <w:multiLevelType w:val="hybridMultilevel"/>
    <w:tmpl w:val="EFF2A4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1B95EB3"/>
    <w:multiLevelType w:val="hybridMultilevel"/>
    <w:tmpl w:val="7520E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D75A6"/>
    <w:multiLevelType w:val="hybridMultilevel"/>
    <w:tmpl w:val="8E9EE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0752B3C"/>
    <w:multiLevelType w:val="multilevel"/>
    <w:tmpl w:val="82CC5124"/>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927B99"/>
    <w:multiLevelType w:val="hybridMultilevel"/>
    <w:tmpl w:val="EBA4B70C"/>
    <w:lvl w:ilvl="0" w:tplc="64CE8A9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7E9170E"/>
    <w:multiLevelType w:val="hybridMultilevel"/>
    <w:tmpl w:val="5F78D538"/>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6">
    <w:nsid w:val="3910559A"/>
    <w:multiLevelType w:val="hybridMultilevel"/>
    <w:tmpl w:val="9B22FD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AAF78A3"/>
    <w:multiLevelType w:val="hybridMultilevel"/>
    <w:tmpl w:val="ACF0E6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A0112E"/>
    <w:multiLevelType w:val="hybridMultilevel"/>
    <w:tmpl w:val="714E3D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93367F8"/>
    <w:multiLevelType w:val="hybridMultilevel"/>
    <w:tmpl w:val="DB2CD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ADA6022"/>
    <w:multiLevelType w:val="hybridMultilevel"/>
    <w:tmpl w:val="9AC05C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0AE5977"/>
    <w:multiLevelType w:val="hybridMultilevel"/>
    <w:tmpl w:val="02524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840DDF"/>
    <w:multiLevelType w:val="hybridMultilevel"/>
    <w:tmpl w:val="B39E3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025188"/>
    <w:multiLevelType w:val="hybridMultilevel"/>
    <w:tmpl w:val="8B106310"/>
    <w:lvl w:ilvl="0" w:tplc="D10C76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58CE21A3"/>
    <w:multiLevelType w:val="hybridMultilevel"/>
    <w:tmpl w:val="3ADA3CE0"/>
    <w:lvl w:ilvl="0" w:tplc="64CE8A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E723B8"/>
    <w:multiLevelType w:val="hybridMultilevel"/>
    <w:tmpl w:val="16202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2F7A59"/>
    <w:multiLevelType w:val="multilevel"/>
    <w:tmpl w:val="7EE81C3E"/>
    <w:lvl w:ilvl="0">
      <w:start w:val="1"/>
      <w:numFmt w:val="decimal"/>
      <w:lvlText w:val="%1."/>
      <w:lvlJc w:val="left"/>
      <w:pPr>
        <w:tabs>
          <w:tab w:val="num" w:pos="930"/>
        </w:tabs>
        <w:ind w:left="930" w:hanging="570"/>
      </w:pPr>
    </w:lvl>
    <w:lvl w:ilvl="1">
      <w:start w:val="3"/>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abstractNumId w:val="9"/>
  </w:num>
  <w:num w:numId="2">
    <w:abstractNumId w:val="4"/>
  </w:num>
  <w:num w:numId="3">
    <w:abstractNumId w:val="6"/>
  </w:num>
  <w:num w:numId="4">
    <w:abstractNumId w:val="8"/>
  </w:num>
  <w:num w:numId="5">
    <w:abstractNumId w:val="13"/>
  </w:num>
  <w:num w:numId="6">
    <w:abstractNumId w:val="15"/>
  </w:num>
  <w:num w:numId="7">
    <w:abstractNumId w:val="12"/>
  </w:num>
  <w:num w:numId="8">
    <w:abstractNumId w:val="1"/>
  </w:num>
  <w:num w:numId="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3"/>
  </w:num>
  <w:num w:numId="13">
    <w:abstractNumId w:val="14"/>
  </w:num>
  <w:num w:numId="14">
    <w:abstractNumId w:val="2"/>
  </w:num>
  <w:num w:numId="15">
    <w:abstractNumId w:val="5"/>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64F6C"/>
    <w:rsid w:val="000078F6"/>
    <w:rsid w:val="0001649A"/>
    <w:rsid w:val="000503C9"/>
    <w:rsid w:val="000B73E3"/>
    <w:rsid w:val="000D2BC6"/>
    <w:rsid w:val="000D566D"/>
    <w:rsid w:val="000D7F71"/>
    <w:rsid w:val="000E6907"/>
    <w:rsid w:val="00142466"/>
    <w:rsid w:val="00161FDD"/>
    <w:rsid w:val="001F660B"/>
    <w:rsid w:val="002000F1"/>
    <w:rsid w:val="002769C7"/>
    <w:rsid w:val="0030276A"/>
    <w:rsid w:val="00356EB1"/>
    <w:rsid w:val="00364F6C"/>
    <w:rsid w:val="003C04D6"/>
    <w:rsid w:val="003C4CAE"/>
    <w:rsid w:val="00421E19"/>
    <w:rsid w:val="00433BD5"/>
    <w:rsid w:val="004625AB"/>
    <w:rsid w:val="004833C9"/>
    <w:rsid w:val="0048364D"/>
    <w:rsid w:val="00501C74"/>
    <w:rsid w:val="00552DD6"/>
    <w:rsid w:val="00553BFC"/>
    <w:rsid w:val="005F7DAE"/>
    <w:rsid w:val="006328D8"/>
    <w:rsid w:val="00647313"/>
    <w:rsid w:val="00650B1A"/>
    <w:rsid w:val="006514B8"/>
    <w:rsid w:val="00677D65"/>
    <w:rsid w:val="006A1FF6"/>
    <w:rsid w:val="006E234C"/>
    <w:rsid w:val="007404FB"/>
    <w:rsid w:val="007F7F13"/>
    <w:rsid w:val="00804E48"/>
    <w:rsid w:val="00846D2C"/>
    <w:rsid w:val="00850E62"/>
    <w:rsid w:val="008729BA"/>
    <w:rsid w:val="008A32D4"/>
    <w:rsid w:val="00904F10"/>
    <w:rsid w:val="0091310A"/>
    <w:rsid w:val="00923EEE"/>
    <w:rsid w:val="009249A1"/>
    <w:rsid w:val="00930A16"/>
    <w:rsid w:val="0093617B"/>
    <w:rsid w:val="009616AD"/>
    <w:rsid w:val="00967554"/>
    <w:rsid w:val="00980BD2"/>
    <w:rsid w:val="00981299"/>
    <w:rsid w:val="009845C2"/>
    <w:rsid w:val="009F23DE"/>
    <w:rsid w:val="00A11DDA"/>
    <w:rsid w:val="00A16B39"/>
    <w:rsid w:val="00A47BA8"/>
    <w:rsid w:val="00A9736E"/>
    <w:rsid w:val="00AA2E46"/>
    <w:rsid w:val="00B32E0E"/>
    <w:rsid w:val="00B36F45"/>
    <w:rsid w:val="00BE0E1D"/>
    <w:rsid w:val="00BF408D"/>
    <w:rsid w:val="00C0314A"/>
    <w:rsid w:val="00C4767E"/>
    <w:rsid w:val="00C51B4E"/>
    <w:rsid w:val="00C71FFA"/>
    <w:rsid w:val="00C86183"/>
    <w:rsid w:val="00CD3A98"/>
    <w:rsid w:val="00CF3AF6"/>
    <w:rsid w:val="00D50DA4"/>
    <w:rsid w:val="00D51964"/>
    <w:rsid w:val="00D97E17"/>
    <w:rsid w:val="00DB7BE4"/>
    <w:rsid w:val="00DC4EF8"/>
    <w:rsid w:val="00DC5936"/>
    <w:rsid w:val="00DD692A"/>
    <w:rsid w:val="00E117A8"/>
    <w:rsid w:val="00E11C1F"/>
    <w:rsid w:val="00E1522C"/>
    <w:rsid w:val="00EA7857"/>
    <w:rsid w:val="00EB1CD3"/>
    <w:rsid w:val="00EC6DB9"/>
    <w:rsid w:val="00ED00D7"/>
    <w:rsid w:val="00F03A5F"/>
    <w:rsid w:val="00F21898"/>
    <w:rsid w:val="00FA252C"/>
    <w:rsid w:val="00FA5043"/>
    <w:rsid w:val="00FC287B"/>
    <w:rsid w:val="00FE3BDE"/>
    <w:rsid w:val="00FF4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6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4F6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364F6C"/>
    <w:rPr>
      <w:rFonts w:ascii="Times New Roman" w:eastAsia="Times New Roman" w:hAnsi="Times New Roman" w:cs="Times New Roman"/>
      <w:sz w:val="24"/>
      <w:szCs w:val="24"/>
    </w:rPr>
  </w:style>
  <w:style w:type="paragraph" w:styleId="a5">
    <w:name w:val="footer"/>
    <w:basedOn w:val="a"/>
    <w:link w:val="a6"/>
    <w:uiPriority w:val="99"/>
    <w:rsid w:val="00364F6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364F6C"/>
    <w:rPr>
      <w:rFonts w:ascii="Times New Roman" w:eastAsia="Times New Roman" w:hAnsi="Times New Roman" w:cs="Times New Roman"/>
      <w:sz w:val="24"/>
      <w:szCs w:val="24"/>
    </w:rPr>
  </w:style>
  <w:style w:type="character" w:styleId="a7">
    <w:name w:val="page number"/>
    <w:basedOn w:val="a0"/>
    <w:rsid w:val="00364F6C"/>
  </w:style>
  <w:style w:type="paragraph" w:styleId="a8">
    <w:name w:val="List Paragraph"/>
    <w:basedOn w:val="a"/>
    <w:uiPriority w:val="34"/>
    <w:qFormat/>
    <w:rsid w:val="00364F6C"/>
    <w:pPr>
      <w:ind w:left="720"/>
      <w:contextualSpacing/>
    </w:pPr>
    <w:rPr>
      <w:rFonts w:ascii="Calibri" w:eastAsia="Times New Roman" w:hAnsi="Calibri" w:cs="Times New Roman"/>
    </w:rPr>
  </w:style>
  <w:style w:type="paragraph" w:styleId="a9">
    <w:name w:val="Balloon Text"/>
    <w:basedOn w:val="a"/>
    <w:link w:val="aa"/>
    <w:uiPriority w:val="99"/>
    <w:semiHidden/>
    <w:unhideWhenUsed/>
    <w:rsid w:val="00364F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64F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hyperlink" Target="http://ru.wikipedia.org/wiki/%D0%A4%D0%BE%D0%BD%D0%B5%D1%82%D0%B8%D1%87%D0%B5%D1%81%D0%BA%D0%BE%D0%B5_%D0%BF%D0%B8%D1%81%D1%8C%D0%BC%D0%BE"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3"/>
  <c:chart>
    <c:title/>
    <c:view3D>
      <c:rotX val="30"/>
      <c:rotY val="80"/>
      <c:perspective val="30"/>
    </c:view3D>
    <c:plotArea>
      <c:layout>
        <c:manualLayout>
          <c:layoutTarget val="inner"/>
          <c:xMode val="edge"/>
          <c:yMode val="edge"/>
          <c:x val="1.9088332951629299E-2"/>
          <c:y val="0.16940989524398473"/>
          <c:w val="0.68782346598660071"/>
          <c:h val="0.77549751015509072"/>
        </c:manualLayout>
      </c:layout>
      <c:pie3DChart>
        <c:varyColors val="1"/>
        <c:ser>
          <c:idx val="0"/>
          <c:order val="0"/>
          <c:tx>
            <c:strRef>
              <c:f>Лист1!$B$1</c:f>
              <c:strCache>
                <c:ptCount val="1"/>
                <c:pt idx="0">
                  <c:v>социальный паспорт класса</c:v>
                </c:pt>
              </c:strCache>
            </c:strRef>
          </c:tx>
          <c:explosion val="9"/>
          <c:cat>
            <c:strRef>
              <c:f>Лист1!$A$2:$A$5</c:f>
              <c:strCache>
                <c:ptCount val="4"/>
                <c:pt idx="0">
                  <c:v>многодетные семьи</c:v>
                </c:pt>
                <c:pt idx="1">
                  <c:v>опекунские семьи</c:v>
                </c:pt>
                <c:pt idx="2">
                  <c:v>неполные семьи</c:v>
                </c:pt>
                <c:pt idx="3">
                  <c:v>малообеспеченные</c:v>
                </c:pt>
              </c:strCache>
            </c:strRef>
          </c:cat>
          <c:val>
            <c:numRef>
              <c:f>Лист1!$B$2:$B$5</c:f>
              <c:numCache>
                <c:formatCode>General</c:formatCode>
                <c:ptCount val="4"/>
                <c:pt idx="0">
                  <c:v>1</c:v>
                </c:pt>
                <c:pt idx="1">
                  <c:v>1</c:v>
                </c:pt>
                <c:pt idx="2">
                  <c:v>6</c:v>
                </c:pt>
                <c:pt idx="3">
                  <c:v>2</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pieChart>
        <c:varyColors val="1"/>
        <c:ser>
          <c:idx val="0"/>
          <c:order val="0"/>
          <c:tx>
            <c:strRef>
              <c:f>Лист1!$B$1</c:f>
              <c:strCache>
                <c:ptCount val="1"/>
                <c:pt idx="0">
                  <c:v>Продажи</c:v>
                </c:pt>
              </c:strCache>
            </c:strRef>
          </c:tx>
          <c:explosion val="1"/>
          <c:dLbls>
            <c:dLbl>
              <c:idx val="0"/>
              <c:layout>
                <c:manualLayout>
                  <c:x val="-0.12411667912313701"/>
                  <c:y val="-0.26331620434905945"/>
                </c:manualLayout>
              </c:layout>
              <c:tx>
                <c:rich>
                  <a:bodyPr/>
                  <a:lstStyle/>
                  <a:p>
                    <a:r>
                      <a:rPr lang="en-US" sz="2400"/>
                      <a:t>6</a:t>
                    </a:r>
                    <a:r>
                      <a:rPr lang="ru-RU" sz="2400"/>
                      <a:t>0 %</a:t>
                    </a:r>
                    <a:endParaRPr lang="en-US" sz="2400"/>
                  </a:p>
                </c:rich>
              </c:tx>
              <c:showVal val="1"/>
            </c:dLbl>
            <c:dLbl>
              <c:idx val="1"/>
              <c:layout>
                <c:manualLayout>
                  <c:x val="0.10616892828242162"/>
                  <c:y val="0.23347978660713284"/>
                </c:manualLayout>
              </c:layout>
              <c:tx>
                <c:rich>
                  <a:bodyPr/>
                  <a:lstStyle/>
                  <a:p>
                    <a:r>
                      <a:rPr lang="ru-RU" sz="2400"/>
                      <a:t>40</a:t>
                    </a:r>
                    <a:r>
                      <a:rPr lang="ru-RU" sz="2400" baseline="0"/>
                      <a:t> %</a:t>
                    </a:r>
                    <a:endParaRPr lang="en-US" sz="2400"/>
                  </a:p>
                </c:rich>
              </c:tx>
              <c:showVal val="1"/>
            </c:dLbl>
            <c:showVal val="1"/>
            <c:showLeaderLines val="1"/>
          </c:dLbls>
          <c:cat>
            <c:strRef>
              <c:f>Лист1!$A$2:$A$5</c:f>
              <c:strCache>
                <c:ptCount val="2"/>
                <c:pt idx="0">
                  <c:v>средний уровень </c:v>
                </c:pt>
                <c:pt idx="1">
                  <c:v>низкий уровень</c:v>
                </c:pt>
              </c:strCache>
            </c:strRef>
          </c:cat>
          <c:val>
            <c:numRef>
              <c:f>Лист1!$B$2:$B$5</c:f>
              <c:numCache>
                <c:formatCode>General</c:formatCode>
                <c:ptCount val="4"/>
                <c:pt idx="0">
                  <c:v>6</c:v>
                </c:pt>
                <c:pt idx="1">
                  <c:v>4</c:v>
                </c:pt>
              </c:numCache>
            </c:numRef>
          </c:val>
        </c:ser>
        <c:firstSliceAng val="40"/>
      </c:pieChart>
    </c:plotArea>
    <c:legend>
      <c:legendPos val="r"/>
      <c:legendEntry>
        <c:idx val="2"/>
        <c:delete val="1"/>
      </c:legendEntry>
      <c:legendEntry>
        <c:idx val="3"/>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3"/>
      <c:depthPercent val="100"/>
      <c:rAngAx val="1"/>
    </c:view3D>
    <c:floor>
      <c:spPr>
        <a:solidFill>
          <a:schemeClr val="bg1"/>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0.14052314279827649"/>
          <c:y val="6.9986923012715474E-2"/>
          <c:w val="0.8586497890295407"/>
          <c:h val="0.72332015810276651"/>
        </c:manualLayout>
      </c:layout>
      <c:bar3DChart>
        <c:barDir val="col"/>
        <c:grouping val="clustered"/>
        <c:ser>
          <c:idx val="1"/>
          <c:order val="0"/>
          <c:tx>
            <c:strRef>
              <c:f>Sheet1!$A$2</c:f>
              <c:strCache>
                <c:ptCount val="1"/>
                <c:pt idx="0">
                  <c:v>2 класс</c:v>
                </c:pt>
              </c:strCache>
            </c:strRef>
          </c:tx>
          <c:spPr>
            <a:solidFill>
              <a:schemeClr val="tx1">
                <a:lumMod val="85000"/>
                <a:lumOff val="15000"/>
              </a:schemeClr>
            </a:solidFill>
            <a:ln w="12700">
              <a:solidFill>
                <a:srgbClr val="000000"/>
              </a:solidFill>
              <a:prstDash val="solid"/>
            </a:ln>
          </c:spPr>
          <c:cat>
            <c:strRef>
              <c:f>Sheet1!$B$1:$D$1</c:f>
              <c:strCache>
                <c:ptCount val="3"/>
                <c:pt idx="0">
                  <c:v>Низкий </c:v>
                </c:pt>
                <c:pt idx="1">
                  <c:v>Средний</c:v>
                </c:pt>
                <c:pt idx="2">
                  <c:v>Высокий</c:v>
                </c:pt>
              </c:strCache>
            </c:strRef>
          </c:cat>
          <c:val>
            <c:numRef>
              <c:f>Sheet1!$B$2:$D$2</c:f>
              <c:numCache>
                <c:formatCode>0%</c:formatCode>
                <c:ptCount val="3"/>
                <c:pt idx="0">
                  <c:v>0.60000000000000064</c:v>
                </c:pt>
                <c:pt idx="1">
                  <c:v>0.4</c:v>
                </c:pt>
                <c:pt idx="2">
                  <c:v>0</c:v>
                </c:pt>
              </c:numCache>
            </c:numRef>
          </c:val>
        </c:ser>
        <c:ser>
          <c:idx val="2"/>
          <c:order val="1"/>
          <c:tx>
            <c:strRef>
              <c:f>Sheet1!$A$3</c:f>
              <c:strCache>
                <c:ptCount val="1"/>
                <c:pt idx="0">
                  <c:v>4 класс</c:v>
                </c:pt>
              </c:strCache>
            </c:strRef>
          </c:tx>
          <c:spPr>
            <a:solidFill>
              <a:schemeClr val="tx1">
                <a:lumMod val="50000"/>
                <a:lumOff val="50000"/>
              </a:schemeClr>
            </a:solidFill>
            <a:ln w="12700">
              <a:solidFill>
                <a:srgbClr val="000000"/>
              </a:solidFill>
              <a:prstDash val="solid"/>
            </a:ln>
          </c:spPr>
          <c:cat>
            <c:strRef>
              <c:f>Sheet1!$B$1:$D$1</c:f>
              <c:strCache>
                <c:ptCount val="3"/>
                <c:pt idx="0">
                  <c:v>Низкий </c:v>
                </c:pt>
                <c:pt idx="1">
                  <c:v>Средний</c:v>
                </c:pt>
                <c:pt idx="2">
                  <c:v>Высокий</c:v>
                </c:pt>
              </c:strCache>
            </c:strRef>
          </c:cat>
          <c:val>
            <c:numRef>
              <c:f>Sheet1!$B$3:$D$3</c:f>
              <c:numCache>
                <c:formatCode>0%</c:formatCode>
                <c:ptCount val="3"/>
                <c:pt idx="0">
                  <c:v>0.2</c:v>
                </c:pt>
                <c:pt idx="1">
                  <c:v>0.60000000000000064</c:v>
                </c:pt>
                <c:pt idx="2">
                  <c:v>0.2</c:v>
                </c:pt>
              </c:numCache>
            </c:numRef>
          </c:val>
        </c:ser>
        <c:shape val="box"/>
        <c:axId val="69297664"/>
        <c:axId val="69299200"/>
        <c:axId val="0"/>
      </c:bar3DChart>
      <c:catAx>
        <c:axId val="69297664"/>
        <c:scaling>
          <c:orientation val="minMax"/>
        </c:scaling>
        <c:axPos val="b"/>
        <c:numFmt formatCode="General" sourceLinked="1"/>
        <c:tickLblPos val="low"/>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69299200"/>
        <c:crosses val="autoZero"/>
        <c:auto val="1"/>
        <c:lblAlgn val="ctr"/>
        <c:lblOffset val="100"/>
        <c:tickLblSkip val="1"/>
        <c:tickMarkSkip val="1"/>
      </c:catAx>
      <c:valAx>
        <c:axId val="6929920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25" b="0" i="0" u="none" strike="noStrike" baseline="0">
                <a:solidFill>
                  <a:srgbClr val="000000"/>
                </a:solidFill>
                <a:latin typeface="Times New Roman"/>
                <a:ea typeface="Times New Roman"/>
                <a:cs typeface="Times New Roman"/>
              </a:defRPr>
            </a:pPr>
            <a:endParaRPr lang="ru-RU"/>
          </a:p>
        </c:txPr>
        <c:crossAx val="69297664"/>
        <c:crosses val="autoZero"/>
        <c:crossBetween val="between"/>
      </c:valAx>
      <c:dTable>
        <c:showHorzBorder val="1"/>
        <c:showVertBorder val="1"/>
        <c:showOutline val="1"/>
        <c:showKeys val="1"/>
        <c:spPr>
          <a:ln w="3175">
            <a:solidFill>
              <a:srgbClr val="000000"/>
            </a:solidFill>
            <a:prstDash val="solid"/>
          </a:ln>
        </c:spPr>
        <c:txPr>
          <a:bodyPr/>
          <a:lstStyle/>
          <a:p>
            <a:pPr rtl="0">
              <a:defRPr sz="800" b="0" i="0" u="none" strike="noStrike" baseline="0">
                <a:solidFill>
                  <a:srgbClr val="000000"/>
                </a:solidFill>
                <a:latin typeface="Times New Roman"/>
                <a:ea typeface="Times New Roman"/>
                <a:cs typeface="Times New Roman"/>
              </a:defRPr>
            </a:pPr>
            <a:endParaRPr lang="ru-RU"/>
          </a:p>
        </c:txPr>
      </c:dTable>
      <c:spPr>
        <a:noFill/>
        <a:ln w="25399">
          <a:noFill/>
        </a:ln>
      </c:spPr>
    </c:plotArea>
    <c:plotVisOnly val="1"/>
    <c:dispBlanksAs val="gap"/>
  </c:chart>
  <c:spPr>
    <a:noFill/>
    <a:ln>
      <a:noFill/>
    </a:ln>
  </c:spPr>
  <c:txPr>
    <a:bodyPr/>
    <a:lstStyle/>
    <a:p>
      <a:pPr>
        <a:defRPr sz="1200" b="0" i="0" u="none" strike="noStrike" baseline="0">
          <a:solidFill>
            <a:srgbClr val="000000"/>
          </a:solidFill>
          <a:latin typeface="Arial"/>
          <a:ea typeface="Arial"/>
          <a:cs typeface="Arial"/>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1044</TotalTime>
  <Pages>1</Pages>
  <Words>8860</Words>
  <Characters>50504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МОУ СОШ № 68</Company>
  <LinksUpToDate>false</LinksUpToDate>
  <CharactersWithSpaces>59246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Проектор-1</dc:creator>
  <cp:keywords/>
  <dc:description/>
  <cp:lastModifiedBy>Алексеева</cp:lastModifiedBy>
  <cp:revision>27</cp:revision>
  <cp:lastPrinted>2010-03-29T17:15:00Z</cp:lastPrinted>
  <dcterms:created xsi:type="dcterms:W3CDTF">2008-03-17T07:18:00Z</dcterms:created>
  <dcterms:modified xsi:type="dcterms:W3CDTF">2013-12-03T11:33:00Z</dcterms:modified>
</cp:coreProperties>
</file>