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A6" w:rsidRDefault="0038279F">
      <w:pPr>
        <w:rPr>
          <w:b/>
          <w:i/>
          <w:color w:val="0070C0"/>
          <w:sz w:val="32"/>
          <w:szCs w:val="32"/>
        </w:rPr>
      </w:pPr>
      <w:r>
        <w:rPr>
          <w:b/>
          <w:i/>
          <w:color w:val="0070C0"/>
          <w:sz w:val="32"/>
          <w:szCs w:val="32"/>
        </w:rPr>
        <w:t>Конспект образовательной организационной деятельности с детьми среднего возраста с диагнозом ОНР</w:t>
      </w:r>
      <w:r w:rsidR="00686438">
        <w:rPr>
          <w:b/>
          <w:i/>
          <w:color w:val="0070C0"/>
          <w:sz w:val="32"/>
          <w:szCs w:val="32"/>
        </w:rPr>
        <w:t xml:space="preserve"> по теме «Автоматизация звука – Ш-»</w:t>
      </w:r>
      <w:r>
        <w:rPr>
          <w:b/>
          <w:i/>
          <w:color w:val="0070C0"/>
          <w:sz w:val="32"/>
          <w:szCs w:val="32"/>
        </w:rPr>
        <w:t>.</w:t>
      </w:r>
    </w:p>
    <w:p w:rsidR="0038279F" w:rsidRPr="0038279F" w:rsidRDefault="0038279F" w:rsidP="0038279F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Коррекционно – образовательные цели :</w:t>
      </w:r>
      <w:r>
        <w:rPr>
          <w:i/>
          <w:sz w:val="32"/>
          <w:szCs w:val="32"/>
        </w:rPr>
        <w:t>Расширение словаря детей , совершенствование грамматического строя речи ( согласование существительных с местоимениями «мой», «моя».)</w:t>
      </w:r>
    </w:p>
    <w:p w:rsidR="0038279F" w:rsidRPr="00686438" w:rsidRDefault="0038279F" w:rsidP="0038279F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Коррекционно –</w:t>
      </w:r>
      <w:r>
        <w:rPr>
          <w:sz w:val="32"/>
          <w:szCs w:val="32"/>
        </w:rPr>
        <w:t xml:space="preserve"> </w:t>
      </w:r>
      <w:r w:rsidRPr="0038279F">
        <w:rPr>
          <w:b/>
          <w:i/>
          <w:sz w:val="32"/>
          <w:szCs w:val="32"/>
        </w:rPr>
        <w:t>развивающие цели</w:t>
      </w:r>
      <w:r>
        <w:rPr>
          <w:sz w:val="32"/>
          <w:szCs w:val="32"/>
        </w:rPr>
        <w:t>.</w:t>
      </w:r>
      <w:r w:rsidR="00686438">
        <w:rPr>
          <w:i/>
          <w:sz w:val="32"/>
          <w:szCs w:val="32"/>
        </w:rPr>
        <w:t xml:space="preserve"> Формирование артикуляционной моторики, слухового внимания, памяти.</w:t>
      </w:r>
    </w:p>
    <w:p w:rsidR="00686438" w:rsidRPr="00686438" w:rsidRDefault="00686438" w:rsidP="0038279F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Коррекционно – воспитательные цели.</w:t>
      </w:r>
      <w:r>
        <w:rPr>
          <w:i/>
          <w:sz w:val="32"/>
          <w:szCs w:val="32"/>
        </w:rPr>
        <w:t xml:space="preserve">  Формирование навыков сотрудничества. Формирование положительной установки на участие в  организованной деятельности.</w:t>
      </w:r>
    </w:p>
    <w:p w:rsidR="00686438" w:rsidRPr="00686438" w:rsidRDefault="00686438" w:rsidP="0038279F">
      <w:pPr>
        <w:pStyle w:val="a3"/>
        <w:numPr>
          <w:ilvl w:val="0"/>
          <w:numId w:val="1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Оборудование.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Игрушка – кукла Красная шапочка, мяч, предметные картинки.</w:t>
      </w:r>
    </w:p>
    <w:p w:rsidR="00686438" w:rsidRDefault="00686438" w:rsidP="00686438">
      <w:pPr>
        <w:pStyle w:val="a3"/>
        <w:rPr>
          <w:b/>
          <w:i/>
          <w:sz w:val="32"/>
          <w:szCs w:val="32"/>
        </w:rPr>
      </w:pPr>
    </w:p>
    <w:p w:rsidR="00686438" w:rsidRDefault="00686438" w:rsidP="00686438">
      <w:pPr>
        <w:pStyle w:val="a3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Ход деятельности.</w:t>
      </w:r>
    </w:p>
    <w:p w:rsidR="00686438" w:rsidRPr="00686438" w:rsidRDefault="00686438" w:rsidP="00686438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Организационный момент. </w:t>
      </w:r>
      <w:r>
        <w:rPr>
          <w:i/>
          <w:sz w:val="32"/>
          <w:szCs w:val="32"/>
        </w:rPr>
        <w:t xml:space="preserve"> Логопед  приглашает детей в кабинет, приветствует всех детей, просит  подойти поближе и взять  картинки, в названии которых есть звук – Ш  ( предметные картинки : сапоги, шуба, шапка, каска, кашка, кошка).</w:t>
      </w:r>
    </w:p>
    <w:p w:rsidR="00686438" w:rsidRPr="00885042" w:rsidRDefault="00686438" w:rsidP="00686438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Игра «Жадина.</w:t>
      </w:r>
      <w:r>
        <w:rPr>
          <w:sz w:val="32"/>
          <w:szCs w:val="32"/>
        </w:rPr>
        <w:t xml:space="preserve">» </w:t>
      </w:r>
      <w:r>
        <w:rPr>
          <w:i/>
          <w:sz w:val="32"/>
          <w:szCs w:val="32"/>
        </w:rPr>
        <w:t xml:space="preserve"> Логопед просит   показать свои картинки тех детей, кто про картинку может сказать «мой»</w:t>
      </w:r>
      <w:r w:rsidR="00885042">
        <w:rPr>
          <w:i/>
          <w:sz w:val="32"/>
          <w:szCs w:val="32"/>
        </w:rPr>
        <w:t>….  «моя»(дети показывают).</w:t>
      </w:r>
      <w:r w:rsidR="00A976F6">
        <w:rPr>
          <w:i/>
          <w:sz w:val="32"/>
          <w:szCs w:val="32"/>
        </w:rPr>
        <w:t xml:space="preserve"> Картинки  для представления детям (каша, кошка, мишка и кошка, уши, душ).</w:t>
      </w:r>
    </w:p>
    <w:p w:rsidR="00885042" w:rsidRPr="00885042" w:rsidRDefault="00885042" w:rsidP="00686438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Дыхательное упражнение « Теплый ветер» . </w:t>
      </w:r>
      <w:r>
        <w:rPr>
          <w:i/>
          <w:sz w:val="32"/>
          <w:szCs w:val="32"/>
        </w:rPr>
        <w:t>Формирование   плавного. выдоха. Носом вдох , ртом выдох : -х – х – х -. Дети должны ощутить тёплую воздушную струю.</w:t>
      </w:r>
    </w:p>
    <w:p w:rsidR="00885042" w:rsidRDefault="00885042" w:rsidP="00686438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Артикуляционная гимнастика для формирования звука –</w:t>
      </w:r>
      <w:r>
        <w:rPr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Ш-.</w:t>
      </w:r>
      <w:r w:rsidR="00A976F6">
        <w:rPr>
          <w:b/>
          <w:i/>
          <w:sz w:val="32"/>
          <w:szCs w:val="32"/>
        </w:rPr>
        <w:t xml:space="preserve"> </w:t>
      </w:r>
      <w:r w:rsidR="00B57161">
        <w:rPr>
          <w:b/>
          <w:i/>
          <w:sz w:val="32"/>
          <w:szCs w:val="32"/>
        </w:rPr>
        <w:t>(</w:t>
      </w:r>
      <w:r w:rsidR="00B57161">
        <w:rPr>
          <w:i/>
          <w:sz w:val="32"/>
          <w:szCs w:val="32"/>
        </w:rPr>
        <w:t>Смотри артикуляционную гимнастику для шипящих.)</w:t>
      </w:r>
    </w:p>
    <w:p w:rsidR="00885042" w:rsidRPr="009A56A7" w:rsidRDefault="00885042" w:rsidP="00686438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Игра </w:t>
      </w:r>
      <w:r w:rsidR="00B57161">
        <w:rPr>
          <w:b/>
          <w:i/>
          <w:sz w:val="32"/>
          <w:szCs w:val="32"/>
        </w:rPr>
        <w:t xml:space="preserve">«Запомни , повтори» </w:t>
      </w:r>
      <w:r w:rsidR="00B57161">
        <w:rPr>
          <w:i/>
          <w:sz w:val="32"/>
          <w:szCs w:val="32"/>
        </w:rPr>
        <w:t xml:space="preserve"> повторение слогов за  игрушечным мишкой</w:t>
      </w:r>
      <w:r w:rsidR="009A56A7">
        <w:rPr>
          <w:i/>
          <w:sz w:val="32"/>
          <w:szCs w:val="32"/>
        </w:rPr>
        <w:t xml:space="preserve"> аш – ша, ош – шо, уш –шу, ыш – ши.</w:t>
      </w:r>
    </w:p>
    <w:p w:rsidR="009A56A7" w:rsidRPr="009A56A7" w:rsidRDefault="009A56A7" w:rsidP="00686438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Игра «Назови все предметы со звуком – Ш, которые найдешь на картинке» </w:t>
      </w:r>
      <w:r>
        <w:rPr>
          <w:i/>
          <w:sz w:val="32"/>
          <w:szCs w:val="32"/>
        </w:rPr>
        <w:t>дети рассматривают картинку и находят предметы ( окошко, дорожка, Маша, крыша). (Смотри презентацию).</w:t>
      </w:r>
    </w:p>
    <w:p w:rsidR="009A56A7" w:rsidRPr="009A56A7" w:rsidRDefault="009A56A7" w:rsidP="00686438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Игра «Отгадай- ка».</w:t>
      </w:r>
      <w:r>
        <w:rPr>
          <w:i/>
          <w:sz w:val="32"/>
          <w:szCs w:val="32"/>
        </w:rPr>
        <w:t xml:space="preserve"> Дети отгадывают загадки, в отгадках слова со звуком – Ш:</w:t>
      </w:r>
    </w:p>
    <w:p w:rsidR="009A56A7" w:rsidRDefault="009A56A7" w:rsidP="009A56A7">
      <w:pPr>
        <w:rPr>
          <w:i/>
          <w:sz w:val="32"/>
          <w:szCs w:val="32"/>
        </w:rPr>
      </w:pPr>
      <w:r>
        <w:rPr>
          <w:sz w:val="32"/>
          <w:szCs w:val="32"/>
        </w:rPr>
        <w:t>«</w:t>
      </w:r>
      <w:r>
        <w:rPr>
          <w:i/>
          <w:sz w:val="32"/>
          <w:szCs w:val="32"/>
        </w:rPr>
        <w:t>Мордочка усатая,</w:t>
      </w:r>
    </w:p>
    <w:p w:rsidR="009A56A7" w:rsidRDefault="009A56A7" w:rsidP="009A56A7">
      <w:pPr>
        <w:rPr>
          <w:i/>
          <w:sz w:val="32"/>
          <w:szCs w:val="32"/>
        </w:rPr>
      </w:pPr>
      <w:r>
        <w:rPr>
          <w:i/>
          <w:sz w:val="32"/>
          <w:szCs w:val="32"/>
        </w:rPr>
        <w:t>Шубка полосатая</w:t>
      </w:r>
    </w:p>
    <w:p w:rsidR="009A56A7" w:rsidRDefault="009A56A7" w:rsidP="009A56A7">
      <w:pPr>
        <w:rPr>
          <w:i/>
          <w:sz w:val="32"/>
          <w:szCs w:val="32"/>
        </w:rPr>
      </w:pPr>
      <w:r>
        <w:rPr>
          <w:i/>
          <w:sz w:val="32"/>
          <w:szCs w:val="32"/>
        </w:rPr>
        <w:t>Часто умывается,</w:t>
      </w:r>
    </w:p>
    <w:p w:rsidR="009A56A7" w:rsidRDefault="009A56A7" w:rsidP="009A56A7">
      <w:pPr>
        <w:rPr>
          <w:i/>
          <w:sz w:val="32"/>
          <w:szCs w:val="32"/>
        </w:rPr>
      </w:pPr>
      <w:r>
        <w:rPr>
          <w:i/>
          <w:sz w:val="32"/>
          <w:szCs w:val="32"/>
        </w:rPr>
        <w:t>Ас водой не знается»…(кошка)</w:t>
      </w:r>
    </w:p>
    <w:p w:rsidR="009A56A7" w:rsidRDefault="009A56A7" w:rsidP="009A56A7">
      <w:pPr>
        <w:rPr>
          <w:i/>
          <w:sz w:val="32"/>
          <w:szCs w:val="32"/>
        </w:rPr>
      </w:pPr>
    </w:p>
    <w:p w:rsidR="009A56A7" w:rsidRDefault="009A56A7" w:rsidP="009A56A7">
      <w:pPr>
        <w:rPr>
          <w:i/>
          <w:sz w:val="32"/>
          <w:szCs w:val="32"/>
        </w:rPr>
      </w:pPr>
      <w:r>
        <w:rPr>
          <w:i/>
          <w:sz w:val="32"/>
          <w:szCs w:val="32"/>
        </w:rPr>
        <w:t>«Стоит в саду кудряшка,-</w:t>
      </w:r>
    </w:p>
    <w:p w:rsidR="009A56A7" w:rsidRDefault="009A56A7" w:rsidP="009A56A7">
      <w:pPr>
        <w:rPr>
          <w:i/>
          <w:sz w:val="32"/>
          <w:szCs w:val="32"/>
        </w:rPr>
      </w:pPr>
      <w:r>
        <w:rPr>
          <w:i/>
          <w:sz w:val="32"/>
          <w:szCs w:val="32"/>
        </w:rPr>
        <w:t>Белая рубашка,</w:t>
      </w:r>
    </w:p>
    <w:p w:rsidR="009A56A7" w:rsidRDefault="009A56A7" w:rsidP="009A56A7">
      <w:pPr>
        <w:rPr>
          <w:i/>
          <w:sz w:val="32"/>
          <w:szCs w:val="32"/>
        </w:rPr>
      </w:pPr>
      <w:r>
        <w:rPr>
          <w:i/>
          <w:sz w:val="32"/>
          <w:szCs w:val="32"/>
        </w:rPr>
        <w:t>Сердечко золотое</w:t>
      </w:r>
      <w:r w:rsidR="00363D6B">
        <w:rPr>
          <w:i/>
          <w:sz w:val="32"/>
          <w:szCs w:val="32"/>
        </w:rPr>
        <w:t>,</w:t>
      </w:r>
    </w:p>
    <w:p w:rsidR="00363D6B" w:rsidRDefault="00363D6B" w:rsidP="009A56A7">
      <w:pPr>
        <w:rPr>
          <w:i/>
          <w:sz w:val="32"/>
          <w:szCs w:val="32"/>
        </w:rPr>
      </w:pPr>
      <w:r>
        <w:rPr>
          <w:i/>
          <w:sz w:val="32"/>
          <w:szCs w:val="32"/>
        </w:rPr>
        <w:t>Что это такое?»…(ромашка)</w:t>
      </w:r>
    </w:p>
    <w:p w:rsidR="00363D6B" w:rsidRDefault="00363D6B" w:rsidP="009A56A7">
      <w:pPr>
        <w:rPr>
          <w:i/>
          <w:sz w:val="32"/>
          <w:szCs w:val="32"/>
        </w:rPr>
      </w:pPr>
    </w:p>
    <w:p w:rsidR="00363D6B" w:rsidRPr="00363D6B" w:rsidRDefault="00363D6B" w:rsidP="00363D6B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95.45pt;margin-top:76.4pt;width:38.25pt;height:37.5pt;z-index:251659264" o:connectortype="straight" strokecolor="#00b0f0" strokeweight="4.5pt"/>
        </w:pict>
      </w:r>
      <w:r>
        <w:rPr>
          <w:b/>
          <w:i/>
          <w:noProof/>
          <w:sz w:val="32"/>
          <w:szCs w:val="32"/>
          <w:lang w:eastAsia="ru-RU"/>
        </w:rPr>
        <w:pict>
          <v:shape id="_x0000_s1030" type="#_x0000_t32" style="position:absolute;left:0;text-align:left;margin-left:172.2pt;margin-top:122.1pt;width:55.5pt;height:.05pt;z-index:251662336" o:connectortype="straight" strokecolor="#00b0f0" strokeweight="4.5pt"/>
        </w:pict>
      </w:r>
      <w:r>
        <w:rPr>
          <w:b/>
          <w:i/>
          <w:noProof/>
          <w:sz w:val="32"/>
          <w:szCs w:val="32"/>
          <w:lang w:eastAsia="ru-RU"/>
        </w:rPr>
        <w:pict>
          <v:shape id="_x0000_s1029" type="#_x0000_t32" style="position:absolute;left:0;text-align:left;margin-left:94.2pt;margin-top:122.15pt;width:60pt;height:.05pt;z-index:251661312" o:connectortype="straight" strokecolor="#00b0f0" strokeweight="4.5pt"/>
        </w:pict>
      </w:r>
      <w:r>
        <w:rPr>
          <w:b/>
          <w:i/>
          <w:noProof/>
          <w:sz w:val="32"/>
          <w:szCs w:val="32"/>
          <w:lang w:eastAsia="ru-RU"/>
        </w:rPr>
        <w:pict>
          <v:shape id="_x0000_s1028" type="#_x0000_t32" style="position:absolute;left:0;text-align:left;margin-left:94.2pt;margin-top:71.9pt;width:33pt;height:42pt;flip:x;z-index:251660288" o:connectortype="straight" strokecolor="#00b0f0" strokeweight="4.5pt"/>
        </w:pict>
      </w:r>
      <w:r>
        <w:rPr>
          <w:b/>
          <w:i/>
          <w:noProof/>
          <w:sz w:val="32"/>
          <w:szCs w:val="32"/>
          <w:lang w:eastAsia="ru-RU"/>
        </w:rPr>
        <w:pict>
          <v:shape id="_x0000_s1026" type="#_x0000_t32" style="position:absolute;left:0;text-align:left;margin-left:127.2pt;margin-top:67.4pt;width:62.25pt;height:0;z-index:251658240" o:connectortype="straight" strokecolor="#00b0f0" strokeweight="4.5pt"/>
        </w:pict>
      </w:r>
      <w:r>
        <w:rPr>
          <w:b/>
          <w:i/>
          <w:sz w:val="32"/>
          <w:szCs w:val="32"/>
        </w:rPr>
        <w:t>Игра «Сделай подарок»</w:t>
      </w:r>
      <w:r>
        <w:rPr>
          <w:i/>
          <w:sz w:val="32"/>
          <w:szCs w:val="32"/>
        </w:rPr>
        <w:t xml:space="preserve"> Собирание из палочек  шапки для Красной шапочки.</w:t>
      </w:r>
    </w:p>
    <w:p w:rsidR="00363D6B" w:rsidRPr="00363D6B" w:rsidRDefault="00363D6B" w:rsidP="00363D6B">
      <w:pPr>
        <w:pStyle w:val="a3"/>
        <w:numPr>
          <w:ilvl w:val="0"/>
          <w:numId w:val="2"/>
        </w:num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ru-RU"/>
        </w:rPr>
        <w:t>Окончание   деятельности, оценка.</w:t>
      </w:r>
    </w:p>
    <w:sectPr w:rsidR="00363D6B" w:rsidRPr="00363D6B" w:rsidSect="00DF6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E371A"/>
    <w:multiLevelType w:val="hybridMultilevel"/>
    <w:tmpl w:val="34121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06551"/>
    <w:multiLevelType w:val="hybridMultilevel"/>
    <w:tmpl w:val="5342687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8279F"/>
    <w:rsid w:val="00363D6B"/>
    <w:rsid w:val="0038279F"/>
    <w:rsid w:val="00501E08"/>
    <w:rsid w:val="00686438"/>
    <w:rsid w:val="00885042"/>
    <w:rsid w:val="009A56A7"/>
    <w:rsid w:val="00A976F6"/>
    <w:rsid w:val="00B57161"/>
    <w:rsid w:val="00DF6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00b0f0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7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7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dcterms:created xsi:type="dcterms:W3CDTF">2011-10-01T14:31:00Z</dcterms:created>
  <dcterms:modified xsi:type="dcterms:W3CDTF">2011-10-02T15:39:00Z</dcterms:modified>
</cp:coreProperties>
</file>