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2E" w:rsidRDefault="00B3422E" w:rsidP="00B3422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50EEB">
        <w:rPr>
          <w:b/>
          <w:sz w:val="28"/>
          <w:szCs w:val="28"/>
        </w:rPr>
        <w:t>Родителям на заметку</w:t>
      </w:r>
      <w:r w:rsidRPr="00450EEB">
        <w:rPr>
          <w:sz w:val="28"/>
          <w:szCs w:val="28"/>
        </w:rPr>
        <w:t>:</w:t>
      </w:r>
      <w:r w:rsidRPr="00450EEB">
        <w:rPr>
          <w:rStyle w:val="a4"/>
          <w:b w:val="0"/>
        </w:rPr>
        <w:t xml:space="preserve">  При вялости и недостаточной подвижности губ страдает четкость и ясность произношения многих гласных и согласных звуков. Так, для произнесения звуков у (</w:t>
      </w:r>
      <w:proofErr w:type="spellStart"/>
      <w:r w:rsidRPr="00450EEB">
        <w:rPr>
          <w:rStyle w:val="a4"/>
          <w:b w:val="0"/>
        </w:rPr>
        <w:t>ю</w:t>
      </w:r>
      <w:proofErr w:type="spellEnd"/>
      <w:r w:rsidRPr="00450EEB">
        <w:rPr>
          <w:rStyle w:val="a4"/>
          <w:b w:val="0"/>
        </w:rPr>
        <w:t>) – требуется вытянуть губы вперед трубочкой, для о (ё) – округлить губы, для с (</w:t>
      </w:r>
      <w:proofErr w:type="spellStart"/>
      <w:r w:rsidRPr="00450EEB">
        <w:rPr>
          <w:rStyle w:val="a4"/>
          <w:b w:val="0"/>
        </w:rPr>
        <w:t>з</w:t>
      </w:r>
      <w:proofErr w:type="spellEnd"/>
      <w:r w:rsidRPr="00450EEB">
        <w:rPr>
          <w:rStyle w:val="a4"/>
          <w:b w:val="0"/>
        </w:rPr>
        <w:t xml:space="preserve">) – растянуть губы в улыбку и т.д. Вялость губ приводит к тому, что эти звуки </w:t>
      </w:r>
      <w:proofErr w:type="gramStart"/>
      <w:r w:rsidRPr="00450EEB">
        <w:rPr>
          <w:rStyle w:val="a4"/>
          <w:b w:val="0"/>
        </w:rPr>
        <w:t>произносятся</w:t>
      </w:r>
      <w:proofErr w:type="gramEnd"/>
      <w:r w:rsidRPr="00450EEB">
        <w:rPr>
          <w:rStyle w:val="a4"/>
          <w:b w:val="0"/>
        </w:rPr>
        <w:t xml:space="preserve"> размыто неточно и речь становится непонятной для окружающих. Что бы избавиться от этого недостатка, необходимо выполнять        </w:t>
      </w:r>
    </w:p>
    <w:p w:rsidR="00B3422E" w:rsidRDefault="00B3422E" w:rsidP="00B3422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B3422E" w:rsidRPr="00450EEB" w:rsidRDefault="00B3422E" w:rsidP="00B342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450EEB">
        <w:rPr>
          <w:b/>
          <w:i/>
          <w:u w:val="single"/>
        </w:rPr>
        <w:t>Упражнения для развития подвижности губ:</w:t>
      </w:r>
    </w:p>
    <w:p w:rsidR="00B3422E" w:rsidRDefault="00B3422E" w:rsidP="00B3422E">
      <w:pPr>
        <w:pStyle w:val="text"/>
        <w:spacing w:before="0" w:beforeAutospacing="0" w:after="120" w:afterAutospacing="0"/>
      </w:pPr>
      <w:r w:rsidRPr="00450EEB">
        <w:rPr>
          <w:b/>
          <w:i/>
          <w:sz w:val="16"/>
          <w:szCs w:val="16"/>
          <w:u w:val="single"/>
        </w:rPr>
        <w:br/>
      </w:r>
      <w:r w:rsidRPr="00AF7112">
        <w:t xml:space="preserve"> 1. </w:t>
      </w:r>
      <w:proofErr w:type="spellStart"/>
      <w:r w:rsidRPr="00450EEB">
        <w:rPr>
          <w:b/>
        </w:rPr>
        <w:t>Покусывание</w:t>
      </w:r>
      <w:proofErr w:type="spellEnd"/>
      <w:r w:rsidRPr="00450EEB">
        <w:rPr>
          <w:b/>
        </w:rPr>
        <w:t xml:space="preserve"> и почесывание</w:t>
      </w:r>
      <w:r w:rsidRPr="00AF7112">
        <w:t xml:space="preserve"> сначала верхней, а потом нижней губы зубами. </w:t>
      </w:r>
    </w:p>
    <w:p w:rsidR="00B3422E" w:rsidRPr="00AF7112" w:rsidRDefault="00B3422E" w:rsidP="00B3422E">
      <w:pPr>
        <w:pStyle w:val="text"/>
        <w:spacing w:before="0" w:beforeAutospacing="0" w:after="120" w:afterAutospacing="0"/>
      </w:pPr>
      <w:r w:rsidRPr="00AF7112">
        <w:t xml:space="preserve"> 2. </w:t>
      </w:r>
      <w:r w:rsidRPr="00450EEB">
        <w:rPr>
          <w:b/>
        </w:rPr>
        <w:t>Улыбка-трубочка</w:t>
      </w:r>
      <w:r w:rsidRPr="00AF7112">
        <w:t>. Вытянуть вперед губы трубочкой, затем растянуть губы в улыбку.</w:t>
      </w:r>
    </w:p>
    <w:p w:rsidR="00B3422E" w:rsidRPr="00AF7112" w:rsidRDefault="00B3422E" w:rsidP="00B3422E">
      <w:pPr>
        <w:pStyle w:val="text"/>
        <w:spacing w:before="0" w:beforeAutospacing="0" w:after="120" w:afterAutospacing="0"/>
      </w:pPr>
      <w:r w:rsidRPr="00AF7112">
        <w:t xml:space="preserve"> 3. </w:t>
      </w:r>
      <w:r w:rsidRPr="00450EEB">
        <w:rPr>
          <w:b/>
        </w:rPr>
        <w:t>Пятачок</w:t>
      </w:r>
      <w:r w:rsidRPr="00AF7112">
        <w:t>. Вытянутые трубочкой губы двигать вправо-влево, вращать по кругу.</w:t>
      </w:r>
    </w:p>
    <w:p w:rsidR="00B3422E" w:rsidRPr="00AF7112" w:rsidRDefault="00B3422E" w:rsidP="00B3422E">
      <w:pPr>
        <w:pStyle w:val="text"/>
        <w:spacing w:before="0" w:beforeAutospacing="0" w:after="120" w:afterAutospacing="0"/>
      </w:pPr>
      <w:r w:rsidRPr="00AF7112">
        <w:t xml:space="preserve"> 4. </w:t>
      </w:r>
      <w:r w:rsidRPr="00450EEB">
        <w:rPr>
          <w:b/>
        </w:rPr>
        <w:t>Рыбки разговаривают</w:t>
      </w:r>
      <w:r w:rsidRPr="00AF7112">
        <w:t>.</w:t>
      </w:r>
      <w:r w:rsidRPr="00AF7112">
        <w:br/>
        <w:t>   - Хлопать губами друг о друга (произносится глухой звук).</w:t>
      </w:r>
      <w:r w:rsidRPr="00AF7112">
        <w:br/>
        <w:t xml:space="preserve">   - Сжать </w:t>
      </w:r>
      <w:proofErr w:type="gramStart"/>
      <w:r w:rsidRPr="00AF7112">
        <w:t>большим</w:t>
      </w:r>
      <w:proofErr w:type="gramEnd"/>
      <w:r w:rsidRPr="00AF7112">
        <w:t xml:space="preserve"> и указательными пальцами одной руки верхнюю губу за носогубную складку и двумя пальцами другой руки нижнюю губу и растягивать их вверх-вниз.</w:t>
      </w:r>
      <w:r w:rsidRPr="00AF7112">
        <w:br/>
        <w:t>   - Щеки сильно втянуть внутрь, а потом резко открыть рот. Необходимо добиться, чтобы при выполнении этого упражнения, раздавался характерный звук «поцелуя».</w:t>
      </w:r>
    </w:p>
    <w:p w:rsidR="00B3422E" w:rsidRPr="00AF7112" w:rsidRDefault="00B3422E" w:rsidP="00B3422E">
      <w:pPr>
        <w:pStyle w:val="text"/>
        <w:spacing w:before="0" w:beforeAutospacing="0" w:after="120" w:afterAutospacing="0"/>
      </w:pPr>
      <w:r w:rsidRPr="00AF7112">
        <w:t xml:space="preserve"> 5. </w:t>
      </w:r>
      <w:r w:rsidRPr="00450EEB">
        <w:rPr>
          <w:b/>
        </w:rPr>
        <w:t>Уточка.</w:t>
      </w:r>
      <w:r w:rsidRPr="00AF7112">
        <w:t xml:space="preserve"> Вытянуть губы, сжать их так, чтобы большие пальцы были под нижней губой, а все остальные на верхней губе, и вытягивать губы вперед как можно сильнее, массируя их и стремясь изобразить клюв уточки.</w:t>
      </w:r>
    </w:p>
    <w:p w:rsidR="00B3422E" w:rsidRPr="00AF7112" w:rsidRDefault="00B3422E" w:rsidP="00B3422E">
      <w:pPr>
        <w:pStyle w:val="text"/>
        <w:spacing w:before="0" w:beforeAutospacing="0" w:after="120" w:afterAutospacing="0"/>
      </w:pPr>
      <w:r w:rsidRPr="00AF7112">
        <w:t xml:space="preserve"> 6. </w:t>
      </w:r>
      <w:r w:rsidRPr="00450EEB">
        <w:rPr>
          <w:b/>
        </w:rPr>
        <w:t>Недовольная лошадка</w:t>
      </w:r>
      <w:r w:rsidRPr="00AF7112">
        <w:t>. Поток выдыхаемого воздуха легко и активно посылать к губам, пока они не станут вибрировать. Получается звук, похожий на фырканье лошади.</w:t>
      </w:r>
    </w:p>
    <w:p w:rsidR="00B3422E" w:rsidRPr="00AF7112" w:rsidRDefault="00B3422E" w:rsidP="00B3422E">
      <w:pPr>
        <w:pStyle w:val="text"/>
        <w:spacing w:before="0" w:beforeAutospacing="0" w:after="120" w:afterAutospacing="0"/>
      </w:pPr>
      <w:r w:rsidRPr="00AF7112">
        <w:t> 7. Поднимать верхнюю губу так, чтобы были видны верхние зубы. Опускать нижнюю губу, обнажая нижние зубы.</w:t>
      </w:r>
    </w:p>
    <w:p w:rsidR="00C25D01" w:rsidRDefault="00B3422E" w:rsidP="00B3422E">
      <w:pPr>
        <w:rPr>
          <w:rFonts w:ascii="Times New Roman" w:hAnsi="Times New Roman"/>
          <w:sz w:val="24"/>
          <w:szCs w:val="24"/>
        </w:rPr>
      </w:pPr>
      <w:r w:rsidRPr="00B3422E">
        <w:rPr>
          <w:rFonts w:ascii="Times New Roman" w:hAnsi="Times New Roman"/>
          <w:sz w:val="24"/>
          <w:szCs w:val="24"/>
        </w:rPr>
        <w:t> 8. Рот широко открыт, губы втягиваются внутрь рта, плотно прижимаясь к зубам.</w:t>
      </w:r>
    </w:p>
    <w:p w:rsidR="005E5DCF" w:rsidRDefault="005E5DCF" w:rsidP="00B3422E">
      <w:pPr>
        <w:rPr>
          <w:rFonts w:ascii="Times New Roman" w:hAnsi="Times New Roman"/>
          <w:sz w:val="24"/>
          <w:szCs w:val="24"/>
        </w:rPr>
      </w:pPr>
    </w:p>
    <w:p w:rsidR="005E5DCF" w:rsidRPr="00450EEB" w:rsidRDefault="005E5DCF" w:rsidP="005E5DCF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50EEB">
        <w:rPr>
          <w:rFonts w:ascii="Times New Roman" w:hAnsi="Times New Roman"/>
          <w:b/>
          <w:bCs/>
          <w:sz w:val="24"/>
          <w:szCs w:val="24"/>
        </w:rPr>
        <w:t>Упражнения для отработки положения губ на звуки.</w:t>
      </w:r>
    </w:p>
    <w:p w:rsidR="005E5DCF" w:rsidRPr="00450EEB" w:rsidRDefault="005E5DCF" w:rsidP="005E5DCF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450EEB">
        <w:rPr>
          <w:rFonts w:ascii="Times New Roman" w:hAnsi="Times New Roman"/>
          <w:bCs/>
          <w:sz w:val="24"/>
          <w:szCs w:val="24"/>
        </w:rPr>
        <w:t>Протяжно произнесите гласные звуки (сначала без голоса, но с подчеркнутой артикуляцией, затем с голосом)</w:t>
      </w:r>
    </w:p>
    <w:p w:rsidR="005E5DCF" w:rsidRPr="00450EEB" w:rsidRDefault="005E5DCF" w:rsidP="005E5DCF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450EEB">
        <w:rPr>
          <w:rFonts w:ascii="Times New Roman" w:hAnsi="Times New Roman"/>
          <w:bCs/>
          <w:sz w:val="24"/>
          <w:szCs w:val="24"/>
        </w:rPr>
        <w:t>Ииииии</w:t>
      </w:r>
      <w:proofErr w:type="spellEnd"/>
      <w:r w:rsidRPr="00450EEB">
        <w:rPr>
          <w:rFonts w:ascii="Times New Roman" w:hAnsi="Times New Roman"/>
          <w:bCs/>
          <w:sz w:val="24"/>
          <w:szCs w:val="24"/>
        </w:rPr>
        <w:t xml:space="preserve"> – губы растянуты в улыбку;        </w:t>
      </w:r>
      <w:proofErr w:type="spellStart"/>
      <w:r w:rsidRPr="00450EEB">
        <w:rPr>
          <w:rFonts w:ascii="Times New Roman" w:hAnsi="Times New Roman"/>
          <w:bCs/>
          <w:sz w:val="24"/>
          <w:szCs w:val="24"/>
        </w:rPr>
        <w:t>оооо</w:t>
      </w:r>
      <w:proofErr w:type="spellEnd"/>
      <w:r w:rsidRPr="00450EEB">
        <w:rPr>
          <w:rFonts w:ascii="Times New Roman" w:hAnsi="Times New Roman"/>
          <w:bCs/>
          <w:sz w:val="24"/>
          <w:szCs w:val="24"/>
        </w:rPr>
        <w:t xml:space="preserve"> – губы вытянуты овалом;</w:t>
      </w:r>
    </w:p>
    <w:p w:rsidR="005E5DCF" w:rsidRPr="00450EEB" w:rsidRDefault="005E5DCF" w:rsidP="005E5DCF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450EEB">
        <w:rPr>
          <w:rFonts w:ascii="Times New Roman" w:hAnsi="Times New Roman"/>
          <w:bCs/>
          <w:sz w:val="24"/>
          <w:szCs w:val="24"/>
        </w:rPr>
        <w:t>Уууу</w:t>
      </w:r>
      <w:proofErr w:type="spellEnd"/>
      <w:r w:rsidRPr="00450EEB">
        <w:rPr>
          <w:rFonts w:ascii="Times New Roman" w:hAnsi="Times New Roman"/>
          <w:bCs/>
          <w:sz w:val="24"/>
          <w:szCs w:val="24"/>
        </w:rPr>
        <w:t xml:space="preserve"> – губы вытянуты трубочкой;            </w:t>
      </w:r>
      <w:proofErr w:type="spellStart"/>
      <w:r w:rsidRPr="00450EEB">
        <w:rPr>
          <w:rFonts w:ascii="Times New Roman" w:hAnsi="Times New Roman"/>
          <w:bCs/>
          <w:sz w:val="24"/>
          <w:szCs w:val="24"/>
        </w:rPr>
        <w:t>аааа</w:t>
      </w:r>
      <w:proofErr w:type="spellEnd"/>
      <w:r w:rsidRPr="00450EEB">
        <w:rPr>
          <w:rFonts w:ascii="Times New Roman" w:hAnsi="Times New Roman"/>
          <w:bCs/>
          <w:sz w:val="24"/>
          <w:szCs w:val="24"/>
        </w:rPr>
        <w:t xml:space="preserve"> – губы широко раскрыты;    </w:t>
      </w:r>
    </w:p>
    <w:p w:rsidR="005E5DCF" w:rsidRPr="00450EEB" w:rsidRDefault="005E5DCF" w:rsidP="005E5DCF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5E5DCF" w:rsidRPr="00450EEB" w:rsidRDefault="005E5DCF" w:rsidP="005E5DCF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450EEB">
        <w:rPr>
          <w:rFonts w:ascii="Times New Roman" w:hAnsi="Times New Roman"/>
          <w:bCs/>
          <w:sz w:val="24"/>
          <w:szCs w:val="24"/>
        </w:rPr>
        <w:t>Слитно и протяжно произнесите несколько звуков на одном выдохе:</w:t>
      </w:r>
    </w:p>
    <w:p w:rsidR="005E5DCF" w:rsidRPr="00450EEB" w:rsidRDefault="005E5DCF" w:rsidP="005E5DCF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450EEB">
        <w:rPr>
          <w:rFonts w:ascii="Times New Roman" w:hAnsi="Times New Roman"/>
          <w:bCs/>
          <w:i/>
          <w:sz w:val="24"/>
          <w:szCs w:val="24"/>
        </w:rPr>
        <w:t>иииууу</w:t>
      </w:r>
      <w:proofErr w:type="spellEnd"/>
      <w:r w:rsidRPr="00450EEB">
        <w:rPr>
          <w:rFonts w:ascii="Times New Roman" w:hAnsi="Times New Roman"/>
          <w:bCs/>
          <w:sz w:val="24"/>
          <w:szCs w:val="24"/>
        </w:rPr>
        <w:t xml:space="preserve">  - губы сначала растянуты в улыбку, затем собраны в трубочку;</w:t>
      </w:r>
    </w:p>
    <w:p w:rsidR="005E5DCF" w:rsidRPr="00450EEB" w:rsidRDefault="005E5DCF" w:rsidP="005E5DCF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450EEB">
        <w:rPr>
          <w:rFonts w:ascii="Times New Roman" w:hAnsi="Times New Roman"/>
          <w:bCs/>
          <w:i/>
          <w:sz w:val="24"/>
          <w:szCs w:val="24"/>
        </w:rPr>
        <w:t>уууииии</w:t>
      </w:r>
      <w:proofErr w:type="spellEnd"/>
      <w:r w:rsidRPr="00450EEB">
        <w:rPr>
          <w:rFonts w:ascii="Times New Roman" w:hAnsi="Times New Roman"/>
          <w:bCs/>
          <w:sz w:val="24"/>
          <w:szCs w:val="24"/>
        </w:rPr>
        <w:t xml:space="preserve"> – движения губ наоборот;</w:t>
      </w:r>
    </w:p>
    <w:p w:rsidR="005E5DCF" w:rsidRPr="00450EEB" w:rsidRDefault="005E5DCF" w:rsidP="005E5DCF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450EEB">
        <w:rPr>
          <w:rFonts w:ascii="Times New Roman" w:hAnsi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0pt;margin-top:9.05pt;width:14.25pt;height:0;z-index:251660288" o:connectortype="straight">
            <v:stroke endarrow="block"/>
          </v:shape>
        </w:pict>
      </w:r>
      <w:r w:rsidRPr="00450EEB">
        <w:rPr>
          <w:rFonts w:ascii="Times New Roman" w:hAnsi="Times New Roman"/>
          <w:bCs/>
          <w:noProof/>
          <w:sz w:val="24"/>
          <w:szCs w:val="24"/>
        </w:rPr>
        <w:pict>
          <v:shape id="_x0000_s1028" type="#_x0000_t32" style="position:absolute;margin-left:147pt;margin-top:8.3pt;width:12pt;height:.75pt;z-index:251661312" o:connectortype="straight">
            <v:stroke endarrow="block"/>
          </v:shape>
        </w:pict>
      </w:r>
      <w:proofErr w:type="spellStart"/>
      <w:r w:rsidRPr="00450EEB">
        <w:rPr>
          <w:rFonts w:ascii="Times New Roman" w:hAnsi="Times New Roman"/>
          <w:bCs/>
          <w:sz w:val="24"/>
          <w:szCs w:val="24"/>
        </w:rPr>
        <w:t>оооууии</w:t>
      </w:r>
      <w:proofErr w:type="spellEnd"/>
      <w:proofErr w:type="gramStart"/>
      <w:r w:rsidRPr="00450EEB">
        <w:rPr>
          <w:rFonts w:ascii="Times New Roman" w:hAnsi="Times New Roman"/>
          <w:bCs/>
          <w:sz w:val="24"/>
          <w:szCs w:val="24"/>
        </w:rPr>
        <w:t xml:space="preserve">  -- </w:t>
      </w:r>
      <w:proofErr w:type="gramEnd"/>
      <w:r w:rsidRPr="00450EEB">
        <w:rPr>
          <w:rFonts w:ascii="Times New Roman" w:hAnsi="Times New Roman"/>
          <w:bCs/>
          <w:sz w:val="24"/>
          <w:szCs w:val="24"/>
        </w:rPr>
        <w:t>губы: округлены      трубочка     улыбка;</w:t>
      </w:r>
    </w:p>
    <w:p w:rsidR="005E5DCF" w:rsidRPr="00450EEB" w:rsidRDefault="005E5DCF" w:rsidP="005E5DCF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450EEB">
        <w:rPr>
          <w:rFonts w:ascii="Times New Roman" w:hAnsi="Times New Roman"/>
          <w:bCs/>
          <w:sz w:val="24"/>
          <w:szCs w:val="24"/>
        </w:rPr>
        <w:t>аааиииууууыыы</w:t>
      </w:r>
      <w:proofErr w:type="spellEnd"/>
      <w:r w:rsidRPr="00450EEB">
        <w:rPr>
          <w:rFonts w:ascii="Times New Roman" w:hAnsi="Times New Roman"/>
          <w:bCs/>
          <w:sz w:val="24"/>
          <w:szCs w:val="24"/>
        </w:rPr>
        <w:t xml:space="preserve">  и т.д.</w:t>
      </w:r>
    </w:p>
    <w:p w:rsidR="005E5DCF" w:rsidRPr="00450EEB" w:rsidRDefault="005E5DCF" w:rsidP="005E5DCF">
      <w:pPr>
        <w:spacing w:after="0" w:line="240" w:lineRule="auto"/>
        <w:ind w:left="360"/>
        <w:outlineLvl w:val="3"/>
        <w:rPr>
          <w:color w:val="2F70A0"/>
        </w:rPr>
      </w:pPr>
      <w:r w:rsidRPr="00450EEB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5E5DCF" w:rsidRDefault="005E5DCF" w:rsidP="005E5DCF">
      <w:pPr>
        <w:pStyle w:val="text"/>
        <w:numPr>
          <w:ilvl w:val="0"/>
          <w:numId w:val="1"/>
        </w:numPr>
        <w:spacing w:before="0" w:beforeAutospacing="0" w:after="0" w:afterAutospacing="0"/>
      </w:pPr>
      <w:r>
        <w:t>Закрепление ясности и четкости произношения звуков в словах.</w:t>
      </w:r>
    </w:p>
    <w:p w:rsidR="005E5DCF" w:rsidRDefault="005E5DCF" w:rsidP="005E5DCF">
      <w:pPr>
        <w:pStyle w:val="text"/>
        <w:spacing w:before="0" w:beforeAutospacing="0" w:after="0" w:afterAutospacing="0"/>
        <w:ind w:left="360"/>
      </w:pPr>
      <w:r>
        <w:t>Произносить каждое слово 3 раза, следя за четкостью работы губ:</w:t>
      </w:r>
    </w:p>
    <w:p w:rsidR="005E5DCF" w:rsidRPr="005E5DCF" w:rsidRDefault="005E5DCF" w:rsidP="005E5DCF">
      <w:pPr>
        <w:rPr>
          <w:rFonts w:ascii="Times New Roman" w:hAnsi="Times New Roman"/>
          <w:sz w:val="24"/>
          <w:szCs w:val="24"/>
        </w:rPr>
      </w:pPr>
      <w:r w:rsidRPr="005E5DCF">
        <w:rPr>
          <w:rFonts w:ascii="Times New Roman" w:hAnsi="Times New Roman"/>
          <w:sz w:val="24"/>
          <w:szCs w:val="24"/>
        </w:rPr>
        <w:t>ива,  игра, урок, окунь, ослик, юла, улитка, школа, живот, солнышко.</w:t>
      </w:r>
    </w:p>
    <w:p w:rsidR="005E5DCF" w:rsidRDefault="005E5DCF" w:rsidP="005E5DCF"/>
    <w:p w:rsidR="005E5DCF" w:rsidRDefault="005E5DCF" w:rsidP="005E5DCF"/>
    <w:p w:rsidR="005E5DCF" w:rsidRPr="00FF605B" w:rsidRDefault="005E5DCF" w:rsidP="005E5DCF">
      <w:pPr>
        <w:pStyle w:val="Style33"/>
        <w:widowControl/>
        <w:spacing w:before="58" w:line="278" w:lineRule="exact"/>
        <w:ind w:left="355"/>
        <w:rPr>
          <w:rStyle w:val="FontStyle88"/>
        </w:rPr>
      </w:pPr>
      <w:r w:rsidRPr="00FF605B">
        <w:rPr>
          <w:rStyle w:val="FontStyle88"/>
        </w:rPr>
        <w:lastRenderedPageBreak/>
        <w:t>Массаж щёк и круговой мышцы рта</w:t>
      </w:r>
    </w:p>
    <w:p w:rsidR="005E5DCF" w:rsidRPr="00FF605B" w:rsidRDefault="005E5DCF" w:rsidP="005E5DCF">
      <w:pPr>
        <w:pStyle w:val="Style42"/>
        <w:widowControl/>
        <w:numPr>
          <w:ilvl w:val="0"/>
          <w:numId w:val="2"/>
        </w:numPr>
        <w:tabs>
          <w:tab w:val="left" w:pos="614"/>
        </w:tabs>
        <w:spacing w:line="278" w:lineRule="exact"/>
        <w:rPr>
          <w:rStyle w:val="FontStyle87"/>
          <w:rFonts w:ascii="Times New Roman" w:hAnsi="Times New Roman" w:cs="Times New Roman"/>
        </w:rPr>
      </w:pPr>
      <w:r w:rsidRPr="00FF605B">
        <w:rPr>
          <w:rStyle w:val="FontStyle87"/>
          <w:rFonts w:ascii="Times New Roman" w:hAnsi="Times New Roman" w:cs="Times New Roman"/>
        </w:rPr>
        <w:t>Лёгкое разминание щёк подушечками 2—3 пальцев. Движения круговые по всей поверхности щеки (рис.  а).</w:t>
      </w:r>
    </w:p>
    <w:p w:rsidR="005E5DCF" w:rsidRPr="00FF605B" w:rsidRDefault="005E5DCF" w:rsidP="005E5DCF">
      <w:pPr>
        <w:pStyle w:val="Style42"/>
        <w:widowControl/>
        <w:numPr>
          <w:ilvl w:val="0"/>
          <w:numId w:val="2"/>
        </w:numPr>
        <w:tabs>
          <w:tab w:val="left" w:pos="614"/>
        </w:tabs>
        <w:spacing w:line="278" w:lineRule="exact"/>
        <w:rPr>
          <w:rStyle w:val="FontStyle87"/>
          <w:rFonts w:ascii="Times New Roman" w:hAnsi="Times New Roman" w:cs="Times New Roman"/>
        </w:rPr>
      </w:pPr>
      <w:r w:rsidRPr="00FF605B">
        <w:rPr>
          <w:rStyle w:val="FontStyle87"/>
          <w:rFonts w:ascii="Times New Roman" w:hAnsi="Times New Roman" w:cs="Times New Roman"/>
        </w:rPr>
        <w:t xml:space="preserve">Пощипывание указательным и большим пальцами (рис. </w:t>
      </w:r>
      <w:r w:rsidRPr="00FF605B">
        <w:rPr>
          <w:rStyle w:val="FontStyle89"/>
          <w:spacing w:val="20"/>
        </w:rPr>
        <w:t>б).</w:t>
      </w:r>
      <w:r w:rsidRPr="00FF605B">
        <w:rPr>
          <w:rStyle w:val="FontStyle89"/>
        </w:rPr>
        <w:t xml:space="preserve"> </w:t>
      </w:r>
      <w:r w:rsidRPr="00FF605B">
        <w:rPr>
          <w:rStyle w:val="FontStyle87"/>
          <w:rFonts w:ascii="Times New Roman" w:hAnsi="Times New Roman" w:cs="Times New Roman"/>
        </w:rPr>
        <w:t xml:space="preserve">Выполнять очень легко. Рекомендуется при </w:t>
      </w:r>
      <w:proofErr w:type="spellStart"/>
      <w:r w:rsidRPr="00FF605B">
        <w:rPr>
          <w:rStyle w:val="FontStyle87"/>
          <w:rFonts w:ascii="Times New Roman" w:hAnsi="Times New Roman" w:cs="Times New Roman"/>
        </w:rPr>
        <w:t>гипотонусе</w:t>
      </w:r>
      <w:proofErr w:type="spellEnd"/>
      <w:r w:rsidRPr="00FF605B">
        <w:rPr>
          <w:rStyle w:val="FontStyle87"/>
          <w:rFonts w:ascii="Times New Roman" w:hAnsi="Times New Roman" w:cs="Times New Roman"/>
        </w:rPr>
        <w:t xml:space="preserve">. (При </w:t>
      </w:r>
      <w:proofErr w:type="spellStart"/>
      <w:r w:rsidRPr="00FF605B">
        <w:rPr>
          <w:rStyle w:val="FontStyle87"/>
          <w:rFonts w:ascii="Times New Roman" w:hAnsi="Times New Roman" w:cs="Times New Roman"/>
        </w:rPr>
        <w:t>спастичности</w:t>
      </w:r>
      <w:proofErr w:type="spellEnd"/>
      <w:r w:rsidRPr="00FF605B">
        <w:rPr>
          <w:rStyle w:val="FontStyle87"/>
          <w:rFonts w:ascii="Times New Roman" w:hAnsi="Times New Roman" w:cs="Times New Roman"/>
        </w:rPr>
        <w:t xml:space="preserve"> мышц и на пер</w:t>
      </w:r>
      <w:r w:rsidRPr="00FF605B">
        <w:rPr>
          <w:rStyle w:val="FontStyle87"/>
          <w:rFonts w:ascii="Times New Roman" w:hAnsi="Times New Roman" w:cs="Times New Roman"/>
        </w:rPr>
        <w:softHyphen/>
        <w:t>вых сеансах массажа выполнять не рекомендуется!)</w:t>
      </w:r>
    </w:p>
    <w:p w:rsidR="005E5DCF" w:rsidRPr="00FF605B" w:rsidRDefault="005E5DCF" w:rsidP="005E5DCF">
      <w:pPr>
        <w:pStyle w:val="Style42"/>
        <w:widowControl/>
        <w:numPr>
          <w:ilvl w:val="0"/>
          <w:numId w:val="2"/>
        </w:numPr>
        <w:tabs>
          <w:tab w:val="left" w:pos="614"/>
        </w:tabs>
        <w:spacing w:line="278" w:lineRule="exact"/>
        <w:rPr>
          <w:rStyle w:val="FontStyle87"/>
          <w:rFonts w:ascii="Times New Roman" w:hAnsi="Times New Roman" w:cs="Times New Roman"/>
        </w:rPr>
      </w:pPr>
      <w:r w:rsidRPr="00FF605B">
        <w:rPr>
          <w:rStyle w:val="FontStyle87"/>
          <w:rFonts w:ascii="Times New Roman" w:hAnsi="Times New Roman" w:cs="Times New Roman"/>
        </w:rPr>
        <w:t>«Пальцевой душ», или лёгкое похлопывание подушечками пальцев по всей поверхности щеки (рис. в).</w:t>
      </w:r>
    </w:p>
    <w:p w:rsidR="005E5DCF" w:rsidRPr="00FF605B" w:rsidRDefault="005E5DCF" w:rsidP="005E5DCF">
      <w:pPr>
        <w:pStyle w:val="Style42"/>
        <w:widowControl/>
        <w:numPr>
          <w:ilvl w:val="0"/>
          <w:numId w:val="2"/>
        </w:numPr>
        <w:tabs>
          <w:tab w:val="left" w:pos="614"/>
        </w:tabs>
        <w:spacing w:line="278" w:lineRule="exact"/>
        <w:rPr>
          <w:rStyle w:val="FontStyle87"/>
          <w:rFonts w:ascii="Times New Roman" w:hAnsi="Times New Roman" w:cs="Times New Roman"/>
        </w:rPr>
      </w:pPr>
      <w:r w:rsidRPr="00FF605B">
        <w:rPr>
          <w:rStyle w:val="FontStyle87"/>
          <w:rFonts w:ascii="Times New Roman" w:hAnsi="Times New Roman" w:cs="Times New Roman"/>
        </w:rPr>
        <w:t>Похлопывание по надутым щекам. Губы ребёнка сжаты, щёки надуты. При по</w:t>
      </w:r>
      <w:r w:rsidRPr="00FF605B">
        <w:rPr>
          <w:rStyle w:val="FontStyle87"/>
          <w:rFonts w:ascii="Times New Roman" w:hAnsi="Times New Roman" w:cs="Times New Roman"/>
        </w:rPr>
        <w:softHyphen/>
        <w:t xml:space="preserve">хлопывании щёк ребёнок старается удержать их в надутом состоянии (рис. </w:t>
      </w:r>
      <w:r w:rsidRPr="00FF605B">
        <w:rPr>
          <w:rStyle w:val="FontStyle93"/>
          <w:spacing w:val="20"/>
        </w:rPr>
        <w:t>г).</w:t>
      </w:r>
    </w:p>
    <w:p w:rsidR="005E5DCF" w:rsidRPr="00FF605B" w:rsidRDefault="005E5DCF" w:rsidP="005E5DCF">
      <w:pPr>
        <w:pStyle w:val="Style33"/>
        <w:widowControl/>
        <w:spacing w:before="58" w:line="278" w:lineRule="exact"/>
        <w:rPr>
          <w:rStyle w:val="FontStyle88"/>
        </w:rPr>
      </w:pPr>
      <w:r w:rsidRPr="00FD26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pt;margin-top:.4pt;width:185.25pt;height:111.2pt;z-index:251658240">
            <v:imagedata r:id="rId5" o:title="" cropleft="4635f"/>
          </v:shape>
          <o:OLEObject Type="Embed" ProgID="PBrush" ShapeID="_x0000_s1030" DrawAspect="Content" ObjectID="_1378151805" r:id="rId6"/>
        </w:pict>
      </w:r>
      <w:r w:rsidRPr="00FF605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24130</wp:posOffset>
            </wp:positionV>
            <wp:extent cx="2324100" cy="1381125"/>
            <wp:effectExtent l="19050" t="0" r="0" b="0"/>
            <wp:wrapNone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DCF" w:rsidRPr="00FF605B" w:rsidRDefault="005E5DCF" w:rsidP="005E5DCF">
      <w:pPr>
        <w:pStyle w:val="Style33"/>
        <w:widowControl/>
        <w:spacing w:before="58" w:line="278" w:lineRule="exact"/>
        <w:rPr>
          <w:rStyle w:val="FontStyle88"/>
        </w:rPr>
      </w:pPr>
    </w:p>
    <w:p w:rsidR="005E5DCF" w:rsidRPr="00FF605B" w:rsidRDefault="005E5DCF" w:rsidP="005E5DCF">
      <w:pPr>
        <w:pStyle w:val="Style33"/>
        <w:widowControl/>
        <w:spacing w:before="58" w:line="278" w:lineRule="exact"/>
        <w:rPr>
          <w:rStyle w:val="FontStyle88"/>
        </w:rPr>
      </w:pPr>
    </w:p>
    <w:p w:rsidR="005E5DCF" w:rsidRPr="00FF605B" w:rsidRDefault="005E5DCF" w:rsidP="005E5DCF">
      <w:pPr>
        <w:pStyle w:val="Style33"/>
        <w:widowControl/>
        <w:spacing w:before="58" w:line="278" w:lineRule="exact"/>
        <w:rPr>
          <w:rStyle w:val="FontStyle88"/>
        </w:rPr>
      </w:pPr>
    </w:p>
    <w:p w:rsidR="005E5DCF" w:rsidRPr="00FF605B" w:rsidRDefault="005E5DCF" w:rsidP="005E5DCF">
      <w:pPr>
        <w:pStyle w:val="Style33"/>
        <w:widowControl/>
        <w:spacing w:before="58" w:line="278" w:lineRule="exact"/>
        <w:rPr>
          <w:rStyle w:val="FontStyle88"/>
        </w:rPr>
      </w:pPr>
    </w:p>
    <w:p w:rsidR="005E5DCF" w:rsidRPr="00FF605B" w:rsidRDefault="005E5DCF" w:rsidP="005E5DCF">
      <w:pPr>
        <w:pStyle w:val="Style33"/>
        <w:widowControl/>
        <w:spacing w:before="58" w:line="278" w:lineRule="exact"/>
        <w:rPr>
          <w:rStyle w:val="FontStyle88"/>
        </w:rPr>
      </w:pPr>
    </w:p>
    <w:p w:rsidR="005E5DCF" w:rsidRPr="00FF605B" w:rsidRDefault="005E5DCF" w:rsidP="005E5DCF">
      <w:pPr>
        <w:pStyle w:val="Style33"/>
        <w:widowControl/>
        <w:spacing w:before="58" w:line="278" w:lineRule="exact"/>
        <w:rPr>
          <w:rStyle w:val="FontStyle88"/>
        </w:rPr>
      </w:pPr>
    </w:p>
    <w:p w:rsidR="005E5DCF" w:rsidRDefault="005E5DCF" w:rsidP="005E5DCF">
      <w:pPr>
        <w:pStyle w:val="Style40"/>
        <w:framePr w:hSpace="180" w:wrap="around" w:vAnchor="text" w:hAnchor="page" w:x="1753" w:y="2975"/>
        <w:widowControl/>
        <w:spacing w:before="10" w:line="298" w:lineRule="exact"/>
        <w:rPr>
          <w:rStyle w:val="FontStyle87"/>
          <w:rFonts w:ascii="Times New Roman" w:hAnsi="Times New Roman" w:cs="Times New Roman"/>
        </w:rPr>
      </w:pPr>
    </w:p>
    <w:p w:rsidR="005E5DCF" w:rsidRPr="00FF605B" w:rsidRDefault="005E5DCF" w:rsidP="005E5DCF">
      <w:pPr>
        <w:pStyle w:val="Style40"/>
        <w:framePr w:hSpace="180" w:wrap="around" w:vAnchor="text" w:hAnchor="page" w:x="1753" w:y="2975"/>
        <w:widowControl/>
        <w:spacing w:before="10" w:line="298" w:lineRule="exact"/>
        <w:rPr>
          <w:rStyle w:val="FontStyle88"/>
        </w:rPr>
      </w:pPr>
      <w:r w:rsidRPr="00FF605B">
        <w:rPr>
          <w:rStyle w:val="FontStyle87"/>
          <w:rFonts w:ascii="Times New Roman" w:hAnsi="Times New Roman" w:cs="Times New Roman"/>
        </w:rPr>
        <w:t xml:space="preserve">После массажа щёк и круговой мышцы рта рекомендуем выполнить </w:t>
      </w:r>
      <w:r w:rsidRPr="00FF605B">
        <w:rPr>
          <w:rStyle w:val="FontStyle88"/>
        </w:rPr>
        <w:t>упраж</w:t>
      </w:r>
      <w:r w:rsidRPr="00FF605B">
        <w:rPr>
          <w:rStyle w:val="FontStyle88"/>
        </w:rPr>
        <w:softHyphen/>
        <w:t>нения, укрепляющие мускулатуру щёк.</w:t>
      </w:r>
    </w:p>
    <w:p w:rsidR="005E5DCF" w:rsidRPr="00FF605B" w:rsidRDefault="005E5DCF" w:rsidP="005E5DCF">
      <w:pPr>
        <w:pStyle w:val="Style42"/>
        <w:framePr w:hSpace="180" w:wrap="around" w:vAnchor="text" w:hAnchor="page" w:x="1753" w:y="2975"/>
        <w:widowControl/>
        <w:numPr>
          <w:ilvl w:val="0"/>
          <w:numId w:val="3"/>
        </w:numPr>
        <w:tabs>
          <w:tab w:val="left" w:pos="614"/>
        </w:tabs>
        <w:spacing w:line="288" w:lineRule="exact"/>
        <w:rPr>
          <w:rStyle w:val="FontStyle87"/>
          <w:rFonts w:ascii="Times New Roman" w:hAnsi="Times New Roman" w:cs="Times New Roman"/>
        </w:rPr>
      </w:pPr>
      <w:r w:rsidRPr="00FF605B">
        <w:rPr>
          <w:rStyle w:val="FontStyle87"/>
          <w:rFonts w:ascii="Times New Roman" w:hAnsi="Times New Roman" w:cs="Times New Roman"/>
        </w:rPr>
        <w:t>Ребёнок поочерёдно надувает и втягивает щёки в спокойном темпе, удер</w:t>
      </w:r>
      <w:r w:rsidRPr="00FF605B">
        <w:rPr>
          <w:rStyle w:val="FontStyle87"/>
          <w:rFonts w:ascii="Times New Roman" w:hAnsi="Times New Roman" w:cs="Times New Roman"/>
        </w:rPr>
        <w:softHyphen/>
        <w:t>живая их в каждом положении 3—5 секунд — «толстячки — худышки» (рис. 49).</w:t>
      </w:r>
    </w:p>
    <w:p w:rsidR="005E5DCF" w:rsidRPr="00FF605B" w:rsidRDefault="005E5DCF" w:rsidP="005E5DCF">
      <w:pPr>
        <w:pStyle w:val="Style42"/>
        <w:framePr w:hSpace="180" w:wrap="around" w:vAnchor="text" w:hAnchor="page" w:x="1753" w:y="2975"/>
        <w:widowControl/>
        <w:numPr>
          <w:ilvl w:val="0"/>
          <w:numId w:val="3"/>
        </w:numPr>
        <w:tabs>
          <w:tab w:val="left" w:pos="614"/>
        </w:tabs>
        <w:spacing w:line="288" w:lineRule="exact"/>
        <w:rPr>
          <w:rStyle w:val="FontStyle87"/>
          <w:rFonts w:ascii="Times New Roman" w:hAnsi="Times New Roman" w:cs="Times New Roman"/>
        </w:rPr>
      </w:pPr>
      <w:r w:rsidRPr="00FF605B">
        <w:rPr>
          <w:rStyle w:val="FontStyle87"/>
          <w:rFonts w:ascii="Times New Roman" w:hAnsi="Times New Roman" w:cs="Times New Roman"/>
        </w:rPr>
        <w:t xml:space="preserve">Ребёнок поочерёдно надувает щёки, как бы перегоняя воздух из одной щеки в другую, — «шарики» </w:t>
      </w:r>
    </w:p>
    <w:p w:rsidR="005E5DCF" w:rsidRPr="00FF605B" w:rsidRDefault="005E5DCF" w:rsidP="005E5DCF">
      <w:pPr>
        <w:pStyle w:val="Style42"/>
        <w:framePr w:hSpace="180" w:wrap="around" w:vAnchor="text" w:hAnchor="page" w:x="1753" w:y="2975"/>
        <w:widowControl/>
        <w:numPr>
          <w:ilvl w:val="0"/>
          <w:numId w:val="3"/>
        </w:numPr>
        <w:tabs>
          <w:tab w:val="left" w:pos="614"/>
        </w:tabs>
        <w:spacing w:line="288" w:lineRule="exact"/>
        <w:rPr>
          <w:rStyle w:val="FontStyle87"/>
          <w:rFonts w:ascii="Times New Roman" w:hAnsi="Times New Roman" w:cs="Times New Roman"/>
        </w:rPr>
      </w:pPr>
      <w:r w:rsidRPr="00FF605B">
        <w:rPr>
          <w:rStyle w:val="FontStyle87"/>
          <w:rFonts w:ascii="Times New Roman" w:hAnsi="Times New Roman" w:cs="Times New Roman"/>
        </w:rPr>
        <w:t xml:space="preserve">Круговые движения языка с внутренней стороны щёк и губ: правая щека — под верхней губой — левая щека — под нижней губой. «Нарисовать» 5—6 кругов в одну и другую стороны — «рисуем кружок» </w:t>
      </w:r>
    </w:p>
    <w:p w:rsidR="005E5DCF" w:rsidRDefault="005E5DCF" w:rsidP="005E5DCF">
      <w:pPr>
        <w:pStyle w:val="Style43"/>
        <w:framePr w:hSpace="180" w:wrap="around" w:vAnchor="text" w:hAnchor="page" w:x="1753" w:y="2975"/>
        <w:widowControl/>
        <w:numPr>
          <w:ilvl w:val="0"/>
          <w:numId w:val="3"/>
        </w:numPr>
        <w:tabs>
          <w:tab w:val="left" w:pos="624"/>
        </w:tabs>
        <w:spacing w:before="58" w:line="288" w:lineRule="exact"/>
        <w:jc w:val="left"/>
        <w:rPr>
          <w:rStyle w:val="FontStyle87"/>
          <w:rFonts w:ascii="Times New Roman" w:hAnsi="Times New Roman" w:cs="Times New Roman"/>
        </w:rPr>
      </w:pPr>
      <w:r w:rsidRPr="00FF605B">
        <w:rPr>
          <w:rStyle w:val="FontStyle87"/>
          <w:rFonts w:ascii="Times New Roman" w:hAnsi="Times New Roman" w:cs="Times New Roman"/>
        </w:rPr>
        <w:t>Сжать губы, надуть щёки, удержать воздух 2—3 секунды и выпустить через</w:t>
      </w:r>
      <w:r>
        <w:rPr>
          <w:rStyle w:val="FontStyle87"/>
          <w:rFonts w:ascii="Times New Roman" w:hAnsi="Times New Roman" w:cs="Times New Roman"/>
        </w:rPr>
        <w:t xml:space="preserve">  </w:t>
      </w:r>
      <w:r w:rsidRPr="00FF605B">
        <w:rPr>
          <w:rStyle w:val="FontStyle87"/>
          <w:rFonts w:ascii="Times New Roman" w:hAnsi="Times New Roman" w:cs="Times New Roman"/>
        </w:rPr>
        <w:t>губы, произнося: «Пых!» — «самовар»</w:t>
      </w:r>
    </w:p>
    <w:p w:rsidR="005E5DCF" w:rsidRDefault="005E5DCF" w:rsidP="005E5DCF">
      <w:pPr>
        <w:pStyle w:val="Style43"/>
        <w:framePr w:hSpace="180" w:wrap="around" w:vAnchor="text" w:hAnchor="page" w:x="1753" w:y="2975"/>
        <w:widowControl/>
        <w:tabs>
          <w:tab w:val="left" w:pos="624"/>
        </w:tabs>
        <w:spacing w:before="58" w:line="288" w:lineRule="exact"/>
        <w:ind w:left="336" w:firstLine="0"/>
        <w:jc w:val="left"/>
        <w:rPr>
          <w:rStyle w:val="FontStyle87"/>
        </w:rPr>
      </w:pPr>
    </w:p>
    <w:p w:rsidR="005E5DCF" w:rsidRPr="00AF7112" w:rsidRDefault="005E5DCF" w:rsidP="005E5DCF">
      <w:pPr>
        <w:pStyle w:val="Style43"/>
        <w:framePr w:hSpace="180" w:wrap="around" w:vAnchor="text" w:hAnchor="page" w:x="1753" w:y="2975"/>
        <w:widowControl/>
        <w:tabs>
          <w:tab w:val="left" w:pos="624"/>
        </w:tabs>
        <w:spacing w:before="58" w:line="288" w:lineRule="exact"/>
        <w:ind w:firstLine="0"/>
        <w:jc w:val="left"/>
      </w:pPr>
    </w:p>
    <w:p w:rsidR="005E5DCF" w:rsidRDefault="005E5DCF" w:rsidP="005E5DCF">
      <w:pPr>
        <w:pStyle w:val="Style40"/>
        <w:widowControl/>
        <w:numPr>
          <w:ilvl w:val="0"/>
          <w:numId w:val="2"/>
        </w:numPr>
        <w:ind w:firstLine="326"/>
        <w:rPr>
          <w:rStyle w:val="FontStyle87"/>
          <w:rFonts w:ascii="Times New Roman" w:hAnsi="Times New Roman" w:cs="Times New Roman"/>
        </w:rPr>
      </w:pPr>
      <w:r>
        <w:rPr>
          <w:noProof/>
        </w:rPr>
        <w:pict>
          <v:shape id="_x0000_s1031" type="#_x0000_t75" style="position:absolute;left:0;text-align:left;margin-left:358.45pt;margin-top:3.65pt;width:86.15pt;height:88pt;z-index:251665408">
            <v:imagedata r:id="rId8" o:title=""/>
            <w10:wrap type="square"/>
          </v:shape>
          <o:OLEObject Type="Embed" ProgID="PBrush" ShapeID="_x0000_s1031" DrawAspect="Content" ObjectID="_1378151806" r:id="rId9"/>
        </w:pict>
      </w:r>
      <w:r w:rsidRPr="00FF605B">
        <w:rPr>
          <w:rStyle w:val="FontStyle87"/>
          <w:rFonts w:ascii="Times New Roman" w:hAnsi="Times New Roman" w:cs="Times New Roman"/>
        </w:rPr>
        <w:t>Массаж щёк и круговой мышцы рта. Массаж круговой мышцы рта проводится с внутренней сто</w:t>
      </w:r>
      <w:r w:rsidRPr="00FF605B">
        <w:rPr>
          <w:rStyle w:val="FontStyle87"/>
          <w:rFonts w:ascii="Times New Roman" w:hAnsi="Times New Roman" w:cs="Times New Roman"/>
        </w:rPr>
        <w:softHyphen/>
        <w:t>роны щёк.  Ребёнка просят открыть рот, соской на шпателе (или пальцем в напальчнике) щёки масси</w:t>
      </w:r>
      <w:r w:rsidRPr="00FF605B">
        <w:rPr>
          <w:rStyle w:val="FontStyle87"/>
          <w:rFonts w:ascii="Times New Roman" w:hAnsi="Times New Roman" w:cs="Times New Roman"/>
        </w:rPr>
        <w:softHyphen/>
        <w:t>руются с внутренней стороны лёгкими круговыми движениями. Таким же образом соска проходит под верхней губой, затем массируются другая щека и внутренняя сторона нижней губы. И так 3—5 раз.</w:t>
      </w:r>
    </w:p>
    <w:p w:rsidR="005E5DCF" w:rsidRDefault="005E5DCF" w:rsidP="005E5DCF">
      <w:pPr>
        <w:pStyle w:val="Style40"/>
        <w:widowControl/>
        <w:rPr>
          <w:rStyle w:val="FontStyle87"/>
          <w:rFonts w:ascii="Times New Roman" w:hAnsi="Times New Roman" w:cs="Times New Roman"/>
        </w:rPr>
      </w:pPr>
      <w:r>
        <w:t>6.</w:t>
      </w:r>
      <w:r w:rsidRPr="00AF7112">
        <w:t>Рот широко открыт, губы втягиваются внутрь рта, плотно прижимаясь к зубам.</w:t>
      </w:r>
    </w:p>
    <w:p w:rsidR="005E5DCF" w:rsidRDefault="005E5DCF" w:rsidP="005E5DCF"/>
    <w:p w:rsidR="00587C49" w:rsidRDefault="00587C49" w:rsidP="00587C49">
      <w:pPr>
        <w:rPr>
          <w:rFonts w:ascii="Times New Roman" w:hAnsi="Times New Roman"/>
          <w:b/>
          <w:iCs/>
        </w:rPr>
      </w:pPr>
    </w:p>
    <w:p w:rsidR="00587C49" w:rsidRDefault="00587C49" w:rsidP="00587C49">
      <w:pPr>
        <w:rPr>
          <w:rFonts w:ascii="Times New Roman" w:hAnsi="Times New Roman"/>
          <w:b/>
          <w:iCs/>
        </w:rPr>
      </w:pPr>
    </w:p>
    <w:p w:rsidR="00587C49" w:rsidRDefault="00587C49" w:rsidP="00587C49">
      <w:pPr>
        <w:rPr>
          <w:rFonts w:ascii="Times New Roman" w:hAnsi="Times New Roman"/>
          <w:b/>
          <w:iCs/>
        </w:rPr>
      </w:pPr>
    </w:p>
    <w:p w:rsidR="00587C49" w:rsidRDefault="00587C49" w:rsidP="00587C49">
      <w:pPr>
        <w:rPr>
          <w:rFonts w:ascii="Times New Roman" w:hAnsi="Times New Roman"/>
          <w:b/>
          <w:iCs/>
        </w:rPr>
      </w:pPr>
    </w:p>
    <w:p w:rsidR="00587C49" w:rsidRPr="00587C49" w:rsidRDefault="00587C49" w:rsidP="00587C49">
      <w:pPr>
        <w:rPr>
          <w:rFonts w:ascii="Times New Roman" w:hAnsi="Times New Roman"/>
          <w:b/>
          <w:iCs/>
        </w:rPr>
      </w:pPr>
      <w:r w:rsidRPr="00587C49">
        <w:rPr>
          <w:rFonts w:ascii="Times New Roman" w:hAnsi="Times New Roman"/>
          <w:b/>
          <w:iCs/>
        </w:rPr>
        <w:lastRenderedPageBreak/>
        <w:t>Для того чтобы убрать обильное слюнотечение выполняйте с ребенком</w:t>
      </w:r>
    </w:p>
    <w:p w:rsidR="00587C49" w:rsidRPr="00587C49" w:rsidRDefault="00587C49" w:rsidP="00587C49">
      <w:pPr>
        <w:rPr>
          <w:rFonts w:ascii="Times New Roman" w:hAnsi="Times New Roman"/>
          <w:b/>
          <w:iCs/>
        </w:rPr>
      </w:pPr>
    </w:p>
    <w:p w:rsidR="00587C49" w:rsidRPr="00587C49" w:rsidRDefault="00587C49" w:rsidP="00587C49">
      <w:pPr>
        <w:rPr>
          <w:rFonts w:ascii="Times New Roman" w:hAnsi="Times New Roman"/>
          <w:b/>
          <w:iCs/>
          <w:sz w:val="24"/>
          <w:szCs w:val="24"/>
          <w:u w:val="single"/>
        </w:rPr>
      </w:pPr>
      <w:r w:rsidRPr="00587C49">
        <w:rPr>
          <w:rFonts w:ascii="Times New Roman" w:hAnsi="Times New Roman"/>
          <w:b/>
          <w:iCs/>
          <w:sz w:val="24"/>
          <w:szCs w:val="24"/>
          <w:u w:val="single"/>
        </w:rPr>
        <w:t>Массаж</w:t>
      </w:r>
    </w:p>
    <w:p w:rsidR="00587C49" w:rsidRPr="00587C49" w:rsidRDefault="00587C49" w:rsidP="00587C49">
      <w:pPr>
        <w:rPr>
          <w:rFonts w:ascii="Times New Roman" w:hAnsi="Times New Roman"/>
          <w:iCs/>
          <w:sz w:val="24"/>
          <w:szCs w:val="24"/>
        </w:rPr>
      </w:pPr>
      <w:r w:rsidRPr="00587C49">
        <w:rPr>
          <w:rFonts w:ascii="Times New Roman" w:hAnsi="Times New Roman"/>
          <w:iCs/>
          <w:sz w:val="24"/>
          <w:szCs w:val="24"/>
        </w:rPr>
        <w:t>-- Точечный массаж в области подчелюстной ямки, указательным пальцем.</w:t>
      </w:r>
    </w:p>
    <w:p w:rsidR="00587C49" w:rsidRPr="00587C49" w:rsidRDefault="00587C49" w:rsidP="00587C49">
      <w:pPr>
        <w:rPr>
          <w:rFonts w:ascii="Times New Roman" w:hAnsi="Times New Roman"/>
          <w:iCs/>
          <w:sz w:val="24"/>
          <w:szCs w:val="24"/>
        </w:rPr>
      </w:pPr>
      <w:r w:rsidRPr="00587C49">
        <w:rPr>
          <w:rFonts w:ascii="Times New Roman" w:hAnsi="Times New Roman"/>
          <w:iCs/>
          <w:sz w:val="24"/>
          <w:szCs w:val="24"/>
        </w:rPr>
        <w:t>-- Лёгкие вибрирующие движения   под подбородком в течение   4-5 секунд.</w:t>
      </w:r>
    </w:p>
    <w:p w:rsidR="00587C49" w:rsidRPr="00587C49" w:rsidRDefault="00587C49" w:rsidP="00587C49">
      <w:pPr>
        <w:rPr>
          <w:rFonts w:ascii="Times New Roman" w:hAnsi="Times New Roman"/>
          <w:iCs/>
          <w:sz w:val="24"/>
          <w:szCs w:val="24"/>
        </w:rPr>
      </w:pPr>
      <w:r w:rsidRPr="00587C49">
        <w:rPr>
          <w:rFonts w:ascii="Times New Roman" w:hAnsi="Times New Roman"/>
          <w:i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55245</wp:posOffset>
            </wp:positionV>
            <wp:extent cx="874395" cy="1036320"/>
            <wp:effectExtent l="19050" t="0" r="1905" b="0"/>
            <wp:wrapTight wrapText="bothSides">
              <wp:wrapPolygon edited="0">
                <wp:start x="-471" y="0"/>
                <wp:lineTo x="-471" y="21044"/>
                <wp:lineTo x="21647" y="21044"/>
                <wp:lineTo x="21647" y="0"/>
                <wp:lineTo x="-471" y="0"/>
              </wp:wrapPolygon>
            </wp:wrapTight>
            <wp:docPr id="3" name="Рисунок 54" descr="Рисунок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Рисунок 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345" t="10145" r="11494" b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C49">
        <w:rPr>
          <w:rFonts w:ascii="Times New Roman" w:hAnsi="Times New Roman"/>
          <w:iCs/>
          <w:sz w:val="24"/>
          <w:szCs w:val="24"/>
        </w:rPr>
        <w:t xml:space="preserve">-- Точечный массаж  в углублениях под языком, в двух точках одновременно.   Массаж осуществляется при помощи указательного, среднего пальца. </w:t>
      </w:r>
      <w:r w:rsidRPr="00587C49">
        <w:rPr>
          <w:rFonts w:ascii="Times New Roman" w:hAnsi="Times New Roman"/>
          <w:iCs/>
          <w:sz w:val="24"/>
          <w:szCs w:val="24"/>
        </w:rPr>
        <w:br/>
        <w:t>Вращательные движения выполняются против часовой стрелки,  не более 6-10 секунд. Движения не должны  причинять ребёнку дискомфорт.</w:t>
      </w:r>
    </w:p>
    <w:p w:rsidR="00587C49" w:rsidRPr="00587C49" w:rsidRDefault="00587C49" w:rsidP="00587C49">
      <w:pPr>
        <w:rPr>
          <w:rFonts w:ascii="Times New Roman" w:hAnsi="Times New Roman"/>
          <w:iCs/>
          <w:sz w:val="24"/>
          <w:szCs w:val="24"/>
        </w:rPr>
      </w:pPr>
    </w:p>
    <w:p w:rsidR="00587C49" w:rsidRPr="00587C49" w:rsidRDefault="00587C49" w:rsidP="00587C49">
      <w:pPr>
        <w:jc w:val="both"/>
        <w:rPr>
          <w:rFonts w:ascii="Times New Roman" w:hAnsi="Times New Roman"/>
          <w:iCs/>
          <w:sz w:val="24"/>
          <w:szCs w:val="24"/>
        </w:rPr>
      </w:pPr>
      <w:r w:rsidRPr="00587C49">
        <w:rPr>
          <w:rFonts w:ascii="Times New Roman" w:hAnsi="Times New Roman"/>
          <w:iCs/>
          <w:sz w:val="24"/>
          <w:szCs w:val="24"/>
        </w:rPr>
        <w:t>-- Найти параллельные точки под козелками ушей, там, где смыкаются челюстные кости (правильно найденные точки болезненные). Указательными пальцами делаем круговые движения по точкам в течени</w:t>
      </w:r>
      <w:proofErr w:type="gramStart"/>
      <w:r w:rsidRPr="00587C49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587C49">
        <w:rPr>
          <w:rFonts w:ascii="Times New Roman" w:hAnsi="Times New Roman"/>
          <w:iCs/>
          <w:sz w:val="24"/>
          <w:szCs w:val="24"/>
        </w:rPr>
        <w:t xml:space="preserve"> 5 минут по часовой стрелке (2,5 минуты – с открытым ртом, 2,5 минуты с закрытым ртом) и 5 минут против часовой стрелки (аналогично).</w:t>
      </w:r>
    </w:p>
    <w:p w:rsidR="00587C49" w:rsidRPr="00587C49" w:rsidRDefault="00587C49" w:rsidP="00587C49">
      <w:pPr>
        <w:rPr>
          <w:rFonts w:ascii="Times New Roman" w:hAnsi="Times New Roman"/>
          <w:iCs/>
        </w:rPr>
      </w:pPr>
    </w:p>
    <w:p w:rsidR="00587C49" w:rsidRPr="00587C49" w:rsidRDefault="00587C49" w:rsidP="00587C49">
      <w:pPr>
        <w:rPr>
          <w:rFonts w:ascii="Times New Roman" w:hAnsi="Times New Roman"/>
          <w:b/>
          <w:iCs/>
          <w:u w:val="single"/>
        </w:rPr>
      </w:pPr>
      <w:r w:rsidRPr="00587C49">
        <w:rPr>
          <w:rFonts w:ascii="Times New Roman" w:hAnsi="Times New Roman"/>
          <w:b/>
          <w:iCs/>
          <w:u w:val="single"/>
        </w:rPr>
        <w:t>Артикуляционные  упражнения</w:t>
      </w:r>
    </w:p>
    <w:p w:rsidR="00587C49" w:rsidRPr="00587C49" w:rsidRDefault="00587C49" w:rsidP="00587C49">
      <w:pPr>
        <w:rPr>
          <w:rFonts w:ascii="Times New Roman" w:hAnsi="Times New Roman"/>
          <w:b/>
          <w:iCs/>
          <w:u w:val="single"/>
        </w:rPr>
      </w:pPr>
    </w:p>
    <w:p w:rsidR="00587C49" w:rsidRPr="00587C49" w:rsidRDefault="00587C49" w:rsidP="00587C49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iCs/>
        </w:rPr>
      </w:pPr>
      <w:r w:rsidRPr="00587C49">
        <w:rPr>
          <w:rFonts w:ascii="Times New Roman" w:eastAsia="Times New Roman" w:hAnsi="Times New Roman" w:cs="Times New Roman"/>
          <w:iCs/>
        </w:rPr>
        <w:t>Запрокинув голову:</w:t>
      </w:r>
    </w:p>
    <w:p w:rsidR="00587C49" w:rsidRPr="00587C49" w:rsidRDefault="00587C49" w:rsidP="00587C49">
      <w:pPr>
        <w:rPr>
          <w:rFonts w:ascii="Times New Roman" w:hAnsi="Times New Roman"/>
          <w:iCs/>
          <w:sz w:val="24"/>
          <w:szCs w:val="24"/>
        </w:rPr>
      </w:pPr>
      <w:r w:rsidRPr="00587C49">
        <w:rPr>
          <w:rFonts w:ascii="Times New Roman" w:hAnsi="Times New Roman"/>
          <w:iCs/>
          <w:sz w:val="24"/>
          <w:szCs w:val="24"/>
        </w:rPr>
        <w:t>-- Имитировать жевательные движения.</w:t>
      </w:r>
    </w:p>
    <w:p w:rsidR="00587C49" w:rsidRPr="00587C49" w:rsidRDefault="00587C49" w:rsidP="00587C49">
      <w:pPr>
        <w:rPr>
          <w:rFonts w:ascii="Times New Roman" w:hAnsi="Times New Roman"/>
          <w:iCs/>
          <w:sz w:val="24"/>
          <w:szCs w:val="24"/>
        </w:rPr>
      </w:pPr>
      <w:r w:rsidRPr="00587C49">
        <w:rPr>
          <w:rFonts w:ascii="Times New Roman" w:hAnsi="Times New Roman"/>
          <w:iCs/>
          <w:sz w:val="24"/>
          <w:szCs w:val="24"/>
        </w:rPr>
        <w:t>--Позёвывать.</w:t>
      </w:r>
    </w:p>
    <w:p w:rsidR="00587C49" w:rsidRPr="00587C49" w:rsidRDefault="00587C49" w:rsidP="00587C49">
      <w:pPr>
        <w:rPr>
          <w:rFonts w:ascii="Times New Roman" w:hAnsi="Times New Roman"/>
          <w:iCs/>
          <w:sz w:val="24"/>
          <w:szCs w:val="24"/>
        </w:rPr>
      </w:pPr>
      <w:r w:rsidRPr="00587C49">
        <w:rPr>
          <w:rFonts w:ascii="Times New Roman" w:hAnsi="Times New Roman"/>
          <w:iCs/>
          <w:sz w:val="24"/>
          <w:szCs w:val="24"/>
        </w:rPr>
        <w:t>-- Жевание и глотание с закрытым ртом</w:t>
      </w:r>
      <w:proofErr w:type="gramStart"/>
      <w:r w:rsidRPr="00587C49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:rsidR="00587C49" w:rsidRPr="00587C49" w:rsidRDefault="00587C49" w:rsidP="00587C49">
      <w:pPr>
        <w:rPr>
          <w:rFonts w:ascii="Times New Roman" w:hAnsi="Times New Roman"/>
          <w:iCs/>
          <w:sz w:val="24"/>
          <w:szCs w:val="24"/>
        </w:rPr>
      </w:pPr>
      <w:r w:rsidRPr="00587C49">
        <w:rPr>
          <w:rFonts w:ascii="Times New Roman" w:hAnsi="Times New Roman"/>
          <w:iCs/>
          <w:sz w:val="24"/>
          <w:szCs w:val="24"/>
        </w:rPr>
        <w:t>2. Вращать языком  в преддверии рта</w:t>
      </w:r>
      <w:proofErr w:type="gramStart"/>
      <w:r w:rsidRPr="00587C49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Pr="00587C49">
        <w:rPr>
          <w:rFonts w:ascii="Times New Roman" w:hAnsi="Times New Roman"/>
          <w:iCs/>
          <w:sz w:val="24"/>
          <w:szCs w:val="24"/>
        </w:rPr>
        <w:t xml:space="preserve"> затем сглотнуть слюну.</w:t>
      </w:r>
    </w:p>
    <w:p w:rsidR="00587C49" w:rsidRPr="00587C49" w:rsidRDefault="00587C49" w:rsidP="00587C49">
      <w:pPr>
        <w:rPr>
          <w:rFonts w:ascii="Times New Roman" w:hAnsi="Times New Roman"/>
          <w:sz w:val="24"/>
          <w:szCs w:val="24"/>
        </w:rPr>
      </w:pPr>
      <w:r w:rsidRPr="00587C49">
        <w:rPr>
          <w:rFonts w:ascii="Times New Roman" w:hAnsi="Times New Roman"/>
          <w:bCs/>
          <w:iCs/>
          <w:sz w:val="24"/>
          <w:szCs w:val="24"/>
        </w:rPr>
        <w:t>3. «Сушить» язычок</w:t>
      </w:r>
    </w:p>
    <w:p w:rsidR="00587C49" w:rsidRPr="00587C49" w:rsidRDefault="00587C49" w:rsidP="00587C49">
      <w:pPr>
        <w:rPr>
          <w:rFonts w:ascii="Times New Roman" w:hAnsi="Times New Roman"/>
          <w:iCs/>
          <w:sz w:val="24"/>
          <w:szCs w:val="24"/>
        </w:rPr>
      </w:pPr>
      <w:r w:rsidRPr="00587C49">
        <w:rPr>
          <w:rFonts w:ascii="Times New Roman" w:hAnsi="Times New Roman"/>
          <w:iCs/>
          <w:sz w:val="24"/>
          <w:szCs w:val="24"/>
        </w:rPr>
        <w:t xml:space="preserve">Язычок трубочкой просунуть между вытянутыми губами и всасывать воздух в себя через эту  трубочку. Сглотнуть слюну. </w:t>
      </w:r>
    </w:p>
    <w:p w:rsidR="00587C49" w:rsidRPr="00587C49" w:rsidRDefault="00587C49" w:rsidP="00587C49">
      <w:pPr>
        <w:rPr>
          <w:rFonts w:ascii="Times New Roman" w:hAnsi="Times New Roman"/>
          <w:iCs/>
        </w:rPr>
      </w:pPr>
    </w:p>
    <w:p w:rsidR="005E5DCF" w:rsidRPr="00587C49" w:rsidRDefault="005E5DCF" w:rsidP="005E5DCF">
      <w:pPr>
        <w:rPr>
          <w:rFonts w:ascii="Times New Roman" w:hAnsi="Times New Roman"/>
          <w:sz w:val="24"/>
          <w:szCs w:val="24"/>
        </w:rPr>
      </w:pPr>
    </w:p>
    <w:sectPr w:rsidR="005E5DCF" w:rsidRPr="00587C49" w:rsidSect="00C2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4F2"/>
    <w:multiLevelType w:val="singleLevel"/>
    <w:tmpl w:val="3EE670EC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1">
    <w:nsid w:val="0E8817E3"/>
    <w:multiLevelType w:val="hybridMultilevel"/>
    <w:tmpl w:val="C00A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6D73"/>
    <w:multiLevelType w:val="singleLevel"/>
    <w:tmpl w:val="3EE670EC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3">
    <w:nsid w:val="59781A1F"/>
    <w:multiLevelType w:val="hybridMultilevel"/>
    <w:tmpl w:val="355EC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2E"/>
    <w:rsid w:val="003D7D33"/>
    <w:rsid w:val="00587C49"/>
    <w:rsid w:val="005E5DCF"/>
    <w:rsid w:val="00B3422E"/>
    <w:rsid w:val="00C2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3422E"/>
    <w:rPr>
      <w:b/>
      <w:bCs/>
    </w:rPr>
  </w:style>
  <w:style w:type="paragraph" w:customStyle="1" w:styleId="text">
    <w:name w:val="text"/>
    <w:basedOn w:val="a"/>
    <w:rsid w:val="00B34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5E5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5E5DCF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5E5DCF"/>
    <w:pPr>
      <w:widowControl w:val="0"/>
      <w:autoSpaceDE w:val="0"/>
      <w:autoSpaceDN w:val="0"/>
      <w:adjustRightInd w:val="0"/>
      <w:spacing w:after="0" w:line="298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basedOn w:val="a0"/>
    <w:rsid w:val="005E5DCF"/>
    <w:rPr>
      <w:rFonts w:ascii="Arial" w:hAnsi="Arial" w:cs="Arial"/>
      <w:sz w:val="24"/>
      <w:szCs w:val="24"/>
    </w:rPr>
  </w:style>
  <w:style w:type="character" w:customStyle="1" w:styleId="FontStyle88">
    <w:name w:val="Font Style88"/>
    <w:basedOn w:val="a0"/>
    <w:rsid w:val="005E5DCF"/>
    <w:rPr>
      <w:rFonts w:ascii="Arial" w:hAnsi="Arial" w:cs="Arial"/>
      <w:b/>
      <w:bCs/>
      <w:sz w:val="24"/>
      <w:szCs w:val="24"/>
    </w:rPr>
  </w:style>
  <w:style w:type="character" w:customStyle="1" w:styleId="FontStyle89">
    <w:name w:val="Font Style89"/>
    <w:basedOn w:val="a0"/>
    <w:rsid w:val="005E5DC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3">
    <w:name w:val="Font Style93"/>
    <w:basedOn w:val="a0"/>
    <w:rsid w:val="005E5DCF"/>
    <w:rPr>
      <w:rFonts w:ascii="Arial" w:hAnsi="Arial" w:cs="Arial"/>
      <w:b/>
      <w:bCs/>
      <w:i/>
      <w:iCs/>
      <w:sz w:val="24"/>
      <w:szCs w:val="24"/>
    </w:rPr>
  </w:style>
  <w:style w:type="paragraph" w:customStyle="1" w:styleId="Style43">
    <w:name w:val="Style43"/>
    <w:basedOn w:val="a"/>
    <w:rsid w:val="005E5DCF"/>
    <w:pPr>
      <w:widowControl w:val="0"/>
      <w:autoSpaceDE w:val="0"/>
      <w:autoSpaceDN w:val="0"/>
      <w:adjustRightInd w:val="0"/>
      <w:spacing w:after="0" w:line="298" w:lineRule="exact"/>
      <w:ind w:firstLine="336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7C49"/>
    <w:pPr>
      <w:spacing w:after="0" w:line="240" w:lineRule="auto"/>
      <w:ind w:left="720"/>
      <w:contextualSpacing/>
    </w:pPr>
    <w:rPr>
      <w:rFonts w:ascii="Courier New" w:eastAsia="Calibri" w:hAnsi="Courier New" w:cs="Courier Ne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2011-09-21T18:45:00Z</dcterms:created>
  <dcterms:modified xsi:type="dcterms:W3CDTF">2011-09-21T19:10:00Z</dcterms:modified>
</cp:coreProperties>
</file>