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9" w:rsidRDefault="00B82539" w:rsidP="00B82539">
      <w:pPr>
        <w:rPr>
          <w:b/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b/>
          <w:sz w:val="28"/>
        </w:rPr>
        <w:t xml:space="preserve">Программное содержание: </w:t>
      </w:r>
      <w:r>
        <w:rPr>
          <w:sz w:val="28"/>
        </w:rPr>
        <w:t>с</w:t>
      </w:r>
      <w:r w:rsidRPr="000942CF">
        <w:rPr>
          <w:sz w:val="28"/>
        </w:rPr>
        <w:t>овершенствовать навык рассматривания</w:t>
      </w:r>
      <w:r>
        <w:rPr>
          <w:b/>
          <w:sz w:val="28"/>
        </w:rPr>
        <w:t xml:space="preserve"> </w:t>
      </w:r>
      <w:r w:rsidRPr="000942CF">
        <w:rPr>
          <w:sz w:val="28"/>
        </w:rPr>
        <w:t>картины,</w:t>
      </w:r>
      <w:r>
        <w:rPr>
          <w:sz w:val="28"/>
        </w:rPr>
        <w:t xml:space="preserve"> учить определять настроение картины, совершенствовать навык описания внешности человека, образовывать относительные и притяжательные прилагательные, использовать в речи образные определения, метафоры для описания картин; развивать связную речь, зрительное и слуховое восприятие, творческое воображение; воспитывать творческую активность, самостоятельность, навыки сотрудничества, взаимопонимание, ответственность. </w:t>
      </w:r>
    </w:p>
    <w:p w:rsidR="00B82539" w:rsidRPr="00291790" w:rsidRDefault="00B82539" w:rsidP="00B82539">
      <w:pPr>
        <w:jc w:val="both"/>
        <w:rPr>
          <w:sz w:val="28"/>
        </w:rPr>
      </w:pPr>
      <w:proofErr w:type="gramStart"/>
      <w:r w:rsidRPr="000A7FFB">
        <w:rPr>
          <w:b/>
          <w:sz w:val="28"/>
        </w:rPr>
        <w:t>Об</w:t>
      </w:r>
      <w:r>
        <w:rPr>
          <w:b/>
          <w:sz w:val="28"/>
        </w:rPr>
        <w:t xml:space="preserve">орудование: </w:t>
      </w:r>
      <w:r>
        <w:rPr>
          <w:sz w:val="28"/>
        </w:rPr>
        <w:t>искусственная ель, игрушки в футлярах от «киндер-сюрприза», нарисованные на ватмане части зданий, деревья, цветы, фотографии картин, сундучок, следы из бумаги, интерактивная доска, компьютер, пиктограммы, плоскостные изображения Ивана-царевича, Елены Прекрасной, волка, елочных игрушек.</w:t>
      </w:r>
      <w:proofErr w:type="gramEnd"/>
    </w:p>
    <w:p w:rsidR="00B82539" w:rsidRDefault="00B82539" w:rsidP="00B82539">
      <w:pPr>
        <w:jc w:val="both"/>
        <w:rPr>
          <w:sz w:val="28"/>
        </w:rPr>
      </w:pPr>
      <w:r>
        <w:rPr>
          <w:b/>
          <w:sz w:val="28"/>
        </w:rPr>
        <w:t xml:space="preserve">Предварительная работа: </w:t>
      </w:r>
      <w:r w:rsidRPr="008F1A8C">
        <w:rPr>
          <w:sz w:val="28"/>
        </w:rPr>
        <w:t>чтение сказки «Иван-царевич и серый волк»,</w:t>
      </w:r>
      <w:r>
        <w:rPr>
          <w:sz w:val="28"/>
        </w:rPr>
        <w:t xml:space="preserve"> беседа о художнике В.М.Васнецове и его картинах, о том, где хранятся картины, прослушивание музыкального отрывка (Римский-Корсаков «Три чуда»). </w:t>
      </w:r>
    </w:p>
    <w:p w:rsidR="00B82539" w:rsidRDefault="00B82539" w:rsidP="00B82539">
      <w:pPr>
        <w:jc w:val="both"/>
        <w:rPr>
          <w:b/>
          <w:sz w:val="28"/>
        </w:rPr>
      </w:pPr>
    </w:p>
    <w:p w:rsidR="00B82539" w:rsidRDefault="00B82539" w:rsidP="00B82539">
      <w:pPr>
        <w:jc w:val="center"/>
        <w:rPr>
          <w:b/>
          <w:sz w:val="28"/>
        </w:rPr>
      </w:pPr>
      <w:r>
        <w:rPr>
          <w:b/>
          <w:sz w:val="28"/>
        </w:rPr>
        <w:t>Ход занятия.</w:t>
      </w:r>
    </w:p>
    <w:p w:rsidR="00B82539" w:rsidRDefault="00B82539" w:rsidP="00B82539">
      <w:pPr>
        <w:jc w:val="center"/>
        <w:rPr>
          <w:b/>
          <w:sz w:val="28"/>
        </w:rPr>
      </w:pPr>
    </w:p>
    <w:p w:rsidR="00B82539" w:rsidRDefault="00B82539" w:rsidP="00B8253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Организационный момент. </w:t>
      </w:r>
    </w:p>
    <w:p w:rsidR="00B82539" w:rsidRPr="002F3282" w:rsidRDefault="00B82539" w:rsidP="00B82539">
      <w:pPr>
        <w:rPr>
          <w:sz w:val="28"/>
        </w:rPr>
      </w:pPr>
      <w:r w:rsidRPr="002F3282">
        <w:rPr>
          <w:sz w:val="28"/>
        </w:rPr>
        <w:t xml:space="preserve"> </w:t>
      </w:r>
      <w:r>
        <w:rPr>
          <w:sz w:val="28"/>
        </w:rPr>
        <w:t xml:space="preserve">     </w:t>
      </w:r>
      <w:r w:rsidRPr="002F3282">
        <w:rPr>
          <w:sz w:val="28"/>
        </w:rPr>
        <w:t>Логопед: Здравствуйте, ребята! Меня зовут Ольга Александровна. Сегодня мы с вами познакомимся и подружимся.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Скоро Новый год, и я пришла к вам с подарками. Они украшают эту елочку. А в подарках этих живут герои одной русской народной сказки. И вы их хорошо знаете. Кто раньше отгадает загадку под номером 1, тот возьмет сюрприз с такой же цифрой. Слушайте внимательно.  </w:t>
      </w:r>
    </w:p>
    <w:p w:rsidR="00B82539" w:rsidRDefault="00B82539" w:rsidP="00B82539">
      <w:pPr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Стало вдруг светлее втрое,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Вспыхнул светом дивный луг.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Вот сюда-то до зарницы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Прилетела вдруг … (жар-птица).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Логопед: Кто отгадал правильно, снимайте с елки свои подарки под номером 1. Слушайте следующую загадку.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Мчится он на сером волке,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Обгоняя птиц полет.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Не король, не королевич,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Его зовут … (Иван-царевич).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Логопед: Ребята, вас ждут сюрпризы под номером 2. И последняя загадка.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 Он бывает страшный,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 Он бывает злой,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Но царевичу помог он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 Справиться с бедой.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 Он в зайчатах знает толк. 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                         Кто же это? (Серый волк).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Логопед: Правильно отгадав загадку, вы получили сюрприз под  номером 3. Ребята, вы правильно отгадали все мои загадки. Из какой же сказки сюрпризы на елке? («Иван-царевич и серый волк»).</w:t>
      </w:r>
    </w:p>
    <w:p w:rsidR="00B82539" w:rsidRDefault="00B82539" w:rsidP="00B82539">
      <w:pPr>
        <w:jc w:val="both"/>
        <w:rPr>
          <w:sz w:val="28"/>
        </w:rPr>
      </w:pPr>
    </w:p>
    <w:p w:rsidR="00B82539" w:rsidRPr="002F3282" w:rsidRDefault="00B82539" w:rsidP="00B82539">
      <w:pPr>
        <w:pStyle w:val="a3"/>
        <w:numPr>
          <w:ilvl w:val="0"/>
          <w:numId w:val="1"/>
        </w:numPr>
        <w:jc w:val="both"/>
        <w:rPr>
          <w:sz w:val="28"/>
        </w:rPr>
      </w:pPr>
      <w:r w:rsidRPr="002F3282">
        <w:rPr>
          <w:i/>
          <w:sz w:val="28"/>
        </w:rPr>
        <w:t>Сообщение темы занятия. Создание проблемной ситуации.</w:t>
      </w:r>
      <w:r w:rsidRPr="002F3282">
        <w:rPr>
          <w:sz w:val="28"/>
        </w:rPr>
        <w:t xml:space="preserve"> </w:t>
      </w:r>
    </w:p>
    <w:p w:rsidR="00B82539" w:rsidRPr="002F3282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2F3282">
        <w:rPr>
          <w:sz w:val="28"/>
        </w:rPr>
        <w:t>Логопед: Где мы можем встретиться со сказкой? (В книжках, мультфильмах, на картинах).</w:t>
      </w:r>
      <w:r>
        <w:rPr>
          <w:sz w:val="28"/>
        </w:rPr>
        <w:t xml:space="preserve"> </w:t>
      </w:r>
      <w:r w:rsidRPr="002F3282">
        <w:rPr>
          <w:sz w:val="28"/>
        </w:rPr>
        <w:t>Давайте выберем третий путь знакомства со сказкой – по картинам.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>- Назовите художника, который написал очень много картин к сказкам и былинам. (В.М.Васнецов).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>- Какие из этих картин вы знаете?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>- Ребята, а где живут картины? (В музеях, галереях, вернисажах).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Логопед: Как было бы прекрасно, если бы картинами был украшен весь город. Но мы не сможем этого сделать. </w:t>
      </w:r>
      <w:proofErr w:type="gramStart"/>
      <w:r>
        <w:rPr>
          <w:sz w:val="28"/>
        </w:rPr>
        <w:t>Давайте хотя бы одну улицу в Ставрополе превратим</w:t>
      </w:r>
      <w:proofErr w:type="gramEnd"/>
      <w:r>
        <w:rPr>
          <w:sz w:val="28"/>
        </w:rPr>
        <w:t xml:space="preserve"> в улицу Сказочных картин. 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Что нужно сделать, чтобы появилась улица? (Построить дома)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Что есть на улице? (Дома, деревья, клумбы)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Мы  будем строителями, а Саша будет главным архитектором. Строим быстро и качественно, для этого предлагаю разбиться на строительные бригады по два-три человека. Я тоже построю свой дом.  Саша проследит, чтобы мы правильно выполнили работу. ( Дома нарисованы на ватмане и прикреплены к стульчикам). Вот наша улица построена. 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Саша, что можно посадить на улице, чтобы воздух был чистым и свежим? (Цветы, деревья). Возьмите цветы и деревья и украсьте ими улицу.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Саша, как мы справились с работой?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Логопед: Теперь на каждый дом нужно прикрепить визитную карточку, чтобы знать, какие картины будут жить в этих домах. (На столе лежат фотографии картин «</w:t>
      </w:r>
      <w:proofErr w:type="spellStart"/>
      <w:r>
        <w:rPr>
          <w:sz w:val="28"/>
        </w:rPr>
        <w:t>Аленушка</w:t>
      </w:r>
      <w:proofErr w:type="spellEnd"/>
      <w:r>
        <w:rPr>
          <w:sz w:val="28"/>
        </w:rPr>
        <w:t>», «Три богатыря», «Снегурочка»). Первая бригада выберет визитную карточку к сказке «</w:t>
      </w:r>
      <w:proofErr w:type="spellStart"/>
      <w:r>
        <w:rPr>
          <w:sz w:val="28"/>
        </w:rPr>
        <w:t>Аленушка</w:t>
      </w:r>
      <w:proofErr w:type="spellEnd"/>
      <w:r>
        <w:rPr>
          <w:sz w:val="28"/>
        </w:rPr>
        <w:t xml:space="preserve"> и братец Иванушка», вторая бригада – к былинам о богатырях, третья – к сказке о девочке, сделанной из снега. (Дети выполняют задание). А я возьму визитную карточку к сказке «Иван-царевич и серый волк». Ребята кто-нибудь видел мою визитку? Ее нигде нет. Значит, картина «Иван-царевич на сером волке не сможет жить в этом доме!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(На интерактивной доске высвечивается конверт).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Логопед: Посмотрите, кто-то прислал нам сообщение. Давайте откроем электронную почту, может, нам кто-нибудь подскажет, что случилось.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>Текст письма: «Вашу картину испортил злой волшебник. Если вы ее правильно соберете, вы победите злого волшебника, и картина вернется к вам</w:t>
      </w:r>
      <w:proofErr w:type="gramStart"/>
      <w:r>
        <w:rPr>
          <w:sz w:val="28"/>
        </w:rPr>
        <w:t>.»</w:t>
      </w:r>
      <w:proofErr w:type="gramEnd"/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Логопед: Ребята, письмо, наверное, не простое. Попросим его автора сотворить чудо и помочь нам. Давайте закроем глаза и скажем вместе: «Раз, два, три, чудо сотвори!» (дети закрывают глаза, логопед раскладывает на полу следы). Посмотрите, кто-то здесь наследил, пойдем по следам. (Подходят к сундучку, открывают его, а там картинки Ивана-царевича, Елены Прекрасной и волка).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Логопед: Вы только посмотрите, что сделал с прекрасной картиной злой волшебник! Сколько людей будут огорчены, если больше никогда не увидят эту замечательную картину. Но мы ведь этого не допустим. Соберем картину, а поможет нам компьютер.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В компьютерной памяти сохранился слайд с изображением картины «Иван-царевич на сером волке». Вот и части пропавшей картины. Слайд небольшой, но нам нужно его хорошенько рассмотреть и рассказать все, что мы видим. И это поможет нам восстановить настоящую картину.</w:t>
      </w:r>
    </w:p>
    <w:p w:rsidR="00B82539" w:rsidRDefault="00B82539" w:rsidP="00B82539">
      <w:pPr>
        <w:jc w:val="both"/>
        <w:rPr>
          <w:sz w:val="28"/>
        </w:rPr>
      </w:pPr>
    </w:p>
    <w:p w:rsidR="00B82539" w:rsidRPr="002F3282" w:rsidRDefault="00B82539" w:rsidP="00B82539">
      <w:pPr>
        <w:pStyle w:val="a3"/>
        <w:numPr>
          <w:ilvl w:val="0"/>
          <w:numId w:val="1"/>
        </w:numPr>
        <w:jc w:val="both"/>
        <w:rPr>
          <w:sz w:val="28"/>
        </w:rPr>
      </w:pPr>
      <w:r w:rsidRPr="002F3282">
        <w:rPr>
          <w:i/>
          <w:sz w:val="28"/>
        </w:rPr>
        <w:t xml:space="preserve">Работа с картиной. </w:t>
      </w:r>
      <w:proofErr w:type="gramStart"/>
      <w:r w:rsidRPr="002F3282">
        <w:rPr>
          <w:i/>
          <w:sz w:val="28"/>
        </w:rPr>
        <w:t>Решение проблемной ситуации</w:t>
      </w:r>
      <w:proofErr w:type="gramEnd"/>
      <w:r w:rsidRPr="002F3282">
        <w:rPr>
          <w:sz w:val="28"/>
        </w:rPr>
        <w:t>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2F3282">
        <w:rPr>
          <w:sz w:val="28"/>
        </w:rPr>
        <w:t xml:space="preserve"> Логопед: При помощи чего можно рассмотреть маленькие предметы или предметы, находящиеся вдали? (Очки, бинокль, подзорная труба). Давайте покажем все эти предметы пальчиками. (Дети показывают). Но лучше всего можно рассмотреть изображение в подзорную трубу. Садитесь и посмотрите в подзорную трубу так, чтобы вам был виден только один предмет, изображенный на картине. </w:t>
      </w:r>
    </w:p>
    <w:p w:rsidR="00B82539" w:rsidRPr="002F3282" w:rsidRDefault="00B82539" w:rsidP="00B82539">
      <w:pPr>
        <w:jc w:val="both"/>
        <w:rPr>
          <w:sz w:val="28"/>
        </w:rPr>
      </w:pP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Что вы видите на переднем плане картины? (Дети отвечают)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Посмотрите на волка, какой он? Как он движется?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Как можно еще назвать этого волка? (Волчище).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Ребята, я считаю, что волк во всех сказках злой, страшный и жадный. Вы со мной</w:t>
      </w:r>
      <w:r>
        <w:rPr>
          <w:sz w:val="28"/>
        </w:rPr>
        <w:tab/>
        <w:t xml:space="preserve"> согласны? Почему? 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Я предлагаю поиграть в игру «Топай – хлопай». Я буду называть действия, которые может делать волк. Если я называю слово правильно, вы хлопаете, если волк этого делать не может – топаете. (Бежит, мчится, танцует …) Ребята, посмотрите на доску, волк занял свое место на переднем плане картины, значит, вы правильно  выполнили задание. 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lastRenderedPageBreak/>
        <w:t xml:space="preserve">      Логопед: А теперь давайте посмотрим на Ивана-царевича и Елену Прекрасную. Я расскажу, каким я вижу Ивана-царевича, а вы расскажете, какая Елена Прекрасная. Одно предложение говорю я, другое вы, и так дальше по очереди.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Логопед: Иван-царевич смелый, сильный, мужественный.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Дети: А Елена Прекрасная слабая, испуганная, беззащитная, покорная.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Логопед: Иван-царевич одет в кафтан из узорчатой ткани, на руках расшитые рукавицы.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Дети: Елена Прекрасная одета в длинное голубое платье. На шее у нее жемчужные бусы. 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Логопед: На голове у Ивана-царевича шапка, украшенная соболиным мехом.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Дети: У Елены Прекрасной на голове шапочка, украшенная драгоценными камнями.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Логопед: На ногах у Ивана-царевича красные сафьяновые сапоги.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Дети: На ногах у Елены Прекрасной зеленые сафьяновые сапожки.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Логопед: Молодцы, ребята, вы замечательно описали Елену Прекрасную. - Вспомните, какого цвета у нее платье? 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Что бывает такого же цвета, как ее платье? (Ответы детей). Но больше всего оно похоже на цвет неба. Именно таким бывает небо в ясный солнечный день.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 А раз оно похоже на небо, как еще можно назвать голубой цвет? (Небесный). 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Можно сказать, что платье у Елены небесного цвета?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Логопед: А теперь давайте станем в круг и поиграем в </w:t>
      </w:r>
      <w:proofErr w:type="gramStart"/>
      <w:r>
        <w:rPr>
          <w:sz w:val="28"/>
        </w:rPr>
        <w:t>игру</w:t>
      </w:r>
      <w:proofErr w:type="gramEnd"/>
      <w:r>
        <w:rPr>
          <w:sz w:val="28"/>
        </w:rPr>
        <w:t xml:space="preserve"> «Какой? Чей?» Я буду говорить вам несколько слов, а вы должны будете заменить их одним словом-признаком.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Сапоги из </w:t>
      </w:r>
      <w:proofErr w:type="gramStart"/>
      <w:r>
        <w:rPr>
          <w:sz w:val="28"/>
        </w:rPr>
        <w:t>сафьяна</w:t>
      </w:r>
      <w:proofErr w:type="gramEnd"/>
      <w:r>
        <w:rPr>
          <w:sz w:val="28"/>
        </w:rPr>
        <w:t xml:space="preserve"> – какие сапоги? (сафьяновые)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Трава, растущая на болоте – какая?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Мрак в </w:t>
      </w:r>
      <w:proofErr w:type="gramStart"/>
      <w:r>
        <w:rPr>
          <w:sz w:val="28"/>
        </w:rPr>
        <w:t>лесу</w:t>
      </w:r>
      <w:proofErr w:type="gramEnd"/>
      <w:r>
        <w:rPr>
          <w:sz w:val="28"/>
        </w:rPr>
        <w:t xml:space="preserve"> - какой лес?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Мех </w:t>
      </w:r>
      <w:proofErr w:type="gramStart"/>
      <w:r>
        <w:rPr>
          <w:sz w:val="28"/>
        </w:rPr>
        <w:t>соболя</w:t>
      </w:r>
      <w:proofErr w:type="gramEnd"/>
      <w:r>
        <w:rPr>
          <w:sz w:val="28"/>
        </w:rPr>
        <w:t xml:space="preserve"> – какой?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Бусы из </w:t>
      </w:r>
      <w:proofErr w:type="gramStart"/>
      <w:r>
        <w:rPr>
          <w:sz w:val="28"/>
        </w:rPr>
        <w:t>жемчуга</w:t>
      </w:r>
      <w:proofErr w:type="gramEnd"/>
      <w:r>
        <w:rPr>
          <w:sz w:val="28"/>
        </w:rPr>
        <w:t xml:space="preserve"> – какие?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Волосы мягкие, как шелк – какие волосы?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Платье</w:t>
      </w:r>
      <w:proofErr w:type="gramEnd"/>
      <w:r>
        <w:rPr>
          <w:sz w:val="28"/>
        </w:rPr>
        <w:t xml:space="preserve"> из парчи – </w:t>
      </w:r>
      <w:proofErr w:type="gramStart"/>
      <w:r>
        <w:rPr>
          <w:sz w:val="28"/>
        </w:rPr>
        <w:t>какое</w:t>
      </w:r>
      <w:proofErr w:type="gramEnd"/>
      <w:r>
        <w:rPr>
          <w:sz w:val="28"/>
        </w:rPr>
        <w:t>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Шерсть</w:t>
      </w:r>
      <w:proofErr w:type="gramEnd"/>
      <w:r>
        <w:rPr>
          <w:sz w:val="28"/>
        </w:rPr>
        <w:t xml:space="preserve"> цвета серебра – </w:t>
      </w:r>
      <w:proofErr w:type="gramStart"/>
      <w:r>
        <w:rPr>
          <w:sz w:val="28"/>
        </w:rPr>
        <w:t>какая</w:t>
      </w:r>
      <w:proofErr w:type="gramEnd"/>
      <w:r>
        <w:rPr>
          <w:sz w:val="28"/>
        </w:rPr>
        <w:t>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Лес, покрытый мхом – какой?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Логопед: А теперь я буду говорить вам целые предложения. Если я случайно где-то ошибусь, поправьте меня.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Болото перепрыгивает через волка.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Волк сидит на Иване-царевиче.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Мох покрыт старыми деревьями.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На кувшинках цветет болото.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На старых цветах распустились белые деревья.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Погоня убегает от волка.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Логопед: Молодцы, ребята, давайте вернемся к картине. Посмотрите, что выражают лица героев? Возьмите желтые конверты. В них картинки с лицами, выражающими разные чувства. Поднимите ту картинку, которая соответствует настроению героев картины.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Ваня, возьми указку, помоги героям вернуться в картину.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Что мы видим на заднем плане картины?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Какой лес?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>- А сейчас давайте закроем глаза, расслабимся и представим, что мы попали в картину. Послушайте звуки леса, что вы слышите? А какие запахи вы ощущаете?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>- Послушайте музыку, она поможет узнать, какими красками написан пейзаж на картине. Почему художник использовал такие темные краски? Таня, покажи указкой, где будет расположен пейзаж.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Вот и собрали мы нашу картину. Как вы думаете, что ждет наших героев в конце сказки?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Что побеждает: добро или зло?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  <w:r>
        <w:rPr>
          <w:sz w:val="28"/>
        </w:rPr>
        <w:t>- Какое настроение возникает у вас в конце сказки? Покажите его на своих лицах.</w:t>
      </w:r>
    </w:p>
    <w:p w:rsidR="00B82539" w:rsidRDefault="00B82539" w:rsidP="00B82539">
      <w:pPr>
        <w:spacing w:line="276" w:lineRule="auto"/>
        <w:jc w:val="both"/>
        <w:rPr>
          <w:sz w:val="28"/>
        </w:rPr>
      </w:pP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Логопед: Дети, вы выполнили все задания, злой волшебник побежден, картина снова цела и невредима,  и у нас должна появиться визитная карточка этой картины. Давайте снова обратимся к волшебству: «Раз, два, три, волшебство, произойди!» (Появляется фотография картины «Иван-царевич на сером волке»).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 Вот и визитка. Я поставлю ее к дому. Какая картина теперь будет в нем   жить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Все картины обрели свои дома, и я думаю, что они еще много лет будут радовать людей своей красотой. </w:t>
      </w:r>
    </w:p>
    <w:p w:rsidR="00B82539" w:rsidRDefault="00B82539" w:rsidP="00B82539">
      <w:pPr>
        <w:jc w:val="both"/>
        <w:rPr>
          <w:sz w:val="28"/>
        </w:rPr>
      </w:pPr>
    </w:p>
    <w:p w:rsidR="00B82539" w:rsidRDefault="00B82539" w:rsidP="00B82539">
      <w:pPr>
        <w:pStyle w:val="a3"/>
        <w:numPr>
          <w:ilvl w:val="0"/>
          <w:numId w:val="1"/>
        </w:numPr>
        <w:jc w:val="both"/>
        <w:rPr>
          <w:sz w:val="28"/>
        </w:rPr>
      </w:pPr>
      <w:r w:rsidRPr="002F3282">
        <w:rPr>
          <w:i/>
          <w:sz w:val="28"/>
        </w:rPr>
        <w:t>Подведение итогов. Рефлексия</w:t>
      </w:r>
      <w:r>
        <w:rPr>
          <w:sz w:val="28"/>
        </w:rPr>
        <w:t>.</w:t>
      </w:r>
    </w:p>
    <w:p w:rsidR="00B82539" w:rsidRPr="002F3282" w:rsidRDefault="00B82539" w:rsidP="00B82539">
      <w:pPr>
        <w:ind w:left="360"/>
        <w:jc w:val="both"/>
        <w:rPr>
          <w:sz w:val="28"/>
        </w:rPr>
      </w:pPr>
      <w:r w:rsidRPr="002F3282">
        <w:rPr>
          <w:sz w:val="28"/>
        </w:rPr>
        <w:t xml:space="preserve"> Вот и закончилась наша сказка. Что вам запомнилось больше всего?</w:t>
      </w:r>
    </w:p>
    <w:p w:rsidR="00B82539" w:rsidRDefault="00B82539" w:rsidP="00B82539">
      <w:pPr>
        <w:jc w:val="both"/>
        <w:rPr>
          <w:sz w:val="28"/>
        </w:rPr>
      </w:pPr>
      <w:r>
        <w:rPr>
          <w:sz w:val="28"/>
        </w:rPr>
        <w:lastRenderedPageBreak/>
        <w:t>Ребята, елочка-то наша осталась без украшений, а скоро Новый год. Но мы это сейчас исправим. В зеленых конвертах у вас есть два елочных шарика, большой и маленький. Достаньте их. Но на елку можно повесить только один из них. Если вы чувствуете, что очень хорошо поработали на занятии, на елочку повесьте большой шарик. А если нет, повесьте маленький. (Дети выполняют).</w:t>
      </w:r>
    </w:p>
    <w:p w:rsidR="00B82539" w:rsidRDefault="00B82539" w:rsidP="00B82539">
      <w:pPr>
        <w:jc w:val="both"/>
        <w:rPr>
          <w:sz w:val="28"/>
        </w:rPr>
      </w:pPr>
    </w:p>
    <w:p w:rsidR="00B82539" w:rsidRPr="009F0A5D" w:rsidRDefault="00B82539" w:rsidP="00B82539">
      <w:pPr>
        <w:jc w:val="both"/>
        <w:rPr>
          <w:sz w:val="28"/>
        </w:rPr>
      </w:pPr>
      <w:r>
        <w:rPr>
          <w:sz w:val="28"/>
        </w:rPr>
        <w:t xml:space="preserve">      Логопед: Елочка стала нарядной и красивой, значит, мы не зря потрудились. Спасибо вам большое. А на память о нашей встрече я хотела бы подарить вам альбомы и цветные карандаши, чтобы вы нарисовали героев картины «Иван-царевич на сером волке» так, как видите их вы.</w:t>
      </w:r>
    </w:p>
    <w:p w:rsidR="00B82539" w:rsidRPr="004964D0" w:rsidRDefault="00B82539" w:rsidP="00B82539">
      <w:pPr>
        <w:jc w:val="both"/>
        <w:rPr>
          <w:sz w:val="28"/>
        </w:rPr>
      </w:pPr>
    </w:p>
    <w:p w:rsidR="00214247" w:rsidRDefault="00214247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/>
    <w:p w:rsidR="00BB1C4F" w:rsidRDefault="00BB1C4F"/>
    <w:p w:rsidR="00BB1C4F" w:rsidRDefault="00BB1C4F"/>
    <w:p w:rsidR="00BB1C4F" w:rsidRDefault="00BB1C4F"/>
    <w:p w:rsidR="00BB1C4F" w:rsidRDefault="00BB1C4F"/>
    <w:p w:rsidR="00BB1C4F" w:rsidRDefault="00BB1C4F"/>
    <w:p w:rsidR="00BB1C4F" w:rsidRDefault="00BB1C4F"/>
    <w:p w:rsidR="00BB1C4F" w:rsidRDefault="00BB1C4F"/>
    <w:p w:rsidR="00BB1C4F" w:rsidRDefault="00BB1C4F"/>
    <w:p w:rsidR="00B82539" w:rsidRDefault="00B82539"/>
    <w:p w:rsidR="00B82539" w:rsidRDefault="00B82539"/>
    <w:p w:rsidR="00B82539" w:rsidRDefault="00B82539"/>
    <w:p w:rsidR="00B82539" w:rsidRDefault="00B82539"/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  <w:r>
        <w:rPr>
          <w:sz w:val="28"/>
        </w:rPr>
        <w:t>Муниципальное дошкольное образовательное учреждение</w:t>
      </w: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  <w:r>
        <w:rPr>
          <w:sz w:val="28"/>
        </w:rPr>
        <w:t xml:space="preserve"> «Детский сад комбинированного вида №15 «Сказка»</w:t>
      </w: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32"/>
        </w:rPr>
      </w:pPr>
      <w:r w:rsidRPr="00B82539">
        <w:rPr>
          <w:sz w:val="32"/>
        </w:rPr>
        <w:t xml:space="preserve">Конспект открытого занятия </w:t>
      </w:r>
      <w:r>
        <w:rPr>
          <w:sz w:val="32"/>
        </w:rPr>
        <w:t>в подготовительной к школе логопедической группе на тему:</w:t>
      </w:r>
    </w:p>
    <w:p w:rsidR="00BB1C4F" w:rsidRDefault="00BB1C4F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32"/>
        </w:rPr>
      </w:pPr>
    </w:p>
    <w:p w:rsidR="008C4F79" w:rsidRDefault="00B82539" w:rsidP="008C4F7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32"/>
        </w:rPr>
      </w:pPr>
      <w:r w:rsidRPr="00B82539">
        <w:rPr>
          <w:b/>
          <w:sz w:val="32"/>
        </w:rPr>
        <w:t>«</w:t>
      </w:r>
      <w:r w:rsidR="008C4F79">
        <w:rPr>
          <w:b/>
          <w:sz w:val="32"/>
        </w:rPr>
        <w:t>Знакомство с</w:t>
      </w:r>
      <w:r>
        <w:rPr>
          <w:b/>
          <w:sz w:val="32"/>
        </w:rPr>
        <w:t xml:space="preserve"> картин</w:t>
      </w:r>
      <w:r w:rsidR="008C4F79">
        <w:rPr>
          <w:b/>
          <w:sz w:val="32"/>
        </w:rPr>
        <w:t>ой</w:t>
      </w:r>
    </w:p>
    <w:p w:rsidR="008C4F79" w:rsidRDefault="00B82539" w:rsidP="008C4F7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В.М.Васнецова </w:t>
      </w:r>
    </w:p>
    <w:p w:rsidR="00B82539" w:rsidRPr="00B82539" w:rsidRDefault="00B82539" w:rsidP="008C4F7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32"/>
        </w:rPr>
      </w:pPr>
      <w:r>
        <w:rPr>
          <w:b/>
          <w:sz w:val="32"/>
        </w:rPr>
        <w:t>«Иван-царевич на сером волке»</w:t>
      </w: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B1C4F" w:rsidRDefault="00BB1C4F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r w:rsidRPr="00BB1C4F">
        <w:rPr>
          <w:sz w:val="28"/>
        </w:rPr>
        <w:t xml:space="preserve">Учитель – логопед </w:t>
      </w:r>
    </w:p>
    <w:p w:rsidR="00BB1C4F" w:rsidRDefault="00BB1C4F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r w:rsidRPr="00BB1C4F">
        <w:rPr>
          <w:sz w:val="28"/>
        </w:rPr>
        <w:t>МДОУ</w:t>
      </w:r>
      <w:r>
        <w:rPr>
          <w:sz w:val="28"/>
        </w:rPr>
        <w:t xml:space="preserve">  «Детский сад </w:t>
      </w:r>
    </w:p>
    <w:p w:rsidR="00BB1C4F" w:rsidRDefault="00BB1C4F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r>
        <w:rPr>
          <w:sz w:val="28"/>
        </w:rPr>
        <w:t>комбинированного вида</w:t>
      </w:r>
    </w:p>
    <w:p w:rsidR="00BB1C4F" w:rsidRDefault="00BB1C4F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r>
        <w:rPr>
          <w:sz w:val="28"/>
        </w:rPr>
        <w:t xml:space="preserve"> №15 «Сказка»</w:t>
      </w:r>
    </w:p>
    <w:p w:rsidR="00BB1C4F" w:rsidRDefault="00BB1C4F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proofErr w:type="spellStart"/>
      <w:r>
        <w:rPr>
          <w:sz w:val="28"/>
        </w:rPr>
        <w:t>Бакина</w:t>
      </w:r>
      <w:proofErr w:type="spellEnd"/>
      <w:r>
        <w:rPr>
          <w:sz w:val="28"/>
        </w:rPr>
        <w:t xml:space="preserve"> О.А.</w:t>
      </w:r>
    </w:p>
    <w:p w:rsidR="00B82539" w:rsidRPr="00BB1C4F" w:rsidRDefault="00B82539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B1C4F" w:rsidRDefault="00BB1C4F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B82539" w:rsidRDefault="00BB1C4F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  <w:r>
        <w:rPr>
          <w:sz w:val="28"/>
        </w:rPr>
        <w:t>с</w:t>
      </w:r>
      <w:r w:rsidRPr="00BB1C4F">
        <w:rPr>
          <w:sz w:val="28"/>
        </w:rPr>
        <w:t>. Дивное</w:t>
      </w:r>
    </w:p>
    <w:p w:rsidR="00BB1C4F" w:rsidRPr="00BB1C4F" w:rsidRDefault="00BB1C4F" w:rsidP="00BB1C4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  <w:r>
        <w:rPr>
          <w:sz w:val="28"/>
        </w:rPr>
        <w:t>2009 год</w:t>
      </w: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B82539" w:rsidRDefault="00B82539" w:rsidP="00B8253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sectPr w:rsidR="00B82539" w:rsidSect="0021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A66"/>
    <w:multiLevelType w:val="hybridMultilevel"/>
    <w:tmpl w:val="BCBE591E"/>
    <w:lvl w:ilvl="0" w:tplc="AD424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39"/>
    <w:rsid w:val="00214247"/>
    <w:rsid w:val="0078213A"/>
    <w:rsid w:val="008C4F79"/>
    <w:rsid w:val="00AC4CAD"/>
    <w:rsid w:val="00B82539"/>
    <w:rsid w:val="00BB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2011-09-21T17:43:00Z</cp:lastPrinted>
  <dcterms:created xsi:type="dcterms:W3CDTF">2011-09-21T16:12:00Z</dcterms:created>
  <dcterms:modified xsi:type="dcterms:W3CDTF">2011-09-21T17:43:00Z</dcterms:modified>
</cp:coreProperties>
</file>