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991" w:rsidRPr="00572991" w:rsidRDefault="00572991" w:rsidP="00572991">
      <w:pPr>
        <w:jc w:val="center"/>
        <w:rPr>
          <w:b/>
          <w:bCs/>
          <w:sz w:val="26"/>
          <w:szCs w:val="26"/>
        </w:rPr>
      </w:pPr>
      <w:r w:rsidRPr="00572991">
        <w:rPr>
          <w:b/>
          <w:bCs/>
          <w:sz w:val="26"/>
          <w:szCs w:val="26"/>
        </w:rPr>
        <w:t>План проведения досугов и развлечений с детьми</w:t>
      </w:r>
      <w:r w:rsidR="00DB2949">
        <w:rPr>
          <w:b/>
          <w:bCs/>
          <w:sz w:val="26"/>
          <w:szCs w:val="26"/>
        </w:rPr>
        <w:t xml:space="preserve"> старшей группы </w:t>
      </w:r>
      <w:bookmarkStart w:id="0" w:name="_GoBack"/>
      <w:bookmarkEnd w:id="0"/>
      <w:r w:rsidRPr="00572991">
        <w:rPr>
          <w:b/>
          <w:bCs/>
          <w:sz w:val="26"/>
          <w:szCs w:val="26"/>
        </w:rPr>
        <w:t>(ежемесячно)</w:t>
      </w:r>
    </w:p>
    <w:tbl>
      <w:tblPr>
        <w:tblStyle w:val="a3"/>
        <w:tblW w:w="5000" w:type="pct"/>
        <w:tblLook w:val="0420" w:firstRow="1" w:lastRow="0" w:firstColumn="0" w:lastColumn="0" w:noHBand="0" w:noVBand="1"/>
      </w:tblPr>
      <w:tblGrid>
        <w:gridCol w:w="3664"/>
        <w:gridCol w:w="3663"/>
        <w:gridCol w:w="3661"/>
      </w:tblGrid>
      <w:tr w:rsidR="00572991" w:rsidRPr="00572991" w:rsidTr="00572991">
        <w:trPr>
          <w:trHeight w:val="1186"/>
        </w:trPr>
        <w:tc>
          <w:tcPr>
            <w:tcW w:w="1667" w:type="pct"/>
            <w:vAlign w:val="center"/>
            <w:hideMark/>
          </w:tcPr>
          <w:p w:rsidR="00572991" w:rsidRPr="00572991" w:rsidRDefault="00572991" w:rsidP="00572991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572991">
              <w:rPr>
                <w:b/>
                <w:bCs/>
                <w:sz w:val="26"/>
                <w:szCs w:val="26"/>
              </w:rPr>
              <w:t>Дата проведения</w:t>
            </w:r>
          </w:p>
        </w:tc>
        <w:tc>
          <w:tcPr>
            <w:tcW w:w="1667" w:type="pct"/>
            <w:vAlign w:val="center"/>
            <w:hideMark/>
          </w:tcPr>
          <w:p w:rsidR="00572991" w:rsidRPr="00572991" w:rsidRDefault="00572991" w:rsidP="00572991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572991">
              <w:rPr>
                <w:b/>
                <w:bCs/>
                <w:sz w:val="26"/>
                <w:szCs w:val="26"/>
              </w:rPr>
              <w:t>Форма проведения</w:t>
            </w:r>
          </w:p>
        </w:tc>
        <w:tc>
          <w:tcPr>
            <w:tcW w:w="1666" w:type="pct"/>
            <w:vAlign w:val="center"/>
            <w:hideMark/>
          </w:tcPr>
          <w:p w:rsidR="00572991" w:rsidRPr="00572991" w:rsidRDefault="00572991" w:rsidP="00572991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572991">
              <w:rPr>
                <w:b/>
                <w:bCs/>
                <w:sz w:val="26"/>
                <w:szCs w:val="26"/>
              </w:rPr>
              <w:t>Цель</w:t>
            </w:r>
          </w:p>
        </w:tc>
      </w:tr>
      <w:tr w:rsidR="00572991" w:rsidRPr="00572991" w:rsidTr="00572991">
        <w:trPr>
          <w:trHeight w:val="584"/>
        </w:trPr>
        <w:tc>
          <w:tcPr>
            <w:tcW w:w="1667" w:type="pct"/>
            <w:vAlign w:val="center"/>
          </w:tcPr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Музыкально-литературный досуг</w:t>
            </w:r>
          </w:p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«Вот и стали мы на год взрослей»</w:t>
            </w:r>
          </w:p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1 сентября 2015 года.</w:t>
            </w:r>
          </w:p>
        </w:tc>
        <w:tc>
          <w:tcPr>
            <w:tcW w:w="1667" w:type="pct"/>
            <w:vAlign w:val="center"/>
          </w:tcPr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Развлечение.</w:t>
            </w:r>
          </w:p>
        </w:tc>
        <w:tc>
          <w:tcPr>
            <w:tcW w:w="1666" w:type="pct"/>
            <w:vAlign w:val="center"/>
          </w:tcPr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Продолжать формировать у детей интерес к традиции отмечать первый день осени как День Знаний; создание эмоционального и психологического комфорта, праздничного настроения.</w:t>
            </w:r>
          </w:p>
        </w:tc>
      </w:tr>
      <w:tr w:rsidR="00572991" w:rsidRPr="00572991" w:rsidTr="00572991">
        <w:trPr>
          <w:trHeight w:val="584"/>
        </w:trPr>
        <w:tc>
          <w:tcPr>
            <w:tcW w:w="1667" w:type="pct"/>
            <w:vAlign w:val="center"/>
            <w:hideMark/>
          </w:tcPr>
          <w:p w:rsidR="00572991" w:rsidRPr="00572991" w:rsidRDefault="00572991" w:rsidP="00572991">
            <w:pPr>
              <w:spacing w:line="27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Показ воспитателем сказки «Три поросёнка».</w:t>
            </w:r>
          </w:p>
          <w:p w:rsidR="00572991" w:rsidRPr="00572991" w:rsidRDefault="00572991" w:rsidP="00572991">
            <w:pPr>
              <w:spacing w:line="27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15 сентября 2015 года.</w:t>
            </w:r>
          </w:p>
        </w:tc>
        <w:tc>
          <w:tcPr>
            <w:tcW w:w="1667" w:type="pct"/>
            <w:vAlign w:val="center"/>
            <w:hideMark/>
          </w:tcPr>
          <w:p w:rsidR="00572991" w:rsidRPr="00572991" w:rsidRDefault="00572991" w:rsidP="00572991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:rsidR="00572991" w:rsidRPr="00572991" w:rsidRDefault="00572991" w:rsidP="00572991">
            <w:pPr>
              <w:spacing w:line="27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Настольный кукольный театр.</w:t>
            </w:r>
          </w:p>
          <w:p w:rsidR="00572991" w:rsidRPr="00572991" w:rsidRDefault="00572991" w:rsidP="00572991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66" w:type="pct"/>
            <w:vAlign w:val="center"/>
            <w:hideMark/>
          </w:tcPr>
          <w:p w:rsidR="00572991" w:rsidRPr="00572991" w:rsidRDefault="00572991" w:rsidP="00572991">
            <w:pPr>
              <w:spacing w:line="27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Создать праздничное настроение от встречи с любимыми персонажами сказки; расширять и дополнять литературные знания детей.</w:t>
            </w:r>
          </w:p>
        </w:tc>
      </w:tr>
      <w:tr w:rsidR="00572991" w:rsidRPr="00572991" w:rsidTr="00572991">
        <w:trPr>
          <w:trHeight w:val="584"/>
        </w:trPr>
        <w:tc>
          <w:tcPr>
            <w:tcW w:w="1667" w:type="pct"/>
            <w:vAlign w:val="center"/>
          </w:tcPr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 xml:space="preserve">Демонстрация </w:t>
            </w:r>
            <w:proofErr w:type="gramStart"/>
            <w:r w:rsidRPr="00572991">
              <w:rPr>
                <w:rFonts w:cs="Times New Roman"/>
                <w:bCs/>
                <w:sz w:val="26"/>
                <w:szCs w:val="26"/>
              </w:rPr>
              <w:t>м</w:t>
            </w:r>
            <w:proofErr w:type="gramEnd"/>
            <w:r w:rsidRPr="00572991">
              <w:rPr>
                <w:rFonts w:cs="Times New Roman"/>
                <w:bCs/>
                <w:sz w:val="26"/>
                <w:szCs w:val="26"/>
              </w:rPr>
              <w:t>/ф «Лягушка-путешественница».</w:t>
            </w:r>
          </w:p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22 сентября 2015 года.</w:t>
            </w:r>
          </w:p>
        </w:tc>
        <w:tc>
          <w:tcPr>
            <w:tcW w:w="1667" w:type="pct"/>
            <w:vAlign w:val="center"/>
          </w:tcPr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Развлечение.</w:t>
            </w:r>
          </w:p>
        </w:tc>
        <w:tc>
          <w:tcPr>
            <w:tcW w:w="1666" w:type="pct"/>
            <w:vAlign w:val="center"/>
          </w:tcPr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 xml:space="preserve">Создать весёлое, доброе настроение у детей от встречи с персонажами </w:t>
            </w:r>
            <w:proofErr w:type="gramStart"/>
            <w:r w:rsidRPr="00572991">
              <w:rPr>
                <w:rFonts w:cs="Times New Roman"/>
                <w:bCs/>
                <w:sz w:val="26"/>
                <w:szCs w:val="26"/>
              </w:rPr>
              <w:t>м</w:t>
            </w:r>
            <w:proofErr w:type="gramEnd"/>
            <w:r w:rsidRPr="00572991">
              <w:rPr>
                <w:rFonts w:cs="Times New Roman"/>
                <w:bCs/>
                <w:sz w:val="26"/>
                <w:szCs w:val="26"/>
              </w:rPr>
              <w:t>/ф. Продолжать учить детей воспринимать действия и оценивать поведение, поступки персонажей. Развивать диалогическую и монологическую речь детей. Воспитывать по средствам сказки у детей положительные нравственные качества.</w:t>
            </w:r>
          </w:p>
        </w:tc>
      </w:tr>
      <w:tr w:rsidR="00572991" w:rsidRPr="00572991" w:rsidTr="00572991">
        <w:trPr>
          <w:trHeight w:val="584"/>
        </w:trPr>
        <w:tc>
          <w:tcPr>
            <w:tcW w:w="1667" w:type="pct"/>
            <w:vAlign w:val="center"/>
          </w:tcPr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 xml:space="preserve">Показ воспитателем </w:t>
            </w:r>
            <w:proofErr w:type="gramStart"/>
            <w:r w:rsidRPr="00572991">
              <w:rPr>
                <w:rFonts w:cs="Times New Roman"/>
                <w:bCs/>
                <w:sz w:val="26"/>
                <w:szCs w:val="26"/>
              </w:rPr>
              <w:t>русской-народной</w:t>
            </w:r>
            <w:proofErr w:type="gramEnd"/>
            <w:r w:rsidRPr="00572991">
              <w:rPr>
                <w:rFonts w:cs="Times New Roman"/>
                <w:bCs/>
                <w:sz w:val="26"/>
                <w:szCs w:val="26"/>
              </w:rPr>
              <w:t xml:space="preserve"> сказки «Заяц-</w:t>
            </w:r>
            <w:proofErr w:type="spellStart"/>
            <w:r w:rsidRPr="00572991">
              <w:rPr>
                <w:rFonts w:cs="Times New Roman"/>
                <w:bCs/>
                <w:sz w:val="26"/>
                <w:szCs w:val="26"/>
              </w:rPr>
              <w:t>хваста</w:t>
            </w:r>
            <w:proofErr w:type="spellEnd"/>
            <w:r w:rsidRPr="00572991">
              <w:rPr>
                <w:rFonts w:cs="Times New Roman"/>
                <w:bCs/>
                <w:sz w:val="26"/>
                <w:szCs w:val="26"/>
              </w:rPr>
              <w:t>».</w:t>
            </w:r>
          </w:p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8 октября 2015 года.</w:t>
            </w:r>
          </w:p>
        </w:tc>
        <w:tc>
          <w:tcPr>
            <w:tcW w:w="1667" w:type="pct"/>
            <w:vAlign w:val="center"/>
          </w:tcPr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Театр би-ба-</w:t>
            </w:r>
            <w:proofErr w:type="spellStart"/>
            <w:r w:rsidRPr="00572991">
              <w:rPr>
                <w:rFonts w:cs="Times New Roman"/>
                <w:bCs/>
                <w:sz w:val="26"/>
                <w:szCs w:val="26"/>
              </w:rPr>
              <w:t>бо</w:t>
            </w:r>
            <w:proofErr w:type="spellEnd"/>
            <w:r w:rsidRPr="00572991">
              <w:rPr>
                <w:rFonts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666" w:type="pct"/>
            <w:vAlign w:val="center"/>
          </w:tcPr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Создать весёлое, доброе настроение у детей от встречи с персонажами сказки; расширять и дополнять литературные знания детей. Продолжать учить детей воспринимать действия и оценивать поведение персонажей. Воспитывать по средствам сказки у детей положительные нравственные качества.</w:t>
            </w:r>
          </w:p>
        </w:tc>
      </w:tr>
      <w:tr w:rsidR="00572991" w:rsidRPr="00572991" w:rsidTr="00572991">
        <w:trPr>
          <w:trHeight w:val="584"/>
        </w:trPr>
        <w:tc>
          <w:tcPr>
            <w:tcW w:w="1667" w:type="pct"/>
            <w:vAlign w:val="center"/>
          </w:tcPr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 xml:space="preserve">Демонстрация </w:t>
            </w:r>
            <w:proofErr w:type="gramStart"/>
            <w:r w:rsidRPr="00572991">
              <w:rPr>
                <w:rFonts w:cs="Times New Roman"/>
                <w:bCs/>
                <w:sz w:val="26"/>
                <w:szCs w:val="26"/>
              </w:rPr>
              <w:t>м</w:t>
            </w:r>
            <w:proofErr w:type="gramEnd"/>
            <w:r w:rsidRPr="00572991">
              <w:rPr>
                <w:rFonts w:cs="Times New Roman"/>
                <w:bCs/>
                <w:sz w:val="26"/>
                <w:szCs w:val="26"/>
              </w:rPr>
              <w:t>/ф «Мешок яблок».</w:t>
            </w:r>
          </w:p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16 октября 2015 года.</w:t>
            </w:r>
          </w:p>
        </w:tc>
        <w:tc>
          <w:tcPr>
            <w:tcW w:w="1667" w:type="pct"/>
            <w:vAlign w:val="center"/>
          </w:tcPr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Развлечение.</w:t>
            </w:r>
          </w:p>
        </w:tc>
        <w:tc>
          <w:tcPr>
            <w:tcW w:w="1666" w:type="pct"/>
            <w:vAlign w:val="center"/>
          </w:tcPr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 xml:space="preserve">Создать весёлое, доброе настроение у детей от встречи с персонажами </w:t>
            </w:r>
            <w:proofErr w:type="gramStart"/>
            <w:r w:rsidRPr="00572991">
              <w:rPr>
                <w:rFonts w:cs="Times New Roman"/>
                <w:bCs/>
                <w:sz w:val="26"/>
                <w:szCs w:val="26"/>
              </w:rPr>
              <w:t>м</w:t>
            </w:r>
            <w:proofErr w:type="gramEnd"/>
            <w:r w:rsidRPr="00572991">
              <w:rPr>
                <w:rFonts w:cs="Times New Roman"/>
                <w:bCs/>
                <w:sz w:val="26"/>
                <w:szCs w:val="26"/>
              </w:rPr>
              <w:t xml:space="preserve">/ф. Продолжать учить детей </w:t>
            </w:r>
            <w:r w:rsidRPr="00572991">
              <w:rPr>
                <w:rFonts w:cs="Times New Roman"/>
                <w:bCs/>
                <w:sz w:val="26"/>
                <w:szCs w:val="26"/>
              </w:rPr>
              <w:lastRenderedPageBreak/>
              <w:t>воспринимать действия и оценивать поведение персонажей. Воспитывать по средствам сказки у детей положительные нравственные качества.</w:t>
            </w:r>
          </w:p>
        </w:tc>
      </w:tr>
      <w:tr w:rsidR="00572991" w:rsidRPr="00572991" w:rsidTr="00572991">
        <w:trPr>
          <w:trHeight w:val="584"/>
        </w:trPr>
        <w:tc>
          <w:tcPr>
            <w:tcW w:w="1667" w:type="pct"/>
            <w:vAlign w:val="center"/>
            <w:hideMark/>
          </w:tcPr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lastRenderedPageBreak/>
              <w:t>Праздник-досуг «Осень в гости к нам пришла».</w:t>
            </w:r>
          </w:p>
          <w:p w:rsidR="00572991" w:rsidRPr="00572991" w:rsidRDefault="00572991" w:rsidP="00572991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22 октября 2015 года.</w:t>
            </w:r>
          </w:p>
        </w:tc>
        <w:tc>
          <w:tcPr>
            <w:tcW w:w="1667" w:type="pct"/>
            <w:vAlign w:val="center"/>
            <w:hideMark/>
          </w:tcPr>
          <w:p w:rsidR="00572991" w:rsidRPr="00572991" w:rsidRDefault="00572991" w:rsidP="00572991">
            <w:pPr>
              <w:spacing w:line="27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:rsidR="00572991" w:rsidRPr="00572991" w:rsidRDefault="00572991" w:rsidP="00572991">
            <w:pPr>
              <w:spacing w:line="27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Праздник-досуг.</w:t>
            </w:r>
          </w:p>
          <w:p w:rsidR="00572991" w:rsidRPr="00572991" w:rsidRDefault="00572991" w:rsidP="00572991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:rsidR="00572991" w:rsidRPr="00572991" w:rsidRDefault="00572991" w:rsidP="00572991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66" w:type="pct"/>
            <w:vAlign w:val="center"/>
            <w:hideMark/>
          </w:tcPr>
          <w:p w:rsidR="00572991" w:rsidRPr="00572991" w:rsidRDefault="00572991" w:rsidP="00572991">
            <w:pPr>
              <w:spacing w:line="27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Формирование условий для общения и взаимодействия  детей друг с другом и взрослыми, создание эмоционального и психологического комфорта.</w:t>
            </w:r>
            <w:r w:rsidRPr="00572991">
              <w:rPr>
                <w:sz w:val="26"/>
                <w:szCs w:val="26"/>
              </w:rPr>
              <w:t xml:space="preserve"> </w:t>
            </w:r>
            <w:r w:rsidRPr="00572991">
              <w:rPr>
                <w:rFonts w:cs="Times New Roman"/>
                <w:bCs/>
                <w:sz w:val="26"/>
                <w:szCs w:val="26"/>
              </w:rPr>
              <w:t>Развивать творческие и артистические способности дошкольников.</w:t>
            </w:r>
          </w:p>
        </w:tc>
      </w:tr>
      <w:tr w:rsidR="00572991" w:rsidRPr="00572991" w:rsidTr="00572991">
        <w:trPr>
          <w:trHeight w:val="584"/>
        </w:trPr>
        <w:tc>
          <w:tcPr>
            <w:tcW w:w="1667" w:type="pct"/>
            <w:vAlign w:val="center"/>
            <w:hideMark/>
          </w:tcPr>
          <w:p w:rsidR="00572991" w:rsidRPr="00572991" w:rsidRDefault="00572991" w:rsidP="00572991">
            <w:pPr>
              <w:spacing w:line="27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Показ воспитателем сказки «Гуси-лебеди».</w:t>
            </w:r>
          </w:p>
          <w:p w:rsidR="00572991" w:rsidRPr="00572991" w:rsidRDefault="00572991" w:rsidP="00572991">
            <w:pPr>
              <w:spacing w:line="27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10 ноября 2015 года.</w:t>
            </w:r>
          </w:p>
        </w:tc>
        <w:tc>
          <w:tcPr>
            <w:tcW w:w="1667" w:type="pct"/>
            <w:vAlign w:val="center"/>
            <w:hideMark/>
          </w:tcPr>
          <w:p w:rsidR="00572991" w:rsidRPr="00572991" w:rsidRDefault="00572991" w:rsidP="00572991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:rsidR="00572991" w:rsidRPr="00572991" w:rsidRDefault="00572991" w:rsidP="00572991">
            <w:pPr>
              <w:spacing w:line="27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 xml:space="preserve">Театр на </w:t>
            </w:r>
            <w:proofErr w:type="spellStart"/>
            <w:r w:rsidRPr="00572991">
              <w:rPr>
                <w:rFonts w:cs="Times New Roman"/>
                <w:bCs/>
                <w:sz w:val="26"/>
                <w:szCs w:val="26"/>
              </w:rPr>
              <w:t>фланелеграфе</w:t>
            </w:r>
            <w:proofErr w:type="spellEnd"/>
            <w:r w:rsidRPr="00572991">
              <w:rPr>
                <w:rFonts w:cs="Times New Roman"/>
                <w:bCs/>
                <w:sz w:val="26"/>
                <w:szCs w:val="26"/>
              </w:rPr>
              <w:t>.</w:t>
            </w:r>
          </w:p>
          <w:p w:rsidR="00572991" w:rsidRPr="00572991" w:rsidRDefault="00572991" w:rsidP="00572991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66" w:type="pct"/>
            <w:vAlign w:val="center"/>
            <w:hideMark/>
          </w:tcPr>
          <w:p w:rsidR="00572991" w:rsidRPr="00572991" w:rsidRDefault="00572991" w:rsidP="00572991">
            <w:pPr>
              <w:spacing w:line="27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Создать весёлое, доброе настроение у детей от встречи с любимыми персонажами сказки; расширять и дополнять литературные знания детей.</w:t>
            </w:r>
            <w:r w:rsidRPr="00572991">
              <w:rPr>
                <w:sz w:val="26"/>
                <w:szCs w:val="26"/>
              </w:rPr>
              <w:t xml:space="preserve"> </w:t>
            </w:r>
            <w:r w:rsidRPr="00572991">
              <w:rPr>
                <w:rFonts w:cs="Times New Roman"/>
                <w:sz w:val="26"/>
                <w:szCs w:val="26"/>
              </w:rPr>
              <w:t>Продолжать учить детей</w:t>
            </w:r>
            <w:r w:rsidRPr="00572991">
              <w:rPr>
                <w:sz w:val="26"/>
                <w:szCs w:val="26"/>
              </w:rPr>
              <w:t xml:space="preserve"> </w:t>
            </w:r>
            <w:r w:rsidRPr="00572991">
              <w:rPr>
                <w:rFonts w:cs="Times New Roman"/>
                <w:bCs/>
                <w:sz w:val="26"/>
                <w:szCs w:val="26"/>
              </w:rPr>
              <w:t>воспринимать действия и оценивать поведение персонажей.</w:t>
            </w:r>
          </w:p>
        </w:tc>
      </w:tr>
      <w:tr w:rsidR="00572991" w:rsidRPr="00572991" w:rsidTr="00572991">
        <w:trPr>
          <w:trHeight w:val="584"/>
        </w:trPr>
        <w:tc>
          <w:tcPr>
            <w:tcW w:w="1667" w:type="pct"/>
            <w:vAlign w:val="center"/>
            <w:hideMark/>
          </w:tcPr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Музыкально-развлекательный досуг «Поздравляем наших мам!».</w:t>
            </w:r>
          </w:p>
          <w:p w:rsidR="00572991" w:rsidRPr="00572991" w:rsidRDefault="00572991" w:rsidP="00572991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27 ноября 2015 года.</w:t>
            </w:r>
          </w:p>
        </w:tc>
        <w:tc>
          <w:tcPr>
            <w:tcW w:w="1667" w:type="pct"/>
            <w:vAlign w:val="center"/>
            <w:hideMark/>
          </w:tcPr>
          <w:p w:rsidR="00572991" w:rsidRPr="00572991" w:rsidRDefault="00572991" w:rsidP="00572991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:rsidR="00572991" w:rsidRPr="00572991" w:rsidRDefault="00572991" w:rsidP="00572991">
            <w:pPr>
              <w:spacing w:line="27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Досуг-развлечение.</w:t>
            </w:r>
          </w:p>
          <w:p w:rsidR="00572991" w:rsidRPr="00572991" w:rsidRDefault="00572991" w:rsidP="00572991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66" w:type="pct"/>
            <w:vAlign w:val="center"/>
            <w:hideMark/>
          </w:tcPr>
          <w:p w:rsidR="00572991" w:rsidRPr="00572991" w:rsidRDefault="00572991" w:rsidP="00572991">
            <w:pPr>
              <w:spacing w:line="27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Формирование условий для общения и взаимодействия детей и взрослых, создание эмоционального и психологического комфорта;</w:t>
            </w:r>
            <w:r w:rsidRPr="00572991">
              <w:rPr>
                <w:sz w:val="26"/>
                <w:szCs w:val="26"/>
              </w:rPr>
              <w:t xml:space="preserve"> </w:t>
            </w:r>
            <w:r w:rsidRPr="00572991">
              <w:rPr>
                <w:rFonts w:cs="Times New Roman"/>
                <w:bCs/>
                <w:sz w:val="26"/>
                <w:szCs w:val="26"/>
              </w:rPr>
              <w:t>развивать творческие и артистические способности дошкольников, воспитывать любовь и уважение к матери и бабушке.</w:t>
            </w:r>
          </w:p>
        </w:tc>
      </w:tr>
      <w:tr w:rsidR="00572991" w:rsidRPr="00572991" w:rsidTr="00572991">
        <w:trPr>
          <w:trHeight w:val="584"/>
        </w:trPr>
        <w:tc>
          <w:tcPr>
            <w:tcW w:w="1667" w:type="pct"/>
            <w:vAlign w:val="center"/>
            <w:hideMark/>
          </w:tcPr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Семейный досуг «Сюрприз для осени» (прощание с осенью).</w:t>
            </w:r>
          </w:p>
          <w:p w:rsidR="00572991" w:rsidRPr="00572991" w:rsidRDefault="00572991" w:rsidP="00572991">
            <w:pPr>
              <w:spacing w:line="27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3 декабря 2015 года.</w:t>
            </w:r>
          </w:p>
        </w:tc>
        <w:tc>
          <w:tcPr>
            <w:tcW w:w="1667" w:type="pct"/>
            <w:vAlign w:val="center"/>
            <w:hideMark/>
          </w:tcPr>
          <w:p w:rsidR="00572991" w:rsidRPr="00572991" w:rsidRDefault="00572991" w:rsidP="00572991">
            <w:pPr>
              <w:spacing w:line="27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Досуг-развлечение.</w:t>
            </w:r>
          </w:p>
          <w:p w:rsidR="00572991" w:rsidRPr="00572991" w:rsidRDefault="00572991" w:rsidP="00572991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:rsidR="00572991" w:rsidRPr="00572991" w:rsidRDefault="00572991" w:rsidP="00572991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66" w:type="pct"/>
            <w:vAlign w:val="center"/>
            <w:hideMark/>
          </w:tcPr>
          <w:p w:rsidR="00572991" w:rsidRPr="00572991" w:rsidRDefault="00572991" w:rsidP="00572991">
            <w:pPr>
              <w:spacing w:line="27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 xml:space="preserve">Формирование условий для общения и взаимодействия детей и взрослых,  проявления различных </w:t>
            </w:r>
            <w:proofErr w:type="gramStart"/>
            <w:r w:rsidRPr="00572991">
              <w:rPr>
                <w:rFonts w:cs="Times New Roman"/>
                <w:bCs/>
                <w:sz w:val="26"/>
                <w:szCs w:val="26"/>
              </w:rPr>
              <w:t>талантов</w:t>
            </w:r>
            <w:proofErr w:type="gramEnd"/>
            <w:r w:rsidRPr="00572991">
              <w:rPr>
                <w:rFonts w:cs="Times New Roman"/>
                <w:bCs/>
                <w:sz w:val="26"/>
                <w:szCs w:val="26"/>
              </w:rPr>
              <w:t xml:space="preserve"> как детей, так и родителей; создание эмоционального и психологического комфорта; создание атмосферы праздника и домашнего уюта.</w:t>
            </w:r>
          </w:p>
        </w:tc>
      </w:tr>
      <w:tr w:rsidR="00572991" w:rsidRPr="00572991" w:rsidTr="00572991">
        <w:trPr>
          <w:trHeight w:val="584"/>
        </w:trPr>
        <w:tc>
          <w:tcPr>
            <w:tcW w:w="1667" w:type="pct"/>
            <w:vAlign w:val="center"/>
          </w:tcPr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Слушание записи сказки «Двенадцать месяцев» в исполнении артистов на диске.</w:t>
            </w:r>
          </w:p>
          <w:p w:rsidR="00572991" w:rsidRPr="00572991" w:rsidRDefault="00572991" w:rsidP="00572991">
            <w:pPr>
              <w:jc w:val="center"/>
              <w:rPr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11 декабря 2015 года.</w:t>
            </w:r>
          </w:p>
          <w:p w:rsidR="00572991" w:rsidRPr="00572991" w:rsidRDefault="00572991" w:rsidP="00572991">
            <w:pPr>
              <w:jc w:val="center"/>
              <w:rPr>
                <w:bCs/>
                <w:sz w:val="26"/>
                <w:szCs w:val="26"/>
              </w:rPr>
            </w:pPr>
          </w:p>
          <w:p w:rsidR="00572991" w:rsidRPr="00572991" w:rsidRDefault="00572991" w:rsidP="00572991">
            <w:pPr>
              <w:jc w:val="center"/>
              <w:rPr>
                <w:bCs/>
                <w:sz w:val="26"/>
                <w:szCs w:val="26"/>
              </w:rPr>
            </w:pPr>
          </w:p>
          <w:p w:rsidR="00572991" w:rsidRPr="00572991" w:rsidRDefault="00572991" w:rsidP="0057299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67" w:type="pct"/>
            <w:vAlign w:val="center"/>
          </w:tcPr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Развлечение.</w:t>
            </w:r>
          </w:p>
        </w:tc>
        <w:tc>
          <w:tcPr>
            <w:tcW w:w="1666" w:type="pct"/>
            <w:vAlign w:val="center"/>
          </w:tcPr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Создать праздничное настроение от встречи с любимыми персонажами сказки; расширять и дополнять литературные знания детей; воспитывать по средствам сказки у детей положительные нравственные качества; развивать диалогическую и монологическую речь детей.</w:t>
            </w:r>
          </w:p>
        </w:tc>
      </w:tr>
      <w:tr w:rsidR="00572991" w:rsidRPr="00572991" w:rsidTr="00572991">
        <w:trPr>
          <w:trHeight w:val="584"/>
        </w:trPr>
        <w:tc>
          <w:tcPr>
            <w:tcW w:w="1667" w:type="pct"/>
            <w:vAlign w:val="center"/>
          </w:tcPr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Мастерим с мамой «Новогодние игрушки».</w:t>
            </w:r>
          </w:p>
          <w:p w:rsidR="00572991" w:rsidRPr="00572991" w:rsidRDefault="00572991" w:rsidP="00572991">
            <w:pPr>
              <w:jc w:val="center"/>
              <w:rPr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25 декабря 2015 года.</w:t>
            </w:r>
          </w:p>
        </w:tc>
        <w:tc>
          <w:tcPr>
            <w:tcW w:w="1667" w:type="pct"/>
            <w:vAlign w:val="center"/>
          </w:tcPr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Мастер-класс для детей и родителей группы по изготовлению новогодних игрушек своими руками.</w:t>
            </w:r>
          </w:p>
          <w:p w:rsidR="00572991" w:rsidRPr="00572991" w:rsidRDefault="00572991" w:rsidP="00572991">
            <w:pPr>
              <w:jc w:val="center"/>
              <w:rPr>
                <w:bCs/>
                <w:sz w:val="26"/>
                <w:szCs w:val="26"/>
              </w:rPr>
            </w:pPr>
          </w:p>
          <w:p w:rsidR="00572991" w:rsidRPr="00572991" w:rsidRDefault="00572991" w:rsidP="0057299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66" w:type="pct"/>
            <w:vAlign w:val="center"/>
          </w:tcPr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Формирование условий для общения детей друг с другом и взрослыми, создание эмоционального и психологического комфорта; создание атмосферы ожидания приближения праздника, привлекать детей к праздничным хлопотам по украшению дома к Новому году.</w:t>
            </w:r>
          </w:p>
        </w:tc>
      </w:tr>
      <w:tr w:rsidR="00572991" w:rsidRPr="00572991" w:rsidTr="00572991">
        <w:trPr>
          <w:trHeight w:val="584"/>
        </w:trPr>
        <w:tc>
          <w:tcPr>
            <w:tcW w:w="1667" w:type="pct"/>
            <w:vAlign w:val="center"/>
          </w:tcPr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Праздник «Новогодний карнавал с Дедом Морозом».</w:t>
            </w:r>
          </w:p>
          <w:p w:rsidR="00572991" w:rsidRPr="00572991" w:rsidRDefault="00572991" w:rsidP="00572991">
            <w:pPr>
              <w:jc w:val="center"/>
              <w:rPr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29 декабря 2015 года.</w:t>
            </w:r>
          </w:p>
        </w:tc>
        <w:tc>
          <w:tcPr>
            <w:tcW w:w="1667" w:type="pct"/>
            <w:vAlign w:val="center"/>
          </w:tcPr>
          <w:p w:rsidR="00572991" w:rsidRPr="00572991" w:rsidRDefault="00572991" w:rsidP="00572991">
            <w:pPr>
              <w:jc w:val="center"/>
              <w:rPr>
                <w:bCs/>
                <w:sz w:val="26"/>
                <w:szCs w:val="26"/>
              </w:rPr>
            </w:pPr>
          </w:p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Праздник.</w:t>
            </w:r>
          </w:p>
          <w:p w:rsidR="00572991" w:rsidRPr="00572991" w:rsidRDefault="00572991" w:rsidP="00572991">
            <w:pPr>
              <w:jc w:val="center"/>
              <w:rPr>
                <w:bCs/>
                <w:sz w:val="26"/>
                <w:szCs w:val="26"/>
              </w:rPr>
            </w:pPr>
          </w:p>
          <w:p w:rsidR="00572991" w:rsidRPr="00572991" w:rsidRDefault="00572991" w:rsidP="0057299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66" w:type="pct"/>
            <w:vAlign w:val="center"/>
          </w:tcPr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Создание условий для общения детей друг с другом и взрослыми, создание  эмоционального и психологического комфорта; создание атмосферы праздника и домашнего уюта.</w:t>
            </w:r>
          </w:p>
        </w:tc>
      </w:tr>
      <w:tr w:rsidR="00572991" w:rsidRPr="00572991" w:rsidTr="00572991">
        <w:trPr>
          <w:trHeight w:val="584"/>
        </w:trPr>
        <w:tc>
          <w:tcPr>
            <w:tcW w:w="1667" w:type="pct"/>
            <w:vAlign w:val="center"/>
          </w:tcPr>
          <w:p w:rsidR="00572991" w:rsidRPr="00572991" w:rsidRDefault="00572991" w:rsidP="00572991">
            <w:pPr>
              <w:jc w:val="center"/>
              <w:rPr>
                <w:bCs/>
                <w:sz w:val="26"/>
                <w:szCs w:val="26"/>
              </w:rPr>
            </w:pPr>
          </w:p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Семейный досуг «Старый Новый год с друзьями».</w:t>
            </w:r>
          </w:p>
          <w:p w:rsidR="00572991" w:rsidRPr="00572991" w:rsidRDefault="00572991" w:rsidP="00572991">
            <w:pPr>
              <w:jc w:val="center"/>
              <w:rPr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12 января 2016 года.</w:t>
            </w:r>
          </w:p>
        </w:tc>
        <w:tc>
          <w:tcPr>
            <w:tcW w:w="1667" w:type="pct"/>
            <w:vAlign w:val="center"/>
          </w:tcPr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Досуг-развлечение.</w:t>
            </w:r>
          </w:p>
          <w:p w:rsidR="00572991" w:rsidRPr="00572991" w:rsidRDefault="00572991" w:rsidP="00572991">
            <w:pPr>
              <w:jc w:val="center"/>
              <w:rPr>
                <w:bCs/>
                <w:sz w:val="26"/>
                <w:szCs w:val="26"/>
              </w:rPr>
            </w:pPr>
          </w:p>
          <w:p w:rsidR="00572991" w:rsidRPr="00572991" w:rsidRDefault="00572991" w:rsidP="0057299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66" w:type="pct"/>
            <w:vAlign w:val="center"/>
          </w:tcPr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Формирование условий для общения детей друг с другом и взрослыми,  проявления талантов, как детей, так и родителей; создание эмоционального и психологического комфорта; создание атмосферы праздника и домашнего уюта.</w:t>
            </w:r>
          </w:p>
        </w:tc>
      </w:tr>
      <w:tr w:rsidR="00572991" w:rsidRPr="00572991" w:rsidTr="00572991">
        <w:trPr>
          <w:trHeight w:val="584"/>
        </w:trPr>
        <w:tc>
          <w:tcPr>
            <w:tcW w:w="1667" w:type="pct"/>
            <w:vAlign w:val="center"/>
          </w:tcPr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 xml:space="preserve">Демонстрация </w:t>
            </w:r>
            <w:proofErr w:type="gramStart"/>
            <w:r w:rsidRPr="00572991">
              <w:rPr>
                <w:rFonts w:cs="Times New Roman"/>
                <w:bCs/>
                <w:sz w:val="26"/>
                <w:szCs w:val="26"/>
              </w:rPr>
              <w:t>м</w:t>
            </w:r>
            <w:proofErr w:type="gramEnd"/>
            <w:r w:rsidRPr="00572991">
              <w:rPr>
                <w:rFonts w:cs="Times New Roman"/>
                <w:bCs/>
                <w:sz w:val="26"/>
                <w:szCs w:val="26"/>
              </w:rPr>
              <w:t>/ф «Зима в Простоквашино»; «Когда зажигаются ёлки».</w:t>
            </w:r>
          </w:p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15 января 2016 года.</w:t>
            </w:r>
          </w:p>
        </w:tc>
        <w:tc>
          <w:tcPr>
            <w:tcW w:w="1667" w:type="pct"/>
            <w:vAlign w:val="center"/>
          </w:tcPr>
          <w:p w:rsidR="00572991" w:rsidRPr="00572991" w:rsidRDefault="00572991" w:rsidP="00572991">
            <w:pPr>
              <w:jc w:val="center"/>
              <w:rPr>
                <w:bCs/>
                <w:sz w:val="26"/>
                <w:szCs w:val="26"/>
              </w:rPr>
            </w:pPr>
          </w:p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Развлечение.</w:t>
            </w:r>
          </w:p>
          <w:p w:rsidR="00572991" w:rsidRPr="00572991" w:rsidRDefault="00572991" w:rsidP="0057299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66" w:type="pct"/>
            <w:vAlign w:val="center"/>
          </w:tcPr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 xml:space="preserve">Создать весёлое, доброе настроение у детей от встречи с персонажами </w:t>
            </w:r>
            <w:proofErr w:type="gramStart"/>
            <w:r w:rsidRPr="00572991">
              <w:rPr>
                <w:rFonts w:cs="Times New Roman"/>
                <w:bCs/>
                <w:sz w:val="26"/>
                <w:szCs w:val="26"/>
              </w:rPr>
              <w:t>м</w:t>
            </w:r>
            <w:proofErr w:type="gramEnd"/>
            <w:r w:rsidRPr="00572991">
              <w:rPr>
                <w:rFonts w:cs="Times New Roman"/>
                <w:bCs/>
                <w:sz w:val="26"/>
                <w:szCs w:val="26"/>
              </w:rPr>
              <w:t xml:space="preserve">/ф. Продолжать учить детей воспринимать действия и оценивать поведение персонажей. Воспитывать по средствам сказки у детей положительные нравственные качества. Поддерживать атмосферу уходящего </w:t>
            </w:r>
            <w:r w:rsidRPr="00572991">
              <w:rPr>
                <w:rFonts w:cs="Times New Roman"/>
                <w:bCs/>
                <w:sz w:val="26"/>
                <w:szCs w:val="26"/>
              </w:rPr>
              <w:lastRenderedPageBreak/>
              <w:t>новогоднего праздника.</w:t>
            </w:r>
          </w:p>
        </w:tc>
      </w:tr>
      <w:tr w:rsidR="00572991" w:rsidRPr="00572991" w:rsidTr="00572991">
        <w:trPr>
          <w:trHeight w:val="584"/>
        </w:trPr>
        <w:tc>
          <w:tcPr>
            <w:tcW w:w="1667" w:type="pct"/>
            <w:vAlign w:val="center"/>
          </w:tcPr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lastRenderedPageBreak/>
              <w:t>Показ воспитателем русской народной сказки «Морозко».</w:t>
            </w:r>
          </w:p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20 января 2016 года.</w:t>
            </w:r>
          </w:p>
        </w:tc>
        <w:tc>
          <w:tcPr>
            <w:tcW w:w="1667" w:type="pct"/>
            <w:vAlign w:val="center"/>
          </w:tcPr>
          <w:p w:rsidR="00572991" w:rsidRPr="00572991" w:rsidRDefault="00572991" w:rsidP="00572991">
            <w:pPr>
              <w:jc w:val="center"/>
              <w:rPr>
                <w:bCs/>
                <w:sz w:val="26"/>
                <w:szCs w:val="26"/>
              </w:rPr>
            </w:pPr>
          </w:p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 xml:space="preserve">Театр на </w:t>
            </w:r>
            <w:proofErr w:type="spellStart"/>
            <w:r w:rsidRPr="00572991">
              <w:rPr>
                <w:rFonts w:cs="Times New Roman"/>
                <w:bCs/>
                <w:sz w:val="26"/>
                <w:szCs w:val="26"/>
              </w:rPr>
              <w:t>фланелеграфе</w:t>
            </w:r>
            <w:proofErr w:type="spellEnd"/>
            <w:r w:rsidRPr="00572991">
              <w:rPr>
                <w:rFonts w:cs="Times New Roman"/>
                <w:bCs/>
                <w:sz w:val="26"/>
                <w:szCs w:val="26"/>
              </w:rPr>
              <w:t>.</w:t>
            </w:r>
          </w:p>
          <w:p w:rsidR="00572991" w:rsidRPr="00572991" w:rsidRDefault="00572991" w:rsidP="0057299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66" w:type="pct"/>
            <w:vAlign w:val="center"/>
          </w:tcPr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Создать весёлое, доброе настроение у детей от встречи с любимыми персонажами сказки; расширять и дополнять литературные знания детей. Продолжать учить детей воспринимать действия и оценивать поведение персонажей.</w:t>
            </w:r>
          </w:p>
        </w:tc>
      </w:tr>
      <w:tr w:rsidR="00572991" w:rsidRPr="00572991" w:rsidTr="00572991">
        <w:trPr>
          <w:trHeight w:val="584"/>
        </w:trPr>
        <w:tc>
          <w:tcPr>
            <w:tcW w:w="1667" w:type="pct"/>
            <w:vAlign w:val="center"/>
          </w:tcPr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 xml:space="preserve">Тематический вечер: «О творчестве А.Л. </w:t>
            </w:r>
            <w:proofErr w:type="spellStart"/>
            <w:r w:rsidRPr="00572991">
              <w:rPr>
                <w:rFonts w:cs="Times New Roman"/>
                <w:bCs/>
                <w:sz w:val="26"/>
                <w:szCs w:val="26"/>
              </w:rPr>
              <w:t>Барто</w:t>
            </w:r>
            <w:proofErr w:type="spellEnd"/>
            <w:r w:rsidRPr="00572991">
              <w:rPr>
                <w:rFonts w:cs="Times New Roman"/>
                <w:bCs/>
                <w:sz w:val="26"/>
                <w:szCs w:val="26"/>
              </w:rPr>
              <w:t>».</w:t>
            </w:r>
          </w:p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29 января 2016 года.</w:t>
            </w:r>
          </w:p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667" w:type="pct"/>
            <w:vAlign w:val="center"/>
          </w:tcPr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Литературный досуг.</w:t>
            </w:r>
          </w:p>
        </w:tc>
        <w:tc>
          <w:tcPr>
            <w:tcW w:w="1666" w:type="pct"/>
            <w:vAlign w:val="center"/>
          </w:tcPr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Создать весёлое, доброе настроение у детей от встречи с персонажами стихов поэтессы; расширять и дополнять литературные знания детей. Продолжать учить детей воспринимать действия и оценивать поведение персонажей. Воспитывать у детей положительные нравственные качества.</w:t>
            </w:r>
          </w:p>
        </w:tc>
      </w:tr>
      <w:tr w:rsidR="00572991" w:rsidRPr="00572991" w:rsidTr="00572991">
        <w:tblPrEx>
          <w:tblLook w:val="04A0" w:firstRow="1" w:lastRow="0" w:firstColumn="1" w:lastColumn="0" w:noHBand="0" w:noVBand="1"/>
        </w:tblPrEx>
        <w:trPr>
          <w:trHeight w:val="584"/>
        </w:trPr>
        <w:tc>
          <w:tcPr>
            <w:tcW w:w="1667" w:type="pct"/>
            <w:vAlign w:val="center"/>
          </w:tcPr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Показ воспитателем русской народной сказки «Лисичка со скалочкой».</w:t>
            </w:r>
          </w:p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5 февраля 2016 года.</w:t>
            </w:r>
          </w:p>
        </w:tc>
        <w:tc>
          <w:tcPr>
            <w:tcW w:w="1667" w:type="pct"/>
            <w:vAlign w:val="center"/>
          </w:tcPr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Настольный театр.</w:t>
            </w:r>
          </w:p>
        </w:tc>
        <w:tc>
          <w:tcPr>
            <w:tcW w:w="1666" w:type="pct"/>
            <w:vAlign w:val="center"/>
          </w:tcPr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Создать весёлое, доброе настроение у детей от встречи с персонажами сказки; расширять и дополнять литературные знания детей. Продолжать учить детей воспринимать действия и оценивать поведение персонажей.</w:t>
            </w:r>
            <w:r w:rsidRPr="00572991">
              <w:rPr>
                <w:sz w:val="26"/>
                <w:szCs w:val="26"/>
              </w:rPr>
              <w:t xml:space="preserve"> </w:t>
            </w:r>
            <w:r w:rsidRPr="00572991">
              <w:rPr>
                <w:rFonts w:cs="Times New Roman"/>
                <w:bCs/>
                <w:sz w:val="26"/>
                <w:szCs w:val="26"/>
              </w:rPr>
              <w:t>Воспитывать у детей по средствам сказки положительные нравственные качества.</w:t>
            </w:r>
          </w:p>
        </w:tc>
      </w:tr>
      <w:tr w:rsidR="00572991" w:rsidRPr="00572991" w:rsidTr="00572991">
        <w:tblPrEx>
          <w:tblLook w:val="04A0" w:firstRow="1" w:lastRow="0" w:firstColumn="1" w:lastColumn="0" w:noHBand="0" w:noVBand="1"/>
        </w:tblPrEx>
        <w:trPr>
          <w:trHeight w:val="584"/>
        </w:trPr>
        <w:tc>
          <w:tcPr>
            <w:tcW w:w="1667" w:type="pct"/>
            <w:vAlign w:val="center"/>
          </w:tcPr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 xml:space="preserve">Демонстрация </w:t>
            </w:r>
            <w:proofErr w:type="gramStart"/>
            <w:r w:rsidRPr="00572991">
              <w:rPr>
                <w:rFonts w:cs="Times New Roman"/>
                <w:bCs/>
                <w:sz w:val="26"/>
                <w:szCs w:val="26"/>
              </w:rPr>
              <w:t>м</w:t>
            </w:r>
            <w:proofErr w:type="gramEnd"/>
            <w:r w:rsidRPr="00572991">
              <w:rPr>
                <w:rFonts w:cs="Times New Roman"/>
                <w:bCs/>
                <w:sz w:val="26"/>
                <w:szCs w:val="26"/>
              </w:rPr>
              <w:t xml:space="preserve">/ф «Сказка о военной тайне, </w:t>
            </w:r>
            <w:proofErr w:type="spellStart"/>
            <w:r w:rsidRPr="00572991">
              <w:rPr>
                <w:rFonts w:cs="Times New Roman"/>
                <w:bCs/>
                <w:sz w:val="26"/>
                <w:szCs w:val="26"/>
              </w:rPr>
              <w:t>Мальчише-Кибальчише</w:t>
            </w:r>
            <w:proofErr w:type="spellEnd"/>
            <w:r w:rsidRPr="00572991">
              <w:rPr>
                <w:rFonts w:cs="Times New Roman"/>
                <w:bCs/>
                <w:sz w:val="26"/>
                <w:szCs w:val="26"/>
              </w:rPr>
              <w:t xml:space="preserve"> и его твёрдом слове».</w:t>
            </w:r>
          </w:p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16 февраля 2016 года.</w:t>
            </w:r>
          </w:p>
        </w:tc>
        <w:tc>
          <w:tcPr>
            <w:tcW w:w="1667" w:type="pct"/>
            <w:vAlign w:val="center"/>
          </w:tcPr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Развлечение.</w:t>
            </w:r>
          </w:p>
          <w:p w:rsidR="00572991" w:rsidRPr="00572991" w:rsidRDefault="00572991" w:rsidP="00572991">
            <w:pPr>
              <w:jc w:val="center"/>
              <w:rPr>
                <w:bCs/>
                <w:sz w:val="26"/>
                <w:szCs w:val="26"/>
              </w:rPr>
            </w:pPr>
          </w:p>
          <w:p w:rsidR="00572991" w:rsidRPr="00572991" w:rsidRDefault="00572991" w:rsidP="0057299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66" w:type="pct"/>
            <w:vAlign w:val="center"/>
          </w:tcPr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Продолжать учить детей воспринимать действия и оценивать поведение, поступки персонажей. Развивать диалогическую и монологическую речь у детей. Воспитывать по средствам сказки у детей положительные нравственные качества.</w:t>
            </w:r>
          </w:p>
        </w:tc>
      </w:tr>
      <w:tr w:rsidR="00572991" w:rsidRPr="00572991" w:rsidTr="00572991">
        <w:tblPrEx>
          <w:tblLook w:val="04A0" w:firstRow="1" w:lastRow="0" w:firstColumn="1" w:lastColumn="0" w:noHBand="0" w:noVBand="1"/>
        </w:tblPrEx>
        <w:trPr>
          <w:trHeight w:val="584"/>
        </w:trPr>
        <w:tc>
          <w:tcPr>
            <w:tcW w:w="1667" w:type="pct"/>
            <w:vAlign w:val="center"/>
          </w:tcPr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Музыкально-развлекательный досуг «Поздравляем наших пап!».</w:t>
            </w:r>
          </w:p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lastRenderedPageBreak/>
              <w:t>22 февраля 2016 года.</w:t>
            </w:r>
          </w:p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667" w:type="pct"/>
            <w:vAlign w:val="center"/>
          </w:tcPr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Досуг-развлечение.</w:t>
            </w:r>
          </w:p>
        </w:tc>
        <w:tc>
          <w:tcPr>
            <w:tcW w:w="1666" w:type="pct"/>
            <w:vAlign w:val="center"/>
          </w:tcPr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 xml:space="preserve">Создание условий для общения родителей с детьми, эмоционального и психологического комфорта. </w:t>
            </w:r>
            <w:r w:rsidRPr="00572991">
              <w:rPr>
                <w:rFonts w:cs="Times New Roman"/>
                <w:bCs/>
                <w:sz w:val="26"/>
                <w:szCs w:val="26"/>
              </w:rPr>
              <w:lastRenderedPageBreak/>
              <w:t>Воспитывать любовь и уважение к отцу и дедушке.</w:t>
            </w:r>
          </w:p>
        </w:tc>
      </w:tr>
      <w:tr w:rsidR="00572991" w:rsidRPr="00572991" w:rsidTr="00572991">
        <w:tblPrEx>
          <w:tblLook w:val="04A0" w:firstRow="1" w:lastRow="0" w:firstColumn="1" w:lastColumn="0" w:noHBand="0" w:noVBand="1"/>
        </w:tblPrEx>
        <w:trPr>
          <w:trHeight w:val="584"/>
        </w:trPr>
        <w:tc>
          <w:tcPr>
            <w:tcW w:w="1667" w:type="pct"/>
            <w:vAlign w:val="center"/>
          </w:tcPr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Викторина «Что мы знаем о ПДД».</w:t>
            </w:r>
          </w:p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26 февраля 2016 года.</w:t>
            </w:r>
          </w:p>
        </w:tc>
        <w:tc>
          <w:tcPr>
            <w:tcW w:w="1667" w:type="pct"/>
            <w:vAlign w:val="center"/>
          </w:tcPr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Развлекательно-познавательная игра.</w:t>
            </w:r>
          </w:p>
        </w:tc>
        <w:tc>
          <w:tcPr>
            <w:tcW w:w="1666" w:type="pct"/>
            <w:vAlign w:val="center"/>
          </w:tcPr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Закрепление знаний детей о правилах ПДД, расширение кругозора дошкольников, продолжать учить детей работать в команде. Воспитывать волю, терпение, умение слушать и слышать других детей.</w:t>
            </w:r>
          </w:p>
        </w:tc>
      </w:tr>
      <w:tr w:rsidR="00572991" w:rsidRPr="00572991" w:rsidTr="00572991">
        <w:tblPrEx>
          <w:tblLook w:val="04A0" w:firstRow="1" w:lastRow="0" w:firstColumn="1" w:lastColumn="0" w:noHBand="0" w:noVBand="1"/>
        </w:tblPrEx>
        <w:trPr>
          <w:trHeight w:val="584"/>
        </w:trPr>
        <w:tc>
          <w:tcPr>
            <w:tcW w:w="1667" w:type="pct"/>
            <w:vAlign w:val="center"/>
          </w:tcPr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Музыкально-развлекательный досуг «8 Марта – праздник мам».</w:t>
            </w:r>
          </w:p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4 марта 2016 года.</w:t>
            </w:r>
          </w:p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667" w:type="pct"/>
            <w:vAlign w:val="center"/>
          </w:tcPr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Досуг-развлечение.</w:t>
            </w:r>
          </w:p>
        </w:tc>
        <w:tc>
          <w:tcPr>
            <w:tcW w:w="1666" w:type="pct"/>
            <w:vAlign w:val="center"/>
          </w:tcPr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Создание условий для общения родителей с детьми, эмоционального и психологического комфорта. Воспитывать любовь и уважение к матери, бабушке.</w:t>
            </w:r>
          </w:p>
        </w:tc>
      </w:tr>
      <w:tr w:rsidR="00572991" w:rsidRPr="00572991" w:rsidTr="00572991">
        <w:tblPrEx>
          <w:tblLook w:val="04A0" w:firstRow="1" w:lastRow="0" w:firstColumn="1" w:lastColumn="0" w:noHBand="0" w:noVBand="1"/>
        </w:tblPrEx>
        <w:trPr>
          <w:trHeight w:val="584"/>
        </w:trPr>
        <w:tc>
          <w:tcPr>
            <w:tcW w:w="1667" w:type="pct"/>
            <w:vAlign w:val="center"/>
          </w:tcPr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Музыкально-развлекательный досуг «В гости Масленицу зовём!».</w:t>
            </w:r>
          </w:p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11 марта 2016 года.</w:t>
            </w:r>
          </w:p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667" w:type="pct"/>
            <w:vAlign w:val="center"/>
          </w:tcPr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Досуг-развлечение.</w:t>
            </w:r>
          </w:p>
        </w:tc>
        <w:tc>
          <w:tcPr>
            <w:tcW w:w="1666" w:type="pct"/>
            <w:vAlign w:val="center"/>
          </w:tcPr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Продолжать знакомить детей с обрядами и обычаями русского народа. Создать весёлое, доброе, праздничное настроение у детей от встречи с любимыми персонажами Масленицы. Формирование условий для общения детей друг с другом и взрослыми, создание эмоционального и психологического комфорта; создание атмосферы ожидания приближающегося праздника. Создать условия для двигательной активности дошкольников.</w:t>
            </w:r>
          </w:p>
        </w:tc>
      </w:tr>
      <w:tr w:rsidR="00572991" w:rsidRPr="00572991" w:rsidTr="00572991">
        <w:tblPrEx>
          <w:tblLook w:val="04A0" w:firstRow="1" w:lastRow="0" w:firstColumn="1" w:lastColumn="0" w:noHBand="0" w:noVBand="1"/>
        </w:tblPrEx>
        <w:trPr>
          <w:trHeight w:val="584"/>
        </w:trPr>
        <w:tc>
          <w:tcPr>
            <w:tcW w:w="1667" w:type="pct"/>
            <w:vAlign w:val="center"/>
          </w:tcPr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Инсценировка русской народной сказки «Волк и семеро козлят».</w:t>
            </w:r>
          </w:p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23 марта 2016 года.</w:t>
            </w:r>
          </w:p>
        </w:tc>
        <w:tc>
          <w:tcPr>
            <w:tcW w:w="1667" w:type="pct"/>
            <w:vAlign w:val="center"/>
          </w:tcPr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Костюмированный театр.</w:t>
            </w:r>
          </w:p>
        </w:tc>
        <w:tc>
          <w:tcPr>
            <w:tcW w:w="1666" w:type="pct"/>
            <w:vAlign w:val="center"/>
          </w:tcPr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Создать весёлое, доброе настроение у детей от встречи с персонажами сказки; расширять и дополнять литературные знания детей. Продолжать учить детей воспринимать действия и оценивать поведение персонажей. Развивать у детей артистические способности. Воспитывать у детей по средствам сказки положительные нравственные качества.</w:t>
            </w:r>
          </w:p>
        </w:tc>
      </w:tr>
      <w:tr w:rsidR="00572991" w:rsidRPr="00572991" w:rsidTr="00572991">
        <w:tblPrEx>
          <w:tblLook w:val="04A0" w:firstRow="1" w:lastRow="0" w:firstColumn="1" w:lastColumn="0" w:noHBand="0" w:noVBand="1"/>
        </w:tblPrEx>
        <w:trPr>
          <w:trHeight w:val="584"/>
        </w:trPr>
        <w:tc>
          <w:tcPr>
            <w:tcW w:w="1667" w:type="pct"/>
            <w:vAlign w:val="center"/>
          </w:tcPr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Литературно-музыкальное развлечение «День смеха».</w:t>
            </w:r>
          </w:p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1 апреля 2016 года.</w:t>
            </w:r>
          </w:p>
        </w:tc>
        <w:tc>
          <w:tcPr>
            <w:tcW w:w="1667" w:type="pct"/>
            <w:vAlign w:val="center"/>
          </w:tcPr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Развлечение.</w:t>
            </w:r>
          </w:p>
        </w:tc>
        <w:tc>
          <w:tcPr>
            <w:tcW w:w="1666" w:type="pct"/>
            <w:vAlign w:val="center"/>
          </w:tcPr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Создать атмосферу беззаботного веселья; продолжать учить детей понимать юмор, шутки.</w:t>
            </w:r>
            <w:r w:rsidRPr="00572991">
              <w:rPr>
                <w:sz w:val="26"/>
                <w:szCs w:val="26"/>
              </w:rPr>
              <w:t xml:space="preserve"> </w:t>
            </w:r>
            <w:r w:rsidRPr="00572991">
              <w:rPr>
                <w:rFonts w:cs="Times New Roman"/>
                <w:bCs/>
                <w:sz w:val="26"/>
                <w:szCs w:val="26"/>
              </w:rPr>
              <w:t>Создание условий для общения и взаимодействия детей друг с другом и взрослыми, эмоционального и психологического комфорта.</w:t>
            </w:r>
          </w:p>
        </w:tc>
      </w:tr>
      <w:tr w:rsidR="00572991" w:rsidRPr="00572991" w:rsidTr="00572991">
        <w:tblPrEx>
          <w:tblLook w:val="04A0" w:firstRow="1" w:lastRow="0" w:firstColumn="1" w:lastColumn="0" w:noHBand="0" w:noVBand="1"/>
        </w:tblPrEx>
        <w:trPr>
          <w:trHeight w:val="584"/>
        </w:trPr>
        <w:tc>
          <w:tcPr>
            <w:tcW w:w="1667" w:type="pct"/>
            <w:vAlign w:val="center"/>
          </w:tcPr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Семейный спортивный досуг «Мама, папа, я – спортивная семья» (на улице).</w:t>
            </w:r>
          </w:p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8 апреля 2016 года.</w:t>
            </w:r>
          </w:p>
        </w:tc>
        <w:tc>
          <w:tcPr>
            <w:tcW w:w="1667" w:type="pct"/>
            <w:vAlign w:val="center"/>
          </w:tcPr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Спортивный досуг.</w:t>
            </w:r>
          </w:p>
        </w:tc>
        <w:tc>
          <w:tcPr>
            <w:tcW w:w="1666" w:type="pct"/>
            <w:vAlign w:val="center"/>
          </w:tcPr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Создание условий для общения и взаимодействия детей друг с другом и взрослыми, эмоционального и психологического комфорта; удовлетворение потребности детей в двигательной активности; воспитание потребности вести здоровый образ жизни, в котором первое место занимает спорт.</w:t>
            </w:r>
          </w:p>
        </w:tc>
      </w:tr>
      <w:tr w:rsidR="00572991" w:rsidRPr="00572991" w:rsidTr="00572991">
        <w:tblPrEx>
          <w:tblLook w:val="04A0" w:firstRow="1" w:lastRow="0" w:firstColumn="1" w:lastColumn="0" w:noHBand="0" w:noVBand="1"/>
        </w:tblPrEx>
        <w:trPr>
          <w:trHeight w:val="584"/>
        </w:trPr>
        <w:tc>
          <w:tcPr>
            <w:tcW w:w="1667" w:type="pct"/>
            <w:vAlign w:val="center"/>
          </w:tcPr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Викторина «Что мы знаем о космосе».</w:t>
            </w:r>
          </w:p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19 апреля 2016 года.</w:t>
            </w:r>
          </w:p>
        </w:tc>
        <w:tc>
          <w:tcPr>
            <w:tcW w:w="1667" w:type="pct"/>
            <w:vAlign w:val="center"/>
          </w:tcPr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Развлекательно-познавательная игра.</w:t>
            </w:r>
          </w:p>
        </w:tc>
        <w:tc>
          <w:tcPr>
            <w:tcW w:w="1666" w:type="pct"/>
            <w:vAlign w:val="center"/>
          </w:tcPr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Закрепление знаний детей о космосе, расширение кругозора дошкольников, продолжать учить детей работать в команде. Воспитывать волю, терпение, умение слушать и слышать других детей.</w:t>
            </w:r>
          </w:p>
        </w:tc>
      </w:tr>
      <w:tr w:rsidR="00572991" w:rsidRPr="00572991" w:rsidTr="00572991">
        <w:tblPrEx>
          <w:tblLook w:val="04A0" w:firstRow="1" w:lastRow="0" w:firstColumn="1" w:lastColumn="0" w:noHBand="0" w:noVBand="1"/>
        </w:tblPrEx>
        <w:trPr>
          <w:trHeight w:val="584"/>
        </w:trPr>
        <w:tc>
          <w:tcPr>
            <w:tcW w:w="1667" w:type="pct"/>
            <w:vAlign w:val="center"/>
          </w:tcPr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 xml:space="preserve">Демонстрация </w:t>
            </w:r>
            <w:proofErr w:type="gramStart"/>
            <w:r w:rsidRPr="00572991">
              <w:rPr>
                <w:rFonts w:cs="Times New Roman"/>
                <w:bCs/>
                <w:sz w:val="26"/>
                <w:szCs w:val="26"/>
              </w:rPr>
              <w:t>м</w:t>
            </w:r>
            <w:proofErr w:type="gramEnd"/>
            <w:r w:rsidRPr="00572991">
              <w:rPr>
                <w:rFonts w:cs="Times New Roman"/>
                <w:bCs/>
                <w:sz w:val="26"/>
                <w:szCs w:val="26"/>
              </w:rPr>
              <w:t>/ф «Кошкин дом».</w:t>
            </w:r>
          </w:p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26 апреля 2016 года.</w:t>
            </w:r>
          </w:p>
        </w:tc>
        <w:tc>
          <w:tcPr>
            <w:tcW w:w="1667" w:type="pct"/>
            <w:vAlign w:val="center"/>
          </w:tcPr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Развлечение.</w:t>
            </w:r>
          </w:p>
        </w:tc>
        <w:tc>
          <w:tcPr>
            <w:tcW w:w="1666" w:type="pct"/>
            <w:vAlign w:val="center"/>
          </w:tcPr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Продолжать учить детей воспринимать действия и оценивать поведение, поступки персонажей. Развивать диалогическую и монологическую речь у детей. Воспитывать у детей положительные нравственные качества.</w:t>
            </w:r>
          </w:p>
        </w:tc>
      </w:tr>
      <w:tr w:rsidR="00572991" w:rsidRPr="00572991" w:rsidTr="00572991">
        <w:tblPrEx>
          <w:tblLook w:val="04A0" w:firstRow="1" w:lastRow="0" w:firstColumn="1" w:lastColumn="0" w:noHBand="0" w:noVBand="1"/>
        </w:tblPrEx>
        <w:trPr>
          <w:trHeight w:val="584"/>
        </w:trPr>
        <w:tc>
          <w:tcPr>
            <w:tcW w:w="1667" w:type="pct"/>
            <w:vAlign w:val="center"/>
          </w:tcPr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Музыкально-литературный вечер «Этот День Победы!»</w:t>
            </w:r>
          </w:p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5 мая 2016 года.</w:t>
            </w:r>
          </w:p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667" w:type="pct"/>
            <w:vAlign w:val="center"/>
          </w:tcPr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Досуг.</w:t>
            </w:r>
          </w:p>
        </w:tc>
        <w:tc>
          <w:tcPr>
            <w:tcW w:w="1666" w:type="pct"/>
            <w:vAlign w:val="center"/>
          </w:tcPr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Создание условий для общения и взаимодействия детей друг с другом и взрослыми; способствовать познавательному развитию детей, расширению их кругозора. Воспитывать у дошкольников чувство гордости за свою Родину, патриотизм.</w:t>
            </w:r>
          </w:p>
        </w:tc>
      </w:tr>
      <w:tr w:rsidR="00572991" w:rsidRPr="00572991" w:rsidTr="00572991">
        <w:tblPrEx>
          <w:tblLook w:val="04A0" w:firstRow="1" w:lastRow="0" w:firstColumn="1" w:lastColumn="0" w:noHBand="0" w:noVBand="1"/>
        </w:tblPrEx>
        <w:trPr>
          <w:trHeight w:val="584"/>
        </w:trPr>
        <w:tc>
          <w:tcPr>
            <w:tcW w:w="1667" w:type="pct"/>
            <w:vAlign w:val="center"/>
          </w:tcPr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 xml:space="preserve">Семейный досуг «Моя </w:t>
            </w:r>
            <w:r w:rsidRPr="00572991">
              <w:rPr>
                <w:rFonts w:cs="Times New Roman"/>
                <w:bCs/>
                <w:sz w:val="26"/>
                <w:szCs w:val="26"/>
              </w:rPr>
              <w:lastRenderedPageBreak/>
              <w:t>любимая семья».</w:t>
            </w:r>
          </w:p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17 мая 2016 года.</w:t>
            </w:r>
          </w:p>
        </w:tc>
        <w:tc>
          <w:tcPr>
            <w:tcW w:w="1667" w:type="pct"/>
            <w:vAlign w:val="center"/>
          </w:tcPr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Досуг-развлечение.</w:t>
            </w:r>
          </w:p>
        </w:tc>
        <w:tc>
          <w:tcPr>
            <w:tcW w:w="1666" w:type="pct"/>
            <w:vAlign w:val="center"/>
          </w:tcPr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 xml:space="preserve">Создание условий для общения и взаимодействия </w:t>
            </w:r>
            <w:r w:rsidRPr="00572991">
              <w:rPr>
                <w:rFonts w:cs="Times New Roman"/>
                <w:bCs/>
                <w:sz w:val="26"/>
                <w:szCs w:val="26"/>
              </w:rPr>
              <w:lastRenderedPageBreak/>
              <w:t>детей друг с другом и взрослыми, проявления творчества; создание эмоционального и психологического комфорта.</w:t>
            </w:r>
          </w:p>
        </w:tc>
      </w:tr>
      <w:tr w:rsidR="00572991" w:rsidRPr="00572991" w:rsidTr="00572991">
        <w:tblPrEx>
          <w:tblLook w:val="04A0" w:firstRow="1" w:lastRow="0" w:firstColumn="1" w:lastColumn="0" w:noHBand="0" w:noVBand="1"/>
        </w:tblPrEx>
        <w:trPr>
          <w:trHeight w:val="584"/>
        </w:trPr>
        <w:tc>
          <w:tcPr>
            <w:tcW w:w="1667" w:type="pct"/>
            <w:vAlign w:val="center"/>
          </w:tcPr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Показ воспитателем русской народной сказки «Кот и лиса».</w:t>
            </w:r>
          </w:p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24 мая 2016 года.</w:t>
            </w:r>
          </w:p>
        </w:tc>
        <w:tc>
          <w:tcPr>
            <w:tcW w:w="1667" w:type="pct"/>
            <w:vAlign w:val="center"/>
          </w:tcPr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 xml:space="preserve">Театр на </w:t>
            </w:r>
            <w:proofErr w:type="spellStart"/>
            <w:r w:rsidRPr="00572991">
              <w:rPr>
                <w:rFonts w:cs="Times New Roman"/>
                <w:bCs/>
                <w:sz w:val="26"/>
                <w:szCs w:val="26"/>
              </w:rPr>
              <w:t>фланелеграфе</w:t>
            </w:r>
            <w:proofErr w:type="spellEnd"/>
            <w:r w:rsidRPr="00572991">
              <w:rPr>
                <w:rFonts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666" w:type="pct"/>
            <w:vAlign w:val="center"/>
          </w:tcPr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Создать весёлое, доброе настроение у детей от встречи с любимыми персонажами сказки; расширять и дополнять литературные знания детей. Продолжать учить детей воспринимать действия и оценивать поведение персонажей. Воспитывать у детей положительные нравственные качества.</w:t>
            </w:r>
          </w:p>
        </w:tc>
      </w:tr>
      <w:tr w:rsidR="00572991" w:rsidRPr="00572991" w:rsidTr="00572991">
        <w:tblPrEx>
          <w:tblLook w:val="04A0" w:firstRow="1" w:lastRow="0" w:firstColumn="1" w:lastColumn="0" w:noHBand="0" w:noVBand="1"/>
        </w:tblPrEx>
        <w:trPr>
          <w:trHeight w:val="584"/>
        </w:trPr>
        <w:tc>
          <w:tcPr>
            <w:tcW w:w="1667" w:type="pct"/>
            <w:vAlign w:val="center"/>
          </w:tcPr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Музыкально-литературный досуг «День защиты детей».</w:t>
            </w:r>
          </w:p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1 июня 2016 года.</w:t>
            </w:r>
          </w:p>
        </w:tc>
        <w:tc>
          <w:tcPr>
            <w:tcW w:w="1667" w:type="pct"/>
            <w:vAlign w:val="center"/>
          </w:tcPr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Досуг-развлечение.</w:t>
            </w:r>
          </w:p>
        </w:tc>
        <w:tc>
          <w:tcPr>
            <w:tcW w:w="1666" w:type="pct"/>
            <w:vAlign w:val="center"/>
          </w:tcPr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Создание условий для общения и взаимодействия детей друг с другом и взрослыми, проявления творчества; создание эмоционального и психологического комфорта.</w:t>
            </w:r>
          </w:p>
        </w:tc>
      </w:tr>
      <w:tr w:rsidR="00572991" w:rsidRPr="00572991" w:rsidTr="00572991">
        <w:tblPrEx>
          <w:tblLook w:val="04A0" w:firstRow="1" w:lastRow="0" w:firstColumn="1" w:lastColumn="0" w:noHBand="0" w:noVBand="1"/>
        </w:tblPrEx>
        <w:trPr>
          <w:trHeight w:val="584"/>
        </w:trPr>
        <w:tc>
          <w:tcPr>
            <w:tcW w:w="1667" w:type="pct"/>
            <w:vAlign w:val="center"/>
          </w:tcPr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Конкурс детского рисунка на асфальте «Должны смеяться дети, и мирно в мире жить!»</w:t>
            </w:r>
          </w:p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8 июня 2016 года.</w:t>
            </w:r>
          </w:p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667" w:type="pct"/>
            <w:vAlign w:val="center"/>
          </w:tcPr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Рисование мелками на асфальте.</w:t>
            </w:r>
          </w:p>
        </w:tc>
        <w:tc>
          <w:tcPr>
            <w:tcW w:w="1666" w:type="pct"/>
            <w:vAlign w:val="center"/>
          </w:tcPr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Создание условий для общения и взаимодействия взрослых с детьми, проявления творчества; создание эмоционального и психологического комфорта. Воспитывать у детей веру в себя и свои силы.</w:t>
            </w:r>
          </w:p>
        </w:tc>
      </w:tr>
      <w:tr w:rsidR="00572991" w:rsidRPr="00572991" w:rsidTr="00572991">
        <w:tblPrEx>
          <w:tblLook w:val="04A0" w:firstRow="1" w:lastRow="0" w:firstColumn="1" w:lastColumn="0" w:noHBand="0" w:noVBand="1"/>
        </w:tblPrEx>
        <w:trPr>
          <w:trHeight w:val="584"/>
        </w:trPr>
        <w:tc>
          <w:tcPr>
            <w:tcW w:w="1667" w:type="pct"/>
            <w:vAlign w:val="center"/>
          </w:tcPr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Вечер загадок «Волшебный сундучок».</w:t>
            </w:r>
          </w:p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17 июня 2016 года.</w:t>
            </w:r>
          </w:p>
        </w:tc>
        <w:tc>
          <w:tcPr>
            <w:tcW w:w="1667" w:type="pct"/>
            <w:vAlign w:val="center"/>
          </w:tcPr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Развлечение.</w:t>
            </w:r>
          </w:p>
        </w:tc>
        <w:tc>
          <w:tcPr>
            <w:tcW w:w="1666" w:type="pct"/>
            <w:vAlign w:val="center"/>
          </w:tcPr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Создание условий для общения и взаимодействия детей друг с другом и взрослыми; способствовать познавательному развитию детей, расширению их кругозора. Воспитывать у дошкольников волю, терпение, умение слушать и слышать других детей.</w:t>
            </w:r>
          </w:p>
        </w:tc>
      </w:tr>
      <w:tr w:rsidR="00572991" w:rsidRPr="00572991" w:rsidTr="00572991">
        <w:tblPrEx>
          <w:tblLook w:val="04A0" w:firstRow="1" w:lastRow="0" w:firstColumn="1" w:lastColumn="0" w:noHBand="0" w:noVBand="1"/>
        </w:tblPrEx>
        <w:trPr>
          <w:trHeight w:val="584"/>
        </w:trPr>
        <w:tc>
          <w:tcPr>
            <w:tcW w:w="1667" w:type="pct"/>
            <w:vAlign w:val="center"/>
          </w:tcPr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Семейный досуг «Всё начинается с любви!», посвящённый празднику семьи, любви и верности.</w:t>
            </w:r>
          </w:p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8 июля 2016 года.</w:t>
            </w:r>
          </w:p>
        </w:tc>
        <w:tc>
          <w:tcPr>
            <w:tcW w:w="1667" w:type="pct"/>
            <w:vAlign w:val="center"/>
          </w:tcPr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Досуг-развлечение.</w:t>
            </w:r>
          </w:p>
        </w:tc>
        <w:tc>
          <w:tcPr>
            <w:tcW w:w="1666" w:type="pct"/>
            <w:vAlign w:val="center"/>
          </w:tcPr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 xml:space="preserve">Создание условий для общения и взаимодействия детей друг с другом и взрослыми, проявления творчества; создание эмоционального и психологического комфорта. </w:t>
            </w:r>
            <w:r w:rsidRPr="00572991">
              <w:rPr>
                <w:rFonts w:cs="Times New Roman"/>
                <w:bCs/>
                <w:sz w:val="26"/>
                <w:szCs w:val="26"/>
              </w:rPr>
              <w:lastRenderedPageBreak/>
              <w:t>Воспитывать у детей положительное отношение к институту семьи, любовь к родителям, поддерживать стремление детей быть похожими на своих родителей.</w:t>
            </w:r>
          </w:p>
        </w:tc>
      </w:tr>
      <w:tr w:rsidR="00572991" w:rsidRPr="00572991" w:rsidTr="00572991">
        <w:tblPrEx>
          <w:tblLook w:val="04A0" w:firstRow="1" w:lastRow="0" w:firstColumn="1" w:lastColumn="0" w:noHBand="0" w:noVBand="1"/>
        </w:tblPrEx>
        <w:trPr>
          <w:trHeight w:val="584"/>
        </w:trPr>
        <w:tc>
          <w:tcPr>
            <w:tcW w:w="1667" w:type="pct"/>
            <w:vAlign w:val="center"/>
          </w:tcPr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Музыкально-литературный досуг «Праздник Нептуна».</w:t>
            </w:r>
          </w:p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20 июля 2016 года.</w:t>
            </w:r>
          </w:p>
        </w:tc>
        <w:tc>
          <w:tcPr>
            <w:tcW w:w="1667" w:type="pct"/>
            <w:vAlign w:val="center"/>
          </w:tcPr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Досуг-развлечение.</w:t>
            </w:r>
          </w:p>
        </w:tc>
        <w:tc>
          <w:tcPr>
            <w:tcW w:w="1666" w:type="pct"/>
            <w:vAlign w:val="center"/>
          </w:tcPr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Создание условий для общения и взаимодействия детей друг с другом и взрослыми, проявления творчества; создание эмоционального и психологического комфорта. Создать атмосферу праздника.</w:t>
            </w:r>
          </w:p>
        </w:tc>
      </w:tr>
      <w:tr w:rsidR="00572991" w:rsidRPr="00572991" w:rsidTr="00572991">
        <w:tblPrEx>
          <w:tblLook w:val="04A0" w:firstRow="1" w:lastRow="0" w:firstColumn="1" w:lastColumn="0" w:noHBand="0" w:noVBand="1"/>
        </w:tblPrEx>
        <w:trPr>
          <w:trHeight w:val="584"/>
        </w:trPr>
        <w:tc>
          <w:tcPr>
            <w:tcW w:w="1667" w:type="pct"/>
            <w:vAlign w:val="center"/>
          </w:tcPr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 xml:space="preserve">Спортивный досуг «Мы растём </w:t>
            </w:r>
            <w:proofErr w:type="gramStart"/>
            <w:r w:rsidRPr="00572991">
              <w:rPr>
                <w:rFonts w:cs="Times New Roman"/>
                <w:bCs/>
                <w:sz w:val="26"/>
                <w:szCs w:val="26"/>
              </w:rPr>
              <w:t>здоровыми</w:t>
            </w:r>
            <w:proofErr w:type="gramEnd"/>
            <w:r w:rsidRPr="00572991">
              <w:rPr>
                <w:rFonts w:cs="Times New Roman"/>
                <w:bCs/>
                <w:sz w:val="26"/>
                <w:szCs w:val="26"/>
              </w:rPr>
              <w:t>, крепкими, умелыми!»</w:t>
            </w:r>
          </w:p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28 июля 2016 года.</w:t>
            </w:r>
          </w:p>
        </w:tc>
        <w:tc>
          <w:tcPr>
            <w:tcW w:w="1667" w:type="pct"/>
            <w:vAlign w:val="center"/>
          </w:tcPr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Спортивный досуг.</w:t>
            </w:r>
          </w:p>
        </w:tc>
        <w:tc>
          <w:tcPr>
            <w:tcW w:w="1666" w:type="pct"/>
            <w:vAlign w:val="center"/>
          </w:tcPr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Создание условий для общения и взаимодействия детей друг с другом и взрослыми, эмоционального и психологического комфорта; удовлетворение потребности детей в двигательной активности; воспитание потребности вести здоровый образ жизни, в котором первое место занимает спорт.</w:t>
            </w:r>
            <w:r w:rsidRPr="00572991">
              <w:rPr>
                <w:sz w:val="26"/>
                <w:szCs w:val="26"/>
              </w:rPr>
              <w:t xml:space="preserve"> </w:t>
            </w:r>
            <w:r w:rsidRPr="00572991">
              <w:rPr>
                <w:rFonts w:cs="Times New Roman"/>
                <w:bCs/>
                <w:sz w:val="26"/>
                <w:szCs w:val="26"/>
              </w:rPr>
              <w:t xml:space="preserve"> Воспитывать у детей веру в себя и свои силы.</w:t>
            </w:r>
          </w:p>
        </w:tc>
      </w:tr>
      <w:tr w:rsidR="00572991" w:rsidRPr="00572991" w:rsidTr="00572991">
        <w:tblPrEx>
          <w:tblLook w:val="04A0" w:firstRow="1" w:lastRow="0" w:firstColumn="1" w:lastColumn="0" w:noHBand="0" w:noVBand="1"/>
        </w:tblPrEx>
        <w:trPr>
          <w:trHeight w:val="584"/>
        </w:trPr>
        <w:tc>
          <w:tcPr>
            <w:tcW w:w="1667" w:type="pct"/>
            <w:vAlign w:val="center"/>
          </w:tcPr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Инсценировка русской народной сказки «Маша и медведь».</w:t>
            </w:r>
          </w:p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10 августа 2016 года.</w:t>
            </w:r>
          </w:p>
        </w:tc>
        <w:tc>
          <w:tcPr>
            <w:tcW w:w="1667" w:type="pct"/>
            <w:vAlign w:val="center"/>
          </w:tcPr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Костюмированный театр.</w:t>
            </w:r>
          </w:p>
        </w:tc>
        <w:tc>
          <w:tcPr>
            <w:tcW w:w="1666" w:type="pct"/>
            <w:vAlign w:val="center"/>
          </w:tcPr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Создать весёлое, доброе настроение у детей от встречи с персонажами сказки; расширять и дополнять литературные знания детей. Продолжать учить детей воспринимать действия и оценивать поведение персонажей. Развивать у детей артистические способности. Воспитывать у детей по средствам сказки положительные нравственные качества.</w:t>
            </w:r>
          </w:p>
        </w:tc>
      </w:tr>
      <w:tr w:rsidR="00572991" w:rsidRPr="00572991" w:rsidTr="00572991">
        <w:tblPrEx>
          <w:tblLook w:val="04A0" w:firstRow="1" w:lastRow="0" w:firstColumn="1" w:lastColumn="0" w:noHBand="0" w:noVBand="1"/>
        </w:tblPrEx>
        <w:trPr>
          <w:trHeight w:val="584"/>
        </w:trPr>
        <w:tc>
          <w:tcPr>
            <w:tcW w:w="1667" w:type="pct"/>
            <w:vAlign w:val="center"/>
          </w:tcPr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 xml:space="preserve">Демонстрация </w:t>
            </w:r>
            <w:proofErr w:type="gramStart"/>
            <w:r w:rsidRPr="00572991">
              <w:rPr>
                <w:rFonts w:cs="Times New Roman"/>
                <w:bCs/>
                <w:sz w:val="26"/>
                <w:szCs w:val="26"/>
              </w:rPr>
              <w:t>м</w:t>
            </w:r>
            <w:proofErr w:type="gramEnd"/>
            <w:r w:rsidRPr="00572991">
              <w:rPr>
                <w:rFonts w:cs="Times New Roman"/>
                <w:bCs/>
                <w:sz w:val="26"/>
                <w:szCs w:val="26"/>
              </w:rPr>
              <w:t xml:space="preserve">/ф «Паровозик из </w:t>
            </w:r>
            <w:proofErr w:type="spellStart"/>
            <w:r w:rsidRPr="00572991">
              <w:rPr>
                <w:rFonts w:cs="Times New Roman"/>
                <w:bCs/>
                <w:sz w:val="26"/>
                <w:szCs w:val="26"/>
              </w:rPr>
              <w:t>Ромашково</w:t>
            </w:r>
            <w:proofErr w:type="spellEnd"/>
            <w:r w:rsidRPr="00572991">
              <w:rPr>
                <w:rFonts w:cs="Times New Roman"/>
                <w:bCs/>
                <w:sz w:val="26"/>
                <w:szCs w:val="26"/>
              </w:rPr>
              <w:t>».</w:t>
            </w:r>
          </w:p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17 августа 2016 года.</w:t>
            </w:r>
          </w:p>
        </w:tc>
        <w:tc>
          <w:tcPr>
            <w:tcW w:w="1667" w:type="pct"/>
            <w:vAlign w:val="center"/>
          </w:tcPr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Развлечение.</w:t>
            </w:r>
          </w:p>
        </w:tc>
        <w:tc>
          <w:tcPr>
            <w:tcW w:w="1666" w:type="pct"/>
            <w:vAlign w:val="center"/>
          </w:tcPr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 xml:space="preserve">Продолжать учить детей воспринимать действия и оценивать поведение, поступки персонажей. Развивать диалогическую и монологическую речь у детей. Воспитывать у детей </w:t>
            </w:r>
            <w:r w:rsidRPr="00572991">
              <w:rPr>
                <w:rFonts w:cs="Times New Roman"/>
                <w:bCs/>
                <w:sz w:val="26"/>
                <w:szCs w:val="26"/>
              </w:rPr>
              <w:lastRenderedPageBreak/>
              <w:t>положительные нравственные качества.</w:t>
            </w:r>
          </w:p>
        </w:tc>
      </w:tr>
      <w:tr w:rsidR="00572991" w:rsidRPr="00572991" w:rsidTr="00572991">
        <w:tblPrEx>
          <w:tblLook w:val="04A0" w:firstRow="1" w:lastRow="0" w:firstColumn="1" w:lastColumn="0" w:noHBand="0" w:noVBand="1"/>
        </w:tblPrEx>
        <w:trPr>
          <w:trHeight w:val="584"/>
        </w:trPr>
        <w:tc>
          <w:tcPr>
            <w:tcW w:w="1667" w:type="pct"/>
            <w:vAlign w:val="center"/>
          </w:tcPr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 xml:space="preserve">Поход вместе с родителями вокруг детского сада с палатками, участие в </w:t>
            </w:r>
            <w:proofErr w:type="spellStart"/>
            <w:r w:rsidRPr="00572991">
              <w:rPr>
                <w:rFonts w:cs="Times New Roman"/>
                <w:bCs/>
                <w:sz w:val="26"/>
                <w:szCs w:val="26"/>
              </w:rPr>
              <w:t>квесте</w:t>
            </w:r>
            <w:proofErr w:type="spellEnd"/>
            <w:r w:rsidRPr="00572991">
              <w:rPr>
                <w:rFonts w:cs="Times New Roman"/>
                <w:bCs/>
                <w:sz w:val="26"/>
                <w:szCs w:val="26"/>
              </w:rPr>
              <w:t xml:space="preserve"> по поиску подарка для детей от доброго волшебника.</w:t>
            </w:r>
          </w:p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22 августа 2016 года.</w:t>
            </w:r>
          </w:p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667" w:type="pct"/>
            <w:vAlign w:val="center"/>
          </w:tcPr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Развлекательно-познавательная игра.</w:t>
            </w:r>
          </w:p>
        </w:tc>
        <w:tc>
          <w:tcPr>
            <w:tcW w:w="1666" w:type="pct"/>
            <w:vAlign w:val="center"/>
          </w:tcPr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Создание условий для общения и взаимодействия детей друг с другом и взрослыми, эмоционального и психологического комфорта; удовлетворение потребности детей в двигательной активности; воспитание потребности вести здоровый образ жизни. Развивать ловкость, быстроту реакции, умение действовать командой.</w:t>
            </w:r>
          </w:p>
          <w:p w:rsidR="00572991" w:rsidRPr="00572991" w:rsidRDefault="00572991" w:rsidP="0057299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72991">
              <w:rPr>
                <w:rFonts w:cs="Times New Roman"/>
                <w:bCs/>
                <w:sz w:val="26"/>
                <w:szCs w:val="26"/>
              </w:rPr>
              <w:t>Воспитывать у детей веру в себя и свои силы.</w:t>
            </w:r>
          </w:p>
        </w:tc>
      </w:tr>
    </w:tbl>
    <w:p w:rsidR="00572991" w:rsidRPr="00572991" w:rsidRDefault="00572991" w:rsidP="00572991">
      <w:pPr>
        <w:jc w:val="center"/>
        <w:rPr>
          <w:rFonts w:cs="Times New Roman"/>
          <w:b/>
          <w:bCs/>
          <w:sz w:val="26"/>
          <w:szCs w:val="26"/>
        </w:rPr>
      </w:pPr>
    </w:p>
    <w:sectPr w:rsidR="00572991" w:rsidRPr="00572991" w:rsidSect="0057299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991"/>
    <w:rsid w:val="00213FE0"/>
    <w:rsid w:val="00572991"/>
    <w:rsid w:val="00DB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1955</Words>
  <Characters>11146</Characters>
  <Application>Microsoft Office Word</Application>
  <DocSecurity>0</DocSecurity>
  <Lines>92</Lines>
  <Paragraphs>26</Paragraphs>
  <ScaleCrop>false</ScaleCrop>
  <Company>SPecialiST RePack</Company>
  <LinksUpToDate>false</LinksUpToDate>
  <CharactersWithSpaces>13075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3</cp:revision>
  <dcterms:created xsi:type="dcterms:W3CDTF">2016-04-03T14:36:00Z</dcterms:created>
  <dcterms:modified xsi:type="dcterms:W3CDTF">2016-04-03T14:41:00Z</dcterms:modified>
</cp:coreProperties>
</file>