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D" w:rsidRPr="0005157E" w:rsidRDefault="0005157E" w:rsidP="0005157E">
      <w:pPr>
        <w:jc w:val="both"/>
        <w:rPr>
          <w:rFonts w:ascii="Times New Roman" w:hAnsi="Times New Roman" w:cs="Times New Roman"/>
          <w:sz w:val="32"/>
          <w:szCs w:val="32"/>
        </w:rPr>
      </w:pPr>
      <w:r w:rsidRPr="0005157E">
        <w:rPr>
          <w:rFonts w:ascii="Times New Roman" w:hAnsi="Times New Roman" w:cs="Times New Roman"/>
          <w:sz w:val="32"/>
          <w:szCs w:val="32"/>
        </w:rPr>
        <w:t>В нашем детском саду проходила  неделя безопасного дорожного движения.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05157E">
        <w:rPr>
          <w:b/>
          <w:sz w:val="28"/>
          <w:szCs w:val="28"/>
        </w:rPr>
        <w:t>В ПОНЕДЕЛЬНИК: «ДЕНЬ СВЕТОФОРА»</w:t>
      </w:r>
    </w:p>
    <w:p w:rsidR="0005157E" w:rsidRDefault="0005157E" w:rsidP="0005157E">
      <w:pPr>
        <w:jc w:val="both"/>
        <w:rPr>
          <w:rFonts w:ascii="Times New Roman" w:hAnsi="Times New Roman" w:cs="Times New Roman"/>
          <w:sz w:val="28"/>
          <w:szCs w:val="28"/>
        </w:rPr>
      </w:pPr>
      <w:r w:rsidRPr="0005157E">
        <w:rPr>
          <w:rFonts w:ascii="Times New Roman" w:hAnsi="Times New Roman" w:cs="Times New Roman"/>
          <w:sz w:val="28"/>
          <w:szCs w:val="28"/>
        </w:rPr>
        <w:t>Цель: продолжать знакомить детей со светофором. Продолжать знакомить детей с назначением светофора и значением его сигналов. Закреплять знание правил уличного движения. Дать понятие о транспортном (плоскостном) пешеходном светофоре, учить определять по сигналу светофора, как нужно действовать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05157E">
        <w:rPr>
          <w:b/>
          <w:sz w:val="28"/>
          <w:szCs w:val="28"/>
        </w:rPr>
        <w:t>ВО ВТОРНИК: «ДЕНЬ ДОРОЖНОГО ТРАНСПОРТА».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5157E">
        <w:rPr>
          <w:sz w:val="28"/>
          <w:szCs w:val="28"/>
        </w:rPr>
        <w:t>Цель: познакомить детей с разными видами транспорта</w:t>
      </w:r>
      <w:proofErr w:type="gramStart"/>
      <w:r w:rsidRPr="0005157E">
        <w:rPr>
          <w:sz w:val="28"/>
          <w:szCs w:val="28"/>
        </w:rPr>
        <w:t xml:space="preserve"> ,</w:t>
      </w:r>
      <w:proofErr w:type="gramEnd"/>
      <w:r w:rsidRPr="0005157E">
        <w:rPr>
          <w:sz w:val="28"/>
          <w:szCs w:val="28"/>
        </w:rPr>
        <w:t>познакомить с правилами поведения в общественном транспорте, развивать умение находить признаки и различия видов транспорта, (наземный, подземный, воздушный, морской) уметь называть их .Расширять знания детей о пассажирском транспорте; о том, что автобусы, троллейбусы останавливаются на специальных остановках около тротуаров, познакомить с правилами поведения при ожидании транспорта.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05157E">
        <w:rPr>
          <w:b/>
          <w:sz w:val="28"/>
          <w:szCs w:val="28"/>
        </w:rPr>
        <w:t>В СРЕДУ: «ДЕНЬ ПРОЕЗЖЕЙ ЧАСТИ »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5157E">
        <w:rPr>
          <w:sz w:val="28"/>
          <w:szCs w:val="28"/>
        </w:rPr>
        <w:t>Цель: познакомить детей с понятием «дорога», частями дороги – тротуар, проезжая часть. Познакомить с правилами поведения на улице.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05157E">
        <w:rPr>
          <w:b/>
          <w:sz w:val="28"/>
          <w:szCs w:val="28"/>
        </w:rPr>
        <w:t>В ЧЕТВЕРГ: «ДЕНЬ ПЕШЕХОДА».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5157E">
        <w:rPr>
          <w:sz w:val="28"/>
          <w:szCs w:val="28"/>
        </w:rPr>
        <w:t>Цель: познакомить детей с понятием «пешеход», «пассажир», познакомить с правилами поведения в общественном транспорте</w:t>
      </w:r>
      <w:proofErr w:type="gramStart"/>
      <w:r w:rsidRPr="0005157E">
        <w:rPr>
          <w:sz w:val="28"/>
          <w:szCs w:val="28"/>
        </w:rPr>
        <w:t xml:space="preserve"> .</w:t>
      </w:r>
      <w:proofErr w:type="gramEnd"/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b/>
          <w:sz w:val="28"/>
          <w:szCs w:val="28"/>
        </w:rPr>
      </w:pPr>
      <w:r w:rsidRPr="0005157E">
        <w:rPr>
          <w:b/>
          <w:sz w:val="28"/>
          <w:szCs w:val="28"/>
        </w:rPr>
        <w:t>В ПЯТНИЦУ: «ДЕНЬ ДОРОЖНЫХ ЗНАКОВ».</w:t>
      </w:r>
    </w:p>
    <w:p w:rsidR="0005157E" w:rsidRPr="0005157E" w:rsidRDefault="0005157E" w:rsidP="0005157E">
      <w:pPr>
        <w:pStyle w:val="a5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05157E">
        <w:rPr>
          <w:sz w:val="28"/>
          <w:szCs w:val="28"/>
        </w:rPr>
        <w:t>Цель: познакомить детей с некоторыми дорожными знаками: «пешеходный переход», «осторожно дети», «</w:t>
      </w:r>
      <w:r>
        <w:rPr>
          <w:sz w:val="28"/>
          <w:szCs w:val="28"/>
        </w:rPr>
        <w:t>жилая зона</w:t>
      </w:r>
      <w:r w:rsidRPr="0005157E">
        <w:rPr>
          <w:sz w:val="28"/>
          <w:szCs w:val="28"/>
        </w:rPr>
        <w:t>». Для чего нужны дорожные знаки, необходимость их использования. Познакомить с работой регулировщика, сотрудника ГИПДД.</w:t>
      </w:r>
    </w:p>
    <w:p w:rsidR="0005157E" w:rsidRPr="0005157E" w:rsidRDefault="00347EC4" w:rsidP="0005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недели р</w:t>
      </w:r>
      <w:r w:rsidR="0005157E">
        <w:rPr>
          <w:rFonts w:ascii="Times New Roman" w:hAnsi="Times New Roman" w:cs="Times New Roman"/>
          <w:sz w:val="28"/>
          <w:szCs w:val="28"/>
        </w:rPr>
        <w:t xml:space="preserve">ешили с ребятами совершить экскурсию по улице, прилегающей к нашему детскому саду и в живую увидеть </w:t>
      </w:r>
      <w:r>
        <w:rPr>
          <w:rFonts w:ascii="Times New Roman" w:hAnsi="Times New Roman" w:cs="Times New Roman"/>
          <w:sz w:val="28"/>
          <w:szCs w:val="28"/>
        </w:rPr>
        <w:t xml:space="preserve">дорожные </w:t>
      </w:r>
      <w:proofErr w:type="gramStart"/>
      <w:r w:rsidR="0005157E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="0005157E">
        <w:rPr>
          <w:rFonts w:ascii="Times New Roman" w:hAnsi="Times New Roman" w:cs="Times New Roman"/>
          <w:sz w:val="28"/>
          <w:szCs w:val="28"/>
        </w:rPr>
        <w:t xml:space="preserve"> о которых говорили в детском саду. Во время экскурсии увидели работу инспектора ГИБДД</w:t>
      </w:r>
      <w:r>
        <w:rPr>
          <w:rFonts w:ascii="Times New Roman" w:hAnsi="Times New Roman" w:cs="Times New Roman"/>
          <w:sz w:val="28"/>
          <w:szCs w:val="28"/>
        </w:rPr>
        <w:t>. На перекрестке улиц наблюдали за работой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нашего наблюдения никто не нарушил правила дорожного движения, ни водители, ни пешеходы. И мы довольные вернулись назад в детский сад, где нас ждал вкусный обед.</w:t>
      </w:r>
    </w:p>
    <w:sectPr w:rsidR="0005157E" w:rsidRPr="0005157E" w:rsidSect="009F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7E"/>
    <w:rsid w:val="0005157E"/>
    <w:rsid w:val="00347EC4"/>
    <w:rsid w:val="00380E7E"/>
    <w:rsid w:val="00402593"/>
    <w:rsid w:val="009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7E"/>
  </w:style>
  <w:style w:type="paragraph" w:styleId="2">
    <w:name w:val="heading 2"/>
    <w:basedOn w:val="a"/>
    <w:link w:val="20"/>
    <w:uiPriority w:val="9"/>
    <w:qFormat/>
    <w:rsid w:val="0038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0E7E"/>
    <w:rPr>
      <w:b/>
      <w:bCs/>
    </w:rPr>
  </w:style>
  <w:style w:type="character" w:styleId="a4">
    <w:name w:val="Emphasis"/>
    <w:basedOn w:val="a0"/>
    <w:uiPriority w:val="20"/>
    <w:qFormat/>
    <w:rsid w:val="00380E7E"/>
    <w:rPr>
      <w:i/>
      <w:iCs/>
    </w:rPr>
  </w:style>
  <w:style w:type="paragraph" w:styleId="a5">
    <w:name w:val="Normal (Web)"/>
    <w:basedOn w:val="a"/>
    <w:rsid w:val="0005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2016-04-03T05:26:00Z</dcterms:created>
  <dcterms:modified xsi:type="dcterms:W3CDTF">2016-04-03T05:41:00Z</dcterms:modified>
</cp:coreProperties>
</file>