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93" w:rsidRDefault="00DA3321" w:rsidP="00DA3321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Кризис детей 6 - 7 лет."/>
          </v:shape>
        </w:pict>
      </w:r>
    </w:p>
    <w:p w:rsidR="00DA3321" w:rsidRDefault="00DA3321" w:rsidP="00DA3321">
      <w:pPr>
        <w:ind w:left="-284"/>
        <w:jc w:val="both"/>
        <w:rPr>
          <w:rFonts w:ascii="Times New Roman" w:hAnsi="Times New Roman" w:cs="Times New Roman"/>
          <w:color w:val="212121"/>
          <w:sz w:val="28"/>
          <w:szCs w:val="20"/>
        </w:rPr>
      </w:pPr>
      <w:r>
        <w:rPr>
          <w:rFonts w:ascii="Times New Roman" w:hAnsi="Times New Roman" w:cs="Times New Roman"/>
          <w:sz w:val="28"/>
        </w:rPr>
        <w:tab/>
      </w:r>
      <w:r w:rsidRPr="00DA3321">
        <w:rPr>
          <w:rFonts w:ascii="Times New Roman" w:hAnsi="Times New Roman" w:cs="Times New Roman"/>
          <w:color w:val="212121"/>
          <w:sz w:val="28"/>
          <w:szCs w:val="20"/>
          <w:highlight w:val="white"/>
        </w:rPr>
        <w:t xml:space="preserve">В возрасте 6 лет у ребенка формируется готовность к обучению. Л. С. </w:t>
      </w:r>
      <w:proofErr w:type="spellStart"/>
      <w:r w:rsidRPr="00DA3321">
        <w:rPr>
          <w:rFonts w:ascii="Times New Roman" w:hAnsi="Times New Roman" w:cs="Times New Roman"/>
          <w:color w:val="212121"/>
          <w:sz w:val="28"/>
          <w:szCs w:val="20"/>
          <w:highlight w:val="white"/>
        </w:rPr>
        <w:t>Выготский</w:t>
      </w:r>
      <w:proofErr w:type="spellEnd"/>
      <w:r w:rsidRPr="00DA3321">
        <w:rPr>
          <w:rFonts w:ascii="Times New Roman" w:hAnsi="Times New Roman" w:cs="Times New Roman"/>
          <w:color w:val="212121"/>
          <w:sz w:val="28"/>
          <w:szCs w:val="20"/>
          <w:highlight w:val="white"/>
        </w:rPr>
        <w:t xml:space="preserve"> выделил кризис 6-7 лет. Согласно исследованиям Л. С.</w:t>
      </w:r>
      <w:r w:rsidRPr="00DA3321">
        <w:rPr>
          <w:rFonts w:ascii="Times New Roman" w:hAnsi="Times New Roman" w:cs="Times New Roman"/>
          <w:color w:val="212121"/>
          <w:sz w:val="28"/>
          <w:szCs w:val="20"/>
          <w:highlight w:val="white"/>
          <w:lang w:val="en-US"/>
        </w:rPr>
        <w:t> </w:t>
      </w:r>
      <w:proofErr w:type="spellStart"/>
      <w:r w:rsidRPr="00DA3321">
        <w:rPr>
          <w:rFonts w:ascii="Times New Roman" w:hAnsi="Times New Roman" w:cs="Times New Roman"/>
          <w:color w:val="263238"/>
          <w:sz w:val="28"/>
          <w:szCs w:val="20"/>
          <w:highlight w:val="white"/>
          <w:u w:val="single"/>
        </w:rPr>
        <w:t>Выготского</w:t>
      </w:r>
      <w:proofErr w:type="spellEnd"/>
      <w:r w:rsidRPr="00DA3321">
        <w:rPr>
          <w:rFonts w:ascii="Times New Roman" w:hAnsi="Times New Roman" w:cs="Times New Roman"/>
          <w:color w:val="212121"/>
          <w:sz w:val="28"/>
          <w:szCs w:val="20"/>
          <w:highlight w:val="white"/>
        </w:rPr>
        <w:t xml:space="preserve">, старшего дошкольника отличает манерничанье, капризность, вычурное, искусственное поведение. У ребенка проявляется упрямство, негативизм. </w:t>
      </w:r>
    </w:p>
    <w:p w:rsidR="00244BBB" w:rsidRDefault="00DA3321" w:rsidP="00DA3321">
      <w:pPr>
        <w:autoSpaceDE w:val="0"/>
        <w:autoSpaceDN w:val="0"/>
        <w:adjustRightInd w:val="0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562225" cy="170501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321">
        <w:rPr>
          <w:rFonts w:ascii="Times New Roman" w:hAnsi="Times New Roman" w:cs="Times New Roman"/>
          <w:sz w:val="28"/>
          <w:szCs w:val="24"/>
          <w:highlight w:val="white"/>
        </w:rPr>
        <w:t xml:space="preserve">Ребенок ходит </w:t>
      </w:r>
      <w:proofErr w:type="gramStart"/>
      <w:r w:rsidRPr="00DA3321">
        <w:rPr>
          <w:rFonts w:ascii="Times New Roman" w:hAnsi="Times New Roman" w:cs="Times New Roman"/>
          <w:sz w:val="28"/>
          <w:szCs w:val="24"/>
          <w:highlight w:val="white"/>
        </w:rPr>
        <w:t>вертлявой</w:t>
      </w:r>
      <w:proofErr w:type="gramEnd"/>
      <w:r w:rsidRPr="00DA3321">
        <w:rPr>
          <w:rFonts w:ascii="Times New Roman" w:hAnsi="Times New Roman" w:cs="Times New Roman"/>
          <w:sz w:val="28"/>
          <w:szCs w:val="24"/>
          <w:highlight w:val="white"/>
        </w:rPr>
        <w:t xml:space="preserve"> походкой, говорит писклявым голосом, корчит рожицы, строит из себя шута. Конечно, детям любого возраста (да порою и взрослым) свойственно говорить глупости, шутить, передразнивать, подражать животным и людям — это не удивляет окружающих и кажется смешным. Напротив, поведение ребенка в период кризиса семи лет имеет нарочитый, шутовской характер, вызывает не улыбку, а осуждение.  </w:t>
      </w:r>
      <w:r w:rsidRPr="00DA3321">
        <w:rPr>
          <w:rFonts w:ascii="Times New Roman" w:hAnsi="Times New Roman" w:cs="Times New Roman"/>
          <w:sz w:val="28"/>
          <w:szCs w:val="20"/>
          <w:highlight w:val="white"/>
        </w:rPr>
        <w:t xml:space="preserve">Исследуя эти особенности характера, Л. С. </w:t>
      </w:r>
      <w:proofErr w:type="spellStart"/>
      <w:r w:rsidRPr="00DA3321">
        <w:rPr>
          <w:rFonts w:ascii="Times New Roman" w:hAnsi="Times New Roman" w:cs="Times New Roman"/>
          <w:sz w:val="28"/>
          <w:szCs w:val="20"/>
          <w:highlight w:val="white"/>
        </w:rPr>
        <w:t>Выготский</w:t>
      </w:r>
      <w:proofErr w:type="spellEnd"/>
      <w:r w:rsidRPr="00DA3321">
        <w:rPr>
          <w:rFonts w:ascii="Times New Roman" w:hAnsi="Times New Roman" w:cs="Times New Roman"/>
          <w:sz w:val="28"/>
          <w:szCs w:val="20"/>
          <w:highlight w:val="white"/>
        </w:rPr>
        <w:t xml:space="preserve"> объяснил их тем, что детская непосредственность утрачивается. В данный период также возникает осмысленность в собственных переживаниях. Ребенку вдруг становится ясно, что у него присутствуют собственные переживания. Ребенок понимает, что они принадлежат только ему, сами переживания приобретают для него смысл. Это связано с весьма специфическим новообразованием – обобщением переживания, т. е. меняется отношение ребенка к окружающему миру</w:t>
      </w:r>
      <w:r w:rsidRPr="00244BBB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244BBB">
        <w:rPr>
          <w:rFonts w:ascii="Times New Roman" w:hAnsi="Times New Roman" w:cs="Times New Roman"/>
          <w:sz w:val="28"/>
          <w:szCs w:val="28"/>
        </w:rPr>
        <w:t xml:space="preserve"> </w:t>
      </w:r>
      <w:r w:rsidR="00244B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4BBB" w:rsidRDefault="00DA3321" w:rsidP="00244BBB">
      <w:pPr>
        <w:autoSpaceDE w:val="0"/>
        <w:autoSpaceDN w:val="0"/>
        <w:adjustRightInd w:val="0"/>
        <w:spacing w:after="0" w:line="345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44BBB">
        <w:rPr>
          <w:rFonts w:ascii="Times New Roman" w:hAnsi="Times New Roman" w:cs="Times New Roman"/>
          <w:sz w:val="28"/>
          <w:szCs w:val="28"/>
          <w:highlight w:val="white"/>
        </w:rPr>
        <w:t xml:space="preserve">К концу дошкольного возраста дети утрачивают непосредственность и ситуативность реакций. Их поведение </w:t>
      </w:r>
      <w:proofErr w:type="gramStart"/>
      <w:r w:rsidRPr="00244BBB">
        <w:rPr>
          <w:rFonts w:ascii="Times New Roman" w:hAnsi="Times New Roman" w:cs="Times New Roman"/>
          <w:sz w:val="28"/>
          <w:szCs w:val="28"/>
          <w:highlight w:val="white"/>
        </w:rPr>
        <w:t>становится более независимым от</w:t>
      </w:r>
      <w:proofErr w:type="gramEnd"/>
      <w:r w:rsidRPr="00244BBB">
        <w:rPr>
          <w:rFonts w:ascii="Times New Roman" w:hAnsi="Times New Roman" w:cs="Times New Roman"/>
          <w:sz w:val="28"/>
          <w:szCs w:val="28"/>
          <w:highlight w:val="white"/>
        </w:rPr>
        <w:t xml:space="preserve"> различных воздействий среды, более произвольным. </w:t>
      </w:r>
      <w:proofErr w:type="spellStart"/>
      <w:r w:rsidRPr="00244BBB">
        <w:rPr>
          <w:rFonts w:ascii="Times New Roman" w:hAnsi="Times New Roman" w:cs="Times New Roman"/>
          <w:sz w:val="28"/>
          <w:szCs w:val="28"/>
          <w:highlight w:val="white"/>
        </w:rPr>
        <w:t>Манерничание</w:t>
      </w:r>
      <w:proofErr w:type="spellEnd"/>
      <w:r w:rsidRPr="00244BBB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gramStart"/>
      <w:r w:rsidRPr="00244BBB">
        <w:rPr>
          <w:rFonts w:ascii="Times New Roman" w:hAnsi="Times New Roman" w:cs="Times New Roman"/>
          <w:sz w:val="28"/>
          <w:szCs w:val="28"/>
          <w:highlight w:val="white"/>
        </w:rPr>
        <w:t>кривляние</w:t>
      </w:r>
      <w:proofErr w:type="gramEnd"/>
      <w:r w:rsidRPr="00244BBB">
        <w:rPr>
          <w:rFonts w:ascii="Times New Roman" w:hAnsi="Times New Roman" w:cs="Times New Roman"/>
          <w:sz w:val="28"/>
          <w:szCs w:val="28"/>
          <w:highlight w:val="white"/>
        </w:rPr>
        <w:t xml:space="preserve"> тоже связаны с произвольностью — ребенок сознательно принимает на себя какую-то роль, занимает какую-то заранее подготовленную внутреннюю позицию, видимо, не всегда адекватную ситуации, и затем ведет себя в соответствии с этой внутренней ролью. </w:t>
      </w:r>
    </w:p>
    <w:p w:rsidR="00244BBB" w:rsidRDefault="00244BBB" w:rsidP="00244BBB">
      <w:pPr>
        <w:autoSpaceDE w:val="0"/>
        <w:autoSpaceDN w:val="0"/>
        <w:adjustRightInd w:val="0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085975" cy="19621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321" w:rsidRDefault="00DA3321" w:rsidP="00244BBB">
      <w:pPr>
        <w:autoSpaceDE w:val="0"/>
        <w:autoSpaceDN w:val="0"/>
        <w:adjustRightInd w:val="0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44BBB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Отсюда и неестественность поведения, и неустойчивость, непоследовательность эмоций, и беспричинные смены настроения. Со временем это все пройдет. Останется же способность действовать не только под диктатом наличной ситуации, но и </w:t>
      </w:r>
      <w:proofErr w:type="spellStart"/>
      <w:r w:rsidRPr="00244BBB">
        <w:rPr>
          <w:rFonts w:ascii="Times New Roman" w:hAnsi="Times New Roman" w:cs="Times New Roman"/>
          <w:sz w:val="28"/>
          <w:szCs w:val="28"/>
          <w:highlight w:val="white"/>
        </w:rPr>
        <w:t>внеситуативно</w:t>
      </w:r>
      <w:proofErr w:type="spellEnd"/>
      <w:r w:rsidRPr="00244BBB">
        <w:rPr>
          <w:rFonts w:ascii="Times New Roman" w:hAnsi="Times New Roman" w:cs="Times New Roman"/>
          <w:sz w:val="28"/>
          <w:szCs w:val="28"/>
          <w:highlight w:val="white"/>
        </w:rPr>
        <w:t>, в соответствии со свободно принятой внутренней позицией. Останется сама внутренняя свобода выбора той или иной позиции, свобода конструировать свое личное отношение к различным жизненным ситуациям. Останется внутренний мир личности, мир чувств, пространство внутренних действий и работы воображения.</w:t>
      </w:r>
      <w:r w:rsidR="00244BB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244BBB" w:rsidRDefault="00244BBB" w:rsidP="00244BBB">
      <w:pPr>
        <w:autoSpaceDE w:val="0"/>
        <w:autoSpaceDN w:val="0"/>
        <w:adjustRightInd w:val="0"/>
        <w:spacing w:after="0" w:line="345" w:lineRule="atLeast"/>
        <w:ind w:firstLine="708"/>
        <w:jc w:val="both"/>
        <w:rPr>
          <w:rFonts w:ascii="Calibri" w:hAnsi="Calibri" w:cs="Calibri"/>
          <w:noProof/>
          <w:lang w:eastAsia="ru-RU"/>
        </w:rPr>
      </w:pPr>
      <w:r w:rsidRPr="00244BBB">
        <w:rPr>
          <w:rFonts w:ascii="Times New Roman" w:hAnsi="Times New Roman" w:cs="Times New Roman"/>
          <w:sz w:val="28"/>
          <w:szCs w:val="24"/>
          <w:highlight w:val="white"/>
        </w:rPr>
        <w:t xml:space="preserve">Проблема «кризиса семи лет», или, другими словами, проблема психологической готовности к школьному обучению получает свою конкретизацию как проблема смены ведущих типов деятельности в данном возрастном периоде. Применительно к интересующему нас </w:t>
      </w:r>
      <w:proofErr w:type="gramStart"/>
      <w:r w:rsidRPr="00244BBB">
        <w:rPr>
          <w:rFonts w:ascii="Times New Roman" w:hAnsi="Times New Roman" w:cs="Times New Roman"/>
          <w:sz w:val="28"/>
          <w:szCs w:val="24"/>
          <w:highlight w:val="white"/>
        </w:rPr>
        <w:t>возрасту</w:t>
      </w:r>
      <w:proofErr w:type="gramEnd"/>
      <w:r w:rsidRPr="00244BBB">
        <w:rPr>
          <w:rFonts w:ascii="Times New Roman" w:hAnsi="Times New Roman" w:cs="Times New Roman"/>
          <w:sz w:val="28"/>
          <w:szCs w:val="24"/>
          <w:highlight w:val="white"/>
        </w:rPr>
        <w:t xml:space="preserve"> эта проблема начинает звучать как проблема перехода от сюжетно-ролевой игры к учебной деятельности.</w:t>
      </w:r>
      <w:r w:rsidRPr="00244BBB">
        <w:rPr>
          <w:rFonts w:ascii="Calibri" w:hAnsi="Calibri" w:cs="Calibri"/>
        </w:rPr>
        <w:t xml:space="preserve"> </w:t>
      </w:r>
    </w:p>
    <w:p w:rsidR="00244BBB" w:rsidRPr="00244BBB" w:rsidRDefault="00244BBB" w:rsidP="00244BBB">
      <w:pPr>
        <w:autoSpaceDE w:val="0"/>
        <w:autoSpaceDN w:val="0"/>
        <w:adjustRightInd w:val="0"/>
        <w:spacing w:after="0" w:line="345" w:lineRule="atLeast"/>
        <w:ind w:firstLine="708"/>
        <w:jc w:val="right"/>
        <w:rPr>
          <w:rFonts w:ascii="Times New Roman" w:hAnsi="Times New Roman" w:cs="Times New Roman"/>
          <w:sz w:val="28"/>
          <w:szCs w:val="24"/>
          <w:highlight w:val="white"/>
        </w:rPr>
      </w:pPr>
      <w:r w:rsidRPr="00244BBB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533650" cy="1686358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BBB" w:rsidRPr="00244BBB" w:rsidRDefault="00244BBB" w:rsidP="00244BBB">
      <w:pPr>
        <w:autoSpaceDE w:val="0"/>
        <w:autoSpaceDN w:val="0"/>
        <w:adjustRightInd w:val="0"/>
        <w:spacing w:after="0" w:line="345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 w:rsidRPr="00244BBB"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Советы родителям: </w:t>
      </w:r>
    </w:p>
    <w:p w:rsidR="00244BBB" w:rsidRPr="00244BBB" w:rsidRDefault="00244BBB" w:rsidP="00244B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Прежде </w:t>
      </w:r>
      <w:proofErr w:type="gramStart"/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всего</w:t>
      </w:r>
      <w:proofErr w:type="gramEnd"/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нужно помнить, что кризисы — это временные явления, они проходят, их нужно пережить, как любые другие детские болезни.</w:t>
      </w:r>
    </w:p>
    <w:p w:rsidR="00244BBB" w:rsidRPr="00244BBB" w:rsidRDefault="00244BBB" w:rsidP="00244B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Будьте внимательны к ребенку, любите его, но не «привязывайте» к себе, пусть у него будут друзья, свой круг общения. Будьте готовы поддержать ребенка, выслушать и ободрить его. Залог успеха — доброжелательные и открытые отношения в семье. Справиться с проблемой легче, когда она только возникла и не привела еще к негативным последствиям.</w:t>
      </w:r>
    </w:p>
    <w:p w:rsidR="00244BBB" w:rsidRPr="00244BBB" w:rsidRDefault="00244BBB" w:rsidP="00244B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Причина острого протекания кризиса — несоответствие родительского отношения и требований желаниям и возможностям ребенка, поэтому необходимо подумать о том, все ли запреты обоснованны и нельзя ли </w:t>
      </w:r>
      <w:proofErr w:type="gramStart"/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дать</w:t>
      </w:r>
      <w:proofErr w:type="gramEnd"/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ребенку больше свободы и самостоятельности.</w:t>
      </w:r>
    </w:p>
    <w:p w:rsidR="00244BBB" w:rsidRPr="00244BBB" w:rsidRDefault="00244BBB" w:rsidP="00244B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proofErr w:type="gramStart"/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Измените</w:t>
      </w:r>
      <w:proofErr w:type="gramEnd"/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свое отношение к ребенку: он уже не маленький, внимательно отнеситесь к его мнениям и суждениям, постарайтесь его понять.</w:t>
      </w:r>
    </w:p>
    <w:p w:rsidR="00244BBB" w:rsidRPr="00244BBB" w:rsidRDefault="00244BBB" w:rsidP="00244B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Тон приказа и назидания в этом возрасте малоэффективен, постарайтесь не заставлять, а убеждать, рассуждать и анализировать вместе с ребенком возможные последствия его действий.</w:t>
      </w:r>
    </w:p>
    <w:p w:rsidR="00244BBB" w:rsidRPr="00244BBB" w:rsidRDefault="00244BBB" w:rsidP="00244B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Если ваши отношения с ребенком приобрели характер непрекращающейся войны и бесконечных скандалов, вам нужно на какое-то время отдохнуть друг от друга: отправьте ребенка к родственникам на несколько дней, а к его возвращению примите твердое решение не кричать и не выходить из себя во что бы то ни стало.</w:t>
      </w:r>
    </w:p>
    <w:p w:rsidR="00244BBB" w:rsidRDefault="00244BBB" w:rsidP="00244B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Заранее проверьте у ребенка уровень школьной зрелости.</w:t>
      </w:r>
    </w:p>
    <w:p w:rsidR="00244BBB" w:rsidRDefault="00244BBB" w:rsidP="00244BBB">
      <w:pPr>
        <w:tabs>
          <w:tab w:val="left" w:pos="720"/>
        </w:tabs>
        <w:autoSpaceDE w:val="0"/>
        <w:autoSpaceDN w:val="0"/>
        <w:adjustRightInd w:val="0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</w:p>
    <w:p w:rsidR="00244BBB" w:rsidRPr="00244BBB" w:rsidRDefault="00244BBB" w:rsidP="00244BBB">
      <w:pPr>
        <w:tabs>
          <w:tab w:val="left" w:pos="720"/>
        </w:tabs>
        <w:autoSpaceDE w:val="0"/>
        <w:autoSpaceDN w:val="0"/>
        <w:adjustRightInd w:val="0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>
        <w:rPr>
          <w:rFonts w:ascii="Calibri" w:hAnsi="Calibri" w:cs="Calibri"/>
          <w:noProof/>
          <w:lang w:eastAsia="ru-RU"/>
        </w:rPr>
        <w:lastRenderedPageBreak/>
        <w:drawing>
          <wp:inline distT="0" distB="0" distL="0" distR="0">
            <wp:extent cx="1962150" cy="19621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BBB" w:rsidRPr="00244BBB" w:rsidRDefault="00244BBB" w:rsidP="00244B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Создайте условия для развития интеллекта (игры, развивающие игры и упражнения, познавательные книги), речи (чтение сказок, стихов, беседы).</w:t>
      </w:r>
    </w:p>
    <w:p w:rsidR="00244BBB" w:rsidRPr="00244BBB" w:rsidRDefault="00244BBB" w:rsidP="00244B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Поощряйте общение со сверстниками.</w:t>
      </w:r>
    </w:p>
    <w:p w:rsidR="00244BBB" w:rsidRPr="00244BBB" w:rsidRDefault="00244BBB" w:rsidP="00244B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Учите ребенка управлять эмоциями (на примере своего поведения; есть специальные игры и упражнения).</w:t>
      </w:r>
    </w:p>
    <w:p w:rsidR="00244BBB" w:rsidRPr="00244BBB" w:rsidRDefault="00244BBB" w:rsidP="00244B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Следите за состоянием здоровья (больной, ослабленный ребенок хуже воспринимает новую информацию, не идет на контакт с окружающими).</w:t>
      </w:r>
    </w:p>
    <w:p w:rsidR="00244BBB" w:rsidRPr="00244BBB" w:rsidRDefault="00244BBB" w:rsidP="00244B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proofErr w:type="gramStart"/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Психологически готовьте к школе: расскажите, что ему предстоит (с положительной окраской), какие могут быть сложности и как можно с ними справиться, проведите экскурсию по школе).</w:t>
      </w:r>
      <w:proofErr w:type="gramEnd"/>
    </w:p>
    <w:p w:rsidR="00244BBB" w:rsidRPr="00244BBB" w:rsidRDefault="00244BBB" w:rsidP="00244B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Реально оцените возможности ребенка. При среднем уровне интеллекта, при наличии тяжелых родовых травм, </w:t>
      </w:r>
      <w:proofErr w:type="spellStart"/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ослабленности</w:t>
      </w:r>
      <w:proofErr w:type="spellEnd"/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не стоит записывать малыша в </w:t>
      </w:r>
      <w:proofErr w:type="spellStart"/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спецкласс</w:t>
      </w:r>
      <w:proofErr w:type="spellEnd"/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с повышенной нагрузкой, параллельно со школой водить в секции (повремените полгода).</w:t>
      </w:r>
    </w:p>
    <w:p w:rsidR="00244BBB" w:rsidRPr="00244BBB" w:rsidRDefault="00244BBB" w:rsidP="00244B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 w:rsidRPr="00244BBB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Как можно больше оптимизма и юмора в общении с детьми, это всегда помогает!</w:t>
      </w:r>
    </w:p>
    <w:p w:rsidR="00244BBB" w:rsidRPr="00244BBB" w:rsidRDefault="00244BBB" w:rsidP="00244BBB">
      <w:pPr>
        <w:autoSpaceDE w:val="0"/>
        <w:autoSpaceDN w:val="0"/>
        <w:adjustRightInd w:val="0"/>
        <w:spacing w:after="0" w:line="345" w:lineRule="atLeast"/>
        <w:jc w:val="right"/>
        <w:rPr>
          <w:rFonts w:ascii="Times New Roman" w:hAnsi="Times New Roman" w:cs="Times New Roman"/>
          <w:sz w:val="32"/>
          <w:szCs w:val="28"/>
          <w:highlight w:val="white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219450" cy="19621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321" w:rsidRPr="00244BBB" w:rsidRDefault="00DA3321" w:rsidP="00DA3321">
      <w:pPr>
        <w:ind w:left="-284"/>
        <w:jc w:val="both"/>
        <w:rPr>
          <w:rFonts w:ascii="Times New Roman" w:hAnsi="Times New Roman" w:cs="Times New Roman"/>
          <w:sz w:val="32"/>
          <w:szCs w:val="28"/>
        </w:rPr>
      </w:pPr>
    </w:p>
    <w:p w:rsidR="00DA3321" w:rsidRPr="00244BBB" w:rsidRDefault="00DA3321" w:rsidP="00DA3321">
      <w:pPr>
        <w:tabs>
          <w:tab w:val="left" w:pos="720"/>
        </w:tabs>
        <w:autoSpaceDE w:val="0"/>
        <w:autoSpaceDN w:val="0"/>
        <w:adjustRightInd w:val="0"/>
        <w:spacing w:after="0" w:line="345" w:lineRule="atLeast"/>
        <w:jc w:val="both"/>
        <w:rPr>
          <w:rFonts w:ascii="Times New Roman" w:hAnsi="Times New Roman" w:cs="Times New Roman"/>
          <w:sz w:val="32"/>
          <w:szCs w:val="28"/>
          <w:highlight w:val="white"/>
        </w:rPr>
      </w:pPr>
    </w:p>
    <w:p w:rsidR="00DA3321" w:rsidRPr="00244BBB" w:rsidRDefault="00DA3321" w:rsidP="00DA3321">
      <w:pPr>
        <w:ind w:left="-284"/>
        <w:jc w:val="both"/>
        <w:rPr>
          <w:rFonts w:ascii="Times New Roman" w:hAnsi="Times New Roman" w:cs="Times New Roman"/>
          <w:sz w:val="32"/>
          <w:szCs w:val="28"/>
        </w:rPr>
      </w:pPr>
    </w:p>
    <w:sectPr w:rsidR="00DA3321" w:rsidRPr="00244BBB" w:rsidSect="00244BB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923844"/>
    <w:lvl w:ilvl="0">
      <w:numFmt w:val="bullet"/>
      <w:lvlText w:val="*"/>
      <w:lvlJc w:val="left"/>
    </w:lvl>
  </w:abstractNum>
  <w:abstractNum w:abstractNumId="1">
    <w:nsid w:val="70FD67A8"/>
    <w:multiLevelType w:val="hybridMultilevel"/>
    <w:tmpl w:val="AD9482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321"/>
    <w:rsid w:val="00244BBB"/>
    <w:rsid w:val="00272493"/>
    <w:rsid w:val="00DA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2016-04-03T14:10:00Z</dcterms:created>
  <dcterms:modified xsi:type="dcterms:W3CDTF">2016-04-03T14:29:00Z</dcterms:modified>
</cp:coreProperties>
</file>