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EA" w:rsidRDefault="00A40BEA" w:rsidP="00A40BEA">
      <w:pPr>
        <w:jc w:val="center"/>
        <w:rPr>
          <w:rFonts w:ascii="Times New Roman" w:eastAsia="Calibri" w:hAnsi="Times New Roman" w:cs="Times New Roman"/>
        </w:rPr>
      </w:pPr>
      <w:r>
        <w:rPr>
          <w:rFonts w:ascii="Times New Roman" w:eastAsia="Calibri" w:hAnsi="Times New Roman" w:cs="Times New Roman"/>
        </w:rPr>
        <w:t>Муниципальное автономное дошкольное образовательное учреждение</w:t>
      </w:r>
    </w:p>
    <w:p w:rsidR="00A40BEA" w:rsidRDefault="00A40BEA" w:rsidP="00A40BEA">
      <w:pPr>
        <w:jc w:val="center"/>
        <w:rPr>
          <w:rFonts w:ascii="Times New Roman" w:eastAsia="Calibri" w:hAnsi="Times New Roman" w:cs="Times New Roman"/>
        </w:rPr>
      </w:pPr>
      <w:r>
        <w:rPr>
          <w:rFonts w:ascii="Times New Roman" w:eastAsia="Calibri" w:hAnsi="Times New Roman" w:cs="Times New Roman"/>
        </w:rPr>
        <w:t xml:space="preserve">«Детский сад «Алёнка»  </w:t>
      </w:r>
      <w:proofErr w:type="gramStart"/>
      <w:r>
        <w:rPr>
          <w:rFonts w:ascii="Times New Roman" w:eastAsia="Calibri" w:hAnsi="Times New Roman" w:cs="Times New Roman"/>
        </w:rPr>
        <w:t>г</w:t>
      </w:r>
      <w:proofErr w:type="gramEnd"/>
      <w:r>
        <w:rPr>
          <w:rFonts w:ascii="Times New Roman" w:eastAsia="Calibri" w:hAnsi="Times New Roman" w:cs="Times New Roman"/>
        </w:rPr>
        <w:t>. Советский»</w:t>
      </w:r>
    </w:p>
    <w:p w:rsidR="00A40BEA" w:rsidRDefault="00A40BEA" w:rsidP="00A40BEA">
      <w:pPr>
        <w:jc w:val="center"/>
        <w:rPr>
          <w:rFonts w:ascii="Times New Roman" w:eastAsia="Calibri" w:hAnsi="Times New Roman" w:cs="Times New Roman"/>
        </w:rPr>
      </w:pPr>
    </w:p>
    <w:p w:rsidR="00A40BEA" w:rsidRDefault="00A40BEA" w:rsidP="00A40BEA">
      <w:pPr>
        <w:pStyle w:val="a6"/>
        <w:jc w:val="center"/>
        <w:rPr>
          <w:rStyle w:val="c4"/>
          <w:b/>
          <w:szCs w:val="28"/>
        </w:rPr>
      </w:pPr>
    </w:p>
    <w:p w:rsidR="00A40BEA" w:rsidRDefault="00A40BEA" w:rsidP="00A40BEA">
      <w:pPr>
        <w:pStyle w:val="a6"/>
        <w:jc w:val="center"/>
        <w:rPr>
          <w:rStyle w:val="c4"/>
          <w:b/>
          <w:szCs w:val="28"/>
        </w:rPr>
      </w:pPr>
    </w:p>
    <w:p w:rsidR="00A40BEA" w:rsidRDefault="00A40BEA" w:rsidP="00A40BEA">
      <w:pPr>
        <w:pStyle w:val="a6"/>
        <w:jc w:val="center"/>
        <w:rPr>
          <w:rStyle w:val="c4"/>
          <w:b/>
          <w:sz w:val="32"/>
          <w:szCs w:val="32"/>
        </w:rPr>
      </w:pPr>
    </w:p>
    <w:p w:rsidR="00A40BEA" w:rsidRDefault="00A40BEA" w:rsidP="00A40BEA">
      <w:pPr>
        <w:shd w:val="clear" w:color="auto" w:fill="FFFFFF"/>
        <w:spacing w:after="150" w:line="240" w:lineRule="auto"/>
        <w:jc w:val="center"/>
        <w:outlineLvl w:val="0"/>
        <w:rPr>
          <w:rFonts w:ascii="Times New Roman" w:eastAsia="Times New Roman" w:hAnsi="Times New Roman" w:cs="Times New Roman"/>
          <w:kern w:val="36"/>
          <w:sz w:val="28"/>
          <w:szCs w:val="28"/>
          <w:lang w:eastAsia="ru-RU"/>
        </w:rPr>
      </w:pPr>
      <w:r w:rsidRPr="00A40BEA">
        <w:rPr>
          <w:rFonts w:ascii="Times New Roman" w:eastAsia="Times New Roman" w:hAnsi="Times New Roman" w:cs="Times New Roman"/>
          <w:kern w:val="36"/>
          <w:sz w:val="28"/>
          <w:szCs w:val="28"/>
          <w:lang w:eastAsia="ru-RU"/>
        </w:rPr>
        <w:t xml:space="preserve">Семинар – </w:t>
      </w:r>
      <w:r>
        <w:rPr>
          <w:rFonts w:ascii="Times New Roman" w:eastAsia="Times New Roman" w:hAnsi="Times New Roman" w:cs="Times New Roman"/>
          <w:kern w:val="36"/>
          <w:sz w:val="28"/>
          <w:szCs w:val="28"/>
          <w:lang w:eastAsia="ru-RU"/>
        </w:rPr>
        <w:t>практикум для родителей на тему</w:t>
      </w:r>
    </w:p>
    <w:p w:rsidR="00A40BEA" w:rsidRPr="00A40BEA" w:rsidRDefault="00A40BEA" w:rsidP="00A40BEA">
      <w:pPr>
        <w:shd w:val="clear" w:color="auto" w:fill="FFFFFF"/>
        <w:spacing w:after="150" w:line="240" w:lineRule="auto"/>
        <w:jc w:val="center"/>
        <w:outlineLvl w:val="0"/>
        <w:rPr>
          <w:rFonts w:ascii="Times New Roman" w:eastAsia="Times New Roman" w:hAnsi="Times New Roman" w:cs="Times New Roman"/>
          <w:kern w:val="36"/>
          <w:sz w:val="28"/>
          <w:szCs w:val="28"/>
          <w:lang w:eastAsia="ru-RU"/>
        </w:rPr>
      </w:pPr>
      <w:r w:rsidRPr="00A40BEA">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И</w:t>
      </w:r>
      <w:r w:rsidRPr="00A40BEA">
        <w:rPr>
          <w:rFonts w:ascii="Times New Roman" w:eastAsia="Times New Roman" w:hAnsi="Times New Roman" w:cs="Times New Roman"/>
          <w:kern w:val="36"/>
          <w:sz w:val="28"/>
          <w:szCs w:val="28"/>
          <w:lang w:eastAsia="ru-RU"/>
        </w:rPr>
        <w:t xml:space="preserve">гры и упражнения на развитие мелкой моторики рук, </w:t>
      </w:r>
      <w:r>
        <w:rPr>
          <w:rFonts w:ascii="Times New Roman" w:eastAsia="Times New Roman" w:hAnsi="Times New Roman" w:cs="Times New Roman"/>
          <w:kern w:val="36"/>
          <w:sz w:val="28"/>
          <w:szCs w:val="28"/>
          <w:lang w:eastAsia="ru-RU"/>
        </w:rPr>
        <w:t>и</w:t>
      </w:r>
      <w:r w:rsidRPr="00A40BEA">
        <w:rPr>
          <w:rFonts w:ascii="Times New Roman" w:eastAsia="Times New Roman" w:hAnsi="Times New Roman" w:cs="Times New Roman"/>
          <w:kern w:val="36"/>
          <w:sz w:val="28"/>
          <w:szCs w:val="28"/>
          <w:lang w:eastAsia="ru-RU"/>
        </w:rPr>
        <w:t xml:space="preserve">х роль в развитии детской речи» </w:t>
      </w:r>
    </w:p>
    <w:p w:rsidR="00A40BEA" w:rsidRDefault="00A40BEA" w:rsidP="00A40BEA">
      <w:pPr>
        <w:shd w:val="clear" w:color="auto" w:fill="FFFFFF"/>
        <w:spacing w:before="150" w:after="450" w:line="240" w:lineRule="atLeast"/>
        <w:jc w:val="right"/>
        <w:outlineLvl w:val="0"/>
        <w:rPr>
          <w:rFonts w:ascii="Times New Roman" w:eastAsia="Times New Roman" w:hAnsi="Times New Roman" w:cs="Times New Roman"/>
          <w:color w:val="333333"/>
          <w:kern w:val="36"/>
          <w:sz w:val="42"/>
          <w:szCs w:val="42"/>
          <w:lang w:eastAsia="ru-RU"/>
        </w:rPr>
      </w:pPr>
    </w:p>
    <w:p w:rsidR="00A40BEA" w:rsidRDefault="00A40BEA" w:rsidP="00A40BEA">
      <w:pPr>
        <w:shd w:val="clear" w:color="auto" w:fill="FFFFFF"/>
        <w:spacing w:before="150" w:after="450" w:line="240" w:lineRule="atLeast"/>
        <w:jc w:val="right"/>
        <w:outlineLvl w:val="0"/>
        <w:rPr>
          <w:rFonts w:ascii="Times New Roman" w:eastAsia="Times New Roman" w:hAnsi="Times New Roman" w:cs="Times New Roman"/>
          <w:color w:val="333333"/>
          <w:kern w:val="36"/>
          <w:sz w:val="42"/>
          <w:szCs w:val="42"/>
          <w:lang w:eastAsia="ru-RU"/>
        </w:rPr>
      </w:pPr>
    </w:p>
    <w:p w:rsidR="00A40BEA" w:rsidRPr="00EE2EC2" w:rsidRDefault="00A40BEA" w:rsidP="00A40BEA">
      <w:pPr>
        <w:shd w:val="clear" w:color="auto" w:fill="FFFFFF"/>
        <w:spacing w:before="150" w:after="450" w:line="240" w:lineRule="atLeast"/>
        <w:jc w:val="right"/>
        <w:outlineLvl w:val="0"/>
        <w:rPr>
          <w:rFonts w:ascii="Times New Roman" w:eastAsia="Times New Roman" w:hAnsi="Times New Roman" w:cs="Times New Roman"/>
          <w:kern w:val="36"/>
          <w:sz w:val="24"/>
          <w:szCs w:val="24"/>
          <w:lang w:eastAsia="ru-RU"/>
        </w:rPr>
      </w:pPr>
      <w:r w:rsidRPr="00EE2EC2">
        <w:rPr>
          <w:rFonts w:ascii="Times New Roman" w:eastAsia="Times New Roman" w:hAnsi="Times New Roman" w:cs="Times New Roman"/>
          <w:kern w:val="36"/>
          <w:sz w:val="24"/>
          <w:szCs w:val="24"/>
          <w:lang w:eastAsia="ru-RU"/>
        </w:rPr>
        <w:t>Подготовила: воспитатель Постовалова Е.А</w:t>
      </w:r>
    </w:p>
    <w:p w:rsidR="00A40BEA" w:rsidRDefault="00A40BEA" w:rsidP="00A40BE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A40BEA" w:rsidRDefault="00A40BEA" w:rsidP="00A40BE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A40BEA" w:rsidRDefault="00A40BEA" w:rsidP="00A40BE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A40BEA" w:rsidRDefault="00A40BEA" w:rsidP="00A40BE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A40BEA" w:rsidRDefault="00A40BEA" w:rsidP="00A40BEA">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p>
    <w:p w:rsidR="00A40BEA" w:rsidRDefault="00A40BEA" w:rsidP="00A40BEA">
      <w:pPr>
        <w:shd w:val="clear" w:color="auto" w:fill="FFFFFF"/>
        <w:spacing w:before="150" w:after="450" w:line="240" w:lineRule="atLeast"/>
        <w:jc w:val="center"/>
        <w:outlineLvl w:val="0"/>
        <w:rPr>
          <w:rFonts w:ascii="Times New Roman" w:eastAsia="Times New Roman" w:hAnsi="Times New Roman" w:cs="Times New Roman"/>
          <w:color w:val="333333"/>
          <w:kern w:val="36"/>
          <w:sz w:val="24"/>
          <w:szCs w:val="24"/>
          <w:lang w:eastAsia="ru-RU"/>
        </w:rPr>
      </w:pPr>
    </w:p>
    <w:p w:rsidR="00A40BEA" w:rsidRDefault="00A40BEA" w:rsidP="00A40BEA">
      <w:pPr>
        <w:shd w:val="clear" w:color="auto" w:fill="FFFFFF"/>
        <w:spacing w:before="150" w:after="450" w:line="240" w:lineRule="atLeast"/>
        <w:jc w:val="center"/>
        <w:outlineLvl w:val="0"/>
        <w:rPr>
          <w:rFonts w:ascii="Times New Roman" w:eastAsia="Times New Roman" w:hAnsi="Times New Roman" w:cs="Times New Roman"/>
          <w:color w:val="333333"/>
          <w:kern w:val="36"/>
          <w:sz w:val="24"/>
          <w:szCs w:val="24"/>
          <w:lang w:eastAsia="ru-RU"/>
        </w:rPr>
      </w:pPr>
    </w:p>
    <w:p w:rsidR="00A40BEA" w:rsidRDefault="00A40BEA" w:rsidP="00A40BEA">
      <w:pPr>
        <w:shd w:val="clear" w:color="auto" w:fill="FFFFFF"/>
        <w:spacing w:before="150" w:after="450" w:line="240" w:lineRule="atLeast"/>
        <w:jc w:val="center"/>
        <w:outlineLvl w:val="0"/>
        <w:rPr>
          <w:rFonts w:ascii="Times New Roman" w:eastAsia="Times New Roman" w:hAnsi="Times New Roman" w:cs="Times New Roman"/>
          <w:color w:val="333333"/>
          <w:kern w:val="36"/>
          <w:sz w:val="24"/>
          <w:szCs w:val="24"/>
          <w:lang w:eastAsia="ru-RU"/>
        </w:rPr>
      </w:pPr>
    </w:p>
    <w:p w:rsidR="00A40BEA" w:rsidRPr="00EE2EC2" w:rsidRDefault="00A40BEA" w:rsidP="00A40BEA">
      <w:pPr>
        <w:shd w:val="clear" w:color="auto" w:fill="FFFFFF"/>
        <w:spacing w:before="150" w:after="450" w:line="240" w:lineRule="atLeast"/>
        <w:jc w:val="center"/>
        <w:outlineLvl w:val="0"/>
        <w:rPr>
          <w:rFonts w:ascii="Times New Roman" w:eastAsia="Times New Roman" w:hAnsi="Times New Roman" w:cs="Times New Roman"/>
          <w:kern w:val="36"/>
          <w:sz w:val="24"/>
          <w:szCs w:val="24"/>
          <w:lang w:eastAsia="ru-RU"/>
        </w:rPr>
      </w:pPr>
      <w:r w:rsidRPr="00EE2EC2">
        <w:rPr>
          <w:rFonts w:ascii="Times New Roman" w:eastAsia="Times New Roman" w:hAnsi="Times New Roman" w:cs="Times New Roman"/>
          <w:kern w:val="36"/>
          <w:sz w:val="24"/>
          <w:szCs w:val="24"/>
          <w:lang w:eastAsia="ru-RU"/>
        </w:rPr>
        <w:t>г. Советский  201</w:t>
      </w:r>
      <w:r>
        <w:rPr>
          <w:rFonts w:ascii="Times New Roman" w:eastAsia="Times New Roman" w:hAnsi="Times New Roman" w:cs="Times New Roman"/>
          <w:kern w:val="36"/>
          <w:sz w:val="24"/>
          <w:szCs w:val="24"/>
          <w:lang w:eastAsia="ru-RU"/>
        </w:rPr>
        <w:t>4</w:t>
      </w:r>
      <w:r w:rsidRPr="00EE2EC2">
        <w:rPr>
          <w:rFonts w:ascii="Times New Roman" w:eastAsia="Times New Roman" w:hAnsi="Times New Roman" w:cs="Times New Roman"/>
          <w:kern w:val="36"/>
          <w:sz w:val="24"/>
          <w:szCs w:val="24"/>
          <w:lang w:eastAsia="ru-RU"/>
        </w:rPr>
        <w:t xml:space="preserve"> г.</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lastRenderedPageBreak/>
        <w:t>Цель: </w:t>
      </w:r>
      <w:r w:rsidRPr="00A40BEA">
        <w:rPr>
          <w:rFonts w:ascii="Times New Roman" w:eastAsia="Times New Roman" w:hAnsi="Times New Roman" w:cs="Times New Roman"/>
          <w:color w:val="000000"/>
          <w:sz w:val="28"/>
          <w:szCs w:val="28"/>
          <w:lang w:eastAsia="ru-RU"/>
        </w:rPr>
        <w:t>пробудить интерес родителей к педагогическому процессу в ДОУ;</w:t>
      </w:r>
      <w:r>
        <w:rPr>
          <w:rFonts w:ascii="Times New Roman" w:eastAsia="Times New Roman" w:hAnsi="Times New Roman" w:cs="Times New Roman"/>
          <w:color w:val="000000"/>
          <w:sz w:val="28"/>
          <w:szCs w:val="28"/>
          <w:lang w:eastAsia="ru-RU"/>
        </w:rPr>
        <w:t xml:space="preserve"> </w:t>
      </w:r>
      <w:r w:rsidRPr="00A40BEA">
        <w:rPr>
          <w:rFonts w:ascii="Times New Roman" w:eastAsia="Times New Roman" w:hAnsi="Times New Roman" w:cs="Times New Roman"/>
          <w:color w:val="000000"/>
          <w:sz w:val="28"/>
          <w:szCs w:val="28"/>
          <w:lang w:eastAsia="ru-RU"/>
        </w:rPr>
        <w:t xml:space="preserve">дать родителям теоретические знания о значении развития мелкой моторики </w:t>
      </w:r>
      <w:proofErr w:type="gramStart"/>
      <w:r w:rsidRPr="00A40BEA">
        <w:rPr>
          <w:rFonts w:ascii="Times New Roman" w:eastAsia="Times New Roman" w:hAnsi="Times New Roman" w:cs="Times New Roman"/>
          <w:color w:val="000000"/>
          <w:sz w:val="28"/>
          <w:szCs w:val="28"/>
          <w:lang w:eastAsia="ru-RU"/>
        </w:rPr>
        <w:t>рук</w:t>
      </w:r>
      <w:proofErr w:type="gramEnd"/>
      <w:r w:rsidRPr="00A40BEA">
        <w:rPr>
          <w:rFonts w:ascii="Times New Roman" w:eastAsia="Times New Roman" w:hAnsi="Times New Roman" w:cs="Times New Roman"/>
          <w:color w:val="000000"/>
          <w:sz w:val="28"/>
          <w:szCs w:val="28"/>
          <w:lang w:eastAsia="ru-RU"/>
        </w:rPr>
        <w:t xml:space="preserve"> в общем и речевом развитии ребёнка и предоставить практические рекомендации по использованию игр и упражнений, направленных на развитие мелкой моторики рук.</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Предварительная работа.</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Проведение анкетирования </w:t>
      </w:r>
      <w:r w:rsidRPr="00A40BEA">
        <w:rPr>
          <w:rFonts w:ascii="Times New Roman" w:eastAsia="Times New Roman" w:hAnsi="Times New Roman" w:cs="Times New Roman"/>
          <w:b/>
          <w:bCs/>
          <w:color w:val="000000"/>
          <w:sz w:val="28"/>
          <w:szCs w:val="28"/>
          <w:lang w:eastAsia="ru-RU"/>
        </w:rPr>
        <w:t>(Приложение 1)</w:t>
      </w:r>
      <w:r>
        <w:rPr>
          <w:rFonts w:ascii="Times New Roman" w:eastAsia="Times New Roman" w:hAnsi="Times New Roman" w:cs="Times New Roman"/>
          <w:b/>
          <w:bCs/>
          <w:color w:val="000000"/>
          <w:sz w:val="28"/>
          <w:szCs w:val="28"/>
          <w:lang w:eastAsia="ru-RU"/>
        </w:rPr>
        <w:t xml:space="preserve"> </w:t>
      </w:r>
      <w:r w:rsidRPr="00A40BEA">
        <w:rPr>
          <w:rFonts w:ascii="Times New Roman" w:eastAsia="Times New Roman" w:hAnsi="Times New Roman" w:cs="Times New Roman"/>
          <w:color w:val="000000"/>
          <w:sz w:val="28"/>
          <w:szCs w:val="28"/>
          <w:lang w:eastAsia="ru-RU"/>
        </w:rPr>
        <w:t>и индивидуальных бесед с родителями с целью выяснения их представлений и возможностей по данной теме, анализа анкет и бесед с родителями.</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Обсуждение вопросов подготовки к семинару с родителями, желающими поделиться опытом.</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Подбор пособий, игр, литературы по теме.</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Оформление наглядных материалов и практических рекомендаций для родителей. </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Оформление брошюры для родителей «Поиграем, малыши!».</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Подготовка презентации для родителей по теме семинара.</w:t>
      </w:r>
    </w:p>
    <w:p w:rsidR="00A40BEA" w:rsidRPr="00A40BEA" w:rsidRDefault="00A40BEA" w:rsidP="00A40BEA">
      <w:pPr>
        <w:numPr>
          <w:ilvl w:val="0"/>
          <w:numId w:val="1"/>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Подбор музыкального сопровождения для мероприятия.</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Оборудование и материалы.</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В группе: </w:t>
      </w:r>
      <w:proofErr w:type="spellStart"/>
      <w:r w:rsidRPr="00A40BEA">
        <w:rPr>
          <w:rFonts w:ascii="Times New Roman" w:eastAsia="Times New Roman" w:hAnsi="Times New Roman" w:cs="Times New Roman"/>
          <w:color w:val="000000"/>
          <w:sz w:val="28"/>
          <w:szCs w:val="28"/>
          <w:lang w:eastAsia="ru-RU"/>
        </w:rPr>
        <w:t>Мультимедийная</w:t>
      </w:r>
      <w:proofErr w:type="spellEnd"/>
      <w:r w:rsidRPr="00A40BEA">
        <w:rPr>
          <w:rFonts w:ascii="Times New Roman" w:eastAsia="Times New Roman" w:hAnsi="Times New Roman" w:cs="Times New Roman"/>
          <w:color w:val="000000"/>
          <w:sz w:val="28"/>
          <w:szCs w:val="28"/>
          <w:lang w:eastAsia="ru-RU"/>
        </w:rPr>
        <w:t xml:space="preserve"> установка, музыкальный центр. На столах (стоят буквой «П»</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в</w:t>
      </w:r>
      <w:proofErr w:type="gramEnd"/>
      <w:r w:rsidRPr="00A40BEA">
        <w:rPr>
          <w:rFonts w:ascii="Times New Roman" w:eastAsia="Times New Roman" w:hAnsi="Times New Roman" w:cs="Times New Roman"/>
          <w:i/>
          <w:iCs/>
          <w:color w:val="000000"/>
          <w:sz w:val="28"/>
          <w:szCs w:val="28"/>
          <w:lang w:eastAsia="ru-RU"/>
        </w:rPr>
        <w:t>ниманию родителей представлены игры и пособия, используемые для развития мелкой моторики рук у детей</w:t>
      </w:r>
      <w:r w:rsidRPr="00A40BEA">
        <w:rPr>
          <w:rFonts w:ascii="Times New Roman" w:eastAsia="Times New Roman" w:hAnsi="Times New Roman" w:cs="Times New Roman"/>
          <w:color w:val="000000"/>
          <w:sz w:val="28"/>
          <w:szCs w:val="28"/>
          <w:lang w:eastAsia="ru-RU"/>
        </w:rPr>
        <w:t xml:space="preserve">: игры-шнуровки, </w:t>
      </w:r>
      <w:proofErr w:type="spellStart"/>
      <w:r w:rsidRPr="00A40BEA">
        <w:rPr>
          <w:rFonts w:ascii="Times New Roman" w:eastAsia="Times New Roman" w:hAnsi="Times New Roman" w:cs="Times New Roman"/>
          <w:color w:val="000000"/>
          <w:sz w:val="28"/>
          <w:szCs w:val="28"/>
          <w:lang w:eastAsia="ru-RU"/>
        </w:rPr>
        <w:t>пазлы</w:t>
      </w:r>
      <w:proofErr w:type="spellEnd"/>
      <w:r w:rsidRPr="00A40BEA">
        <w:rPr>
          <w:rFonts w:ascii="Times New Roman" w:eastAsia="Times New Roman" w:hAnsi="Times New Roman" w:cs="Times New Roman"/>
          <w:color w:val="000000"/>
          <w:sz w:val="28"/>
          <w:szCs w:val="28"/>
          <w:lang w:eastAsia="ru-RU"/>
        </w:rPr>
        <w:t xml:space="preserve">, вкладыши, игры на застегивание и расстегивание, конструкторы мелкие, мозаики, дидактические кубы, кубики разные, матрёшки, пирамидки, мелкие предметы для выкладывания узоров на плоскости стола (пуговицы, бусины, пробки, цветные палочки, геометрические фигуры, цветные шнурки), различные виды бус (для нанизывания), материал </w:t>
      </w:r>
      <w:proofErr w:type="spellStart"/>
      <w:r w:rsidRPr="00A40BEA">
        <w:rPr>
          <w:rFonts w:ascii="Times New Roman" w:eastAsia="Times New Roman" w:hAnsi="Times New Roman" w:cs="Times New Roman"/>
          <w:color w:val="000000"/>
          <w:sz w:val="28"/>
          <w:szCs w:val="28"/>
          <w:lang w:eastAsia="ru-RU"/>
        </w:rPr>
        <w:t>длямассажа</w:t>
      </w:r>
      <w:proofErr w:type="spellEnd"/>
      <w:r w:rsidRPr="00A40BEA">
        <w:rPr>
          <w:rFonts w:ascii="Times New Roman" w:eastAsia="Times New Roman" w:hAnsi="Times New Roman" w:cs="Times New Roman"/>
          <w:color w:val="000000"/>
          <w:sz w:val="28"/>
          <w:szCs w:val="28"/>
          <w:lang w:eastAsia="ru-RU"/>
        </w:rPr>
        <w:t xml:space="preserve"> (</w:t>
      </w:r>
      <w:proofErr w:type="gramStart"/>
      <w:r w:rsidRPr="00A40BEA">
        <w:rPr>
          <w:rFonts w:ascii="Times New Roman" w:eastAsia="Times New Roman" w:hAnsi="Times New Roman" w:cs="Times New Roman"/>
          <w:color w:val="000000"/>
          <w:sz w:val="28"/>
          <w:szCs w:val="28"/>
          <w:lang w:eastAsia="ru-RU"/>
        </w:rPr>
        <w:t>массажные мячи, шишки сосновые, прищепки, грецкие орехи, шестигранные карандаши), ёмкости с горохом, пробками (игры в «прятки»).</w:t>
      </w:r>
      <w:proofErr w:type="gramEnd"/>
      <w:r w:rsidRPr="00A40BEA">
        <w:rPr>
          <w:rFonts w:ascii="Times New Roman" w:eastAsia="Times New Roman" w:hAnsi="Times New Roman" w:cs="Times New Roman"/>
          <w:color w:val="000000"/>
          <w:sz w:val="28"/>
          <w:szCs w:val="28"/>
          <w:lang w:eastAsia="ru-RU"/>
        </w:rPr>
        <w:t xml:space="preserve"> Кукла, материал для нанизывания бус.</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Раздаточный материал для родителей:</w:t>
      </w:r>
    </w:p>
    <w:p w:rsidR="00A40BEA" w:rsidRPr="00A40BEA" w:rsidRDefault="00A40BEA" w:rsidP="00A40BEA">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Наглядный материал с содержанием пальчиковых игр для родителей (для практической части семинара)</w:t>
      </w:r>
      <w:r>
        <w:rPr>
          <w:rFonts w:ascii="Times New Roman" w:eastAsia="Times New Roman" w:hAnsi="Times New Roman" w:cs="Times New Roman"/>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(Приложение 2).</w:t>
      </w:r>
    </w:p>
    <w:p w:rsidR="00A40BEA" w:rsidRPr="00A40BEA" w:rsidRDefault="00A40BEA" w:rsidP="00A40BEA">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«Практические рекомендации по использованию </w:t>
      </w:r>
      <w:proofErr w:type="spellStart"/>
      <w:r w:rsidRPr="00A40BEA">
        <w:rPr>
          <w:rFonts w:ascii="Times New Roman" w:eastAsia="Times New Roman" w:hAnsi="Times New Roman" w:cs="Times New Roman"/>
          <w:color w:val="000000"/>
          <w:sz w:val="28"/>
          <w:szCs w:val="28"/>
          <w:lang w:eastAsia="ru-RU"/>
        </w:rPr>
        <w:t>массажера</w:t>
      </w:r>
      <w:proofErr w:type="spellEnd"/>
      <w:r w:rsidRPr="00A40BEA">
        <w:rPr>
          <w:rFonts w:ascii="Times New Roman" w:eastAsia="Times New Roman" w:hAnsi="Times New Roman" w:cs="Times New Roman"/>
          <w:color w:val="000000"/>
          <w:sz w:val="28"/>
          <w:szCs w:val="28"/>
          <w:lang w:eastAsia="ru-RU"/>
        </w:rPr>
        <w:t xml:space="preserve"> </w:t>
      </w:r>
      <w:proofErr w:type="spellStart"/>
      <w:r w:rsidRPr="00A40BEA">
        <w:rPr>
          <w:rFonts w:ascii="Times New Roman" w:eastAsia="Times New Roman" w:hAnsi="Times New Roman" w:cs="Times New Roman"/>
          <w:color w:val="000000"/>
          <w:sz w:val="28"/>
          <w:szCs w:val="28"/>
          <w:lang w:eastAsia="ru-RU"/>
        </w:rPr>
        <w:t>су-джок</w:t>
      </w:r>
      <w:proofErr w:type="spellEnd"/>
      <w:r w:rsidRPr="00A40BEA">
        <w:rPr>
          <w:rFonts w:ascii="Times New Roman" w:eastAsia="Times New Roman" w:hAnsi="Times New Roman" w:cs="Times New Roman"/>
          <w:color w:val="000000"/>
          <w:sz w:val="28"/>
          <w:szCs w:val="28"/>
          <w:lang w:eastAsia="ru-RU"/>
        </w:rPr>
        <w:t xml:space="preserve"> в развитии мелкой моторики рук детей»</w:t>
      </w:r>
      <w:r>
        <w:rPr>
          <w:rFonts w:ascii="Times New Roman" w:eastAsia="Times New Roman" w:hAnsi="Times New Roman" w:cs="Times New Roman"/>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(Приложение 3)</w:t>
      </w:r>
      <w:r w:rsidRPr="00A40BEA">
        <w:rPr>
          <w:rFonts w:ascii="Times New Roman" w:eastAsia="Times New Roman" w:hAnsi="Times New Roman" w:cs="Times New Roman"/>
          <w:color w:val="000000"/>
          <w:sz w:val="28"/>
          <w:szCs w:val="28"/>
          <w:lang w:eastAsia="ru-RU"/>
        </w:rPr>
        <w:t>.</w:t>
      </w:r>
    </w:p>
    <w:p w:rsidR="00A40BEA" w:rsidRPr="00A40BEA" w:rsidRDefault="00A40BEA" w:rsidP="00A40BEA">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«Практические рекомендации по развитию мелкой моторики рук у малышей с использованием подручного материала» </w:t>
      </w:r>
      <w:r>
        <w:rPr>
          <w:rFonts w:ascii="Times New Roman" w:eastAsia="Times New Roman" w:hAnsi="Times New Roman" w:cs="Times New Roman"/>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(Приложение 4).</w:t>
      </w:r>
    </w:p>
    <w:p w:rsidR="00A40BEA" w:rsidRPr="00A40BEA" w:rsidRDefault="00A40BEA" w:rsidP="00A40BEA">
      <w:pPr>
        <w:numPr>
          <w:ilvl w:val="0"/>
          <w:numId w:val="2"/>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Брошюра для родителей с практическими рекомендациями по развитию мелкой моторики рук «Поиграем, малыши!» </w:t>
      </w:r>
      <w:r>
        <w:rPr>
          <w:rFonts w:ascii="Times New Roman" w:eastAsia="Times New Roman" w:hAnsi="Times New Roman" w:cs="Times New Roman"/>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(Приложение 5).</w:t>
      </w:r>
    </w:p>
    <w:p w:rsidR="00A40BEA" w:rsidRDefault="00A40BEA" w:rsidP="00A40BEA">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lastRenderedPageBreak/>
        <w:t>Актуальность. </w:t>
      </w:r>
      <w:r w:rsidRPr="00A40BEA">
        <w:rPr>
          <w:rFonts w:ascii="Times New Roman" w:eastAsia="Times New Roman" w:hAnsi="Times New Roman" w:cs="Times New Roman"/>
          <w:color w:val="000000"/>
          <w:sz w:val="28"/>
          <w:szCs w:val="28"/>
          <w:lang w:eastAsia="ru-RU"/>
        </w:rPr>
        <w:t>Работая на группе детей раннего возраста и наблюдая за детьми, я выявила такую закономерность: у большинства современных детей отмечается общее моторное отставание и отставание в развитии тонких движений пальцев. При обследовании детей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Как выяснилось из бесед с родителями и анализа анкет, многие из них слышали о том, что мелкая моторика напрямую связана с развитием речи, а как ее развивать они не знают. Многие родители не знают, какие виды игрушек и пособий представляют ценность в плане развития мелкой моторики рук малышей. Во многих семьях вместо пособий по шнуровке, по закручиванию и откручиванию крышек были большие мягкие игрушки, пластмассовые машины, куклы. Эти игрушки способствуют игровой деятельности, воображению, познавательному развитию, но не стимулируют развитие мелкой моторики.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Хотя, при определенных условиях и эти игрушки можно использовать для развития мелкой моторики рук. Отмечалось достаточное внимание родителей к приобретению развивающих игр, но родители не </w:t>
      </w:r>
      <w:proofErr w:type="gramStart"/>
      <w:r w:rsidRPr="00A40BEA">
        <w:rPr>
          <w:rFonts w:ascii="Times New Roman" w:eastAsia="Times New Roman" w:hAnsi="Times New Roman" w:cs="Times New Roman"/>
          <w:color w:val="000000"/>
          <w:sz w:val="28"/>
          <w:szCs w:val="28"/>
          <w:lang w:eastAsia="ru-RU"/>
        </w:rPr>
        <w:t>знают</w:t>
      </w:r>
      <w:proofErr w:type="gramEnd"/>
      <w:r w:rsidRPr="00A40BEA">
        <w:rPr>
          <w:rFonts w:ascii="Times New Roman" w:eastAsia="Times New Roman" w:hAnsi="Times New Roman" w:cs="Times New Roman"/>
          <w:color w:val="000000"/>
          <w:sz w:val="28"/>
          <w:szCs w:val="28"/>
          <w:lang w:eastAsia="ru-RU"/>
        </w:rPr>
        <w:t xml:space="preserve"> как использовать эти игры в развивающих целях. Также уделяется мало внимания совместным играм с малышами. И большинство родителей не считают полезными такие занятия детей, как перебирание и пересыпание круп, манипуляции с мелкими предметами. Проанализировав все это, я пришла к выводу о целесообразности </w:t>
      </w:r>
      <w:r w:rsidRPr="00A40BEA">
        <w:rPr>
          <w:rFonts w:ascii="Times New Roman" w:eastAsia="Times New Roman" w:hAnsi="Times New Roman" w:cs="Times New Roman"/>
          <w:i/>
          <w:iCs/>
          <w:color w:val="000000"/>
          <w:sz w:val="28"/>
          <w:szCs w:val="28"/>
          <w:lang w:eastAsia="ru-RU"/>
        </w:rPr>
        <w:t>проведения семинара-практикума</w:t>
      </w:r>
      <w:r w:rsidRPr="00A40BEA">
        <w:rPr>
          <w:rFonts w:ascii="Times New Roman" w:eastAsia="Times New Roman" w:hAnsi="Times New Roman" w:cs="Times New Roman"/>
          <w:color w:val="000000"/>
          <w:sz w:val="28"/>
          <w:szCs w:val="28"/>
          <w:lang w:eastAsia="ru-RU"/>
        </w:rPr>
        <w:t> на данную тему.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Примечание:</w:t>
      </w:r>
      <w:r>
        <w:rPr>
          <w:rFonts w:ascii="Times New Roman" w:eastAsia="Times New Roman" w:hAnsi="Times New Roman" w:cs="Times New Roman"/>
          <w:b/>
          <w:bCs/>
          <w:i/>
          <w:iCs/>
          <w:color w:val="000000"/>
          <w:sz w:val="28"/>
          <w:szCs w:val="28"/>
          <w:lang w:eastAsia="ru-RU"/>
        </w:rPr>
        <w:t xml:space="preserve"> </w:t>
      </w:r>
      <w:r w:rsidRPr="00A40BEA">
        <w:rPr>
          <w:rFonts w:ascii="Times New Roman" w:eastAsia="Times New Roman" w:hAnsi="Times New Roman" w:cs="Times New Roman"/>
          <w:color w:val="000000"/>
          <w:sz w:val="28"/>
          <w:szCs w:val="28"/>
          <w:lang w:eastAsia="ru-RU"/>
        </w:rPr>
        <w:t>семинар-практикум для родителей сопровождается презентацией (</w:t>
      </w:r>
      <w:r w:rsidRPr="00A40BEA">
        <w:rPr>
          <w:rFonts w:ascii="Times New Roman" w:eastAsia="Times New Roman" w:hAnsi="Times New Roman" w:cs="Times New Roman"/>
          <w:b/>
          <w:bCs/>
          <w:color w:val="000000"/>
          <w:sz w:val="28"/>
          <w:szCs w:val="28"/>
          <w:lang w:eastAsia="ru-RU"/>
        </w:rPr>
        <w:t>Приложение 7</w:t>
      </w:r>
      <w:r w:rsidRPr="00A40BEA">
        <w:rPr>
          <w:rFonts w:ascii="Times New Roman" w:eastAsia="Times New Roman" w:hAnsi="Times New Roman" w:cs="Times New Roman"/>
          <w:color w:val="000000"/>
          <w:sz w:val="28"/>
          <w:szCs w:val="28"/>
          <w:lang w:eastAsia="ru-RU"/>
        </w:rPr>
        <w:t>).</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Ход мероприятия </w:t>
      </w:r>
    </w:p>
    <w:p w:rsidR="00A40BEA" w:rsidRPr="00A40BEA" w:rsidRDefault="00A40BEA" w:rsidP="00A40BEA">
      <w:pPr>
        <w:numPr>
          <w:ilvl w:val="0"/>
          <w:numId w:val="3"/>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1.      </w:t>
      </w:r>
      <w:r w:rsidRPr="00A40BEA">
        <w:rPr>
          <w:rFonts w:ascii="Times New Roman" w:eastAsia="Times New Roman" w:hAnsi="Times New Roman" w:cs="Times New Roman"/>
          <w:b/>
          <w:bCs/>
          <w:i/>
          <w:iCs/>
          <w:color w:val="000000"/>
          <w:sz w:val="28"/>
          <w:szCs w:val="28"/>
          <w:u w:val="single"/>
          <w:lang w:eastAsia="ru-RU"/>
        </w:rPr>
        <w:t>«Разминка для ума и тела»</w:t>
      </w:r>
      <w:proofErr w:type="gramStart"/>
      <w:r w:rsidRPr="00A40BEA">
        <w:rPr>
          <w:rFonts w:ascii="Times New Roman" w:eastAsia="Times New Roman" w:hAnsi="Times New Roman" w:cs="Times New Roman"/>
          <w:b/>
          <w:bCs/>
          <w:i/>
          <w:iCs/>
          <w:color w:val="000000"/>
          <w:sz w:val="28"/>
          <w:szCs w:val="28"/>
          <w:u w:val="single"/>
          <w:lang w:eastAsia="ru-RU"/>
        </w:rPr>
        <w:t>.</w:t>
      </w:r>
      <w:r w:rsidRPr="00A40BEA">
        <w:rPr>
          <w:rFonts w:ascii="Times New Roman" w:eastAsia="Times New Roman" w:hAnsi="Times New Roman" w:cs="Times New Roman"/>
          <w:i/>
          <w:iCs/>
          <w:color w:val="000000"/>
          <w:sz w:val="28"/>
          <w:szCs w:val="28"/>
          <w:u w:val="single"/>
          <w:lang w:eastAsia="ru-RU"/>
        </w:rPr>
        <w:t>(</w:t>
      </w:r>
      <w:proofErr w:type="gramEnd"/>
      <w:r w:rsidRPr="00A40BEA">
        <w:rPr>
          <w:rFonts w:ascii="Times New Roman" w:eastAsia="Times New Roman" w:hAnsi="Times New Roman" w:cs="Times New Roman"/>
          <w:i/>
          <w:iCs/>
          <w:color w:val="000000"/>
          <w:sz w:val="28"/>
          <w:szCs w:val="28"/>
          <w:u w:val="single"/>
          <w:lang w:eastAsia="ru-RU"/>
        </w:rPr>
        <w:t>орг. момент)</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В начале мероприятия ведущий предлагает родителям «вернуться в детство»: «Наверное, каждый из вас хорошо помнит свое детство. И, глядя на своих детей, мы часто думаем о том, как хорошо было в нашем детстве…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И конфеты были слаще, и мороженое вкусней</w:t>
      </w:r>
      <w:proofErr w:type="gramStart"/>
      <w:r w:rsidRPr="00A40BEA">
        <w:rPr>
          <w:rFonts w:ascii="Times New Roman" w:eastAsia="Times New Roman" w:hAnsi="Times New Roman" w:cs="Times New Roman"/>
          <w:color w:val="000000"/>
          <w:sz w:val="28"/>
          <w:szCs w:val="28"/>
          <w:lang w:eastAsia="ru-RU"/>
        </w:rPr>
        <w:t>… П</w:t>
      </w:r>
      <w:proofErr w:type="gramEnd"/>
      <w:r w:rsidRPr="00A40BEA">
        <w:rPr>
          <w:rFonts w:ascii="Times New Roman" w:eastAsia="Times New Roman" w:hAnsi="Times New Roman" w:cs="Times New Roman"/>
          <w:color w:val="000000"/>
          <w:sz w:val="28"/>
          <w:szCs w:val="28"/>
          <w:lang w:eastAsia="ru-RU"/>
        </w:rPr>
        <w:t>редлагаю вам не надолго окунуться в прекрасный и волшебный мир детства…».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Родителям предлагается прослушать песню (фрагмент) «Волшебная страна»</w:t>
      </w:r>
      <w:r>
        <w:rPr>
          <w:rFonts w:ascii="Times New Roman" w:eastAsia="Times New Roman" w:hAnsi="Times New Roman" w:cs="Times New Roman"/>
          <w:b/>
          <w:bCs/>
          <w:i/>
          <w:iCs/>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(Приложение 6).</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lastRenderedPageBreak/>
        <w:t>Далее предлагается разминка для пальчиков (и не только), начинающаяся с </w:t>
      </w:r>
      <w:r w:rsidRPr="00A40BEA">
        <w:rPr>
          <w:rFonts w:ascii="Times New Roman" w:eastAsia="Times New Roman" w:hAnsi="Times New Roman" w:cs="Times New Roman"/>
          <w:b/>
          <w:bCs/>
          <w:i/>
          <w:iCs/>
          <w:color w:val="000000"/>
          <w:sz w:val="28"/>
          <w:szCs w:val="28"/>
          <w:lang w:eastAsia="ru-RU"/>
        </w:rPr>
        <w:t>игровой ситуации</w:t>
      </w:r>
      <w:r>
        <w:rPr>
          <w:rFonts w:ascii="Times New Roman" w:eastAsia="Times New Roman" w:hAnsi="Times New Roman" w:cs="Times New Roman"/>
          <w:b/>
          <w:bCs/>
          <w:i/>
          <w:iCs/>
          <w:color w:val="000000"/>
          <w:sz w:val="28"/>
          <w:szCs w:val="28"/>
          <w:lang w:eastAsia="ru-RU"/>
        </w:rPr>
        <w:t xml:space="preserve"> </w:t>
      </w:r>
      <w:r w:rsidRPr="00A40BEA">
        <w:rPr>
          <w:rFonts w:ascii="Times New Roman" w:eastAsia="Times New Roman" w:hAnsi="Times New Roman" w:cs="Times New Roman"/>
          <w:color w:val="000000"/>
          <w:sz w:val="28"/>
          <w:szCs w:val="28"/>
          <w:lang w:eastAsia="ru-RU"/>
        </w:rPr>
        <w:t>с куклой и бусами.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Представим на минуточку себя на месте малыша, поиграем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Маша в гости собиралась,</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Маша в платье наряжалась,</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Туфли новые надела,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Долго в зеркало глядела.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Причесалась не спеша,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 xml:space="preserve">До чего же </w:t>
      </w:r>
      <w:proofErr w:type="gramStart"/>
      <w:r w:rsidRPr="00A40BEA">
        <w:rPr>
          <w:rFonts w:ascii="Times New Roman" w:eastAsia="Times New Roman" w:hAnsi="Times New Roman" w:cs="Times New Roman"/>
          <w:i/>
          <w:iCs/>
          <w:color w:val="000000"/>
          <w:sz w:val="28"/>
          <w:szCs w:val="28"/>
          <w:lang w:eastAsia="ru-RU"/>
        </w:rPr>
        <w:t>хороша</w:t>
      </w:r>
      <w:proofErr w:type="gramEnd"/>
      <w:r w:rsidRPr="00A40BEA">
        <w:rPr>
          <w:rFonts w:ascii="Times New Roman" w:eastAsia="Times New Roman" w:hAnsi="Times New Roman" w:cs="Times New Roman"/>
          <w:i/>
          <w:iCs/>
          <w:color w:val="000000"/>
          <w:sz w:val="28"/>
          <w:szCs w:val="28"/>
          <w:lang w:eastAsia="ru-RU"/>
        </w:rPr>
        <w:t>!</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Бусы новые надела,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Застегнула неумело,</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Разбежались бусы вскачь,</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Тише, Машенька, не плачь!</w:t>
      </w:r>
      <w:r w:rsidRPr="00A40BEA">
        <w:rPr>
          <w:rFonts w:ascii="Times New Roman" w:eastAsia="Times New Roman" w:hAnsi="Times New Roman" w:cs="Times New Roman"/>
          <w:b/>
          <w:bCs/>
          <w:i/>
          <w:iCs/>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Разминка для родителей.</w:t>
      </w:r>
      <w:r w:rsidRPr="00A40BEA">
        <w:rPr>
          <w:rFonts w:ascii="Times New Roman" w:eastAsia="Times New Roman" w:hAnsi="Times New Roman" w:cs="Times New Roman"/>
          <w:color w:val="000000"/>
          <w:sz w:val="28"/>
          <w:szCs w:val="28"/>
          <w:lang w:eastAsia="ru-RU"/>
        </w:rPr>
        <w:t> Далее родителям предлагается помочь собрать бусы (кто быстрее?).</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b/>
          <w:bCs/>
          <w:i/>
          <w:iCs/>
          <w:color w:val="000000"/>
          <w:sz w:val="28"/>
          <w:szCs w:val="28"/>
          <w:lang w:eastAsia="ru-RU"/>
        </w:rPr>
        <w:t>Музыкальное сопровождение – «Усатый нянь» - Приложение 6</w:t>
      </w:r>
      <w:r w:rsidRPr="00A40BEA">
        <w:rPr>
          <w:rFonts w:ascii="Times New Roman" w:eastAsia="Times New Roman" w:hAnsi="Times New Roman" w:cs="Times New Roman"/>
          <w:color w:val="000000"/>
          <w:sz w:val="28"/>
          <w:szCs w:val="28"/>
          <w:lang w:eastAsia="ru-RU"/>
        </w:rPr>
        <w:t>).</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Оказывается нелёгкая это задача. Представляете, каково же малышам…</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Счастливое детство, говорим мы, часто не подозревая, что быть ребенком трудно. Это огромная, непрерывная, сложная работа: расти, открывая мир, узнавать людей, учиться</w:t>
      </w:r>
      <w:proofErr w:type="gramStart"/>
      <w:r w:rsidRPr="00A40BEA">
        <w:rPr>
          <w:rFonts w:ascii="Times New Roman" w:eastAsia="Times New Roman" w:hAnsi="Times New Roman" w:cs="Times New Roman"/>
          <w:color w:val="000000"/>
          <w:sz w:val="28"/>
          <w:szCs w:val="28"/>
          <w:lang w:eastAsia="ru-RU"/>
        </w:rPr>
        <w:t>… И</w:t>
      </w:r>
      <w:proofErr w:type="gramEnd"/>
      <w:r w:rsidRPr="00A40BEA">
        <w:rPr>
          <w:rFonts w:ascii="Times New Roman" w:eastAsia="Times New Roman" w:hAnsi="Times New Roman" w:cs="Times New Roman"/>
          <w:color w:val="000000"/>
          <w:sz w:val="28"/>
          <w:szCs w:val="28"/>
          <w:lang w:eastAsia="ru-RU"/>
        </w:rPr>
        <w:t xml:space="preserve"> порой им приходится очень трудно без поддержки взрослых.</w:t>
      </w:r>
    </w:p>
    <w:p w:rsidR="00A40BEA" w:rsidRPr="00A40BEA" w:rsidRDefault="00A40BEA" w:rsidP="00A40BEA">
      <w:pPr>
        <w:numPr>
          <w:ilvl w:val="0"/>
          <w:numId w:val="4"/>
        </w:numPr>
        <w:shd w:val="clear" w:color="auto" w:fill="FFFFFF"/>
        <w:spacing w:after="0" w:line="273" w:lineRule="atLeast"/>
        <w:ind w:left="0"/>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2.      </w:t>
      </w:r>
      <w:r w:rsidRPr="00A40BEA">
        <w:rPr>
          <w:rFonts w:ascii="Times New Roman" w:eastAsia="Times New Roman" w:hAnsi="Times New Roman" w:cs="Times New Roman"/>
          <w:b/>
          <w:bCs/>
          <w:i/>
          <w:iCs/>
          <w:color w:val="000000"/>
          <w:sz w:val="28"/>
          <w:szCs w:val="28"/>
          <w:u w:val="single"/>
          <w:lang w:eastAsia="ru-RU"/>
        </w:rPr>
        <w:t>«Немного теории…»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У</w:t>
      </w:r>
      <w:r w:rsidRPr="00A40BEA">
        <w:rPr>
          <w:rFonts w:ascii="Times New Roman" w:eastAsia="Times New Roman" w:hAnsi="Times New Roman" w:cs="Times New Roman"/>
          <w:b/>
          <w:bCs/>
          <w:color w:val="000000"/>
          <w:sz w:val="28"/>
          <w:szCs w:val="28"/>
          <w:lang w:eastAsia="ru-RU"/>
        </w:rPr>
        <w:t>важаемые родители!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Сегодня мы с вами поговорим о значении развития мелкой моторики рук в развитии детской речи, и на практике познакомимся с играми и упражнениями, при помощи которых можно развивать мелкую моторику рук малыша.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В последнее время выявляется такая закономерность: у большинства современных детей отмечается общее моторное отставание и отставание в развитии тонких движений пальцев.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молний и т. п.</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lastRenderedPageBreak/>
        <w:t>В чем же причина? Еще 20 лет назад родителям, а вместе с ними и детям, приходилось больше делать руками, перебирать крупу, стирать белье, вязать, вышивать и т. п. Сейчас же на каждое занятие есть по машине. Даже обувь теперь родители покупают детям на липучках, чтобы не брать на себя труд учить ребенка застегивать ее, завязывать шнурки</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1).</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К сожалению, о проблемах с координацией движений и мелкой моторикой большинство родителей узнают только перед школой.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2).</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Ведь как бывает. Ребенок не говорит. Ребенок говорит плохо. В каждой семье по-разному относятся к этому явлению. Одних тревожит уже то, что малыш к году говорит лишь 2-3 слова. Другие спокойны, несмотря на то, что трехлетний ребенок не может составить простейшую фразу, владеет лишь небольшим количеством обиходных слов. Такие родители считают, что со временем их ребенок догонит сверстников, заговорит сам. И очень ошибаются. Чаще всего задержка развития речи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 - психическое состояние ребенка. Однако если вовремя помочь ребенку, постоянно использовать все способы развития, активизации речи, эти серьезные проблемы можно успешно решить.</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Всё начинается с понимания проблемы. Рассмотрим пример. Трёхлетняя Соня с упреком спрашивает своего плюшевого мишку: «Ну почему ты говоришь? Ведь у тебя есть язычок – значит, ты можешь говорить?!». </w:t>
      </w:r>
      <w:proofErr w:type="gramStart"/>
      <w:r w:rsidRPr="00A40BEA">
        <w:rPr>
          <w:rFonts w:ascii="Times New Roman" w:eastAsia="Times New Roman" w:hAnsi="Times New Roman" w:cs="Times New Roman"/>
          <w:color w:val="000000"/>
          <w:sz w:val="28"/>
          <w:szCs w:val="28"/>
          <w:lang w:eastAsia="ru-RU"/>
        </w:rPr>
        <w:t>Некоторые взрослые люди, подобно Сонечке, представляют себе, что речь – это функция органов артикуляции: губ, языка, гортани и т.д.</w:t>
      </w:r>
      <w:proofErr w:type="gramEnd"/>
      <w:r w:rsidRPr="00A40BEA">
        <w:rPr>
          <w:rFonts w:ascii="Times New Roman" w:eastAsia="Times New Roman" w:hAnsi="Times New Roman" w:cs="Times New Roman"/>
          <w:color w:val="000000"/>
          <w:sz w:val="28"/>
          <w:szCs w:val="28"/>
          <w:lang w:eastAsia="ru-RU"/>
        </w:rPr>
        <w:t xml:space="preserve"> На самом деле это не так</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3).</w:t>
      </w:r>
      <w:r w:rsidRPr="00A40BEA">
        <w:rPr>
          <w:rFonts w:ascii="Times New Roman" w:eastAsia="Times New Roman" w:hAnsi="Times New Roman" w:cs="Times New Roman"/>
          <w:color w:val="000000"/>
          <w:sz w:val="28"/>
          <w:szCs w:val="28"/>
          <w:lang w:eastAsia="ru-RU"/>
        </w:rPr>
        <w:t xml:space="preserve">                                       </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Важной и неотъемлемой частью развития речи ребенка является работа по развитию мелкой моторики руки. Кроме того, опыт показывает, что, чем выше двигательная активность ребенка, тем лучше развивается его речь.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Развитие мелкой моторики руки</w:t>
      </w:r>
      <w:r w:rsidRPr="00A40BEA">
        <w:rPr>
          <w:rFonts w:ascii="Times New Roman" w:eastAsia="Times New Roman" w:hAnsi="Times New Roman" w:cs="Times New Roman"/>
          <w:color w:val="000000"/>
          <w:sz w:val="28"/>
          <w:szCs w:val="28"/>
          <w:lang w:eastAsia="ru-RU"/>
        </w:rPr>
        <w:t> в моей практике </w:t>
      </w:r>
      <w:r w:rsidRPr="00A40BEA">
        <w:rPr>
          <w:rFonts w:ascii="Times New Roman" w:eastAsia="Times New Roman" w:hAnsi="Times New Roman" w:cs="Times New Roman"/>
          <w:b/>
          <w:bCs/>
          <w:color w:val="000000"/>
          <w:sz w:val="28"/>
          <w:szCs w:val="28"/>
          <w:lang w:eastAsia="ru-RU"/>
        </w:rPr>
        <w:t>ведется</w:t>
      </w:r>
      <w:r>
        <w:rPr>
          <w:rFonts w:ascii="Times New Roman" w:eastAsia="Times New Roman" w:hAnsi="Times New Roman" w:cs="Times New Roman"/>
          <w:b/>
          <w:bCs/>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по двум направлениям:</w:t>
      </w:r>
      <w:r>
        <w:rPr>
          <w:rFonts w:ascii="Times New Roman" w:eastAsia="Times New Roman" w:hAnsi="Times New Roman" w:cs="Times New Roman"/>
          <w:b/>
          <w:bCs/>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пальчиковая</w:t>
      </w:r>
      <w:r>
        <w:rPr>
          <w:rFonts w:ascii="Times New Roman" w:eastAsia="Times New Roman" w:hAnsi="Times New Roman" w:cs="Times New Roman"/>
          <w:b/>
          <w:bCs/>
          <w:color w:val="000000"/>
          <w:sz w:val="28"/>
          <w:szCs w:val="28"/>
          <w:lang w:eastAsia="ru-RU"/>
        </w:rPr>
        <w:t xml:space="preserve"> </w:t>
      </w:r>
      <w:r w:rsidRPr="00A40BEA">
        <w:rPr>
          <w:rFonts w:ascii="Times New Roman" w:eastAsia="Times New Roman" w:hAnsi="Times New Roman" w:cs="Times New Roman"/>
          <w:b/>
          <w:bCs/>
          <w:color w:val="000000"/>
          <w:sz w:val="28"/>
          <w:szCs w:val="28"/>
          <w:lang w:eastAsia="ru-RU"/>
        </w:rPr>
        <w:t>гимнастика</w:t>
      </w:r>
      <w:r>
        <w:rPr>
          <w:rFonts w:ascii="Times New Roman" w:eastAsia="Times New Roman" w:hAnsi="Times New Roman" w:cs="Times New Roman"/>
          <w:b/>
          <w:bCs/>
          <w:color w:val="000000"/>
          <w:sz w:val="28"/>
          <w:szCs w:val="28"/>
          <w:lang w:eastAsia="ru-RU"/>
        </w:rPr>
        <w:t xml:space="preserve"> </w:t>
      </w:r>
      <w:r w:rsidRPr="00A40BEA">
        <w:rPr>
          <w:rFonts w:ascii="Times New Roman" w:eastAsia="Times New Roman" w:hAnsi="Times New Roman" w:cs="Times New Roman"/>
          <w:color w:val="000000"/>
          <w:sz w:val="28"/>
          <w:szCs w:val="28"/>
          <w:lang w:eastAsia="ru-RU"/>
        </w:rPr>
        <w:t xml:space="preserve">(пальчиковые игры со </w:t>
      </w:r>
      <w:r w:rsidRPr="00A40BEA">
        <w:rPr>
          <w:rFonts w:ascii="Times New Roman" w:eastAsia="Times New Roman" w:hAnsi="Times New Roman" w:cs="Times New Roman"/>
          <w:color w:val="000000"/>
          <w:sz w:val="28"/>
          <w:szCs w:val="28"/>
          <w:lang w:eastAsia="ru-RU"/>
        </w:rPr>
        <w:lastRenderedPageBreak/>
        <w:t>стихотворным сопровождением без предметов) и </w:t>
      </w:r>
      <w:r w:rsidRPr="00A40BEA">
        <w:rPr>
          <w:rFonts w:ascii="Times New Roman" w:eastAsia="Times New Roman" w:hAnsi="Times New Roman" w:cs="Times New Roman"/>
          <w:b/>
          <w:bCs/>
          <w:color w:val="000000"/>
          <w:sz w:val="28"/>
          <w:szCs w:val="28"/>
          <w:lang w:eastAsia="ru-RU"/>
        </w:rPr>
        <w:t>игры и упражнения с применением различных предметов.</w:t>
      </w:r>
      <w:r w:rsidRPr="00A40BEA">
        <w:rPr>
          <w:rFonts w:ascii="Times New Roman" w:eastAsia="Times New Roman" w:hAnsi="Times New Roman" w:cs="Times New Roman"/>
          <w:i/>
          <w:iCs/>
          <w:color w:val="000000"/>
          <w:sz w:val="28"/>
          <w:szCs w:val="28"/>
          <w:lang w:eastAsia="ru-RU"/>
        </w:rPr>
        <w:t>(см</w:t>
      </w:r>
      <w:proofErr w:type="gramStart"/>
      <w:r w:rsidRPr="00A40BEA">
        <w:rPr>
          <w:rFonts w:ascii="Times New Roman" w:eastAsia="Times New Roman" w:hAnsi="Times New Roman" w:cs="Times New Roman"/>
          <w:i/>
          <w:iCs/>
          <w:color w:val="000000"/>
          <w:sz w:val="28"/>
          <w:szCs w:val="28"/>
          <w:lang w:eastAsia="ru-RU"/>
        </w:rPr>
        <w:t>.П</w:t>
      </w:r>
      <w:proofErr w:type="gramEnd"/>
      <w:r w:rsidRPr="00A40BEA">
        <w:rPr>
          <w:rFonts w:ascii="Times New Roman" w:eastAsia="Times New Roman" w:hAnsi="Times New Roman" w:cs="Times New Roman"/>
          <w:i/>
          <w:iCs/>
          <w:color w:val="000000"/>
          <w:sz w:val="28"/>
          <w:szCs w:val="28"/>
          <w:lang w:eastAsia="ru-RU"/>
        </w:rPr>
        <w:t>РЕЗЕНТАЦИЮ, слайд 4).</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Люди давно заметили, что движения рук и пальцев, сопровождаемые короткими стихами, благотворно действуют на развитие детей. Поэтому в устной речи любого народа можно встретить короткие стихотворения, которые сопровождаются движениями пальцев, например, известные всем «Сорока–Ворона», «Ладушки, ладушки…».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Ритм речи, особенно ритм стихов, поговорок, пословиц способствует развитию координации, общей и тонкой произвольной моторики. С помощью стихотворной ритмической речи вырабатываются правильный темп речи, ритм дыхания, развиваются речевой слух, речевая память. Стихотворная форма всегда привлекает детей своей живостью, эмоциональностью, настраивая детей на игру</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5).</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Что же происходит, когда ребенок занимается </w:t>
      </w:r>
      <w:r w:rsidRPr="00A40BEA">
        <w:rPr>
          <w:rFonts w:ascii="Times New Roman" w:eastAsia="Times New Roman" w:hAnsi="Times New Roman" w:cs="Times New Roman"/>
          <w:b/>
          <w:bCs/>
          <w:color w:val="000000"/>
          <w:sz w:val="28"/>
          <w:szCs w:val="28"/>
          <w:u w:val="single"/>
          <w:lang w:eastAsia="ru-RU"/>
        </w:rPr>
        <w:t>пальчиковой гимнастикой?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 Выполнение упражнений и </w:t>
      </w:r>
      <w:proofErr w:type="gramStart"/>
      <w:r w:rsidRPr="00A40BEA">
        <w:rPr>
          <w:rFonts w:ascii="Times New Roman" w:eastAsia="Times New Roman" w:hAnsi="Times New Roman" w:cs="Times New Roman"/>
          <w:color w:val="000000"/>
          <w:sz w:val="28"/>
          <w:szCs w:val="28"/>
          <w:lang w:eastAsia="ru-RU"/>
        </w:rPr>
        <w:t>ритмических движений</w:t>
      </w:r>
      <w:proofErr w:type="gramEnd"/>
      <w:r w:rsidRPr="00A40BEA">
        <w:rPr>
          <w:rFonts w:ascii="Times New Roman" w:eastAsia="Times New Roman" w:hAnsi="Times New Roman" w:cs="Times New Roman"/>
          <w:color w:val="000000"/>
          <w:sz w:val="28"/>
          <w:szCs w:val="28"/>
          <w:lang w:eastAsia="ru-RU"/>
        </w:rPr>
        <w:t xml:space="preserve">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3. Малыш учится концентрировать свое внимание и правильно его распределять.</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4. Если ребенок будет выполнять упражнения, сопровождая их короткими стихотворными строчками, то его речь станет более четкой, ритмичной, яркой, и усилится </w:t>
      </w:r>
      <w:proofErr w:type="gramStart"/>
      <w:r w:rsidRPr="00A40BEA">
        <w:rPr>
          <w:rFonts w:ascii="Times New Roman" w:eastAsia="Times New Roman" w:hAnsi="Times New Roman" w:cs="Times New Roman"/>
          <w:color w:val="000000"/>
          <w:sz w:val="28"/>
          <w:szCs w:val="28"/>
          <w:lang w:eastAsia="ru-RU"/>
        </w:rPr>
        <w:t>контроль за</w:t>
      </w:r>
      <w:proofErr w:type="gramEnd"/>
      <w:r w:rsidRPr="00A40BEA">
        <w:rPr>
          <w:rFonts w:ascii="Times New Roman" w:eastAsia="Times New Roman" w:hAnsi="Times New Roman" w:cs="Times New Roman"/>
          <w:color w:val="000000"/>
          <w:sz w:val="28"/>
          <w:szCs w:val="28"/>
          <w:lang w:eastAsia="ru-RU"/>
        </w:rPr>
        <w:t xml:space="preserve"> выполняемыми движениями.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5.  Развивается память ребенка, т. к. он учится запоминать определенные положения рук и последовательность движений.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6.   У малыша развивается воображение и фантазия.</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7.   В результате регулярных упражнений кисти рук и пальцы приобретут силу, хорошую подвижность и гибкость, а это в дальнейшем облегчит овладение навыком письма</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6).</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С какого возраста можно начинать выполнять эти упражнения?</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В Японии упражнения для пальчиков начинают выполнять с трехмесячного возраста. Но и в более позднем возрасте занятия будут очень полезны и эффективны.</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lastRenderedPageBreak/>
        <w:t>Если вы начинаете заниматься с детьми в возрасте 2-х лет и старше, то отрабатывайте последовательно все упражнения, начиная с I группы.</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Правила выполнения гимнастики: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Сначала все упражнения выполняются медленно. Следите, чтобы ребенок правильно воспроизводил и удерживал положение кисти или пальцев и правильно переключался с одного движения на другое. При необходимости помогите малышу или научите его помогать себе второй рукой.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Упражнения отрабатываются сначала одной рукой (если не предусмотрено участие обеих рук), затем – другой рукой, после этого двумя одновременно.</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Любые упражнения будут эффективны только при регулярных занятиях! Занимайтесь с ребенком ежедневно около 5 минут.</w:t>
      </w:r>
      <w:r w:rsidRPr="00A40BEA">
        <w:rPr>
          <w:rFonts w:ascii="Times New Roman" w:eastAsia="Times New Roman" w:hAnsi="Times New Roman" w:cs="Times New Roman"/>
          <w:b/>
          <w:bCs/>
          <w:i/>
          <w:iCs/>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3. </w:t>
      </w:r>
      <w:r w:rsidRPr="00A40BEA">
        <w:rPr>
          <w:rFonts w:ascii="Times New Roman" w:eastAsia="Times New Roman" w:hAnsi="Times New Roman" w:cs="Times New Roman"/>
          <w:b/>
          <w:bCs/>
          <w:i/>
          <w:iCs/>
          <w:color w:val="000000"/>
          <w:sz w:val="28"/>
          <w:szCs w:val="28"/>
          <w:u w:val="single"/>
          <w:lang w:eastAsia="ru-RU"/>
        </w:rPr>
        <w:t>«Переходим к практике…»</w:t>
      </w:r>
      <w:r w:rsidRPr="00A40BEA">
        <w:rPr>
          <w:rFonts w:ascii="Times New Roman" w:eastAsia="Times New Roman" w:hAnsi="Times New Roman" w:cs="Times New Roman"/>
          <w:b/>
          <w:bCs/>
          <w:i/>
          <w:iCs/>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Предлагаем вашему вниманию несколько примеров упражнений, которые можно разделить на 3 группы</w:t>
      </w:r>
      <w:r w:rsidRPr="00A40BEA">
        <w:rPr>
          <w:rFonts w:ascii="Times New Roman" w:eastAsia="Times New Roman" w:hAnsi="Times New Roman" w:cs="Times New Roman"/>
          <w:i/>
          <w:iCs/>
          <w:color w:val="000000"/>
          <w:sz w:val="28"/>
          <w:szCs w:val="28"/>
          <w:lang w:eastAsia="ru-RU"/>
        </w:rPr>
        <w:t> (здесь родителям предлагается наглядный материал с содержанием пальчиковых игр и предлагается вместе выполнить эти упражнения)</w:t>
      </w:r>
      <w:r w:rsidRPr="00A40BEA">
        <w:rPr>
          <w:rFonts w:ascii="Times New Roman" w:eastAsia="Times New Roman" w:hAnsi="Times New Roman" w:cs="Times New Roman"/>
          <w:b/>
          <w:bCs/>
          <w:color w:val="000000"/>
          <w:sz w:val="28"/>
          <w:szCs w:val="28"/>
          <w:lang w:eastAsia="ru-RU"/>
        </w:rPr>
        <w:t> (Приложение 2).</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I группа - упражнения для кистей рук:</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 развивают подражательную способность, достаточно </w:t>
      </w:r>
      <w:proofErr w:type="gramStart"/>
      <w:r w:rsidRPr="00A40BEA">
        <w:rPr>
          <w:rFonts w:ascii="Times New Roman" w:eastAsia="Times New Roman" w:hAnsi="Times New Roman" w:cs="Times New Roman"/>
          <w:color w:val="000000"/>
          <w:sz w:val="28"/>
          <w:szCs w:val="28"/>
          <w:lang w:eastAsia="ru-RU"/>
        </w:rPr>
        <w:t>просты</w:t>
      </w:r>
      <w:proofErr w:type="gramEnd"/>
      <w:r w:rsidRPr="00A40BEA">
        <w:rPr>
          <w:rFonts w:ascii="Times New Roman" w:eastAsia="Times New Roman" w:hAnsi="Times New Roman" w:cs="Times New Roman"/>
          <w:color w:val="000000"/>
          <w:sz w:val="28"/>
          <w:szCs w:val="28"/>
          <w:lang w:eastAsia="ru-RU"/>
        </w:rPr>
        <w:t>, не требуют тонких дифференцированных движений;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учат напрягать и расслаблять мышцы;</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развивают умение сохранять положение пальцев некоторое время;</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учат переключаться с одного движения на другое.</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II группа – упражнения для пальцев условно статические:</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совершенствуют полученные ранее навыки на более высоком     уровне и требуют более точных движений.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III группа – упражнения для пальцев динамические:</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развивают точную координацию движений;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учат сгибать и разгибать пальцы рук;</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учат противопоставлять большой палец остальным</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7).</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proofErr w:type="gramStart"/>
      <w:r w:rsidRPr="00A40BEA">
        <w:rPr>
          <w:rFonts w:ascii="Times New Roman" w:eastAsia="Times New Roman" w:hAnsi="Times New Roman" w:cs="Times New Roman"/>
          <w:color w:val="000000"/>
          <w:sz w:val="28"/>
          <w:szCs w:val="28"/>
          <w:lang w:eastAsia="ru-RU"/>
        </w:rPr>
        <w:t>Давайте попробуем выполнить упражнения вместе (флажки, шарик, ежик, ножницы, вилка, колечко, очки, в гости, пальчик-мальчик) </w:t>
      </w:r>
      <w:r w:rsidRPr="00A40BEA">
        <w:rPr>
          <w:rFonts w:ascii="Times New Roman" w:eastAsia="Times New Roman" w:hAnsi="Times New Roman" w:cs="Times New Roman"/>
          <w:b/>
          <w:bCs/>
          <w:color w:val="000000"/>
          <w:sz w:val="28"/>
          <w:szCs w:val="28"/>
          <w:lang w:eastAsia="ru-RU"/>
        </w:rPr>
        <w:t>(Приложение 2).</w:t>
      </w:r>
      <w:proofErr w:type="gramEnd"/>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proofErr w:type="gramStart"/>
      <w:r w:rsidRPr="00A40BEA">
        <w:rPr>
          <w:rFonts w:ascii="Times New Roman" w:eastAsia="Times New Roman" w:hAnsi="Times New Roman" w:cs="Times New Roman"/>
          <w:color w:val="000000"/>
          <w:sz w:val="28"/>
          <w:szCs w:val="28"/>
          <w:lang w:eastAsia="ru-RU"/>
        </w:rPr>
        <w:t>Можно поиграть с детьми и в такие игры, когда просто изображается предмет или какое-то животное (дом, человечек, ворота, цветы, пчелы, рыба, лошадка, собака, коза, кошка, мышка, мостик, сарай) </w:t>
      </w:r>
      <w:r w:rsidRPr="00A40BEA">
        <w:rPr>
          <w:rFonts w:ascii="Times New Roman" w:eastAsia="Times New Roman" w:hAnsi="Times New Roman" w:cs="Times New Roman"/>
          <w:b/>
          <w:bCs/>
          <w:color w:val="000000"/>
          <w:sz w:val="28"/>
          <w:szCs w:val="28"/>
          <w:lang w:eastAsia="ru-RU"/>
        </w:rPr>
        <w:t>(Приложение 2)</w:t>
      </w:r>
      <w:proofErr w:type="gramEnd"/>
      <w:r w:rsidRPr="00A40BEA">
        <w:rPr>
          <w:rFonts w:ascii="Times New Roman" w:eastAsia="Times New Roman" w:hAnsi="Times New Roman" w:cs="Times New Roman"/>
          <w:b/>
          <w:bCs/>
          <w:color w:val="000000"/>
          <w:sz w:val="28"/>
          <w:szCs w:val="28"/>
          <w:lang w:eastAsia="ru-RU"/>
        </w:rPr>
        <w:t>.</w:t>
      </w:r>
      <w:r w:rsidRPr="00A40BEA">
        <w:rPr>
          <w:rFonts w:ascii="Times New Roman" w:eastAsia="Times New Roman" w:hAnsi="Times New Roman" w:cs="Times New Roman"/>
          <w:color w:val="000000"/>
          <w:sz w:val="28"/>
          <w:szCs w:val="28"/>
          <w:lang w:eastAsia="ru-RU"/>
        </w:rPr>
        <w:t xml:space="preserve">И </w:t>
      </w:r>
      <w:r w:rsidRPr="00A40BEA">
        <w:rPr>
          <w:rFonts w:ascii="Times New Roman" w:eastAsia="Times New Roman" w:hAnsi="Times New Roman" w:cs="Times New Roman"/>
          <w:color w:val="000000"/>
          <w:sz w:val="28"/>
          <w:szCs w:val="28"/>
          <w:lang w:eastAsia="ru-RU"/>
        </w:rPr>
        <w:lastRenderedPageBreak/>
        <w:t xml:space="preserve">после усвоения ребенком нескольких упражнений можно придумать вместе итоговую сказку или рассказ. Предлагаю вашему вниманию один из вариантов сказки с участием пальчиков, присоединяйтесь, будем вместе </w:t>
      </w:r>
      <w:proofErr w:type="gramStart"/>
      <w:r w:rsidRPr="00A40BEA">
        <w:rPr>
          <w:rFonts w:ascii="Times New Roman" w:eastAsia="Times New Roman" w:hAnsi="Times New Roman" w:cs="Times New Roman"/>
          <w:color w:val="000000"/>
          <w:sz w:val="28"/>
          <w:szCs w:val="28"/>
          <w:lang w:eastAsia="ru-RU"/>
        </w:rPr>
        <w:t>показывать</w:t>
      </w:r>
      <w:proofErr w:type="gramEnd"/>
      <w:r w:rsidRPr="00A40BEA">
        <w:rPr>
          <w:rFonts w:ascii="Times New Roman" w:eastAsia="Times New Roman" w:hAnsi="Times New Roman" w:cs="Times New Roman"/>
          <w:color w:val="000000"/>
          <w:sz w:val="28"/>
          <w:szCs w:val="28"/>
          <w:lang w:eastAsia="ru-RU"/>
        </w:rPr>
        <w:t xml:space="preserve"> и рассказывать </w:t>
      </w:r>
      <w:r w:rsidRPr="00A40BEA">
        <w:rPr>
          <w:rFonts w:ascii="Times New Roman" w:eastAsia="Times New Roman" w:hAnsi="Times New Roman" w:cs="Times New Roman"/>
          <w:b/>
          <w:bCs/>
          <w:color w:val="000000"/>
          <w:sz w:val="28"/>
          <w:szCs w:val="28"/>
          <w:lang w:eastAsia="ru-RU"/>
        </w:rPr>
        <w:t>(</w:t>
      </w:r>
      <w:r w:rsidRPr="00A40BEA">
        <w:rPr>
          <w:rFonts w:ascii="Times New Roman" w:eastAsia="Times New Roman" w:hAnsi="Times New Roman" w:cs="Times New Roman"/>
          <w:i/>
          <w:iCs/>
          <w:color w:val="000000"/>
          <w:sz w:val="28"/>
          <w:szCs w:val="28"/>
          <w:lang w:eastAsia="ru-RU"/>
        </w:rPr>
        <w:t>см. «Итоговая сказка» - </w:t>
      </w:r>
      <w:r w:rsidRPr="00A40BEA">
        <w:rPr>
          <w:rFonts w:ascii="Times New Roman" w:eastAsia="Times New Roman" w:hAnsi="Times New Roman" w:cs="Times New Roman"/>
          <w:b/>
          <w:bCs/>
          <w:color w:val="000000"/>
          <w:sz w:val="28"/>
          <w:szCs w:val="28"/>
          <w:lang w:eastAsia="ru-RU"/>
        </w:rPr>
        <w:t>Приложение 2).</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Больше всего дети любят пальчиковые игры именно со стихотворным речевым сопровождением, которые к тому же ещё и дают малышу определённые знания. Например, игра «Апельсин» (по мотивам стих. Л.В.Зубковой) даёт малышу математические представления – понятия один и много.</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Мы с вами рассмотрели некоторые варианты пальчиковых игр и упражнений без предметов, а сейчас </w:t>
      </w:r>
      <w:r w:rsidRPr="00A40BEA">
        <w:rPr>
          <w:rFonts w:ascii="Times New Roman" w:eastAsia="Times New Roman" w:hAnsi="Times New Roman" w:cs="Times New Roman"/>
          <w:b/>
          <w:bCs/>
          <w:i/>
          <w:iCs/>
          <w:color w:val="000000"/>
          <w:sz w:val="28"/>
          <w:szCs w:val="28"/>
          <w:u w:val="single"/>
          <w:lang w:eastAsia="ru-RU"/>
        </w:rPr>
        <w:t>остановимся на играх с предметами</w:t>
      </w:r>
      <w:r w:rsidRPr="00A40BEA">
        <w:rPr>
          <w:rFonts w:ascii="Times New Roman" w:eastAsia="Times New Roman" w:hAnsi="Times New Roman" w:cs="Times New Roman"/>
          <w:b/>
          <w:bCs/>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Вопрос родителям: </w:t>
      </w:r>
      <w:r w:rsidRPr="00A40BEA">
        <w:rPr>
          <w:rFonts w:ascii="Times New Roman" w:eastAsia="Times New Roman" w:hAnsi="Times New Roman" w:cs="Times New Roman"/>
          <w:color w:val="000000"/>
          <w:sz w:val="28"/>
          <w:szCs w:val="28"/>
          <w:lang w:eastAsia="ru-RU"/>
        </w:rPr>
        <w:t>Как вы думаете, какие это игры?</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(родители приводят примеры).</w:t>
      </w:r>
      <w:r w:rsidRPr="00A40BEA">
        <w:rPr>
          <w:rFonts w:ascii="Times New Roman" w:eastAsia="Times New Roman" w:hAnsi="Times New Roman" w:cs="Times New Roman"/>
          <w:b/>
          <w:bCs/>
          <w:i/>
          <w:iCs/>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Вашему вниманию предлагаем пример одного такого занятия с малышом - </w:t>
      </w:r>
      <w:r w:rsidRPr="00A40BEA">
        <w:rPr>
          <w:rFonts w:ascii="Times New Roman" w:eastAsia="Times New Roman" w:hAnsi="Times New Roman" w:cs="Times New Roman"/>
          <w:b/>
          <w:bCs/>
          <w:i/>
          <w:iCs/>
          <w:color w:val="000000"/>
          <w:sz w:val="28"/>
          <w:szCs w:val="28"/>
          <w:lang w:eastAsia="ru-RU"/>
        </w:rPr>
        <w:t>Сказка «Маленький ежик»</w:t>
      </w:r>
      <w:r w:rsidRPr="00A40BEA">
        <w:rPr>
          <w:rFonts w:ascii="Times New Roman" w:eastAsia="Times New Roman" w:hAnsi="Times New Roman" w:cs="Times New Roman"/>
          <w:b/>
          <w:bCs/>
          <w:color w:val="000000"/>
          <w:sz w:val="28"/>
          <w:szCs w:val="28"/>
          <w:lang w:eastAsia="ru-RU"/>
        </w:rPr>
        <w:t>(Приложение3)</w:t>
      </w:r>
      <w:r w:rsidRPr="00A40BEA">
        <w:rPr>
          <w:rFonts w:ascii="Times New Roman" w:eastAsia="Times New Roman" w:hAnsi="Times New Roman" w:cs="Times New Roman"/>
          <w:color w:val="000000"/>
          <w:sz w:val="28"/>
          <w:szCs w:val="28"/>
          <w:lang w:eastAsia="ru-RU"/>
        </w:rPr>
        <w:t>(по мотивам песенки «Маленький ежик» </w:t>
      </w:r>
      <w:r w:rsidRPr="00A40BEA">
        <w:rPr>
          <w:rFonts w:ascii="Times New Roman" w:eastAsia="Times New Roman" w:hAnsi="Times New Roman" w:cs="Times New Roman"/>
          <w:b/>
          <w:bCs/>
          <w:color w:val="000000"/>
          <w:sz w:val="28"/>
          <w:szCs w:val="28"/>
          <w:lang w:eastAsia="ru-RU"/>
        </w:rPr>
        <w:t>(Приложение 6)</w:t>
      </w:r>
      <w:r w:rsidRPr="00A40BEA">
        <w:rPr>
          <w:rFonts w:ascii="Times New Roman" w:eastAsia="Times New Roman" w:hAnsi="Times New Roman" w:cs="Times New Roman"/>
          <w:b/>
          <w:bCs/>
          <w:i/>
          <w:iCs/>
          <w:color w:val="000000"/>
          <w:sz w:val="28"/>
          <w:szCs w:val="28"/>
          <w:lang w:eastAsia="ru-RU"/>
        </w:rPr>
        <w:t>.</w:t>
      </w:r>
      <w:r w:rsidRPr="00A40BEA">
        <w:rPr>
          <w:rFonts w:ascii="Times New Roman" w:eastAsia="Times New Roman" w:hAnsi="Times New Roman" w:cs="Times New Roman"/>
          <w:color w:val="000000"/>
          <w:sz w:val="28"/>
          <w:szCs w:val="28"/>
          <w:lang w:eastAsia="ru-RU"/>
        </w:rPr>
        <w:t xml:space="preserve"> При использовании массажного шарика, лучше каждое движение рук представить в форме сказки (песенки), и ваш малыш охотно и с удовольствием будет играть. Отрабатывая движения и рассказывая сказку (песенку) вместе </w:t>
      </w:r>
      <w:proofErr w:type="gramStart"/>
      <w:r w:rsidRPr="00A40BEA">
        <w:rPr>
          <w:rFonts w:ascii="Times New Roman" w:eastAsia="Times New Roman" w:hAnsi="Times New Roman" w:cs="Times New Roman"/>
          <w:color w:val="000000"/>
          <w:sz w:val="28"/>
          <w:szCs w:val="28"/>
          <w:lang w:eastAsia="ru-RU"/>
        </w:rPr>
        <w:t>со</w:t>
      </w:r>
      <w:proofErr w:type="gramEnd"/>
      <w:r w:rsidRPr="00A40BEA">
        <w:rPr>
          <w:rFonts w:ascii="Times New Roman" w:eastAsia="Times New Roman" w:hAnsi="Times New Roman" w:cs="Times New Roman"/>
          <w:color w:val="000000"/>
          <w:sz w:val="28"/>
          <w:szCs w:val="28"/>
          <w:lang w:eastAsia="ru-RU"/>
        </w:rPr>
        <w:t xml:space="preserve"> взрослым, ребенок развивает мелкую моторику рук и точность произношения слов.</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w:t>
      </w:r>
      <w:proofErr w:type="gramStart"/>
      <w:r w:rsidRPr="00A40BEA">
        <w:rPr>
          <w:rFonts w:ascii="Times New Roman" w:eastAsia="Times New Roman" w:hAnsi="Times New Roman" w:cs="Times New Roman"/>
          <w:i/>
          <w:iCs/>
          <w:color w:val="000000"/>
          <w:sz w:val="28"/>
          <w:szCs w:val="28"/>
          <w:lang w:eastAsia="ru-RU"/>
        </w:rPr>
        <w:t>см</w:t>
      </w:r>
      <w:proofErr w:type="gramEnd"/>
      <w:r w:rsidRPr="00A40BEA">
        <w:rPr>
          <w:rFonts w:ascii="Times New Roman" w:eastAsia="Times New Roman" w:hAnsi="Times New Roman" w:cs="Times New Roman"/>
          <w:i/>
          <w:iCs/>
          <w:color w:val="000000"/>
          <w:sz w:val="28"/>
          <w:szCs w:val="28"/>
          <w:lang w:eastAsia="ru-RU"/>
        </w:rPr>
        <w:t>. ПРЕЗЕНТАЦИЮ, слайд 9).</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Кроме того, мы в практике применяем </w:t>
      </w:r>
      <w:r w:rsidRPr="00A40BEA">
        <w:rPr>
          <w:rFonts w:ascii="Times New Roman" w:eastAsia="Times New Roman" w:hAnsi="Times New Roman" w:cs="Times New Roman"/>
          <w:b/>
          <w:bCs/>
          <w:color w:val="000000"/>
          <w:sz w:val="28"/>
          <w:szCs w:val="28"/>
          <w:u w:val="single"/>
          <w:lang w:eastAsia="ru-RU"/>
        </w:rPr>
        <w:t xml:space="preserve">массаж и </w:t>
      </w:r>
      <w:proofErr w:type="spellStart"/>
      <w:r w:rsidRPr="00A40BEA">
        <w:rPr>
          <w:rFonts w:ascii="Times New Roman" w:eastAsia="Times New Roman" w:hAnsi="Times New Roman" w:cs="Times New Roman"/>
          <w:b/>
          <w:bCs/>
          <w:color w:val="000000"/>
          <w:sz w:val="28"/>
          <w:szCs w:val="28"/>
          <w:u w:val="single"/>
          <w:lang w:eastAsia="ru-RU"/>
        </w:rPr>
        <w:t>самомассаж</w:t>
      </w:r>
      <w:proofErr w:type="spellEnd"/>
      <w:r w:rsidRPr="00A40BEA">
        <w:rPr>
          <w:rFonts w:ascii="Times New Roman" w:eastAsia="Times New Roman" w:hAnsi="Times New Roman" w:cs="Times New Roman"/>
          <w:b/>
          <w:bCs/>
          <w:color w:val="000000"/>
          <w:sz w:val="28"/>
          <w:szCs w:val="28"/>
          <w:u w:val="single"/>
          <w:lang w:eastAsia="ru-RU"/>
        </w:rPr>
        <w:t xml:space="preserve"> с использованием прищепок, грецких орехов, шишек, шестигранных карандашей, массажных мячей.</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Например,</w:t>
      </w:r>
      <w:r w:rsidRPr="00A40BEA">
        <w:rPr>
          <w:rFonts w:ascii="Times New Roman" w:eastAsia="Times New Roman" w:hAnsi="Times New Roman" w:cs="Times New Roman"/>
          <w:b/>
          <w:bCs/>
          <w:i/>
          <w:iCs/>
          <w:color w:val="000000"/>
          <w:sz w:val="28"/>
          <w:szCs w:val="28"/>
          <w:lang w:eastAsia="ru-RU"/>
        </w:rPr>
        <w:t> игра - массаж «Чудо–прищепки»</w:t>
      </w:r>
      <w:r w:rsidRPr="00A40BEA">
        <w:rPr>
          <w:rFonts w:ascii="Times New Roman" w:eastAsia="Times New Roman" w:hAnsi="Times New Roman" w:cs="Times New Roman"/>
          <w:color w:val="000000"/>
          <w:sz w:val="28"/>
          <w:szCs w:val="28"/>
          <w:lang w:eastAsia="ru-RU"/>
        </w:rPr>
        <w:t> </w:t>
      </w:r>
      <w:proofErr w:type="gramStart"/>
      <w:r w:rsidRPr="00A40BEA">
        <w:rPr>
          <w:rFonts w:ascii="Times New Roman" w:eastAsia="Times New Roman" w:hAnsi="Times New Roman" w:cs="Times New Roman"/>
          <w:color w:val="000000"/>
          <w:sz w:val="28"/>
          <w:szCs w:val="28"/>
          <w:lang w:eastAsia="ru-RU"/>
        </w:rPr>
        <w:t>-р</w:t>
      </w:r>
      <w:proofErr w:type="gramEnd"/>
      <w:r w:rsidRPr="00A40BEA">
        <w:rPr>
          <w:rFonts w:ascii="Times New Roman" w:eastAsia="Times New Roman" w:hAnsi="Times New Roman" w:cs="Times New Roman"/>
          <w:color w:val="000000"/>
          <w:sz w:val="28"/>
          <w:szCs w:val="28"/>
          <w:lang w:eastAsia="ru-RU"/>
        </w:rPr>
        <w:t>ебенок поочередно на каждое слово стиха «кусает» прищепкой ногтевые фаланги.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Например: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Кусается сильно котенок - глупыш,</w:t>
      </w:r>
      <w:r w:rsidRPr="00A40BEA">
        <w:rPr>
          <w:rFonts w:ascii="Times New Roman" w:eastAsia="Times New Roman" w:hAnsi="Times New Roman" w:cs="Times New Roman"/>
          <w:i/>
          <w:iCs/>
          <w:color w:val="000000"/>
          <w:sz w:val="28"/>
          <w:szCs w:val="28"/>
          <w:lang w:eastAsia="ru-RU"/>
        </w:rPr>
        <w:br/>
        <w:t>    Он думает: это не палец, а мышь.</w:t>
      </w:r>
      <w:r w:rsidRPr="00A40BEA">
        <w:rPr>
          <w:rFonts w:ascii="Times New Roman" w:eastAsia="Times New Roman" w:hAnsi="Times New Roman" w:cs="Times New Roman"/>
          <w:i/>
          <w:iCs/>
          <w:color w:val="000000"/>
          <w:sz w:val="28"/>
          <w:szCs w:val="28"/>
          <w:lang w:eastAsia="ru-RU"/>
        </w:rPr>
        <w:br/>
        <w:t>    Но я же играю с тобою, малыш,</w:t>
      </w:r>
      <w:r w:rsidRPr="00A40BEA">
        <w:rPr>
          <w:rFonts w:ascii="Times New Roman" w:eastAsia="Times New Roman" w:hAnsi="Times New Roman" w:cs="Times New Roman"/>
          <w:i/>
          <w:iCs/>
          <w:color w:val="000000"/>
          <w:sz w:val="28"/>
          <w:szCs w:val="28"/>
          <w:lang w:eastAsia="ru-RU"/>
        </w:rPr>
        <w:br/>
        <w:t>    А будешь кусаться,</w:t>
      </w:r>
      <w:r w:rsidRPr="00A40BEA">
        <w:rPr>
          <w:rFonts w:ascii="Times New Roman" w:eastAsia="Times New Roman" w:hAnsi="Times New Roman" w:cs="Times New Roman"/>
          <w:i/>
          <w:iCs/>
          <w:color w:val="000000"/>
          <w:sz w:val="28"/>
          <w:szCs w:val="28"/>
          <w:lang w:eastAsia="ru-RU"/>
        </w:rPr>
        <w:br/>
        <w:t>    Скажу тебе: кыш!</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Можно использовать любое другое стихотворение или </w:t>
      </w:r>
      <w:proofErr w:type="spellStart"/>
      <w:r w:rsidRPr="00A40BEA">
        <w:rPr>
          <w:rFonts w:ascii="Times New Roman" w:eastAsia="Times New Roman" w:hAnsi="Times New Roman" w:cs="Times New Roman"/>
          <w:color w:val="000000"/>
          <w:sz w:val="28"/>
          <w:szCs w:val="28"/>
          <w:lang w:eastAsia="ru-RU"/>
        </w:rPr>
        <w:t>потешку</w:t>
      </w:r>
      <w:proofErr w:type="spellEnd"/>
      <w:r w:rsidRPr="00A40BEA">
        <w:rPr>
          <w:rFonts w:ascii="Times New Roman" w:eastAsia="Times New Roman" w:hAnsi="Times New Roman" w:cs="Times New Roman"/>
          <w:color w:val="000000"/>
          <w:sz w:val="28"/>
          <w:szCs w:val="28"/>
          <w:lang w:eastAsia="ru-RU"/>
        </w:rPr>
        <w:t>.</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При помощи прищепок можно предложить детям следующие задания: сделать из прищепок солнышку – лучики, ёжику – иголки и т.п. (солнышко, ёжик – плоскостные изображения)</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10).</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lastRenderedPageBreak/>
        <w:t>            Развитию мелкой моторики способствуют занятия с играми, в которых есть мелкие детали, манипуляции с мелкими предметами.</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Вопрос родителям: </w:t>
      </w:r>
      <w:r w:rsidRPr="00A40BEA">
        <w:rPr>
          <w:rFonts w:ascii="Times New Roman" w:eastAsia="Times New Roman" w:hAnsi="Times New Roman" w:cs="Times New Roman"/>
          <w:color w:val="000000"/>
          <w:sz w:val="28"/>
          <w:szCs w:val="28"/>
          <w:lang w:eastAsia="ru-RU"/>
        </w:rPr>
        <w:t>Как вы думаете, какие это игры? Какие мелкие предметы могут быть доступны детям? Как с ними играть?</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(родители приводят примеры, делятся опытом).</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u w:val="single"/>
          <w:lang w:eastAsia="ru-RU"/>
        </w:rPr>
      </w:pPr>
      <w:r w:rsidRPr="00A40BEA">
        <w:rPr>
          <w:rFonts w:ascii="Times New Roman" w:eastAsia="Times New Roman" w:hAnsi="Times New Roman" w:cs="Times New Roman"/>
          <w:color w:val="000000"/>
          <w:sz w:val="28"/>
          <w:szCs w:val="28"/>
          <w:lang w:eastAsia="ru-RU"/>
        </w:rPr>
        <w:t>В своей работе с детьми я применяю </w:t>
      </w:r>
      <w:r w:rsidRPr="00A40BEA">
        <w:rPr>
          <w:rFonts w:ascii="Times New Roman" w:eastAsia="Times New Roman" w:hAnsi="Times New Roman" w:cs="Times New Roman"/>
          <w:b/>
          <w:bCs/>
          <w:color w:val="000000"/>
          <w:sz w:val="28"/>
          <w:szCs w:val="28"/>
          <w:u w:val="single"/>
          <w:lang w:eastAsia="ru-RU"/>
        </w:rPr>
        <w:t xml:space="preserve">пальчиковый </w:t>
      </w:r>
      <w:proofErr w:type="spellStart"/>
      <w:r w:rsidRPr="00A40BEA">
        <w:rPr>
          <w:rFonts w:ascii="Times New Roman" w:eastAsia="Times New Roman" w:hAnsi="Times New Roman" w:cs="Times New Roman"/>
          <w:b/>
          <w:bCs/>
          <w:color w:val="000000"/>
          <w:sz w:val="28"/>
          <w:szCs w:val="28"/>
          <w:u w:val="single"/>
          <w:lang w:eastAsia="ru-RU"/>
        </w:rPr>
        <w:t>игротренинг</w:t>
      </w:r>
      <w:proofErr w:type="spellEnd"/>
      <w:r w:rsidRPr="00A40BEA">
        <w:rPr>
          <w:rFonts w:ascii="Times New Roman" w:eastAsia="Times New Roman" w:hAnsi="Times New Roman" w:cs="Times New Roman"/>
          <w:b/>
          <w:bCs/>
          <w:color w:val="000000"/>
          <w:sz w:val="28"/>
          <w:szCs w:val="28"/>
          <w:u w:val="single"/>
          <w:lang w:eastAsia="ru-RU"/>
        </w:rPr>
        <w:t xml:space="preserve"> с использованием подручного материала</w:t>
      </w:r>
      <w:r w:rsidRPr="00A40BEA">
        <w:rPr>
          <w:rFonts w:ascii="Times New Roman" w:eastAsia="Times New Roman" w:hAnsi="Times New Roman" w:cs="Times New Roman"/>
          <w:color w:val="000000"/>
          <w:sz w:val="28"/>
          <w:szCs w:val="28"/>
          <w:u w:val="single"/>
          <w:lang w:eastAsia="ru-RU"/>
        </w:rPr>
        <w:t>.</w:t>
      </w:r>
    </w:p>
    <w:p w:rsidR="00A40BEA" w:rsidRDefault="00A40BEA" w:rsidP="00A40BEA">
      <w:pPr>
        <w:shd w:val="clear" w:color="auto" w:fill="FFFFFF"/>
        <w:spacing w:before="75" w:after="75" w:line="368" w:lineRule="atLeast"/>
        <w:rPr>
          <w:rFonts w:ascii="Times New Roman" w:eastAsia="Times New Roman" w:hAnsi="Times New Roman" w:cs="Times New Roman"/>
          <w:i/>
          <w:iCs/>
          <w:color w:val="000000"/>
          <w:sz w:val="28"/>
          <w:szCs w:val="28"/>
          <w:lang w:eastAsia="ru-RU"/>
        </w:rPr>
      </w:pPr>
      <w:r w:rsidRPr="00A40BEA">
        <w:rPr>
          <w:rFonts w:ascii="Times New Roman" w:eastAsia="Times New Roman" w:hAnsi="Times New Roman" w:cs="Times New Roman"/>
          <w:i/>
          <w:iCs/>
          <w:color w:val="000000"/>
          <w:sz w:val="28"/>
          <w:szCs w:val="28"/>
          <w:lang w:eastAsia="ru-RU"/>
        </w:rPr>
        <w:t>(см</w:t>
      </w:r>
      <w:proofErr w:type="gramStart"/>
      <w:r w:rsidRPr="00A40BEA">
        <w:rPr>
          <w:rFonts w:ascii="Times New Roman" w:eastAsia="Times New Roman" w:hAnsi="Times New Roman" w:cs="Times New Roman"/>
          <w:i/>
          <w:iCs/>
          <w:color w:val="000000"/>
          <w:sz w:val="28"/>
          <w:szCs w:val="28"/>
          <w:lang w:eastAsia="ru-RU"/>
        </w:rPr>
        <w:t>.П</w:t>
      </w:r>
      <w:proofErr w:type="gramEnd"/>
      <w:r w:rsidRPr="00A40BEA">
        <w:rPr>
          <w:rFonts w:ascii="Times New Roman" w:eastAsia="Times New Roman" w:hAnsi="Times New Roman" w:cs="Times New Roman"/>
          <w:i/>
          <w:iCs/>
          <w:color w:val="000000"/>
          <w:sz w:val="28"/>
          <w:szCs w:val="28"/>
          <w:lang w:eastAsia="ru-RU"/>
        </w:rPr>
        <w:t>РЕЗЕНТАЦИЮ, слайды 11, 12, 13, 14).                         </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color w:val="000000"/>
          <w:sz w:val="28"/>
          <w:szCs w:val="28"/>
          <w:lang w:eastAsia="ru-RU"/>
        </w:rPr>
        <w:t>Это может быть:</w:t>
      </w:r>
      <w:r w:rsidRPr="00A40BEA">
        <w:rPr>
          <w:rFonts w:ascii="Times New Roman" w:eastAsia="Times New Roman" w:hAnsi="Times New Roman" w:cs="Times New Roman"/>
          <w:color w:val="000000"/>
          <w:sz w:val="28"/>
          <w:szCs w:val="28"/>
          <w:lang w:eastAsia="ru-RU"/>
        </w:rPr>
        <w:t>*выкладывание узоров из бусин, пуговиц, пробок, цветных палочек, карандашей, геометри</w:t>
      </w:r>
      <w:r>
        <w:rPr>
          <w:rFonts w:ascii="Times New Roman" w:eastAsia="Times New Roman" w:hAnsi="Times New Roman" w:cs="Times New Roman"/>
          <w:color w:val="000000"/>
          <w:sz w:val="28"/>
          <w:szCs w:val="28"/>
          <w:lang w:eastAsia="ru-RU"/>
        </w:rPr>
        <w:t xml:space="preserve">ческих фигур, цветных шнурков </w:t>
      </w:r>
      <w:r w:rsidRPr="00A40BEA">
        <w:rPr>
          <w:rFonts w:ascii="Times New Roman" w:eastAsia="Times New Roman" w:hAnsi="Times New Roman" w:cs="Times New Roman"/>
          <w:color w:val="000000"/>
          <w:sz w:val="28"/>
          <w:szCs w:val="28"/>
          <w:lang w:eastAsia="ru-RU"/>
        </w:rPr>
        <w:t>*перебирание и пересыпание круп, а также рисование пальчикам</w:t>
      </w:r>
      <w:r>
        <w:rPr>
          <w:rFonts w:ascii="Times New Roman" w:eastAsia="Times New Roman" w:hAnsi="Times New Roman" w:cs="Times New Roman"/>
          <w:color w:val="000000"/>
          <w:sz w:val="28"/>
          <w:szCs w:val="28"/>
          <w:lang w:eastAsia="ru-RU"/>
        </w:rPr>
        <w:t>и по крупе; </w:t>
      </w:r>
      <w:r w:rsidRPr="00A40BEA">
        <w:rPr>
          <w:rFonts w:ascii="Times New Roman" w:eastAsia="Times New Roman" w:hAnsi="Times New Roman" w:cs="Times New Roman"/>
          <w:color w:val="000000"/>
          <w:sz w:val="28"/>
          <w:szCs w:val="28"/>
          <w:lang w:eastAsia="ru-RU"/>
        </w:rPr>
        <w:t>*игры с пробками и горохом (игры в «п</w:t>
      </w:r>
      <w:r>
        <w:rPr>
          <w:rFonts w:ascii="Times New Roman" w:eastAsia="Times New Roman" w:hAnsi="Times New Roman" w:cs="Times New Roman"/>
          <w:color w:val="000000"/>
          <w:sz w:val="28"/>
          <w:szCs w:val="28"/>
          <w:lang w:eastAsia="ru-RU"/>
        </w:rPr>
        <w:t>рятки»); </w:t>
      </w:r>
    </w:p>
    <w:p w:rsid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*нанизывание б</w:t>
      </w:r>
      <w:r>
        <w:rPr>
          <w:rFonts w:ascii="Times New Roman" w:eastAsia="Times New Roman" w:hAnsi="Times New Roman" w:cs="Times New Roman"/>
          <w:color w:val="000000"/>
          <w:sz w:val="28"/>
          <w:szCs w:val="28"/>
          <w:lang w:eastAsia="ru-RU"/>
        </w:rPr>
        <w:t>ус.</w:t>
      </w:r>
      <w:r w:rsidRPr="00A40BEA">
        <w:rPr>
          <w:rFonts w:ascii="Times New Roman" w:eastAsia="Times New Roman" w:hAnsi="Times New Roman" w:cs="Times New Roman"/>
          <w:color w:val="000000"/>
          <w:sz w:val="28"/>
          <w:szCs w:val="28"/>
          <w:lang w:eastAsia="ru-RU"/>
        </w:rPr>
        <w:t xml:space="preserve">  Очень увлекают малышей так называемые игры в «прятки». В </w:t>
      </w:r>
      <w:proofErr w:type="spellStart"/>
      <w:r w:rsidRPr="00A40BEA">
        <w:rPr>
          <w:rFonts w:ascii="Times New Roman" w:eastAsia="Times New Roman" w:hAnsi="Times New Roman" w:cs="Times New Roman"/>
          <w:color w:val="000000"/>
          <w:sz w:val="28"/>
          <w:szCs w:val="28"/>
          <w:lang w:eastAsia="ru-RU"/>
        </w:rPr>
        <w:t>нашейпрактике</w:t>
      </w:r>
      <w:proofErr w:type="spellEnd"/>
      <w:r w:rsidRPr="00A40BEA">
        <w:rPr>
          <w:rFonts w:ascii="Times New Roman" w:eastAsia="Times New Roman" w:hAnsi="Times New Roman" w:cs="Times New Roman"/>
          <w:color w:val="000000"/>
          <w:sz w:val="28"/>
          <w:szCs w:val="28"/>
          <w:lang w:eastAsia="ru-RU"/>
        </w:rPr>
        <w:t xml:space="preserve"> эти игры предполагают использование ёмкостей (бассейнов) с горохом или пластмассовыми  пробками, в которые прячутся маленькие игрушки (это могут быть игрушки от «киндер-сюрпризов»). Детям предлагается найти спрятанные игрушки. Мы сопровождаем начало игры следующими словами: «В прятки пальчики играли, и игрушки все искали…». Далее обыгрывается в зависимости от того, что нашли (например, «Миша зайчика нашёл, Даша уточку нашла…»). Также малыши могут пересыпать и перекладывать содержимое этих ёмкостей в другие. Например, горох перекладывают в бутылочки, затем пробками закрывают их. Некоторым детям нравится просто перебирать и ощупывать предметы. Эти игры доставляют малышам огромное удовольствие, стимулируют развитие чувственного восприятия. Кроме того, это отличный прием релаксации. </w:t>
      </w:r>
      <w:r>
        <w:rPr>
          <w:rFonts w:ascii="Times New Roman" w:eastAsia="Times New Roman" w:hAnsi="Times New Roman" w:cs="Times New Roman"/>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Я думаю, что у нас есть родители, которые могли бы поделиться с нами своим опытом развития мелкой моторики рук у детей</w:t>
      </w:r>
      <w:proofErr w:type="gramStart"/>
      <w:r w:rsidRPr="00A40BEA">
        <w:rPr>
          <w:rFonts w:ascii="Times New Roman" w:eastAsia="Times New Roman" w:hAnsi="Times New Roman" w:cs="Times New Roman"/>
          <w:color w:val="000000"/>
          <w:sz w:val="28"/>
          <w:szCs w:val="28"/>
          <w:lang w:eastAsia="ru-RU"/>
        </w:rPr>
        <w:t>.</w:t>
      </w:r>
      <w:proofErr w:type="gramEnd"/>
      <w:r w:rsidRPr="00A40BEA">
        <w:rPr>
          <w:rFonts w:ascii="Times New Roman" w:eastAsia="Times New Roman" w:hAnsi="Times New Roman" w:cs="Times New Roman"/>
          <w:color w:val="000000"/>
          <w:sz w:val="28"/>
          <w:szCs w:val="28"/>
          <w:lang w:eastAsia="ru-RU"/>
        </w:rPr>
        <w:t> </w:t>
      </w:r>
      <w:r w:rsidRPr="00A40BEA">
        <w:rPr>
          <w:rFonts w:ascii="Times New Roman" w:eastAsia="Times New Roman" w:hAnsi="Times New Roman" w:cs="Times New Roman"/>
          <w:i/>
          <w:iCs/>
          <w:color w:val="000000"/>
          <w:sz w:val="28"/>
          <w:szCs w:val="28"/>
          <w:lang w:eastAsia="ru-RU"/>
        </w:rPr>
        <w:t>(</w:t>
      </w:r>
      <w:proofErr w:type="gramStart"/>
      <w:r w:rsidRPr="00A40BEA">
        <w:rPr>
          <w:rFonts w:ascii="Times New Roman" w:eastAsia="Times New Roman" w:hAnsi="Times New Roman" w:cs="Times New Roman"/>
          <w:i/>
          <w:iCs/>
          <w:color w:val="000000"/>
          <w:sz w:val="28"/>
          <w:szCs w:val="28"/>
          <w:lang w:eastAsia="ru-RU"/>
        </w:rPr>
        <w:t>с</w:t>
      </w:r>
      <w:proofErr w:type="gramEnd"/>
      <w:r w:rsidRPr="00A40BEA">
        <w:rPr>
          <w:rFonts w:ascii="Times New Roman" w:eastAsia="Times New Roman" w:hAnsi="Times New Roman" w:cs="Times New Roman"/>
          <w:i/>
          <w:iCs/>
          <w:color w:val="000000"/>
          <w:sz w:val="28"/>
          <w:szCs w:val="28"/>
          <w:lang w:eastAsia="ru-RU"/>
        </w:rPr>
        <w:t>м. ПРЕЗЕНТАЦИЮ, слайд 15).</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Родители делятся опытом.  </w:t>
      </w:r>
      <w:r w:rsidRPr="00A40BEA">
        <w:rPr>
          <w:rFonts w:ascii="Times New Roman" w:eastAsia="Times New Roman" w:hAnsi="Times New Roman" w:cs="Times New Roman"/>
          <w:color w:val="000000"/>
          <w:sz w:val="28"/>
          <w:szCs w:val="28"/>
          <w:lang w:eastAsia="ru-RU"/>
        </w:rPr>
        <w:t> Презентация опыта родителей (пальчиковый театр; лепка из теста, пластилина; выкладывание рисунков из гороха, риса; работа с наклейками и др.).</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Помимо этого широко применяются всем известные развивающие игры - разнообразные </w:t>
      </w:r>
      <w:r w:rsidRPr="00A40BEA">
        <w:rPr>
          <w:rFonts w:ascii="Times New Roman" w:eastAsia="Times New Roman" w:hAnsi="Times New Roman" w:cs="Times New Roman"/>
          <w:b/>
          <w:bCs/>
          <w:color w:val="000000"/>
          <w:sz w:val="28"/>
          <w:szCs w:val="28"/>
          <w:lang w:eastAsia="ru-RU"/>
        </w:rPr>
        <w:t>шнуровки</w:t>
      </w:r>
      <w:r w:rsidRPr="00A40BEA">
        <w:rPr>
          <w:rFonts w:ascii="Times New Roman" w:eastAsia="Times New Roman" w:hAnsi="Times New Roman" w:cs="Times New Roman"/>
          <w:color w:val="000000"/>
          <w:sz w:val="28"/>
          <w:szCs w:val="28"/>
          <w:lang w:eastAsia="ru-RU"/>
        </w:rPr>
        <w:t> («Наряди елочку», «Ежик», «Корзина с фруктами», «Паровоз», «Ваза с цветами» и т.д.);  игры на </w:t>
      </w:r>
      <w:r w:rsidRPr="00A40BEA">
        <w:rPr>
          <w:rFonts w:ascii="Times New Roman" w:eastAsia="Times New Roman" w:hAnsi="Times New Roman" w:cs="Times New Roman"/>
          <w:b/>
          <w:bCs/>
          <w:color w:val="000000"/>
          <w:sz w:val="28"/>
          <w:szCs w:val="28"/>
          <w:lang w:eastAsia="ru-RU"/>
        </w:rPr>
        <w:t>застегивание и расстегивани</w:t>
      </w:r>
      <w:proofErr w:type="gramStart"/>
      <w:r w:rsidRPr="00A40BEA">
        <w:rPr>
          <w:rFonts w:ascii="Times New Roman" w:eastAsia="Times New Roman" w:hAnsi="Times New Roman" w:cs="Times New Roman"/>
          <w:b/>
          <w:bCs/>
          <w:color w:val="000000"/>
          <w:sz w:val="28"/>
          <w:szCs w:val="28"/>
          <w:lang w:eastAsia="ru-RU"/>
        </w:rPr>
        <w:t>е</w:t>
      </w:r>
      <w:r w:rsidRPr="00A40BEA">
        <w:rPr>
          <w:rFonts w:ascii="Times New Roman" w:eastAsia="Times New Roman" w:hAnsi="Times New Roman" w:cs="Times New Roman"/>
          <w:color w:val="000000"/>
          <w:sz w:val="28"/>
          <w:szCs w:val="28"/>
          <w:lang w:eastAsia="ru-RU"/>
        </w:rPr>
        <w:t>(</w:t>
      </w:r>
      <w:proofErr w:type="gramEnd"/>
      <w:r w:rsidRPr="00A40BEA">
        <w:rPr>
          <w:rFonts w:ascii="Times New Roman" w:eastAsia="Times New Roman" w:hAnsi="Times New Roman" w:cs="Times New Roman"/>
          <w:color w:val="000000"/>
          <w:sz w:val="28"/>
          <w:szCs w:val="28"/>
          <w:lang w:eastAsia="ru-RU"/>
        </w:rPr>
        <w:t>«Полянка», «Корзинки с яблоками», «Уточки» и т. п.);  </w:t>
      </w:r>
      <w:r w:rsidRPr="00A40BEA">
        <w:rPr>
          <w:rFonts w:ascii="Times New Roman" w:eastAsia="Times New Roman" w:hAnsi="Times New Roman" w:cs="Times New Roman"/>
          <w:b/>
          <w:bCs/>
          <w:color w:val="000000"/>
          <w:sz w:val="28"/>
          <w:szCs w:val="28"/>
          <w:lang w:eastAsia="ru-RU"/>
        </w:rPr>
        <w:t>дидактические кубы</w:t>
      </w:r>
      <w:r w:rsidRPr="00A40BEA">
        <w:rPr>
          <w:rFonts w:ascii="Times New Roman" w:eastAsia="Times New Roman" w:hAnsi="Times New Roman" w:cs="Times New Roman"/>
          <w:color w:val="000000"/>
          <w:sz w:val="28"/>
          <w:szCs w:val="28"/>
          <w:lang w:eastAsia="ru-RU"/>
        </w:rPr>
        <w:t>; разнообразные </w:t>
      </w:r>
      <w:r w:rsidRPr="00A40BEA">
        <w:rPr>
          <w:rFonts w:ascii="Times New Roman" w:eastAsia="Times New Roman" w:hAnsi="Times New Roman" w:cs="Times New Roman"/>
          <w:b/>
          <w:bCs/>
          <w:color w:val="000000"/>
          <w:sz w:val="28"/>
          <w:szCs w:val="28"/>
          <w:lang w:eastAsia="ru-RU"/>
        </w:rPr>
        <w:t>вкладыши</w:t>
      </w:r>
      <w:r w:rsidRPr="00A40BEA">
        <w:rPr>
          <w:rFonts w:ascii="Times New Roman" w:eastAsia="Times New Roman" w:hAnsi="Times New Roman" w:cs="Times New Roman"/>
          <w:color w:val="000000"/>
          <w:sz w:val="28"/>
          <w:szCs w:val="28"/>
          <w:lang w:eastAsia="ru-RU"/>
        </w:rPr>
        <w:t xml:space="preserve"> (из дерева и </w:t>
      </w:r>
      <w:r w:rsidRPr="00A40BEA">
        <w:rPr>
          <w:rFonts w:ascii="Times New Roman" w:eastAsia="Times New Roman" w:hAnsi="Times New Roman" w:cs="Times New Roman"/>
          <w:color w:val="000000"/>
          <w:sz w:val="28"/>
          <w:szCs w:val="28"/>
          <w:lang w:eastAsia="ru-RU"/>
        </w:rPr>
        <w:lastRenderedPageBreak/>
        <w:t>вспененного полимера);  </w:t>
      </w:r>
      <w:r w:rsidRPr="00A40BEA">
        <w:rPr>
          <w:rFonts w:ascii="Times New Roman" w:eastAsia="Times New Roman" w:hAnsi="Times New Roman" w:cs="Times New Roman"/>
          <w:b/>
          <w:bCs/>
          <w:color w:val="000000"/>
          <w:sz w:val="28"/>
          <w:szCs w:val="28"/>
          <w:lang w:eastAsia="ru-RU"/>
        </w:rPr>
        <w:t>матрешки</w:t>
      </w:r>
      <w:r w:rsidRPr="00A40BEA">
        <w:rPr>
          <w:rFonts w:ascii="Times New Roman" w:eastAsia="Times New Roman" w:hAnsi="Times New Roman" w:cs="Times New Roman"/>
          <w:color w:val="000000"/>
          <w:sz w:val="28"/>
          <w:szCs w:val="28"/>
          <w:lang w:eastAsia="ru-RU"/>
        </w:rPr>
        <w:t>; </w:t>
      </w:r>
      <w:r w:rsidRPr="00A40BEA">
        <w:rPr>
          <w:rFonts w:ascii="Times New Roman" w:eastAsia="Times New Roman" w:hAnsi="Times New Roman" w:cs="Times New Roman"/>
          <w:b/>
          <w:bCs/>
          <w:color w:val="000000"/>
          <w:sz w:val="28"/>
          <w:szCs w:val="28"/>
          <w:lang w:eastAsia="ru-RU"/>
        </w:rPr>
        <w:t>пирамидки, кубики, конструкторы, мозаики и т.п.</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i/>
          <w:iCs/>
          <w:color w:val="000000"/>
          <w:sz w:val="28"/>
          <w:szCs w:val="28"/>
          <w:lang w:eastAsia="ru-RU"/>
        </w:rPr>
        <w:t>Как же добиться того, чтобы интерес к этим играм не угасал?</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Во-первых, всегда нужно помнить, что в этом возрасте не существует такого занятия, которое могло бы увлечь ребенка на долгое время.</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Поэтому, во-вторых, все эти игры нужно проводить совместно с детьми, т. к. здесь необходимо участие взрослого и ободряющее внимание к трудному для ребенка процессу шнурования, пристегивания и т. п.</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И третье, если ребенок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16).</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На этом можно закончить наш семинар, но еще раз хочу напомнить о том, что кроме указанных </w:t>
      </w:r>
      <w:r w:rsidRPr="00A40BEA">
        <w:rPr>
          <w:rFonts w:ascii="Times New Roman" w:eastAsia="Times New Roman" w:hAnsi="Times New Roman" w:cs="Times New Roman"/>
          <w:i/>
          <w:iCs/>
          <w:color w:val="000000"/>
          <w:sz w:val="28"/>
          <w:szCs w:val="28"/>
          <w:lang w:eastAsia="ru-RU"/>
        </w:rPr>
        <w:t>способов развития речи ребенка</w:t>
      </w:r>
      <w:r w:rsidRPr="00A40BEA">
        <w:rPr>
          <w:rFonts w:ascii="Times New Roman" w:eastAsia="Times New Roman" w:hAnsi="Times New Roman" w:cs="Times New Roman"/>
          <w:color w:val="000000"/>
          <w:sz w:val="28"/>
          <w:szCs w:val="28"/>
          <w:lang w:eastAsia="ru-RU"/>
        </w:rPr>
        <w:t> существуют и  другие – это </w:t>
      </w:r>
      <w:proofErr w:type="spellStart"/>
      <w:r w:rsidRPr="00A40BEA">
        <w:rPr>
          <w:rFonts w:ascii="Times New Roman" w:eastAsia="Times New Roman" w:hAnsi="Times New Roman" w:cs="Times New Roman"/>
          <w:i/>
          <w:iCs/>
          <w:color w:val="000000"/>
          <w:sz w:val="28"/>
          <w:szCs w:val="28"/>
          <w:lang w:eastAsia="ru-RU"/>
        </w:rPr>
        <w:t>постоянноеречевое</w:t>
      </w:r>
      <w:proofErr w:type="spellEnd"/>
      <w:r w:rsidRPr="00A40BEA">
        <w:rPr>
          <w:rFonts w:ascii="Times New Roman" w:eastAsia="Times New Roman" w:hAnsi="Times New Roman" w:cs="Times New Roman"/>
          <w:i/>
          <w:iCs/>
          <w:color w:val="000000"/>
          <w:sz w:val="28"/>
          <w:szCs w:val="28"/>
          <w:lang w:eastAsia="ru-RU"/>
        </w:rPr>
        <w:t xml:space="preserve"> общение, разъяснение, чтение художественной литературы, пение песен </w:t>
      </w:r>
      <w:r w:rsidRPr="00A40BEA">
        <w:rPr>
          <w:rFonts w:ascii="Times New Roman" w:eastAsia="Times New Roman" w:hAnsi="Times New Roman" w:cs="Times New Roman"/>
          <w:color w:val="000000"/>
          <w:sz w:val="28"/>
          <w:szCs w:val="28"/>
          <w:lang w:eastAsia="ru-RU"/>
        </w:rPr>
        <w:t>и мн. др.  Кроме того, </w:t>
      </w:r>
      <w:r w:rsidRPr="00A40BEA">
        <w:rPr>
          <w:rFonts w:ascii="Times New Roman" w:eastAsia="Times New Roman" w:hAnsi="Times New Roman" w:cs="Times New Roman"/>
          <w:b/>
          <w:bCs/>
          <w:color w:val="000000"/>
          <w:sz w:val="28"/>
          <w:szCs w:val="28"/>
          <w:lang w:eastAsia="ru-RU"/>
        </w:rPr>
        <w:t>только совместными усилиями</w:t>
      </w:r>
      <w:r w:rsidRPr="00A40BEA">
        <w:rPr>
          <w:rFonts w:ascii="Times New Roman" w:eastAsia="Times New Roman" w:hAnsi="Times New Roman" w:cs="Times New Roman"/>
          <w:color w:val="000000"/>
          <w:sz w:val="28"/>
          <w:szCs w:val="28"/>
          <w:lang w:eastAsia="ru-RU"/>
        </w:rPr>
        <w:t xml:space="preserve"> и постоянной работой с </w:t>
      </w:r>
      <w:proofErr w:type="spellStart"/>
      <w:r w:rsidRPr="00A40BEA">
        <w:rPr>
          <w:rFonts w:ascii="Times New Roman" w:eastAsia="Times New Roman" w:hAnsi="Times New Roman" w:cs="Times New Roman"/>
          <w:color w:val="000000"/>
          <w:sz w:val="28"/>
          <w:szCs w:val="28"/>
          <w:lang w:eastAsia="ru-RU"/>
        </w:rPr>
        <w:t>детьми</w:t>
      </w:r>
      <w:r w:rsidRPr="00A40BEA">
        <w:rPr>
          <w:rFonts w:ascii="Times New Roman" w:eastAsia="Times New Roman" w:hAnsi="Times New Roman" w:cs="Times New Roman"/>
          <w:b/>
          <w:bCs/>
          <w:color w:val="000000"/>
          <w:sz w:val="28"/>
          <w:szCs w:val="28"/>
          <w:lang w:eastAsia="ru-RU"/>
        </w:rPr>
        <w:t>можно</w:t>
      </w:r>
      <w:proofErr w:type="spellEnd"/>
      <w:r w:rsidRPr="00A40BEA">
        <w:rPr>
          <w:rFonts w:ascii="Times New Roman" w:eastAsia="Times New Roman" w:hAnsi="Times New Roman" w:cs="Times New Roman"/>
          <w:b/>
          <w:bCs/>
          <w:color w:val="000000"/>
          <w:sz w:val="28"/>
          <w:szCs w:val="28"/>
          <w:lang w:eastAsia="ru-RU"/>
        </w:rPr>
        <w:t xml:space="preserve"> достичь желаемого результата</w:t>
      </w:r>
      <w:proofErr w:type="gramStart"/>
      <w:r w:rsidRPr="00A40BEA">
        <w:rPr>
          <w:rFonts w:ascii="Times New Roman" w:eastAsia="Times New Roman" w:hAnsi="Times New Roman" w:cs="Times New Roman"/>
          <w:color w:val="000000"/>
          <w:sz w:val="28"/>
          <w:szCs w:val="28"/>
          <w:lang w:eastAsia="ru-RU"/>
        </w:rPr>
        <w:t>.</w:t>
      </w:r>
      <w:r w:rsidRPr="00A40BEA">
        <w:rPr>
          <w:rFonts w:ascii="Times New Roman" w:eastAsia="Times New Roman" w:hAnsi="Times New Roman" w:cs="Times New Roman"/>
          <w:i/>
          <w:iCs/>
          <w:color w:val="000000"/>
          <w:sz w:val="28"/>
          <w:szCs w:val="28"/>
          <w:lang w:eastAsia="ru-RU"/>
        </w:rPr>
        <w:t>(</w:t>
      </w:r>
      <w:proofErr w:type="gramEnd"/>
      <w:r w:rsidRPr="00A40BEA">
        <w:rPr>
          <w:rFonts w:ascii="Times New Roman" w:eastAsia="Times New Roman" w:hAnsi="Times New Roman" w:cs="Times New Roman"/>
          <w:i/>
          <w:iCs/>
          <w:color w:val="000000"/>
          <w:sz w:val="28"/>
          <w:szCs w:val="28"/>
          <w:lang w:eastAsia="ru-RU"/>
        </w:rPr>
        <w:t>см. ПРЕЗЕНТАЦИЮ, слайд 17).</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По окончании семинара вниманию родителей предлагается подборка методической и детской литературы по данной теме. Также их вниманию предлагаются игры и пособия, используемые для развития мелкой моторики рук у детей. Помимо этого родителям выдаются </w:t>
      </w:r>
      <w:r w:rsidRPr="00A40BEA">
        <w:rPr>
          <w:rFonts w:ascii="Times New Roman" w:eastAsia="Times New Roman" w:hAnsi="Times New Roman" w:cs="Times New Roman"/>
          <w:color w:val="000000"/>
          <w:sz w:val="28"/>
          <w:szCs w:val="28"/>
          <w:u w:val="single"/>
          <w:lang w:eastAsia="ru-RU"/>
        </w:rPr>
        <w:t>«Практические рекомендации</w:t>
      </w:r>
      <w:r w:rsidRPr="00A40BEA">
        <w:rPr>
          <w:rFonts w:ascii="Times New Roman" w:eastAsia="Times New Roman" w:hAnsi="Times New Roman" w:cs="Times New Roman"/>
          <w:color w:val="000000"/>
          <w:sz w:val="28"/>
          <w:szCs w:val="28"/>
          <w:lang w:eastAsia="ru-RU"/>
        </w:rPr>
        <w:t xml:space="preserve"> по использованию </w:t>
      </w:r>
      <w:proofErr w:type="spellStart"/>
      <w:r w:rsidRPr="00A40BEA">
        <w:rPr>
          <w:rFonts w:ascii="Times New Roman" w:eastAsia="Times New Roman" w:hAnsi="Times New Roman" w:cs="Times New Roman"/>
          <w:color w:val="000000"/>
          <w:sz w:val="28"/>
          <w:szCs w:val="28"/>
          <w:lang w:eastAsia="ru-RU"/>
        </w:rPr>
        <w:t>массажера</w:t>
      </w:r>
      <w:proofErr w:type="spellEnd"/>
      <w:r w:rsidRPr="00A40BEA">
        <w:rPr>
          <w:rFonts w:ascii="Times New Roman" w:eastAsia="Times New Roman" w:hAnsi="Times New Roman" w:cs="Times New Roman"/>
          <w:color w:val="000000"/>
          <w:sz w:val="28"/>
          <w:szCs w:val="28"/>
          <w:lang w:eastAsia="ru-RU"/>
        </w:rPr>
        <w:t xml:space="preserve"> </w:t>
      </w:r>
      <w:proofErr w:type="spellStart"/>
      <w:r w:rsidRPr="00A40BEA">
        <w:rPr>
          <w:rFonts w:ascii="Times New Roman" w:eastAsia="Times New Roman" w:hAnsi="Times New Roman" w:cs="Times New Roman"/>
          <w:color w:val="000000"/>
          <w:sz w:val="28"/>
          <w:szCs w:val="28"/>
          <w:lang w:eastAsia="ru-RU"/>
        </w:rPr>
        <w:t>су-джок</w:t>
      </w:r>
      <w:proofErr w:type="spellEnd"/>
      <w:r w:rsidRPr="00A40BEA">
        <w:rPr>
          <w:rFonts w:ascii="Times New Roman" w:eastAsia="Times New Roman" w:hAnsi="Times New Roman" w:cs="Times New Roman"/>
          <w:color w:val="000000"/>
          <w:sz w:val="28"/>
          <w:szCs w:val="28"/>
          <w:lang w:eastAsia="ru-RU"/>
        </w:rPr>
        <w:t xml:space="preserve"> в развитии мелкой моторики рук детей» </w:t>
      </w:r>
      <w:r w:rsidRPr="00A40BEA">
        <w:rPr>
          <w:rFonts w:ascii="Times New Roman" w:eastAsia="Times New Roman" w:hAnsi="Times New Roman" w:cs="Times New Roman"/>
          <w:b/>
          <w:bCs/>
          <w:color w:val="000000"/>
          <w:sz w:val="28"/>
          <w:szCs w:val="28"/>
          <w:lang w:eastAsia="ru-RU"/>
        </w:rPr>
        <w:t>(Приложение 3</w:t>
      </w:r>
      <w:r w:rsidRPr="00A40BEA">
        <w:rPr>
          <w:rFonts w:ascii="Times New Roman" w:eastAsia="Times New Roman" w:hAnsi="Times New Roman" w:cs="Times New Roman"/>
          <w:color w:val="000000"/>
          <w:sz w:val="28"/>
          <w:szCs w:val="28"/>
          <w:lang w:eastAsia="ru-RU"/>
        </w:rPr>
        <w:t>),  «</w:t>
      </w:r>
      <w:r w:rsidRPr="00A40BEA">
        <w:rPr>
          <w:rFonts w:ascii="Times New Roman" w:eastAsia="Times New Roman" w:hAnsi="Times New Roman" w:cs="Times New Roman"/>
          <w:color w:val="000000"/>
          <w:sz w:val="28"/>
          <w:szCs w:val="28"/>
          <w:u w:val="single"/>
          <w:lang w:eastAsia="ru-RU"/>
        </w:rPr>
        <w:t>Практические рекомендации</w:t>
      </w:r>
      <w:r w:rsidRPr="00A40BEA">
        <w:rPr>
          <w:rFonts w:ascii="Times New Roman" w:eastAsia="Times New Roman" w:hAnsi="Times New Roman" w:cs="Times New Roman"/>
          <w:color w:val="000000"/>
          <w:sz w:val="28"/>
          <w:szCs w:val="28"/>
          <w:lang w:eastAsia="ru-RU"/>
        </w:rPr>
        <w:t> по развитию мелкой моторики рук у малышей с использованием подручного материала» </w:t>
      </w:r>
      <w:r w:rsidRPr="00A40BEA">
        <w:rPr>
          <w:rFonts w:ascii="Times New Roman" w:eastAsia="Times New Roman" w:hAnsi="Times New Roman" w:cs="Times New Roman"/>
          <w:b/>
          <w:bCs/>
          <w:color w:val="000000"/>
          <w:sz w:val="28"/>
          <w:szCs w:val="28"/>
          <w:lang w:eastAsia="ru-RU"/>
        </w:rPr>
        <w:t>(Приложение 4)</w:t>
      </w:r>
      <w:r w:rsidRPr="00A40BEA">
        <w:rPr>
          <w:rFonts w:ascii="Times New Roman" w:eastAsia="Times New Roman" w:hAnsi="Times New Roman" w:cs="Times New Roman"/>
          <w:color w:val="000000"/>
          <w:sz w:val="28"/>
          <w:szCs w:val="28"/>
          <w:lang w:eastAsia="ru-RU"/>
        </w:rPr>
        <w:t> и брошюра «Поиграем, малыши!» </w:t>
      </w:r>
      <w:r w:rsidRPr="00A40BEA">
        <w:rPr>
          <w:rFonts w:ascii="Times New Roman" w:eastAsia="Times New Roman" w:hAnsi="Times New Roman" w:cs="Times New Roman"/>
          <w:b/>
          <w:bCs/>
          <w:color w:val="000000"/>
          <w:sz w:val="28"/>
          <w:szCs w:val="28"/>
          <w:lang w:eastAsia="ru-RU"/>
        </w:rPr>
        <w:t>(Приложение 5).</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Демонстрация пособий проходит под музыкальное сопровождение «Сказки гуляют по свету» (</w:t>
      </w:r>
      <w:r w:rsidRPr="00A40BEA">
        <w:rPr>
          <w:rFonts w:ascii="Times New Roman" w:eastAsia="Times New Roman" w:hAnsi="Times New Roman" w:cs="Times New Roman"/>
          <w:b/>
          <w:bCs/>
          <w:color w:val="000000"/>
          <w:sz w:val="28"/>
          <w:szCs w:val="28"/>
          <w:lang w:eastAsia="ru-RU"/>
        </w:rPr>
        <w:t>Приложение 6).</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В дальнейшем я вела </w:t>
      </w:r>
      <w:r w:rsidRPr="00A40BEA">
        <w:rPr>
          <w:rFonts w:ascii="Times New Roman" w:eastAsia="Times New Roman" w:hAnsi="Times New Roman" w:cs="Times New Roman"/>
          <w:i/>
          <w:iCs/>
          <w:color w:val="000000"/>
          <w:sz w:val="28"/>
          <w:szCs w:val="28"/>
          <w:lang w:eastAsia="ru-RU"/>
        </w:rPr>
        <w:t>индивидуальную работу с родителями</w:t>
      </w:r>
      <w:r w:rsidRPr="00A40BEA">
        <w:rPr>
          <w:rFonts w:ascii="Times New Roman" w:eastAsia="Times New Roman" w:hAnsi="Times New Roman" w:cs="Times New Roman"/>
          <w:color w:val="000000"/>
          <w:sz w:val="28"/>
          <w:szCs w:val="28"/>
          <w:lang w:eastAsia="ru-RU"/>
        </w:rPr>
        <w:t> в этом направлении в форме индивидуальных бесед с ними, цель которых – дать конкретные рекомендации по развитию мелкой моторики рук именно у их детей в зависимости от встречающихся трудностей.</w:t>
      </w:r>
      <w:r w:rsidRPr="00A40BEA">
        <w:rPr>
          <w:rFonts w:ascii="Times New Roman" w:eastAsia="Times New Roman" w:hAnsi="Times New Roman" w:cs="Times New Roman"/>
          <w:b/>
          <w:bCs/>
          <w:color w:val="000000"/>
          <w:sz w:val="28"/>
          <w:szCs w:val="28"/>
          <w:lang w:eastAsia="ru-RU"/>
        </w:rPr>
        <w:t> </w:t>
      </w:r>
    </w:p>
    <w:p w:rsidR="00A40BEA" w:rsidRPr="00A40BEA" w:rsidRDefault="00A40BEA" w:rsidP="00A40BEA">
      <w:pPr>
        <w:shd w:val="clear" w:color="auto" w:fill="FFFFFF"/>
        <w:spacing w:before="75" w:after="75" w:line="368" w:lineRule="atLeast"/>
        <w:rPr>
          <w:rFonts w:ascii="Times New Roman" w:eastAsia="Times New Roman" w:hAnsi="Times New Roman" w:cs="Times New Roman"/>
          <w:b/>
          <w:bCs/>
          <w:color w:val="000000"/>
          <w:sz w:val="28"/>
          <w:szCs w:val="28"/>
          <w:lang w:eastAsia="ru-RU"/>
        </w:rPr>
      </w:pPr>
    </w:p>
    <w:p w:rsidR="00A40BEA" w:rsidRPr="00A40BEA" w:rsidRDefault="00A40BEA" w:rsidP="00A40BEA">
      <w:pPr>
        <w:shd w:val="clear" w:color="auto" w:fill="FFFFFF"/>
        <w:spacing w:before="75" w:after="75"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b/>
          <w:bCs/>
          <w:color w:val="000000"/>
          <w:sz w:val="28"/>
          <w:szCs w:val="28"/>
          <w:lang w:eastAsia="ru-RU"/>
        </w:rPr>
        <w:t>Методические пособия и литература. </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 </w:t>
      </w:r>
      <w:proofErr w:type="spellStart"/>
      <w:r w:rsidRPr="00A40BEA">
        <w:rPr>
          <w:rFonts w:ascii="Times New Roman" w:eastAsia="Times New Roman" w:hAnsi="Times New Roman" w:cs="Times New Roman"/>
          <w:color w:val="000000"/>
          <w:sz w:val="28"/>
          <w:szCs w:val="28"/>
          <w:lang w:eastAsia="ru-RU"/>
        </w:rPr>
        <w:t>Бардышева</w:t>
      </w:r>
      <w:proofErr w:type="spellEnd"/>
      <w:r w:rsidRPr="00A40BEA">
        <w:rPr>
          <w:rFonts w:ascii="Times New Roman" w:eastAsia="Times New Roman" w:hAnsi="Times New Roman" w:cs="Times New Roman"/>
          <w:color w:val="000000"/>
          <w:sz w:val="28"/>
          <w:szCs w:val="28"/>
          <w:lang w:eastAsia="ru-RU"/>
        </w:rPr>
        <w:t xml:space="preserve"> Т.Ю. Разговорчивые пальчики. – М., 2001.</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lastRenderedPageBreak/>
        <w:t xml:space="preserve">2. </w:t>
      </w:r>
      <w:proofErr w:type="spellStart"/>
      <w:r w:rsidRPr="00A40BEA">
        <w:rPr>
          <w:rFonts w:ascii="Times New Roman" w:eastAsia="Times New Roman" w:hAnsi="Times New Roman" w:cs="Times New Roman"/>
          <w:color w:val="000000"/>
          <w:sz w:val="28"/>
          <w:szCs w:val="28"/>
          <w:lang w:eastAsia="ru-RU"/>
        </w:rPr>
        <w:t>Бардышева</w:t>
      </w:r>
      <w:proofErr w:type="spellEnd"/>
      <w:r w:rsidRPr="00A40BEA">
        <w:rPr>
          <w:rFonts w:ascii="Times New Roman" w:eastAsia="Times New Roman" w:hAnsi="Times New Roman" w:cs="Times New Roman"/>
          <w:color w:val="000000"/>
          <w:sz w:val="28"/>
          <w:szCs w:val="28"/>
          <w:lang w:eastAsia="ru-RU"/>
        </w:rPr>
        <w:t xml:space="preserve"> Т.Ю., Щербакова Т.Н. Вот как пальчики шагают. Пальчиковые игры. – М., 2002.</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3.  </w:t>
      </w:r>
      <w:proofErr w:type="gramStart"/>
      <w:r w:rsidRPr="00A40BEA">
        <w:rPr>
          <w:rFonts w:ascii="Times New Roman" w:eastAsia="Times New Roman" w:hAnsi="Times New Roman" w:cs="Times New Roman"/>
          <w:color w:val="000000"/>
          <w:sz w:val="28"/>
          <w:szCs w:val="28"/>
          <w:lang w:eastAsia="ru-RU"/>
        </w:rPr>
        <w:t>Белая</w:t>
      </w:r>
      <w:proofErr w:type="gramEnd"/>
      <w:r w:rsidRPr="00A40BEA">
        <w:rPr>
          <w:rFonts w:ascii="Times New Roman" w:eastAsia="Times New Roman" w:hAnsi="Times New Roman" w:cs="Times New Roman"/>
          <w:color w:val="000000"/>
          <w:sz w:val="28"/>
          <w:szCs w:val="28"/>
          <w:lang w:eastAsia="ru-RU"/>
        </w:rPr>
        <w:t xml:space="preserve"> А.Е. Пальчиковые игры для развития речи дошкольников: Пособие для родителей и педагогов/ А.Е. </w:t>
      </w:r>
      <w:proofErr w:type="gramStart"/>
      <w:r w:rsidRPr="00A40BEA">
        <w:rPr>
          <w:rFonts w:ascii="Times New Roman" w:eastAsia="Times New Roman" w:hAnsi="Times New Roman" w:cs="Times New Roman"/>
          <w:color w:val="000000"/>
          <w:sz w:val="28"/>
          <w:szCs w:val="28"/>
          <w:lang w:eastAsia="ru-RU"/>
        </w:rPr>
        <w:t>Белая</w:t>
      </w:r>
      <w:proofErr w:type="gramEnd"/>
      <w:r w:rsidRPr="00A40BEA">
        <w:rPr>
          <w:rFonts w:ascii="Times New Roman" w:eastAsia="Times New Roman" w:hAnsi="Times New Roman" w:cs="Times New Roman"/>
          <w:color w:val="000000"/>
          <w:sz w:val="28"/>
          <w:szCs w:val="28"/>
          <w:lang w:eastAsia="ru-RU"/>
        </w:rPr>
        <w:t xml:space="preserve">, В.И. </w:t>
      </w:r>
      <w:proofErr w:type="spellStart"/>
      <w:r w:rsidRPr="00A40BEA">
        <w:rPr>
          <w:rFonts w:ascii="Times New Roman" w:eastAsia="Times New Roman" w:hAnsi="Times New Roman" w:cs="Times New Roman"/>
          <w:color w:val="000000"/>
          <w:sz w:val="28"/>
          <w:szCs w:val="28"/>
          <w:lang w:eastAsia="ru-RU"/>
        </w:rPr>
        <w:t>Мирясова</w:t>
      </w:r>
      <w:proofErr w:type="spellEnd"/>
      <w:r w:rsidRPr="00A40BEA">
        <w:rPr>
          <w:rFonts w:ascii="Times New Roman" w:eastAsia="Times New Roman" w:hAnsi="Times New Roman" w:cs="Times New Roman"/>
          <w:color w:val="000000"/>
          <w:sz w:val="28"/>
          <w:szCs w:val="28"/>
          <w:lang w:eastAsia="ru-RU"/>
        </w:rPr>
        <w:t>. – М., 2002.</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4. </w:t>
      </w:r>
      <w:proofErr w:type="spellStart"/>
      <w:r w:rsidRPr="00A40BEA">
        <w:rPr>
          <w:rFonts w:ascii="Times New Roman" w:eastAsia="Times New Roman" w:hAnsi="Times New Roman" w:cs="Times New Roman"/>
          <w:color w:val="000000"/>
          <w:sz w:val="28"/>
          <w:szCs w:val="28"/>
          <w:lang w:eastAsia="ru-RU"/>
        </w:rPr>
        <w:t>Ветрова</w:t>
      </w:r>
      <w:proofErr w:type="spellEnd"/>
      <w:r w:rsidRPr="00A40BEA">
        <w:rPr>
          <w:rFonts w:ascii="Times New Roman" w:eastAsia="Times New Roman" w:hAnsi="Times New Roman" w:cs="Times New Roman"/>
          <w:color w:val="000000"/>
          <w:sz w:val="28"/>
          <w:szCs w:val="28"/>
          <w:lang w:eastAsia="ru-RU"/>
        </w:rPr>
        <w:t xml:space="preserve"> В.</w:t>
      </w:r>
      <w:proofErr w:type="gramStart"/>
      <w:r w:rsidRPr="00A40BEA">
        <w:rPr>
          <w:rFonts w:ascii="Times New Roman" w:eastAsia="Times New Roman" w:hAnsi="Times New Roman" w:cs="Times New Roman"/>
          <w:color w:val="000000"/>
          <w:sz w:val="28"/>
          <w:szCs w:val="28"/>
          <w:lang w:eastAsia="ru-RU"/>
        </w:rPr>
        <w:t>В.</w:t>
      </w:r>
      <w:proofErr w:type="gramEnd"/>
      <w:r w:rsidRPr="00A40BEA">
        <w:rPr>
          <w:rFonts w:ascii="Times New Roman" w:eastAsia="Times New Roman" w:hAnsi="Times New Roman" w:cs="Times New Roman"/>
          <w:color w:val="000000"/>
          <w:sz w:val="28"/>
          <w:szCs w:val="28"/>
          <w:lang w:eastAsia="ru-RU"/>
        </w:rPr>
        <w:t xml:space="preserve"> Во что играть с ребёнком до 3 лет. – М., 2009.</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5. </w:t>
      </w:r>
      <w:proofErr w:type="spellStart"/>
      <w:r w:rsidRPr="00A40BEA">
        <w:rPr>
          <w:rFonts w:ascii="Times New Roman" w:eastAsia="Times New Roman" w:hAnsi="Times New Roman" w:cs="Times New Roman"/>
          <w:color w:val="000000"/>
          <w:sz w:val="28"/>
          <w:szCs w:val="28"/>
          <w:lang w:eastAsia="ru-RU"/>
        </w:rPr>
        <w:t>Гаврина</w:t>
      </w:r>
      <w:proofErr w:type="spellEnd"/>
      <w:r w:rsidRPr="00A40BEA">
        <w:rPr>
          <w:rFonts w:ascii="Times New Roman" w:eastAsia="Times New Roman" w:hAnsi="Times New Roman" w:cs="Times New Roman"/>
          <w:color w:val="000000"/>
          <w:sz w:val="28"/>
          <w:szCs w:val="28"/>
          <w:lang w:eastAsia="ru-RU"/>
        </w:rPr>
        <w:t xml:space="preserve"> С. Е., </w:t>
      </w:r>
      <w:proofErr w:type="spellStart"/>
      <w:r w:rsidRPr="00A40BEA">
        <w:rPr>
          <w:rFonts w:ascii="Times New Roman" w:eastAsia="Times New Roman" w:hAnsi="Times New Roman" w:cs="Times New Roman"/>
          <w:color w:val="000000"/>
          <w:sz w:val="28"/>
          <w:szCs w:val="28"/>
          <w:lang w:eastAsia="ru-RU"/>
        </w:rPr>
        <w:t>Кутевина</w:t>
      </w:r>
      <w:proofErr w:type="spellEnd"/>
      <w:r w:rsidRPr="00A40BEA">
        <w:rPr>
          <w:rFonts w:ascii="Times New Roman" w:eastAsia="Times New Roman" w:hAnsi="Times New Roman" w:cs="Times New Roman"/>
          <w:color w:val="000000"/>
          <w:sz w:val="28"/>
          <w:szCs w:val="28"/>
          <w:lang w:eastAsia="ru-RU"/>
        </w:rPr>
        <w:t xml:space="preserve"> Н. Л., Топоркова И. Г. и др. Развиваем руки, чтоб учиться и писать, и красиво рисовать. – Ярославль, 1997.</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6. Кольцова М.М. Двигательная активность и развитие мозга ребёнка. – М., 1973.         </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7. Кольцова М.М. Ребенок учится говорить. Пальчиковый </w:t>
      </w:r>
      <w:proofErr w:type="spellStart"/>
      <w:r w:rsidRPr="00A40BEA">
        <w:rPr>
          <w:rFonts w:ascii="Times New Roman" w:eastAsia="Times New Roman" w:hAnsi="Times New Roman" w:cs="Times New Roman"/>
          <w:color w:val="000000"/>
          <w:sz w:val="28"/>
          <w:szCs w:val="28"/>
          <w:lang w:eastAsia="ru-RU"/>
        </w:rPr>
        <w:t>игротренинг</w:t>
      </w:r>
      <w:proofErr w:type="spellEnd"/>
      <w:r w:rsidRPr="00A40BEA">
        <w:rPr>
          <w:rFonts w:ascii="Times New Roman" w:eastAsia="Times New Roman" w:hAnsi="Times New Roman" w:cs="Times New Roman"/>
          <w:color w:val="000000"/>
          <w:sz w:val="28"/>
          <w:szCs w:val="28"/>
          <w:lang w:eastAsia="ru-RU"/>
        </w:rPr>
        <w:t>. –  Екатеринбург, 2006.</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8. </w:t>
      </w:r>
      <w:proofErr w:type="spellStart"/>
      <w:r w:rsidRPr="00A40BEA">
        <w:rPr>
          <w:rFonts w:ascii="Times New Roman" w:eastAsia="Times New Roman" w:hAnsi="Times New Roman" w:cs="Times New Roman"/>
          <w:color w:val="000000"/>
          <w:sz w:val="28"/>
          <w:szCs w:val="28"/>
          <w:lang w:eastAsia="ru-RU"/>
        </w:rPr>
        <w:t>Косинова</w:t>
      </w:r>
      <w:proofErr w:type="spellEnd"/>
      <w:r w:rsidRPr="00A40BEA">
        <w:rPr>
          <w:rFonts w:ascii="Times New Roman" w:eastAsia="Times New Roman" w:hAnsi="Times New Roman" w:cs="Times New Roman"/>
          <w:color w:val="000000"/>
          <w:sz w:val="28"/>
          <w:szCs w:val="28"/>
          <w:lang w:eastAsia="ru-RU"/>
        </w:rPr>
        <w:t xml:space="preserve"> Е. М. Уроки логопеда. Игры для развития речи. – М., 2001.</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9. </w:t>
      </w:r>
      <w:proofErr w:type="spellStart"/>
      <w:r w:rsidRPr="00A40BEA">
        <w:rPr>
          <w:rFonts w:ascii="Times New Roman" w:eastAsia="Times New Roman" w:hAnsi="Times New Roman" w:cs="Times New Roman"/>
          <w:color w:val="000000"/>
          <w:sz w:val="28"/>
          <w:szCs w:val="28"/>
          <w:lang w:eastAsia="ru-RU"/>
        </w:rPr>
        <w:t>Крупенчук</w:t>
      </w:r>
      <w:proofErr w:type="spellEnd"/>
      <w:r w:rsidRPr="00A40BEA">
        <w:rPr>
          <w:rFonts w:ascii="Times New Roman" w:eastAsia="Times New Roman" w:hAnsi="Times New Roman" w:cs="Times New Roman"/>
          <w:color w:val="000000"/>
          <w:sz w:val="28"/>
          <w:szCs w:val="28"/>
          <w:lang w:eastAsia="ru-RU"/>
        </w:rPr>
        <w:t xml:space="preserve"> О.И. Развиваем мелкую моторику. – СПб</w:t>
      </w:r>
      <w:proofErr w:type="gramStart"/>
      <w:r w:rsidRPr="00A40BEA">
        <w:rPr>
          <w:rFonts w:ascii="Times New Roman" w:eastAsia="Times New Roman" w:hAnsi="Times New Roman" w:cs="Times New Roman"/>
          <w:color w:val="000000"/>
          <w:sz w:val="28"/>
          <w:szCs w:val="28"/>
          <w:lang w:eastAsia="ru-RU"/>
        </w:rPr>
        <w:t xml:space="preserve">., </w:t>
      </w:r>
      <w:proofErr w:type="gramEnd"/>
      <w:r w:rsidRPr="00A40BEA">
        <w:rPr>
          <w:rFonts w:ascii="Times New Roman" w:eastAsia="Times New Roman" w:hAnsi="Times New Roman" w:cs="Times New Roman"/>
          <w:color w:val="000000"/>
          <w:sz w:val="28"/>
          <w:szCs w:val="28"/>
          <w:lang w:eastAsia="ru-RU"/>
        </w:rPr>
        <w:t>2002.</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10. Лопухина И. С. Логопедия – речь, ритм, движение. – СПб</w:t>
      </w:r>
      <w:proofErr w:type="gramStart"/>
      <w:r w:rsidRPr="00A40BEA">
        <w:rPr>
          <w:rFonts w:ascii="Times New Roman" w:eastAsia="Times New Roman" w:hAnsi="Times New Roman" w:cs="Times New Roman"/>
          <w:color w:val="000000"/>
          <w:sz w:val="28"/>
          <w:szCs w:val="28"/>
          <w:lang w:eastAsia="ru-RU"/>
        </w:rPr>
        <w:t xml:space="preserve">., </w:t>
      </w:r>
      <w:proofErr w:type="gramEnd"/>
      <w:r w:rsidRPr="00A40BEA">
        <w:rPr>
          <w:rFonts w:ascii="Times New Roman" w:eastAsia="Times New Roman" w:hAnsi="Times New Roman" w:cs="Times New Roman"/>
          <w:color w:val="000000"/>
          <w:sz w:val="28"/>
          <w:szCs w:val="28"/>
          <w:lang w:eastAsia="ru-RU"/>
        </w:rPr>
        <w:t>1997.</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11. </w:t>
      </w:r>
      <w:proofErr w:type="spellStart"/>
      <w:r w:rsidRPr="00A40BEA">
        <w:rPr>
          <w:rFonts w:ascii="Times New Roman" w:eastAsia="Times New Roman" w:hAnsi="Times New Roman" w:cs="Times New Roman"/>
          <w:color w:val="000000"/>
          <w:sz w:val="28"/>
          <w:szCs w:val="28"/>
          <w:lang w:eastAsia="ru-RU"/>
        </w:rPr>
        <w:t>Мадышева</w:t>
      </w:r>
      <w:proofErr w:type="spellEnd"/>
      <w:proofErr w:type="gramStart"/>
      <w:r w:rsidRPr="00A40BEA">
        <w:rPr>
          <w:rFonts w:ascii="Times New Roman" w:eastAsia="Times New Roman" w:hAnsi="Times New Roman" w:cs="Times New Roman"/>
          <w:color w:val="000000"/>
          <w:sz w:val="28"/>
          <w:szCs w:val="28"/>
          <w:lang w:eastAsia="ru-RU"/>
        </w:rPr>
        <w:t xml:space="preserve"> Е</w:t>
      </w:r>
      <w:proofErr w:type="gramEnd"/>
      <w:r w:rsidRPr="00A40BEA">
        <w:rPr>
          <w:rFonts w:ascii="Times New Roman" w:eastAsia="Times New Roman" w:hAnsi="Times New Roman" w:cs="Times New Roman"/>
          <w:color w:val="000000"/>
          <w:sz w:val="28"/>
          <w:szCs w:val="28"/>
          <w:lang w:eastAsia="ru-RU"/>
        </w:rPr>
        <w:t xml:space="preserve">, Машин Л. Домашняя школа </w:t>
      </w:r>
      <w:proofErr w:type="spellStart"/>
      <w:r w:rsidRPr="00A40BEA">
        <w:rPr>
          <w:rFonts w:ascii="Times New Roman" w:eastAsia="Times New Roman" w:hAnsi="Times New Roman" w:cs="Times New Roman"/>
          <w:color w:val="000000"/>
          <w:sz w:val="28"/>
          <w:szCs w:val="28"/>
          <w:lang w:eastAsia="ru-RU"/>
        </w:rPr>
        <w:t>Монтессори</w:t>
      </w:r>
      <w:proofErr w:type="spellEnd"/>
      <w:r w:rsidRPr="00A40BEA">
        <w:rPr>
          <w:rFonts w:ascii="Times New Roman" w:eastAsia="Times New Roman" w:hAnsi="Times New Roman" w:cs="Times New Roman"/>
          <w:color w:val="000000"/>
          <w:sz w:val="28"/>
          <w:szCs w:val="28"/>
          <w:lang w:eastAsia="ru-RU"/>
        </w:rPr>
        <w:t>. – М., 1998.</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12. </w:t>
      </w:r>
      <w:proofErr w:type="spellStart"/>
      <w:r w:rsidRPr="00A40BEA">
        <w:rPr>
          <w:rFonts w:ascii="Times New Roman" w:eastAsia="Times New Roman" w:hAnsi="Times New Roman" w:cs="Times New Roman"/>
          <w:color w:val="000000"/>
          <w:sz w:val="28"/>
          <w:szCs w:val="28"/>
          <w:lang w:eastAsia="ru-RU"/>
        </w:rPr>
        <w:t>Метельская</w:t>
      </w:r>
      <w:proofErr w:type="spellEnd"/>
      <w:r w:rsidRPr="00A40BEA">
        <w:rPr>
          <w:rFonts w:ascii="Times New Roman" w:eastAsia="Times New Roman" w:hAnsi="Times New Roman" w:cs="Times New Roman"/>
          <w:color w:val="000000"/>
          <w:sz w:val="28"/>
          <w:szCs w:val="28"/>
          <w:lang w:eastAsia="ru-RU"/>
        </w:rPr>
        <w:t xml:space="preserve"> М.Г. 100 физкультминуток на логопедических занятиях. – М., 2007.</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13. Нефедова Е.А., </w:t>
      </w:r>
      <w:proofErr w:type="spellStart"/>
      <w:r w:rsidRPr="00A40BEA">
        <w:rPr>
          <w:rFonts w:ascii="Times New Roman" w:eastAsia="Times New Roman" w:hAnsi="Times New Roman" w:cs="Times New Roman"/>
          <w:color w:val="000000"/>
          <w:sz w:val="28"/>
          <w:szCs w:val="28"/>
          <w:lang w:eastAsia="ru-RU"/>
        </w:rPr>
        <w:t>Узорова</w:t>
      </w:r>
      <w:proofErr w:type="spellEnd"/>
      <w:r w:rsidRPr="00A40BEA">
        <w:rPr>
          <w:rFonts w:ascii="Times New Roman" w:eastAsia="Times New Roman" w:hAnsi="Times New Roman" w:cs="Times New Roman"/>
          <w:color w:val="000000"/>
          <w:sz w:val="28"/>
          <w:szCs w:val="28"/>
          <w:lang w:eastAsia="ru-RU"/>
        </w:rPr>
        <w:t xml:space="preserve"> О.В. Пальчиковая гимнастика. – М., 2002.</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14. </w:t>
      </w:r>
      <w:proofErr w:type="spellStart"/>
      <w:r w:rsidRPr="00A40BEA">
        <w:rPr>
          <w:rFonts w:ascii="Times New Roman" w:eastAsia="Times New Roman" w:hAnsi="Times New Roman" w:cs="Times New Roman"/>
          <w:color w:val="000000"/>
          <w:sz w:val="28"/>
          <w:szCs w:val="28"/>
          <w:lang w:eastAsia="ru-RU"/>
        </w:rPr>
        <w:t>Рузина</w:t>
      </w:r>
      <w:proofErr w:type="spellEnd"/>
      <w:r w:rsidRPr="00A40BEA">
        <w:rPr>
          <w:rFonts w:ascii="Times New Roman" w:eastAsia="Times New Roman" w:hAnsi="Times New Roman" w:cs="Times New Roman"/>
          <w:color w:val="000000"/>
          <w:sz w:val="28"/>
          <w:szCs w:val="28"/>
          <w:lang w:eastAsia="ru-RU"/>
        </w:rPr>
        <w:t xml:space="preserve"> М.С. Страна пальчиковых игр. – СПб</w:t>
      </w:r>
      <w:proofErr w:type="gramStart"/>
      <w:r w:rsidRPr="00A40BEA">
        <w:rPr>
          <w:rFonts w:ascii="Times New Roman" w:eastAsia="Times New Roman" w:hAnsi="Times New Roman" w:cs="Times New Roman"/>
          <w:color w:val="000000"/>
          <w:sz w:val="28"/>
          <w:szCs w:val="28"/>
          <w:lang w:eastAsia="ru-RU"/>
        </w:rPr>
        <w:t xml:space="preserve">., </w:t>
      </w:r>
      <w:proofErr w:type="gramEnd"/>
      <w:r w:rsidRPr="00A40BEA">
        <w:rPr>
          <w:rFonts w:ascii="Times New Roman" w:eastAsia="Times New Roman" w:hAnsi="Times New Roman" w:cs="Times New Roman"/>
          <w:color w:val="000000"/>
          <w:sz w:val="28"/>
          <w:szCs w:val="28"/>
          <w:lang w:eastAsia="ru-RU"/>
        </w:rPr>
        <w:t>2000.</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15. Савина Л.П. Пальчиковая гимнастика для развития речи дошкольников: Пособие для родителей и педагогов. – М., 1999.</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 xml:space="preserve">16. </w:t>
      </w:r>
      <w:proofErr w:type="spellStart"/>
      <w:r w:rsidRPr="00A40BEA">
        <w:rPr>
          <w:rFonts w:ascii="Times New Roman" w:eastAsia="Times New Roman" w:hAnsi="Times New Roman" w:cs="Times New Roman"/>
          <w:color w:val="000000"/>
          <w:sz w:val="28"/>
          <w:szCs w:val="28"/>
          <w:lang w:eastAsia="ru-RU"/>
        </w:rPr>
        <w:t>Янушко</w:t>
      </w:r>
      <w:proofErr w:type="spellEnd"/>
      <w:r w:rsidRPr="00A40BEA">
        <w:rPr>
          <w:rFonts w:ascii="Times New Roman" w:eastAsia="Times New Roman" w:hAnsi="Times New Roman" w:cs="Times New Roman"/>
          <w:color w:val="000000"/>
          <w:sz w:val="28"/>
          <w:szCs w:val="28"/>
          <w:lang w:eastAsia="ru-RU"/>
        </w:rPr>
        <w:t xml:space="preserve"> Е.А. Развитие мелкой моторики рук у детей раннего возраста (1-3 года). Методическое пособие для воспитателей и родителей. – М., 2007.</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17. Материалы интернет-сайтов.</w:t>
      </w:r>
    </w:p>
    <w:p w:rsidR="00A40BEA" w:rsidRPr="00A40BEA" w:rsidRDefault="00A40BEA" w:rsidP="00A40BEA">
      <w:pPr>
        <w:shd w:val="clear" w:color="auto" w:fill="FFFFFF"/>
        <w:spacing w:after="0" w:line="368" w:lineRule="atLeast"/>
        <w:rPr>
          <w:rFonts w:ascii="Times New Roman" w:eastAsia="Times New Roman" w:hAnsi="Times New Roman" w:cs="Times New Roman"/>
          <w:color w:val="000000"/>
          <w:sz w:val="28"/>
          <w:szCs w:val="28"/>
          <w:lang w:eastAsia="ru-RU"/>
        </w:rPr>
      </w:pPr>
      <w:r w:rsidRPr="00A40BEA">
        <w:rPr>
          <w:rFonts w:ascii="Times New Roman" w:eastAsia="Times New Roman" w:hAnsi="Times New Roman" w:cs="Times New Roman"/>
          <w:color w:val="000000"/>
          <w:sz w:val="28"/>
          <w:szCs w:val="28"/>
          <w:lang w:eastAsia="ru-RU"/>
        </w:rPr>
        <w:t>18. Музыкальные произведения и художественная литература (песенки, потешки)</w:t>
      </w:r>
    </w:p>
    <w:p w:rsidR="00774FC1" w:rsidRPr="00A40BEA" w:rsidRDefault="00774FC1" w:rsidP="00A40BEA">
      <w:pPr>
        <w:spacing w:after="0"/>
        <w:rPr>
          <w:rFonts w:ascii="Times New Roman" w:hAnsi="Times New Roman" w:cs="Times New Roman"/>
          <w:sz w:val="28"/>
          <w:szCs w:val="28"/>
        </w:rPr>
      </w:pPr>
    </w:p>
    <w:sectPr w:rsidR="00774FC1" w:rsidRPr="00A40BEA" w:rsidSect="00774F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15D97"/>
    <w:multiLevelType w:val="multilevel"/>
    <w:tmpl w:val="4AAC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C81FAC"/>
    <w:multiLevelType w:val="multilevel"/>
    <w:tmpl w:val="6234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25185C"/>
    <w:multiLevelType w:val="multilevel"/>
    <w:tmpl w:val="5AB2F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C7210"/>
    <w:multiLevelType w:val="multilevel"/>
    <w:tmpl w:val="4502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BEA"/>
    <w:rsid w:val="0002596A"/>
    <w:rsid w:val="002E31D9"/>
    <w:rsid w:val="004E0B95"/>
    <w:rsid w:val="00774FC1"/>
    <w:rsid w:val="00A40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C1"/>
  </w:style>
  <w:style w:type="paragraph" w:styleId="1">
    <w:name w:val="heading 1"/>
    <w:basedOn w:val="a"/>
    <w:link w:val="10"/>
    <w:uiPriority w:val="9"/>
    <w:qFormat/>
    <w:rsid w:val="00A40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BE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0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0BEA"/>
    <w:rPr>
      <w:b/>
      <w:bCs/>
    </w:rPr>
  </w:style>
  <w:style w:type="character" w:customStyle="1" w:styleId="apple-converted-space">
    <w:name w:val="apple-converted-space"/>
    <w:basedOn w:val="a0"/>
    <w:rsid w:val="00A40BEA"/>
  </w:style>
  <w:style w:type="character" w:styleId="a5">
    <w:name w:val="Emphasis"/>
    <w:basedOn w:val="a0"/>
    <w:uiPriority w:val="20"/>
    <w:qFormat/>
    <w:rsid w:val="00A40BEA"/>
    <w:rPr>
      <w:i/>
      <w:iCs/>
    </w:rPr>
  </w:style>
  <w:style w:type="paragraph" w:customStyle="1" w:styleId="listparagraph">
    <w:name w:val="listparagraph"/>
    <w:basedOn w:val="a"/>
    <w:rsid w:val="00A40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ab"/>
    <w:basedOn w:val="a"/>
    <w:rsid w:val="00A40B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semiHidden/>
    <w:unhideWhenUsed/>
    <w:rsid w:val="00A40BEA"/>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A40BEA"/>
    <w:rPr>
      <w:rFonts w:ascii="Times New Roman" w:eastAsia="Times New Roman" w:hAnsi="Times New Roman" w:cs="Times New Roman"/>
      <w:sz w:val="28"/>
      <w:szCs w:val="24"/>
      <w:lang w:eastAsia="ru-RU"/>
    </w:rPr>
  </w:style>
  <w:style w:type="character" w:customStyle="1" w:styleId="c4">
    <w:name w:val="c4"/>
    <w:basedOn w:val="a0"/>
    <w:rsid w:val="00A40BEA"/>
  </w:style>
</w:styles>
</file>

<file path=word/webSettings.xml><?xml version="1.0" encoding="utf-8"?>
<w:webSettings xmlns:r="http://schemas.openxmlformats.org/officeDocument/2006/relationships" xmlns:w="http://schemas.openxmlformats.org/wordprocessingml/2006/main">
  <w:divs>
    <w:div w:id="1758674559">
      <w:bodyDiv w:val="1"/>
      <w:marLeft w:val="0"/>
      <w:marRight w:val="0"/>
      <w:marTop w:val="0"/>
      <w:marBottom w:val="0"/>
      <w:divBdr>
        <w:top w:val="none" w:sz="0" w:space="0" w:color="auto"/>
        <w:left w:val="none" w:sz="0" w:space="0" w:color="auto"/>
        <w:bottom w:val="none" w:sz="0" w:space="0" w:color="auto"/>
        <w:right w:val="none" w:sz="0" w:space="0" w:color="auto"/>
      </w:divBdr>
    </w:div>
    <w:div w:id="19200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3062</Words>
  <Characters>17458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2016-01-28T17:24:00Z</dcterms:created>
  <dcterms:modified xsi:type="dcterms:W3CDTF">2016-01-28T17:38:00Z</dcterms:modified>
</cp:coreProperties>
</file>