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9A" w:rsidRPr="006E3F9A" w:rsidRDefault="006E3F9A" w:rsidP="006E3F9A">
      <w:pPr>
        <w:rPr>
          <w:b/>
        </w:rPr>
      </w:pPr>
      <w:r w:rsidRPr="006E3F9A">
        <w:rPr>
          <w:b/>
        </w:rPr>
        <w:t>Математическое развитие</w:t>
      </w:r>
    </w:p>
    <w:p w:rsidR="006E3F9A" w:rsidRDefault="006E3F9A" w:rsidP="006E3F9A"/>
    <w:p w:rsidR="006E3F9A" w:rsidRDefault="006E3F9A" w:rsidP="006E3F9A">
      <w:r w:rsidRPr="006E3F9A">
        <w:rPr>
          <w:b/>
        </w:rPr>
        <w:t>Тем</w:t>
      </w:r>
      <w:r w:rsidRPr="006E3F9A">
        <w:rPr>
          <w:b/>
        </w:rPr>
        <w:t>а:</w:t>
      </w:r>
      <w:r>
        <w:t xml:space="preserve"> «Счет до дву</w:t>
      </w:r>
      <w:r>
        <w:t>х. Цифры 1 и 2»</w:t>
      </w:r>
      <w:r>
        <w:t>.</w:t>
      </w:r>
    </w:p>
    <w:p w:rsidR="006E3F9A" w:rsidRDefault="006E3F9A" w:rsidP="006E3F9A">
      <w:r>
        <w:t xml:space="preserve">    </w:t>
      </w:r>
      <w:r>
        <w:t xml:space="preserve"> Знакомство с наглядным изображением чисел I и 2 </w:t>
      </w:r>
    </w:p>
    <w:p w:rsidR="00FD60BE" w:rsidRDefault="006E3F9A" w:rsidP="006E3F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>Игра</w:t>
      </w:r>
      <w:r>
        <w:t xml:space="preserve"> </w:t>
      </w:r>
      <w:r>
        <w:rPr>
          <w:rFonts w:ascii="Calibri" w:hAnsi="Calibri" w:cs="Calibri"/>
        </w:rPr>
        <w:t>«Что</w:t>
      </w:r>
      <w:r>
        <w:t xml:space="preserve"> </w:t>
      </w:r>
      <w:r>
        <w:rPr>
          <w:rFonts w:ascii="Calibri" w:hAnsi="Calibri" w:cs="Calibri"/>
        </w:rPr>
        <w:t>изменилось</w:t>
      </w:r>
      <w:r>
        <w:t>?</w:t>
      </w:r>
      <w:r>
        <w:rPr>
          <w:rFonts w:ascii="Calibri" w:hAnsi="Calibri" w:cs="Calibri"/>
        </w:rPr>
        <w:t>»</w:t>
      </w:r>
    </w:p>
    <w:p w:rsidR="006E3F9A" w:rsidRDefault="006E3F9A" w:rsidP="006E3F9A">
      <w:r>
        <w:t xml:space="preserve">     </w:t>
      </w:r>
      <w:r w:rsidRPr="006E3F9A">
        <w:t>Игра «</w:t>
      </w:r>
      <w:r>
        <w:t>Посылка для двух медвежат»</w:t>
      </w:r>
    </w:p>
    <w:p w:rsidR="006E3F9A" w:rsidRDefault="006E3F9A" w:rsidP="006E3F9A">
      <w:r>
        <w:t xml:space="preserve">     </w:t>
      </w:r>
      <w:r>
        <w:t>Игра «Варим компот».</w:t>
      </w:r>
    </w:p>
    <w:p w:rsidR="006E3F9A" w:rsidRDefault="006E3F9A" w:rsidP="006E3F9A"/>
    <w:p w:rsidR="006E3F9A" w:rsidRDefault="006E3F9A" w:rsidP="006E3F9A">
      <w:r w:rsidRPr="006E3F9A">
        <w:rPr>
          <w:b/>
        </w:rPr>
        <w:t>Цель:</w:t>
      </w:r>
      <w:r>
        <w:t xml:space="preserve"> закрепит</w:t>
      </w:r>
      <w:r>
        <w:t xml:space="preserve">ь счет </w:t>
      </w:r>
      <w:r>
        <w:t xml:space="preserve">до двух, познакомить с формой наглядного изображения чисел 1 и 2; </w:t>
      </w:r>
      <w:r>
        <w:t xml:space="preserve">     </w:t>
      </w:r>
      <w:r>
        <w:t xml:space="preserve">развивать умение соотносить цифру с количеством, развивать фантазию, творческие способности, </w:t>
      </w:r>
      <w:r>
        <w:t xml:space="preserve">   </w:t>
      </w:r>
      <w:r>
        <w:t>наблюдательность, внимание.</w:t>
      </w:r>
    </w:p>
    <w:p w:rsidR="006E3F9A" w:rsidRDefault="006E3F9A" w:rsidP="006E3F9A">
      <w:proofErr w:type="gramStart"/>
      <w:r w:rsidRPr="006E3F9A">
        <w:rPr>
          <w:b/>
        </w:rPr>
        <w:t>Материал:</w:t>
      </w:r>
      <w:r>
        <w:t xml:space="preserve"> два медвежонка, </w:t>
      </w:r>
      <w:proofErr w:type="spellStart"/>
      <w:r>
        <w:t>фланелеграф</w:t>
      </w:r>
      <w:proofErr w:type="spellEnd"/>
      <w:r>
        <w:t xml:space="preserve">, различные изображения </w:t>
      </w:r>
      <w:r>
        <w:t>яблока (красное и зеленое),2</w:t>
      </w:r>
      <w:r>
        <w:t>груши (с листиком и без него), 2 апельсина (большой и маленький).</w:t>
      </w:r>
      <w:proofErr w:type="gramEnd"/>
    </w:p>
    <w:p w:rsidR="006E3F9A" w:rsidRDefault="006E3F9A" w:rsidP="006E3F9A"/>
    <w:p w:rsidR="006E3F9A" w:rsidRPr="006E3F9A" w:rsidRDefault="006E3F9A" w:rsidP="006E3F9A">
      <w:pPr>
        <w:rPr>
          <w:b/>
        </w:rPr>
      </w:pPr>
      <w:r w:rsidRPr="006E3F9A">
        <w:rPr>
          <w:b/>
        </w:rPr>
        <w:t xml:space="preserve">                                               Содержание:</w:t>
      </w:r>
    </w:p>
    <w:p w:rsidR="006E3F9A" w:rsidRDefault="006E3F9A" w:rsidP="006E3F9A"/>
    <w:p w:rsidR="006E3F9A" w:rsidRDefault="006E3F9A" w:rsidP="006E3F9A">
      <w:r>
        <w:t xml:space="preserve">          1.</w:t>
      </w:r>
      <w:r>
        <w:t>- Что нам осень подарила? (Дети называют).</w:t>
      </w:r>
    </w:p>
    <w:p w:rsidR="006E3F9A" w:rsidRDefault="006E3F9A" w:rsidP="006E3F9A">
      <w:r>
        <w:t xml:space="preserve">На </w:t>
      </w:r>
      <w:proofErr w:type="spellStart"/>
      <w:r>
        <w:t>фланелеграфе</w:t>
      </w:r>
      <w:proofErr w:type="spellEnd"/>
      <w:r>
        <w:t xml:space="preserve"> изображение яблока, груши, апельсина. Это витрина овощного магазина. Наступила ночь. Дети закрывают глаза. А утром посмотрели на витрину, что изменилось? (Яблоко было зеленым, а с</w:t>
      </w:r>
      <w:r w:rsidR="008B623B">
        <w:t xml:space="preserve">тало красным). Игра повторяется </w:t>
      </w:r>
      <w:r>
        <w:t>несколько раз. Каждый раз мен</w:t>
      </w:r>
      <w:r w:rsidR="008B623B">
        <w:t>яется один компонент. (</w:t>
      </w:r>
      <w:r>
        <w:t>Апепсии был маленький - стал большой и т. д.).</w:t>
      </w:r>
    </w:p>
    <w:p w:rsidR="006E3F9A" w:rsidRDefault="006E3F9A" w:rsidP="006E3F9A">
      <w:r>
        <w:t xml:space="preserve">          2.</w:t>
      </w:r>
      <w:r>
        <w:t>Стук в дверь. Входит помощник воспитателя. Посылка для двух медвежат от мамы медведицы. Что же прислала медведица? Воспитатель достает из пакета 2 коробки: на одной написана цифра 1, а на другой цифра 2 (внимание детей на цифрах не фиксируется). Открываем коробки. Там яблоки. Даем мишкам из одной коробки 1 яблоко, из другой 2 яблока. Тогда медвежонок, который получил 1 яблоко, хнычет; Почему он плачет? Дети должны догадаться, что у этого медвежонка меньше яблок</w:t>
      </w:r>
      <w:proofErr w:type="gramStart"/>
      <w:r>
        <w:t xml:space="preserve"> Н</w:t>
      </w:r>
      <w:proofErr w:type="gramEnd"/>
      <w:r>
        <w:t xml:space="preserve">аверное, на почте что-то напутали. Что же сделать, чтобы медвежонок не плакал? </w:t>
      </w:r>
      <w:proofErr w:type="gramStart"/>
      <w:r w:rsidR="008B623B">
        <w:t>При</w:t>
      </w:r>
      <w:r>
        <w:t>нести еще одно яблоко).</w:t>
      </w:r>
      <w:proofErr w:type="gramEnd"/>
      <w:r>
        <w:t xml:space="preserve"> Теперь поровну? Дети считают яблоки: 2 наверху и 2 внизу. Два и два - поровну. </w:t>
      </w:r>
      <w:r>
        <w:t xml:space="preserve">Можно отдать яблоки медвежатам.  </w:t>
      </w:r>
    </w:p>
    <w:p w:rsidR="006E3F9A" w:rsidRDefault="006E3F9A" w:rsidP="006E3F9A">
      <w:r>
        <w:t xml:space="preserve">        </w:t>
      </w:r>
      <w:r>
        <w:t>Рассмотрите внимательно коробки. Взрослые придумали такие значки-цифры. На; них можно посмотреть и узнать, сколько яблок в коробке</w:t>
      </w:r>
      <w:r w:rsidR="008B623B">
        <w:t xml:space="preserve">. Вот цифра 1 - она </w:t>
      </w:r>
      <w:proofErr w:type="spellStart"/>
      <w:r w:rsidR="008B623B">
        <w:t>показывает,</w:t>
      </w:r>
      <w:r>
        <w:t>что</w:t>
      </w:r>
      <w:proofErr w:type="spellEnd"/>
      <w:r>
        <w:t xml:space="preserve"> в этой коробке 1 яблоко, а это цифра 2 -значит в коробке 2 яблока.</w:t>
      </w:r>
      <w:bookmarkStart w:id="0" w:name="_GoBack"/>
      <w:bookmarkEnd w:id="0"/>
    </w:p>
    <w:p w:rsidR="006E3F9A" w:rsidRDefault="006E3F9A" w:rsidP="006E3F9A">
      <w:r>
        <w:t xml:space="preserve">         </w:t>
      </w:r>
      <w:r>
        <w:t>Физкультминутка.</w:t>
      </w:r>
    </w:p>
    <w:p w:rsidR="006E3F9A" w:rsidRDefault="006E3F9A" w:rsidP="006E3F9A">
      <w:r>
        <w:t xml:space="preserve">                                        </w:t>
      </w:r>
      <w:r>
        <w:t xml:space="preserve">Сидели два медведя (раскачиваются с ноги на ногу) </w:t>
      </w:r>
    </w:p>
    <w:p w:rsidR="006E3F9A" w:rsidRDefault="006E3F9A" w:rsidP="006E3F9A">
      <w:r>
        <w:t xml:space="preserve">                                        </w:t>
      </w:r>
      <w:r>
        <w:t>На тоненьком суку.</w:t>
      </w:r>
    </w:p>
    <w:p w:rsidR="006E3F9A" w:rsidRDefault="006E3F9A" w:rsidP="006E3F9A"/>
    <w:p w:rsidR="006E3F9A" w:rsidRDefault="006E3F9A" w:rsidP="006E3F9A">
      <w:r>
        <w:t xml:space="preserve">                                          </w:t>
      </w:r>
      <w:r>
        <w:t>Один ч</w:t>
      </w:r>
      <w:r>
        <w:t xml:space="preserve">итал газету (читают газету). </w:t>
      </w:r>
    </w:p>
    <w:p w:rsidR="006E3F9A" w:rsidRDefault="006E3F9A" w:rsidP="006E3F9A">
      <w:r>
        <w:t xml:space="preserve">                                          </w:t>
      </w:r>
      <w:proofErr w:type="gramStart"/>
      <w:r>
        <w:t>Др</w:t>
      </w:r>
      <w:r>
        <w:t>угой</w:t>
      </w:r>
      <w:proofErr w:type="gramEnd"/>
      <w:r>
        <w:t xml:space="preserve"> мешал муку (.мешают муку).</w:t>
      </w:r>
    </w:p>
    <w:p w:rsidR="006E3F9A" w:rsidRDefault="006E3F9A" w:rsidP="006E3F9A">
      <w:r>
        <w:t xml:space="preserve">                                         </w:t>
      </w:r>
      <w:r w:rsidR="008B623B">
        <w:t>Раз ку-</w:t>
      </w:r>
      <w:proofErr w:type="spellStart"/>
      <w:r w:rsidR="008B623B">
        <w:t>ку</w:t>
      </w:r>
      <w:proofErr w:type="gramStart"/>
      <w:r w:rsidR="008B623B">
        <w:t>,</w:t>
      </w:r>
      <w:r>
        <w:t>д</w:t>
      </w:r>
      <w:proofErr w:type="gramEnd"/>
      <w:r>
        <w:t>ва</w:t>
      </w:r>
      <w:proofErr w:type="spellEnd"/>
      <w:r>
        <w:t xml:space="preserve"> ку-ку-</w:t>
      </w:r>
      <w:r>
        <w:t xml:space="preserve"> </w:t>
      </w:r>
    </w:p>
    <w:p w:rsidR="006E3F9A" w:rsidRDefault="006E3F9A" w:rsidP="006E3F9A">
      <w:r>
        <w:t xml:space="preserve">                                        </w:t>
      </w:r>
      <w:r w:rsidR="008B623B">
        <w:t xml:space="preserve">Оба шлепнулись </w:t>
      </w:r>
      <w:r>
        <w:t>муку.</w:t>
      </w:r>
    </w:p>
    <w:p w:rsidR="006E3F9A" w:rsidRDefault="006E3F9A" w:rsidP="006E3F9A"/>
    <w:p w:rsidR="008B623B" w:rsidRDefault="008B623B" w:rsidP="008B623B">
      <w:r>
        <w:t>3</w:t>
      </w:r>
      <w:proofErr w:type="gramStart"/>
      <w:r>
        <w:t xml:space="preserve"> П</w:t>
      </w:r>
      <w:proofErr w:type="gramEnd"/>
      <w:r>
        <w:t>оиграли?! Пора вари</w:t>
      </w:r>
      <w:r>
        <w:t>ть компот. Кто соберет фрукты: яблоки, гр</w:t>
      </w:r>
      <w:r>
        <w:t>уши, они разрезаны на части и разного цвета (красные и желтые). Кто</w:t>
      </w:r>
      <w:r>
        <w:t xml:space="preserve"> соберёт</w:t>
      </w:r>
      <w:r>
        <w:t>, несет на листе бумаги (тарелоч</w:t>
      </w:r>
      <w:r>
        <w:t>ка) на большой лист бумаги (кастрюл</w:t>
      </w:r>
      <w:r>
        <w:t>я). Вот как много пошло яблок и груш в компот! Что можно еще</w:t>
      </w:r>
      <w:r>
        <w:t xml:space="preserve"> </w:t>
      </w:r>
      <w:proofErr w:type="spellStart"/>
      <w:r>
        <w:t>добвить</w:t>
      </w:r>
      <w:proofErr w:type="spellEnd"/>
      <w:r>
        <w:t>? (</w:t>
      </w:r>
      <w:r>
        <w:t>Ответы детей).</w:t>
      </w:r>
    </w:p>
    <w:sectPr w:rsidR="008B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D4"/>
    <w:rsid w:val="006E3F9A"/>
    <w:rsid w:val="008B623B"/>
    <w:rsid w:val="00BA41D4"/>
    <w:rsid w:val="00F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2016-04-01T11:29:00Z</dcterms:created>
  <dcterms:modified xsi:type="dcterms:W3CDTF">2016-04-01T11:44:00Z</dcterms:modified>
</cp:coreProperties>
</file>