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9" w:rsidRPr="00592019" w:rsidRDefault="00592019" w:rsidP="00592019">
      <w:pPr>
        <w:shd w:val="clear" w:color="auto" w:fill="FFFFFF"/>
        <w:spacing w:before="240" w:after="120" w:line="630" w:lineRule="atLeast"/>
        <w:outlineLvl w:val="0"/>
        <w:rPr>
          <w:rFonts w:ascii="Times New Roman" w:eastAsia="Times New Roman" w:hAnsi="Times New Roman" w:cs="Times New Roman"/>
          <w:caps/>
          <w:color w:val="343434"/>
          <w:kern w:val="36"/>
          <w:sz w:val="45"/>
          <w:szCs w:val="45"/>
          <w:lang w:eastAsia="ru-RU"/>
        </w:rPr>
      </w:pPr>
      <w:bookmarkStart w:id="0" w:name="_GoBack"/>
      <w:r w:rsidRPr="00592019">
        <w:rPr>
          <w:rFonts w:ascii="Times New Roman" w:eastAsia="Times New Roman" w:hAnsi="Times New Roman" w:cs="Times New Roman"/>
          <w:caps/>
          <w:color w:val="343434"/>
          <w:kern w:val="36"/>
          <w:sz w:val="45"/>
          <w:szCs w:val="45"/>
          <w:lang w:eastAsia="ru-RU"/>
        </w:rPr>
        <w:t>НУЖНЫ ЛИ ДЕТЯМ ТАПОЧКИ?</w:t>
      </w:r>
    </w:p>
    <w:bookmarkEnd w:id="0"/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можно ли ребенку вообще носить тапочки? На этот вопрос могут ответить только врачи-ортопеды, которые помогают исправлять врожденные и приобретенные деформации стоп и нарушения функций опорно-двигательного аппарата. 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054CCC58" wp14:editId="6E4810C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43075"/>
            <wp:effectExtent l="0" t="0" r="0" b="9525"/>
            <wp:wrapSquare wrapText="bothSides"/>
            <wp:docPr id="2" name="Рисунок 2" descr="http://www.friendship.com.ru/articles/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iendship.com.ru/articles/i/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стопа - это рессоры, которые все время пружинят, позволяя легче преодолевать все неровности. Стопа имеет два свода - продольный и поперечный. Продольный свод - выемка по внутреннему краю стопы, она, как правило, есть у всех. Поперечный свод - под передним отделом стопы. Если таких выемок нет, значит - у человека плоскостопие, продольное или поперечное.</w:t>
      </w:r>
    </w:p>
    <w:p w:rsidR="00592019" w:rsidRPr="00592019" w:rsidRDefault="00592019" w:rsidP="00592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Истинное плоскостопие</w:t>
      </w: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врожденное - встречается очень редко; в этом случае диагноз ставится сразу и звучит так: врожденная слабость свода стоп. Детям, которым поставлен такой диагноз, для правильного формирования стопы нужно носить специальную стельку - супинатор. Вообще же пользоваться супинаторами рекомендуют детям только после семи-восьми лет, когда свод стопы уже сформировался.</w:t>
      </w:r>
    </w:p>
    <w:p w:rsidR="00592019" w:rsidRPr="00592019" w:rsidRDefault="00592019" w:rsidP="00592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Поперечное плоскостопие</w:t>
      </w: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деформация, которая развивается в результате ношения неправильно подобранной обуви. Своды стоп у детей формируются к семи-восьми годам, а до этого врачам и родителям нужно помогать этому процессу идти в правильном направлении.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 сожалению, нередко можно встретить девочек в модельных туфельках, которые, как правило, способствуют формированию так называемой "косточки" - все того же поперечного плоскостопия. К двенадцати-тринадцати годам нога девочки будет выглядеть так же, как и деформированная нога взрослой женщины.</w:t>
      </w:r>
    </w:p>
    <w:p w:rsidR="00592019" w:rsidRPr="00592019" w:rsidRDefault="00592019" w:rsidP="00592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уберечь малыша от плоскостопия?</w:t>
      </w: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нужно больше ходить босиком, но обязательно по неровной поверхности - камешкам, шишкам, песку. Если ваш ребенок ходит без обуви дома, он рискует приобрести плоскостопие.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обувь для ребенка, нужно обратить внимание на несколько моментов.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обувь не должна быть узконосой - это способствует неправильному формированию стопы.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ребенка должна быть обязательно с каблучком, высотой не менее одного сантиметра. Она не должна давить, стискивать ногу.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Подошва должна поддерживать амортизационную и рессорную функцию стоп - она должна пружинить, быть гибкой, легкой, мягкой. Даже если у ребенка с ногами все в порядке, покупать ему обувь на ровной подошве нельзя: она не позволяет участвовать в движении всем мышцам и связкам стопы. Детские ножки еще слабые, свод стопы не в состоянии поддерживать вес тела и опускается.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Заблуждаются те родители, которые утверждают, что толстая подошва вредна. Это неправильно. Так, например, для детей постарше, с уже сформировавшимися стопами, кроссовки - самая удобная и практичная обувь, которая соответствует всем требованиям, предъявляемым к детской обуви. Но они обязательно должны быть сделаны из натуральной кожи.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Обувь должна фиксировать голеностопный сустав, для того чтобы стопа не смещалась внутрь. Этого можно достичь, покупая обувь с мягким супинатором, высоким задником и жестким закрытым внутренним краем (берцем). Только тогда внутренний свод стопы формируется правильно, то есть не происходит никаких нарушений функций стопы, изменения ее формы, нарушения кровообращения. В такой обуви детские ножки не устают, не формируются </w:t>
      </w:r>
      <w:proofErr w:type="spellStart"/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натоптыши</w:t>
      </w:r>
      <w:proofErr w:type="spellEnd"/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мозоли. Не покупайте сандалии с мелким задником - они моментально стаптываются, а стопа при этом деформируется.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обувь обязательно должна иметь деталь, фиксирующую стопу по отношению к подметке (перепонку, ремешки, шнуровку). Если стопа не зафиксирована, ребенок при ходьбе ее растаптывает.</w:t>
      </w:r>
    </w:p>
    <w:p w:rsidR="00592019" w:rsidRPr="00592019" w:rsidRDefault="00592019" w:rsidP="00592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Домашние тапочки совершенно не годятся для детской стопы</w:t>
      </w: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если вы все-таки решили их купить, знайте, что подошва внутри обязательно должна быть выложена мягкой упругой стелькой, выполняющей роль супинатора. Но даже такие домашние тапочки ребенку лучше носить </w:t>
      </w:r>
      <w:proofErr w:type="gramStart"/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пореже</w:t>
      </w:r>
      <w:proofErr w:type="gramEnd"/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019" w:rsidRPr="00592019" w:rsidRDefault="00592019" w:rsidP="00592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92019" w:rsidRPr="00592019" w:rsidRDefault="00592019" w:rsidP="00592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Солидные фирмы, производящие детскую обувь, несут ответственность за свою продукцию и не выпускают некачественный товар - он вызовет шквал претензий со стороны врачей и родителей, и это испортит репутацию фирмы. Раньше к импортным поставщикам предъявлялись жесткие требования: детская обувь должна быть изготовлена только из натуральных материалов. Сейчас часто обувь к нам привозят частники, скупающие в Китае, Турции или Польше самый дешевый товар.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своему ребенку красивую и удобную обувь стало не так уж трудно, хотя иногда и накладно. Но если сегодня на покупку детских сандалет вы потратите чуть больше, чем запланировали, то потом вам не придется тратиться на лечение вашего чада.</w:t>
      </w:r>
    </w:p>
    <w:p w:rsidR="00592019" w:rsidRPr="00592019" w:rsidRDefault="00592019" w:rsidP="00592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СОВЕТ</w:t>
      </w:r>
    </w:p>
    <w:p w:rsidR="00592019" w:rsidRPr="00592019" w:rsidRDefault="00592019" w:rsidP="005920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обувь обязательно должна иметь:</w:t>
      </w:r>
    </w:p>
    <w:p w:rsidR="00592019" w:rsidRPr="00592019" w:rsidRDefault="00592019" w:rsidP="0059201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деталь, фиксирующую стопу по отношению к подметке (перепонки, ремешки, шнуровку);</w:t>
      </w:r>
    </w:p>
    <w:p w:rsidR="00592019" w:rsidRPr="00592019" w:rsidRDefault="00592019" w:rsidP="0059201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задник;</w:t>
      </w:r>
    </w:p>
    <w:p w:rsidR="00592019" w:rsidRPr="00592019" w:rsidRDefault="00592019" w:rsidP="0059201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закрытый внутренний край</w:t>
      </w:r>
      <w:proofErr w:type="gramStart"/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592019" w:rsidRPr="00592019" w:rsidRDefault="00592019" w:rsidP="0059201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каблучок высотой один - два сантиметра;</w:t>
      </w:r>
    </w:p>
    <w:p w:rsidR="00592019" w:rsidRPr="00592019" w:rsidRDefault="00592019" w:rsidP="0059201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гибкую, легкую, толстую пружинящую подошву с мягким супинатором;</w:t>
      </w:r>
    </w:p>
    <w:p w:rsidR="00592019" w:rsidRPr="00592019" w:rsidRDefault="00592019" w:rsidP="0059201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носок, не сдавливающий пальцы.</w:t>
      </w:r>
    </w:p>
    <w:p w:rsidR="00A15EEC" w:rsidRPr="00592019" w:rsidRDefault="00592019" w:rsidP="00592019">
      <w:pPr>
        <w:tabs>
          <w:tab w:val="left" w:pos="6570"/>
        </w:tabs>
        <w:rPr>
          <w:sz w:val="28"/>
          <w:szCs w:val="28"/>
        </w:rPr>
      </w:pPr>
      <w:r w:rsidRPr="00592019">
        <w:rPr>
          <w:rFonts w:ascii="Times New Roman" w:hAnsi="Times New Roman" w:cs="Times New Roman"/>
          <w:sz w:val="28"/>
          <w:szCs w:val="28"/>
        </w:rPr>
        <w:tab/>
      </w:r>
    </w:p>
    <w:sectPr w:rsidR="00A15EEC" w:rsidRPr="00592019" w:rsidSect="00592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6FD"/>
    <w:multiLevelType w:val="multilevel"/>
    <w:tmpl w:val="7C9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ED"/>
    <w:rsid w:val="00592019"/>
    <w:rsid w:val="005F30CC"/>
    <w:rsid w:val="006821ED"/>
    <w:rsid w:val="007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2016-04-06T14:49:00Z</dcterms:created>
  <dcterms:modified xsi:type="dcterms:W3CDTF">2016-04-06T14:53:00Z</dcterms:modified>
</cp:coreProperties>
</file>