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E5" w:rsidRPr="00E11B19" w:rsidRDefault="00BD56F0" w:rsidP="00F47B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ГБОУ Школа 1161 СП </w:t>
      </w:r>
    </w:p>
    <w:p w:rsidR="00BD56F0" w:rsidRPr="00E11B19" w:rsidRDefault="00BD56F0" w:rsidP="00F47B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56F0" w:rsidRPr="00E11B19" w:rsidRDefault="00BD56F0" w:rsidP="00F47B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56F0" w:rsidRPr="00E11B19" w:rsidRDefault="00BD56F0" w:rsidP="00F47B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56F0" w:rsidRPr="00E11B19" w:rsidRDefault="00BD56F0" w:rsidP="00BD56F0">
      <w:pPr>
        <w:pStyle w:val="c7"/>
        <w:shd w:val="clear" w:color="auto" w:fill="F5F7E7"/>
        <w:spacing w:line="360" w:lineRule="auto"/>
        <w:rPr>
          <w:rStyle w:val="c8"/>
          <w:b/>
          <w:sz w:val="36"/>
          <w:szCs w:val="36"/>
        </w:rPr>
      </w:pPr>
      <w:r w:rsidRPr="00E11B19">
        <w:rPr>
          <w:rStyle w:val="c8"/>
          <w:b/>
          <w:color w:val="444444"/>
          <w:sz w:val="28"/>
          <w:szCs w:val="28"/>
        </w:rPr>
        <w:t xml:space="preserve">    </w:t>
      </w:r>
      <w:r w:rsidRPr="00E11B19">
        <w:rPr>
          <w:rStyle w:val="c8"/>
          <w:b/>
          <w:color w:val="444444"/>
          <w:sz w:val="28"/>
          <w:szCs w:val="28"/>
        </w:rPr>
        <w:t xml:space="preserve">             </w:t>
      </w:r>
      <w:r w:rsidR="00E11B19">
        <w:rPr>
          <w:rStyle w:val="c8"/>
          <w:b/>
          <w:color w:val="444444"/>
          <w:sz w:val="28"/>
          <w:szCs w:val="28"/>
        </w:rPr>
        <w:t xml:space="preserve">    </w:t>
      </w:r>
      <w:r w:rsidRPr="00E11B19">
        <w:rPr>
          <w:rStyle w:val="c8"/>
          <w:b/>
          <w:color w:val="444444"/>
          <w:sz w:val="28"/>
          <w:szCs w:val="28"/>
        </w:rPr>
        <w:t xml:space="preserve">   </w:t>
      </w:r>
      <w:r w:rsidRPr="00E11B19">
        <w:rPr>
          <w:rStyle w:val="c8"/>
          <w:b/>
          <w:sz w:val="36"/>
          <w:szCs w:val="36"/>
        </w:rPr>
        <w:t>Проект:  «</w:t>
      </w:r>
      <w:r w:rsidRPr="00E11B19">
        <w:rPr>
          <w:rStyle w:val="c8"/>
          <w:b/>
          <w:sz w:val="36"/>
          <w:szCs w:val="36"/>
        </w:rPr>
        <w:t xml:space="preserve">Адаптация детей 2-3 лет  </w:t>
      </w:r>
    </w:p>
    <w:p w:rsidR="00BD56F0" w:rsidRPr="00E11B19" w:rsidRDefault="00BD56F0" w:rsidP="00BD56F0">
      <w:pPr>
        <w:pStyle w:val="c7"/>
        <w:shd w:val="clear" w:color="auto" w:fill="F5F7E7"/>
        <w:spacing w:line="360" w:lineRule="auto"/>
        <w:rPr>
          <w:b/>
          <w:color w:val="444444"/>
          <w:sz w:val="36"/>
          <w:szCs w:val="36"/>
        </w:rPr>
      </w:pPr>
      <w:r w:rsidRPr="00E11B19">
        <w:rPr>
          <w:rStyle w:val="c8"/>
          <w:b/>
          <w:sz w:val="36"/>
          <w:szCs w:val="36"/>
        </w:rPr>
        <w:t xml:space="preserve">                          </w:t>
      </w:r>
      <w:r w:rsidR="00E11B19" w:rsidRPr="00E11B19">
        <w:rPr>
          <w:rStyle w:val="c8"/>
          <w:b/>
          <w:sz w:val="36"/>
          <w:szCs w:val="36"/>
        </w:rPr>
        <w:t xml:space="preserve">          </w:t>
      </w:r>
      <w:r w:rsidRPr="00E11B19">
        <w:rPr>
          <w:rStyle w:val="c8"/>
          <w:b/>
          <w:sz w:val="36"/>
          <w:szCs w:val="36"/>
        </w:rPr>
        <w:t>к  детскому саду»</w:t>
      </w:r>
    </w:p>
    <w:p w:rsidR="00BD56F0" w:rsidRPr="00E11B19" w:rsidRDefault="00BD56F0" w:rsidP="00BD56F0">
      <w:pPr>
        <w:pStyle w:val="c7"/>
        <w:shd w:val="clear" w:color="auto" w:fill="F5F7E7"/>
        <w:spacing w:line="360" w:lineRule="auto"/>
        <w:rPr>
          <w:color w:val="444444"/>
          <w:sz w:val="28"/>
          <w:szCs w:val="28"/>
        </w:rPr>
      </w:pPr>
      <w:r w:rsidRPr="00E11B19">
        <w:rPr>
          <w:rStyle w:val="c8"/>
          <w:color w:val="444444"/>
          <w:sz w:val="28"/>
          <w:szCs w:val="28"/>
        </w:rPr>
        <w:t xml:space="preserve">                   </w:t>
      </w:r>
      <w:r w:rsidRPr="00E11B19">
        <w:rPr>
          <w:rStyle w:val="c8"/>
          <w:color w:val="444444"/>
          <w:sz w:val="28"/>
          <w:szCs w:val="28"/>
        </w:rPr>
        <w:t xml:space="preserve">   </w:t>
      </w:r>
      <w:r w:rsidR="00E11B19">
        <w:rPr>
          <w:rStyle w:val="c8"/>
          <w:color w:val="444444"/>
          <w:sz w:val="28"/>
          <w:szCs w:val="28"/>
        </w:rPr>
        <w:t xml:space="preserve">       </w:t>
      </w:r>
      <w:r w:rsidRPr="00E11B19">
        <w:rPr>
          <w:rStyle w:val="c8"/>
          <w:color w:val="444444"/>
          <w:sz w:val="28"/>
          <w:szCs w:val="28"/>
        </w:rPr>
        <w:t xml:space="preserve">  </w:t>
      </w:r>
      <w:r w:rsidR="00187CB5">
        <w:rPr>
          <w:rStyle w:val="c8"/>
          <w:color w:val="444444"/>
          <w:sz w:val="28"/>
          <w:szCs w:val="28"/>
        </w:rPr>
        <w:t xml:space="preserve">            </w:t>
      </w:r>
      <w:r w:rsidRPr="00E11B19">
        <w:rPr>
          <w:rStyle w:val="c8"/>
          <w:sz w:val="28"/>
          <w:szCs w:val="28"/>
        </w:rPr>
        <w:t>Первая младшая группа, 2-3 года</w:t>
      </w:r>
    </w:p>
    <w:p w:rsidR="00E11B19" w:rsidRDefault="00E11B19" w:rsidP="00BD56F0">
      <w:pPr>
        <w:pStyle w:val="c7"/>
        <w:shd w:val="clear" w:color="auto" w:fill="F5F7E7"/>
        <w:spacing w:line="360" w:lineRule="auto"/>
        <w:jc w:val="right"/>
        <w:rPr>
          <w:rStyle w:val="c8"/>
          <w:b/>
          <w:sz w:val="28"/>
          <w:szCs w:val="28"/>
        </w:rPr>
      </w:pPr>
    </w:p>
    <w:p w:rsidR="00187CB5" w:rsidRDefault="00187CB5" w:rsidP="00BD56F0">
      <w:pPr>
        <w:pStyle w:val="c7"/>
        <w:shd w:val="clear" w:color="auto" w:fill="F5F7E7"/>
        <w:spacing w:line="360" w:lineRule="auto"/>
        <w:jc w:val="right"/>
        <w:rPr>
          <w:rStyle w:val="c8"/>
          <w:b/>
          <w:sz w:val="28"/>
          <w:szCs w:val="28"/>
        </w:rPr>
      </w:pPr>
    </w:p>
    <w:p w:rsidR="00BD56F0" w:rsidRPr="00E11B19" w:rsidRDefault="00BD56F0" w:rsidP="00BD56F0">
      <w:pPr>
        <w:pStyle w:val="c7"/>
        <w:shd w:val="clear" w:color="auto" w:fill="F5F7E7"/>
        <w:spacing w:line="360" w:lineRule="auto"/>
        <w:jc w:val="right"/>
        <w:rPr>
          <w:b/>
          <w:sz w:val="28"/>
          <w:szCs w:val="28"/>
        </w:rPr>
      </w:pPr>
      <w:r w:rsidRPr="00E11B19">
        <w:rPr>
          <w:rStyle w:val="c8"/>
          <w:b/>
          <w:sz w:val="28"/>
          <w:szCs w:val="28"/>
        </w:rPr>
        <w:t xml:space="preserve">Участники: </w:t>
      </w:r>
    </w:p>
    <w:p w:rsidR="00BD56F0" w:rsidRPr="00E11B19" w:rsidRDefault="00BD56F0" w:rsidP="00BD56F0">
      <w:pPr>
        <w:pStyle w:val="c7"/>
        <w:shd w:val="clear" w:color="auto" w:fill="F5F7E7"/>
        <w:spacing w:line="360" w:lineRule="auto"/>
        <w:jc w:val="right"/>
        <w:rPr>
          <w:sz w:val="28"/>
          <w:szCs w:val="28"/>
        </w:rPr>
      </w:pPr>
      <w:r w:rsidRPr="00E11B19">
        <w:rPr>
          <w:rStyle w:val="c8"/>
          <w:sz w:val="28"/>
          <w:szCs w:val="28"/>
        </w:rPr>
        <w:t xml:space="preserve">воспитанники </w:t>
      </w:r>
    </w:p>
    <w:p w:rsidR="00BD56F0" w:rsidRPr="00E11B19" w:rsidRDefault="00BD56F0" w:rsidP="00BD56F0">
      <w:pPr>
        <w:pStyle w:val="c7"/>
        <w:shd w:val="clear" w:color="auto" w:fill="F5F7E7"/>
        <w:spacing w:line="360" w:lineRule="auto"/>
        <w:jc w:val="right"/>
        <w:rPr>
          <w:sz w:val="28"/>
          <w:szCs w:val="28"/>
        </w:rPr>
      </w:pPr>
      <w:r w:rsidRPr="00E11B19">
        <w:rPr>
          <w:rStyle w:val="c8"/>
          <w:sz w:val="28"/>
          <w:szCs w:val="28"/>
        </w:rPr>
        <w:t>гр. №</w:t>
      </w:r>
      <w:r w:rsidRPr="00E11B19">
        <w:rPr>
          <w:rStyle w:val="c8"/>
          <w:sz w:val="28"/>
          <w:szCs w:val="28"/>
        </w:rPr>
        <w:t>2 «Солнышки</w:t>
      </w:r>
      <w:r w:rsidRPr="00E11B19">
        <w:rPr>
          <w:rStyle w:val="c8"/>
          <w:sz w:val="28"/>
          <w:szCs w:val="28"/>
        </w:rPr>
        <w:t>»,</w:t>
      </w:r>
      <w:r w:rsidRPr="00E11B19">
        <w:rPr>
          <w:rStyle w:val="c8"/>
          <w:sz w:val="28"/>
          <w:szCs w:val="28"/>
        </w:rPr>
        <w:t xml:space="preserve"> 27</w:t>
      </w:r>
      <w:r w:rsidRPr="00E11B19">
        <w:rPr>
          <w:rStyle w:val="c8"/>
          <w:sz w:val="28"/>
          <w:szCs w:val="28"/>
        </w:rPr>
        <w:t xml:space="preserve"> человек,</w:t>
      </w:r>
    </w:p>
    <w:p w:rsidR="00BD56F0" w:rsidRPr="00E11B19" w:rsidRDefault="00BD56F0" w:rsidP="00BD56F0">
      <w:pPr>
        <w:pStyle w:val="c7"/>
        <w:shd w:val="clear" w:color="auto" w:fill="F5F7E7"/>
        <w:spacing w:line="360" w:lineRule="auto"/>
        <w:jc w:val="right"/>
        <w:rPr>
          <w:rStyle w:val="c8"/>
          <w:sz w:val="28"/>
          <w:szCs w:val="28"/>
        </w:rPr>
      </w:pPr>
      <w:r w:rsidRPr="00E11B19">
        <w:rPr>
          <w:rStyle w:val="c8"/>
          <w:sz w:val="28"/>
          <w:szCs w:val="28"/>
        </w:rPr>
        <w:t>воспитатели, родители</w:t>
      </w:r>
    </w:p>
    <w:p w:rsidR="00BD56F0" w:rsidRPr="00E11B19" w:rsidRDefault="00BD56F0" w:rsidP="00BD56F0">
      <w:pPr>
        <w:pStyle w:val="c7"/>
        <w:shd w:val="clear" w:color="auto" w:fill="F5F7E7"/>
        <w:spacing w:line="360" w:lineRule="auto"/>
        <w:jc w:val="right"/>
        <w:rPr>
          <w:rStyle w:val="c8"/>
          <w:sz w:val="28"/>
          <w:szCs w:val="28"/>
        </w:rPr>
      </w:pPr>
    </w:p>
    <w:p w:rsidR="00BD56F0" w:rsidRPr="00E11B19" w:rsidRDefault="00BD56F0" w:rsidP="00BD56F0">
      <w:pPr>
        <w:pStyle w:val="c7"/>
        <w:shd w:val="clear" w:color="auto" w:fill="F5F7E7"/>
        <w:spacing w:line="360" w:lineRule="auto"/>
        <w:jc w:val="right"/>
        <w:rPr>
          <w:rStyle w:val="c8"/>
          <w:sz w:val="28"/>
          <w:szCs w:val="28"/>
        </w:rPr>
      </w:pPr>
    </w:p>
    <w:p w:rsidR="00BD56F0" w:rsidRPr="00E11B19" w:rsidRDefault="00BD56F0" w:rsidP="00BD56F0">
      <w:pPr>
        <w:pStyle w:val="c7"/>
        <w:shd w:val="clear" w:color="auto" w:fill="F5F7E7"/>
        <w:spacing w:line="360" w:lineRule="auto"/>
        <w:jc w:val="right"/>
        <w:rPr>
          <w:rStyle w:val="c8"/>
          <w:sz w:val="28"/>
          <w:szCs w:val="28"/>
        </w:rPr>
      </w:pPr>
    </w:p>
    <w:p w:rsidR="00BD56F0" w:rsidRPr="00E11B19" w:rsidRDefault="00BD56F0" w:rsidP="00BD56F0">
      <w:pPr>
        <w:pStyle w:val="c7"/>
        <w:shd w:val="clear" w:color="auto" w:fill="F5F7E7"/>
        <w:spacing w:line="360" w:lineRule="auto"/>
        <w:rPr>
          <w:b/>
          <w:sz w:val="28"/>
          <w:szCs w:val="28"/>
        </w:rPr>
      </w:pPr>
      <w:r w:rsidRPr="00E11B19">
        <w:rPr>
          <w:rStyle w:val="c8"/>
          <w:b/>
          <w:sz w:val="28"/>
          <w:szCs w:val="28"/>
        </w:rPr>
        <w:t>Продолжительность:</w:t>
      </w:r>
    </w:p>
    <w:p w:rsidR="00BD56F0" w:rsidRPr="00E11B19" w:rsidRDefault="00BD56F0" w:rsidP="00BD56F0">
      <w:pPr>
        <w:pStyle w:val="c7"/>
        <w:shd w:val="clear" w:color="auto" w:fill="F5F7E7"/>
        <w:spacing w:line="360" w:lineRule="auto"/>
        <w:rPr>
          <w:sz w:val="28"/>
          <w:szCs w:val="28"/>
        </w:rPr>
      </w:pPr>
      <w:r w:rsidRPr="00E11B19">
        <w:rPr>
          <w:rStyle w:val="c8"/>
          <w:sz w:val="28"/>
          <w:szCs w:val="28"/>
        </w:rPr>
        <w:t>Проект долгосрочный (3 месяца)</w:t>
      </w:r>
    </w:p>
    <w:p w:rsidR="00BD56F0" w:rsidRPr="00E11B19" w:rsidRDefault="00BD56F0" w:rsidP="00BD56F0">
      <w:pPr>
        <w:pStyle w:val="c7"/>
        <w:shd w:val="clear" w:color="auto" w:fill="F5F7E7"/>
        <w:spacing w:line="360" w:lineRule="auto"/>
        <w:rPr>
          <w:sz w:val="28"/>
          <w:szCs w:val="28"/>
        </w:rPr>
      </w:pPr>
      <w:r w:rsidRPr="00E11B19">
        <w:rPr>
          <w:rStyle w:val="c8"/>
          <w:sz w:val="28"/>
          <w:szCs w:val="28"/>
        </w:rPr>
        <w:t>Сроки реализации:</w:t>
      </w:r>
    </w:p>
    <w:p w:rsidR="00BD56F0" w:rsidRPr="00E11B19" w:rsidRDefault="00BD56F0" w:rsidP="00BD56F0">
      <w:pPr>
        <w:pStyle w:val="c7"/>
        <w:shd w:val="clear" w:color="auto" w:fill="F5F7E7"/>
        <w:spacing w:line="360" w:lineRule="auto"/>
        <w:rPr>
          <w:sz w:val="28"/>
          <w:szCs w:val="28"/>
        </w:rPr>
      </w:pPr>
      <w:r w:rsidRPr="00E11B19">
        <w:rPr>
          <w:rStyle w:val="c8"/>
          <w:sz w:val="28"/>
          <w:szCs w:val="28"/>
        </w:rPr>
        <w:t>С 15.09. 2014</w:t>
      </w:r>
      <w:r w:rsidRPr="00E11B19">
        <w:rPr>
          <w:rStyle w:val="c8"/>
          <w:sz w:val="28"/>
          <w:szCs w:val="28"/>
        </w:rPr>
        <w:t xml:space="preserve"> по </w:t>
      </w:r>
      <w:r w:rsidRPr="00E11B19">
        <w:rPr>
          <w:rStyle w:val="c8"/>
          <w:sz w:val="28"/>
          <w:szCs w:val="28"/>
        </w:rPr>
        <w:t>15.12 .2014</w:t>
      </w:r>
      <w:r w:rsidRPr="00E11B19">
        <w:rPr>
          <w:rStyle w:val="c8"/>
          <w:sz w:val="28"/>
          <w:szCs w:val="28"/>
        </w:rPr>
        <w:t xml:space="preserve">       </w:t>
      </w:r>
    </w:p>
    <w:p w:rsidR="00BD56F0" w:rsidRPr="00E11B19" w:rsidRDefault="00BD56F0" w:rsidP="00BD56F0">
      <w:pPr>
        <w:pStyle w:val="c7"/>
        <w:shd w:val="clear" w:color="auto" w:fill="F5F7E7"/>
        <w:spacing w:line="360" w:lineRule="auto"/>
        <w:jc w:val="right"/>
        <w:rPr>
          <w:rStyle w:val="c8"/>
          <w:b/>
          <w:sz w:val="28"/>
          <w:szCs w:val="28"/>
        </w:rPr>
      </w:pPr>
      <w:r w:rsidRPr="00E11B19">
        <w:rPr>
          <w:rStyle w:val="c8"/>
          <w:b/>
          <w:sz w:val="28"/>
          <w:szCs w:val="28"/>
        </w:rPr>
        <w:t>Исполнитель:</w:t>
      </w:r>
    </w:p>
    <w:p w:rsidR="00BD56F0" w:rsidRPr="00E11B19" w:rsidRDefault="00BD56F0" w:rsidP="00BD56F0">
      <w:pPr>
        <w:pStyle w:val="c7"/>
        <w:shd w:val="clear" w:color="auto" w:fill="F5F7E7"/>
        <w:spacing w:line="360" w:lineRule="auto"/>
        <w:jc w:val="right"/>
        <w:rPr>
          <w:sz w:val="28"/>
          <w:szCs w:val="28"/>
        </w:rPr>
      </w:pPr>
      <w:r w:rsidRPr="00E11B19">
        <w:rPr>
          <w:rStyle w:val="c8"/>
          <w:sz w:val="28"/>
          <w:szCs w:val="28"/>
        </w:rPr>
        <w:t>В</w:t>
      </w:r>
      <w:r w:rsidRPr="00E11B19">
        <w:rPr>
          <w:rStyle w:val="c8"/>
          <w:sz w:val="28"/>
          <w:szCs w:val="28"/>
        </w:rPr>
        <w:t>оспитатель</w:t>
      </w:r>
      <w:r w:rsidRPr="00E11B19">
        <w:rPr>
          <w:rStyle w:val="c8"/>
          <w:sz w:val="28"/>
          <w:szCs w:val="28"/>
        </w:rPr>
        <w:t xml:space="preserve"> 1 категории</w:t>
      </w:r>
      <w:r w:rsidRPr="00E11B19">
        <w:rPr>
          <w:rStyle w:val="c8"/>
          <w:sz w:val="28"/>
          <w:szCs w:val="28"/>
        </w:rPr>
        <w:t xml:space="preserve">  </w:t>
      </w:r>
    </w:p>
    <w:p w:rsidR="00BD56F0" w:rsidRDefault="00BD56F0" w:rsidP="00BD56F0">
      <w:pPr>
        <w:pStyle w:val="c7"/>
        <w:shd w:val="clear" w:color="auto" w:fill="F5F7E7"/>
        <w:spacing w:line="360" w:lineRule="auto"/>
        <w:jc w:val="right"/>
        <w:rPr>
          <w:rStyle w:val="c8"/>
          <w:sz w:val="28"/>
          <w:szCs w:val="28"/>
        </w:rPr>
      </w:pPr>
      <w:proofErr w:type="spellStart"/>
      <w:r w:rsidRPr="00E11B19">
        <w:rPr>
          <w:rStyle w:val="c8"/>
          <w:sz w:val="28"/>
          <w:szCs w:val="28"/>
        </w:rPr>
        <w:t>Борзёнкова</w:t>
      </w:r>
      <w:proofErr w:type="spellEnd"/>
      <w:r w:rsidRPr="00E11B19">
        <w:rPr>
          <w:rStyle w:val="c8"/>
          <w:sz w:val="28"/>
          <w:szCs w:val="28"/>
        </w:rPr>
        <w:t xml:space="preserve"> С.А.</w:t>
      </w:r>
    </w:p>
    <w:p w:rsidR="00E11B19" w:rsidRPr="00E11B19" w:rsidRDefault="00E11B19" w:rsidP="00BD56F0">
      <w:pPr>
        <w:pStyle w:val="c7"/>
        <w:shd w:val="clear" w:color="auto" w:fill="F5F7E7"/>
        <w:spacing w:line="360" w:lineRule="auto"/>
        <w:jc w:val="right"/>
        <w:rPr>
          <w:rStyle w:val="c8"/>
          <w:sz w:val="28"/>
          <w:szCs w:val="28"/>
        </w:rPr>
      </w:pPr>
    </w:p>
    <w:p w:rsidR="00BD56F0" w:rsidRPr="00E11B19" w:rsidRDefault="00BD56F0" w:rsidP="00BD56F0">
      <w:pPr>
        <w:pStyle w:val="c7"/>
        <w:shd w:val="clear" w:color="auto" w:fill="F5F7E7"/>
        <w:spacing w:line="360" w:lineRule="auto"/>
        <w:jc w:val="right"/>
        <w:rPr>
          <w:sz w:val="28"/>
          <w:szCs w:val="28"/>
        </w:rPr>
      </w:pPr>
    </w:p>
    <w:p w:rsidR="00187CB5" w:rsidRDefault="00BD56F0" w:rsidP="00E11B19">
      <w:pPr>
        <w:pStyle w:val="c7"/>
        <w:shd w:val="clear" w:color="auto" w:fill="F5F7E7"/>
        <w:spacing w:line="360" w:lineRule="auto"/>
        <w:rPr>
          <w:rStyle w:val="c8"/>
          <w:color w:val="444444"/>
          <w:sz w:val="28"/>
          <w:szCs w:val="28"/>
        </w:rPr>
      </w:pPr>
      <w:r w:rsidRPr="00E11B19">
        <w:rPr>
          <w:rStyle w:val="c8"/>
          <w:color w:val="444444"/>
          <w:sz w:val="28"/>
          <w:szCs w:val="28"/>
        </w:rPr>
        <w:t>                                 </w:t>
      </w:r>
      <w:r w:rsidR="00E11B19">
        <w:rPr>
          <w:rStyle w:val="c8"/>
          <w:color w:val="444444"/>
          <w:sz w:val="28"/>
          <w:szCs w:val="28"/>
        </w:rPr>
        <w:t xml:space="preserve">        </w:t>
      </w:r>
    </w:p>
    <w:p w:rsidR="00F47BE5" w:rsidRPr="00E11B19" w:rsidRDefault="00187CB5" w:rsidP="00E11B19">
      <w:pPr>
        <w:pStyle w:val="c7"/>
        <w:shd w:val="clear" w:color="auto" w:fill="F5F7E7"/>
        <w:spacing w:line="360" w:lineRule="auto"/>
        <w:rPr>
          <w:color w:val="444444"/>
          <w:sz w:val="28"/>
          <w:szCs w:val="28"/>
        </w:rPr>
      </w:pPr>
      <w:r>
        <w:rPr>
          <w:rStyle w:val="c8"/>
          <w:color w:val="444444"/>
          <w:sz w:val="28"/>
          <w:szCs w:val="28"/>
        </w:rPr>
        <w:t xml:space="preserve">                                                        </w:t>
      </w:r>
      <w:r w:rsidR="00E11B19">
        <w:rPr>
          <w:rStyle w:val="c8"/>
          <w:color w:val="444444"/>
          <w:sz w:val="28"/>
          <w:szCs w:val="28"/>
        </w:rPr>
        <w:t xml:space="preserve">   </w:t>
      </w:r>
      <w:r w:rsidR="00BD56F0" w:rsidRPr="00E11B19">
        <w:rPr>
          <w:rStyle w:val="c8"/>
          <w:sz w:val="28"/>
          <w:szCs w:val="28"/>
        </w:rPr>
        <w:t xml:space="preserve">  г. Москва</w:t>
      </w:r>
      <w:r w:rsidR="00E11B19" w:rsidRPr="00E11B19">
        <w:rPr>
          <w:rStyle w:val="c8"/>
          <w:sz w:val="28"/>
          <w:szCs w:val="28"/>
        </w:rPr>
        <w:t xml:space="preserve"> 2014</w:t>
      </w:r>
    </w:p>
    <w:tbl>
      <w:tblPr>
        <w:tblpPr w:leftFromText="45" w:rightFromText="30" w:vertAnchor="text"/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"/>
      </w:tblGrid>
      <w:tr w:rsidR="00F47BE5" w:rsidRPr="00E11B19" w:rsidTr="00F47BE5">
        <w:tc>
          <w:tcPr>
            <w:tcW w:w="0" w:type="auto"/>
            <w:shd w:val="clear" w:color="auto" w:fill="FFFFFF"/>
            <w:vAlign w:val="center"/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BE5" w:rsidRPr="00E11B19" w:rsidTr="00F47BE5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7BE5" w:rsidRDefault="00E11B19" w:rsidP="00F47B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информационно-социальный.</w:t>
      </w:r>
    </w:p>
    <w:p w:rsidR="00E11B19" w:rsidRPr="00E11B19" w:rsidRDefault="00E11B19" w:rsidP="00F47B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b/>
          <w:sz w:val="28"/>
          <w:szCs w:val="28"/>
        </w:rPr>
        <w:t>Проект долгосрочный</w:t>
      </w:r>
      <w:r>
        <w:rPr>
          <w:rFonts w:ascii="Times New Roman" w:hAnsi="Times New Roman" w:cs="Times New Roman"/>
          <w:sz w:val="28"/>
          <w:szCs w:val="28"/>
        </w:rPr>
        <w:t> – 3 месяца</w:t>
      </w:r>
      <w:r w:rsidRPr="00E11B19">
        <w:rPr>
          <w:rFonts w:ascii="Times New Roman" w:hAnsi="Times New Roman" w:cs="Times New Roman"/>
          <w:sz w:val="28"/>
          <w:szCs w:val="28"/>
        </w:rPr>
        <w:t xml:space="preserve">, сроки </w:t>
      </w:r>
      <w:r>
        <w:rPr>
          <w:rFonts w:ascii="Times New Roman" w:hAnsi="Times New Roman" w:cs="Times New Roman"/>
          <w:sz w:val="28"/>
          <w:szCs w:val="28"/>
        </w:rPr>
        <w:t>реализации проекта сентябрь 2014</w:t>
      </w:r>
      <w:r w:rsidRPr="00E11B1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декабрь 2014</w:t>
      </w:r>
      <w:r w:rsidRPr="00E11B19">
        <w:rPr>
          <w:rFonts w:ascii="Times New Roman" w:hAnsi="Times New Roman" w:cs="Times New Roman"/>
          <w:sz w:val="28"/>
          <w:szCs w:val="28"/>
        </w:rPr>
        <w:t>.</w:t>
      </w:r>
    </w:p>
    <w:p w:rsidR="00F47BE5" w:rsidRPr="00E11B19" w:rsidRDefault="00BD56F0" w:rsidP="00F47BE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1B19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F47BE5" w:rsidRPr="00E11B19" w:rsidRDefault="00F47BE5" w:rsidP="00187C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Ребенок - величайшая ценность для ро</w:t>
      </w:r>
      <w:r w:rsidRPr="00E11B19">
        <w:rPr>
          <w:rFonts w:ascii="Times New Roman" w:hAnsi="Times New Roman" w:cs="Times New Roman"/>
          <w:sz w:val="28"/>
          <w:szCs w:val="28"/>
        </w:rPr>
        <w:softHyphen/>
        <w:t xml:space="preserve">дителей. Решение отдать его в детский сад, «в чужие руки» может спровоцировать у них тревожность, беспокойство: там его обидят, не накормят, не переоденут и т. п. В последние годы психологи фиксируют частые обращения родителей по поводу как активного, так и пассивного отвержения детьми дошкольного учреждения, т. е. </w:t>
      </w:r>
      <w:proofErr w:type="spellStart"/>
      <w:r w:rsidRPr="00E11B19">
        <w:rPr>
          <w:rFonts w:ascii="Times New Roman" w:hAnsi="Times New Roman" w:cs="Times New Roman"/>
          <w:b/>
          <w:sz w:val="28"/>
          <w:szCs w:val="28"/>
        </w:rPr>
        <w:t>дезадаптации</w:t>
      </w:r>
      <w:proofErr w:type="spellEnd"/>
      <w:r w:rsidRPr="00E11B19">
        <w:rPr>
          <w:rFonts w:ascii="Times New Roman" w:hAnsi="Times New Roman" w:cs="Times New Roman"/>
          <w:b/>
          <w:sz w:val="28"/>
          <w:szCs w:val="28"/>
        </w:rPr>
        <w:t>.</w:t>
      </w:r>
      <w:r w:rsidRPr="00E11B19">
        <w:rPr>
          <w:rFonts w:ascii="Times New Roman" w:hAnsi="Times New Roman" w:cs="Times New Roman"/>
          <w:sz w:val="28"/>
          <w:szCs w:val="28"/>
        </w:rPr>
        <w:t xml:space="preserve"> Родители отмечают, что дети без желания идут в детский сад, хотят, чтобы их раньше забрали, часто спрашивают, когда будет выходной, предлагают «сделать им отпуск, каникулы», просят взять их с собой на работу, разрешить остаться дома, съездить погостить к бабушке.</w:t>
      </w:r>
    </w:p>
    <w:p w:rsidR="00F47BE5" w:rsidRPr="00E11B19" w:rsidRDefault="00F47BE5" w:rsidP="00187C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Дети в 2-х лет не могут рассказать об испытываемом ими дискомфорте, поэтому передают информацию через плач, тре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вожное ожидание мамы. Появление неха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рактерных для ребенка невротических симптомов тревожит и пугает родителей. Повышенной тревожности, страхам, не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доверию, фантазиям родителей способству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ет и закрытость дошкольных учреждений. Зачастую родители «сдают» ребенка в дет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ский сад... как в камеру хранения, не зная, что происходит с ним в течение дня. Исте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рики ребенка усиливают нервное состояние родителей. Даже оставаясь внешне спокой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ными, они выдают собственное беспокойст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во: тревожный взгляд, разговор на повы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шенных тонах в семье, напряженный голос, влажная от волнения рука - масса мелочей, которые родители не осознают, но которые моментально считывает подсознание ребен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ка. Напряженное, тревожное состояние взрослых усиливает эмоциональное напря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жение ребенка в детском саду. Передача чу</w:t>
      </w:r>
      <w:proofErr w:type="gramStart"/>
      <w:r w:rsidRPr="00E11B19">
        <w:rPr>
          <w:rFonts w:ascii="Times New Roman" w:hAnsi="Times New Roman" w:cs="Times New Roman"/>
          <w:sz w:val="28"/>
          <w:szCs w:val="28"/>
        </w:rPr>
        <w:t>вств пр</w:t>
      </w:r>
      <w:proofErr w:type="gramEnd"/>
      <w:r w:rsidRPr="00E11B19">
        <w:rPr>
          <w:rFonts w:ascii="Times New Roman" w:hAnsi="Times New Roman" w:cs="Times New Roman"/>
          <w:sz w:val="28"/>
          <w:szCs w:val="28"/>
        </w:rPr>
        <w:t>оисходит моментально: ребенок улавливает стойкое отвержение детского са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да родителями и тоже начинает испытывать страх и тревогу.</w:t>
      </w:r>
    </w:p>
    <w:p w:rsidR="00F47BE5" w:rsidRPr="00E11B19" w:rsidRDefault="00F47BE5" w:rsidP="00187C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У родителей, плохо знающих специфику работы воспитателя, его личностные качест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ва, особенности общения детей в группе, возникает предвзятое, негативное отноше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ние, недоверие к сотрудникам детского сада: за ребенком не следят, воспитатели ничего не делают, дети предоставлены сами себе и т. п., а недоверие усиливает чувство тревоги, ожидание неприятностей. Если мама, придя за ребенком, увидит у него синяк, царапину, порванную одежду и т. п., то стойкое негатив</w:t>
      </w:r>
      <w:r w:rsidRPr="00E11B19">
        <w:rPr>
          <w:rFonts w:ascii="Times New Roman" w:hAnsi="Times New Roman" w:cs="Times New Roman"/>
          <w:sz w:val="28"/>
          <w:szCs w:val="28"/>
        </w:rPr>
        <w:softHyphen/>
        <w:t xml:space="preserve">ное отношение к детскому саду обеспечено. В результате родители часто выбирают </w:t>
      </w:r>
      <w:hyperlink r:id="rId6" w:tooltip="Деструкция" w:history="1">
        <w:r w:rsidRPr="00E11B19">
          <w:rPr>
            <w:rFonts w:ascii="Times New Roman" w:hAnsi="Times New Roman" w:cs="Times New Roman"/>
            <w:sz w:val="28"/>
            <w:szCs w:val="28"/>
          </w:rPr>
          <w:t>деструктивную</w:t>
        </w:r>
      </w:hyperlink>
      <w:r w:rsidRPr="00E11B19">
        <w:rPr>
          <w:rFonts w:ascii="Times New Roman" w:hAnsi="Times New Roman" w:cs="Times New Roman"/>
          <w:sz w:val="28"/>
          <w:szCs w:val="28"/>
        </w:rPr>
        <w:t xml:space="preserve"> стратегию адаптации: игнорирование работников детского сада, демон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страцию агрессии, конфликтное поведение. Ребенок, чувствуя состояние родителей, на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чинает бессознательно подыгрывать им. Та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ким образом, адаптация ребенка и семьи за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тягивается на годы. Негативный опыт адап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тации к ДОУ может отразиться на адапта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ции к школе, а возможно, скажется и в бо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лее поздние возрастные периоды.</w:t>
      </w:r>
    </w:p>
    <w:p w:rsidR="00F47BE5" w:rsidRPr="00587C31" w:rsidRDefault="00E11B19" w:rsidP="00187CB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C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 проекта</w:t>
      </w:r>
      <w:r w:rsidR="00587C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 xml:space="preserve">Совместная адаптация ребёнка и семьи. Создание доверительного отношения родителей к работникам детского сада. Вызвать интерес у родителей за всё происходящее в детском саду, знать и разрешать проблемы, успехи их ребёнка, </w:t>
      </w:r>
      <w:r w:rsidRPr="00E11B19">
        <w:rPr>
          <w:rFonts w:ascii="Times New Roman" w:hAnsi="Times New Roman" w:cs="Times New Roman"/>
          <w:sz w:val="28"/>
          <w:szCs w:val="28"/>
        </w:rPr>
        <w:lastRenderedPageBreak/>
        <w:t>помочь понять родителям их обязанность: совместно с педагогами помочь своему ребёнку развиваться. Приобщать родителей к процессу развития ребёнка путём организации содержательного общения с ними в условиях детского сада.</w:t>
      </w:r>
    </w:p>
    <w:p w:rsidR="00F47BE5" w:rsidRPr="00587C31" w:rsidRDefault="00E11B19" w:rsidP="00187CB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C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Задачи проекта: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1. Изучить передовой педагогический опыт и новые подходы по организации адаптационного периода у детей 2 – 3 лет.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2. Приобщать родителей к процессу развития ребёнка путём организации содержательного общения с ними в условиях детского сада.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3. Организовать жизнь ребёнка в детском саду так, чтобы малыш наиболее адекватно, почти безболезненно приспосабливался к новым условиям, чтобы у него формировались положительное отношение к детскому саду и навыки общения, прежде всего со сверстниками.</w:t>
      </w:r>
    </w:p>
    <w:p w:rsidR="00F47BE5" w:rsidRPr="00587C31" w:rsidRDefault="00E11B19" w:rsidP="00187CB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C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Содержание практической деятельности:</w:t>
      </w:r>
    </w:p>
    <w:p w:rsidR="00F47BE5" w:rsidRPr="00587C31" w:rsidRDefault="00F47BE5" w:rsidP="00187CB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C31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C31">
        <w:rPr>
          <w:rFonts w:ascii="Times New Roman" w:hAnsi="Times New Roman" w:cs="Times New Roman"/>
          <w:b/>
          <w:sz w:val="28"/>
          <w:szCs w:val="28"/>
        </w:rPr>
        <w:t>1 этап</w:t>
      </w:r>
      <w:r w:rsidR="00587C31">
        <w:rPr>
          <w:rFonts w:ascii="Times New Roman" w:hAnsi="Times New Roman" w:cs="Times New Roman"/>
          <w:sz w:val="28"/>
          <w:szCs w:val="28"/>
        </w:rPr>
        <w:t xml:space="preserve"> - с</w:t>
      </w:r>
      <w:r w:rsidRPr="00E11B19">
        <w:rPr>
          <w:rFonts w:ascii="Times New Roman" w:hAnsi="Times New Roman" w:cs="Times New Roman"/>
          <w:sz w:val="28"/>
          <w:szCs w:val="28"/>
        </w:rPr>
        <w:t>оставление плана работы по адаптации, с учётом возраста детей, их индивидуальных особенностей;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- анкетирование родителей, анализ анкет педагогами;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- изучение передового психолого-педагогического опыта и новых подходов в организации адаптационного периода.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C31">
        <w:rPr>
          <w:rFonts w:ascii="Times New Roman" w:hAnsi="Times New Roman" w:cs="Times New Roman"/>
          <w:b/>
          <w:sz w:val="28"/>
          <w:szCs w:val="28"/>
        </w:rPr>
        <w:t>2</w:t>
      </w:r>
      <w:r w:rsidR="00587C31" w:rsidRPr="00587C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C31">
        <w:rPr>
          <w:rFonts w:ascii="Times New Roman" w:hAnsi="Times New Roman" w:cs="Times New Roman"/>
          <w:b/>
          <w:sz w:val="28"/>
          <w:szCs w:val="28"/>
        </w:rPr>
        <w:t>этап</w:t>
      </w:r>
      <w:r w:rsidR="00587C31">
        <w:rPr>
          <w:rFonts w:ascii="Times New Roman" w:hAnsi="Times New Roman" w:cs="Times New Roman"/>
          <w:sz w:val="28"/>
          <w:szCs w:val="28"/>
        </w:rPr>
        <w:t xml:space="preserve"> – в</w:t>
      </w:r>
      <w:r w:rsidRPr="00E11B19">
        <w:rPr>
          <w:rFonts w:ascii="Times New Roman" w:hAnsi="Times New Roman" w:cs="Times New Roman"/>
          <w:sz w:val="28"/>
          <w:szCs w:val="28"/>
        </w:rPr>
        <w:t>заимодействие с родителями по адаптации детей с целью создания доверительного отношения между родителями и педагогами дошкольного учреждения;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 xml:space="preserve">- цикл занятий с детьми и родителями по подготовке к детскому саду, которые проводятся воспитателями группы совместно с </w:t>
      </w:r>
      <w:hyperlink r:id="rId7" w:tooltip="Логопедия" w:history="1">
        <w:r w:rsidRPr="00E11B19">
          <w:rPr>
            <w:rFonts w:ascii="Times New Roman" w:hAnsi="Times New Roman" w:cs="Times New Roman"/>
            <w:sz w:val="28"/>
            <w:szCs w:val="28"/>
          </w:rPr>
          <w:t>логопедом</w:t>
        </w:r>
      </w:hyperlink>
      <w:r w:rsidRPr="00E11B19">
        <w:rPr>
          <w:rFonts w:ascii="Times New Roman" w:hAnsi="Times New Roman" w:cs="Times New Roman"/>
          <w:sz w:val="28"/>
          <w:szCs w:val="28"/>
        </w:rPr>
        <w:t xml:space="preserve"> детского сада и музыкальным руководителем;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- консультации по адаптации ребёнка в детском саду;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- сочинение родителями на тему «Мой ребёнок. Какой он?»;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- прогно</w:t>
      </w:r>
      <w:r w:rsidR="00587C31">
        <w:rPr>
          <w:rFonts w:ascii="Times New Roman" w:hAnsi="Times New Roman" w:cs="Times New Roman"/>
          <w:sz w:val="28"/>
          <w:szCs w:val="28"/>
        </w:rPr>
        <w:t>з степени адаптации ребёнка в Д</w:t>
      </w:r>
      <w:r w:rsidRPr="00E11B19">
        <w:rPr>
          <w:rFonts w:ascii="Times New Roman" w:hAnsi="Times New Roman" w:cs="Times New Roman"/>
          <w:sz w:val="28"/>
          <w:szCs w:val="28"/>
        </w:rPr>
        <w:t>У;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- родительское собрание на тему «Подружить всегда нас рад наш любимый детский сад».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C31">
        <w:rPr>
          <w:rFonts w:ascii="Times New Roman" w:hAnsi="Times New Roman" w:cs="Times New Roman"/>
          <w:b/>
          <w:sz w:val="28"/>
          <w:szCs w:val="28"/>
        </w:rPr>
        <w:t xml:space="preserve">3этап </w:t>
      </w:r>
      <w:r w:rsidRPr="00E11B19">
        <w:rPr>
          <w:rFonts w:ascii="Times New Roman" w:hAnsi="Times New Roman" w:cs="Times New Roman"/>
          <w:sz w:val="28"/>
          <w:szCs w:val="28"/>
        </w:rPr>
        <w:t>– Работа с детьми по адаптации в ДО</w:t>
      </w:r>
      <w:r w:rsidR="00587C31">
        <w:rPr>
          <w:rFonts w:ascii="Times New Roman" w:hAnsi="Times New Roman" w:cs="Times New Roman"/>
          <w:sz w:val="28"/>
          <w:szCs w:val="28"/>
        </w:rPr>
        <w:t>У – главное направление проекта: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 xml:space="preserve">- контроль с помощью «Листа адаптации», где отмечаются в контрольные дни (1-й, 2-й, 3-й, 4-й, 8-й, 16-й, 32-й и при необходимости 64-й (по методике К. Печоры)) эмоциональное состояние дошкольника, аппетит, сон, </w:t>
      </w:r>
      <w:hyperlink r:id="rId8" w:tooltip="Взаимоотношение" w:history="1">
        <w:r w:rsidRPr="00E11B19">
          <w:rPr>
            <w:rFonts w:ascii="Times New Roman" w:hAnsi="Times New Roman" w:cs="Times New Roman"/>
            <w:sz w:val="28"/>
            <w:szCs w:val="28"/>
          </w:rPr>
          <w:t>взаимоотношения</w:t>
        </w:r>
      </w:hyperlink>
      <w:r w:rsidRPr="00E11B19">
        <w:rPr>
          <w:rFonts w:ascii="Times New Roman" w:hAnsi="Times New Roman" w:cs="Times New Roman"/>
          <w:sz w:val="28"/>
          <w:szCs w:val="28"/>
        </w:rPr>
        <w:t xml:space="preserve"> с взрослыми и сверстниками, вид наиболее предпочитаемой деятельности.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lastRenderedPageBreak/>
        <w:t>- первоначальное установление индивидуального режима для каждого воспитанника, время пребывания малыша в ДОУ будет увеличиваться постепенно в зависимости от его привыкания;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proofErr w:type="gramStart"/>
      <w:r w:rsidRPr="00E11B19">
        <w:rPr>
          <w:rFonts w:ascii="Times New Roman" w:hAnsi="Times New Roman" w:cs="Times New Roman"/>
          <w:sz w:val="28"/>
          <w:szCs w:val="28"/>
        </w:rPr>
        <w:t>мини-игровой</w:t>
      </w:r>
      <w:proofErr w:type="gramEnd"/>
      <w:r w:rsidRPr="00E11B19">
        <w:rPr>
          <w:rFonts w:ascii="Times New Roman" w:hAnsi="Times New Roman" w:cs="Times New Roman"/>
          <w:sz w:val="28"/>
          <w:szCs w:val="28"/>
        </w:rPr>
        <w:t xml:space="preserve"> зоны с наиболее яркими игрушками и полочкой для любимых игрушек, приносимых ребёнком из дома, а также полочкой для фотографий из семейных архивов детей;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- система специальных игр, которые помогут детям справиться с напряжённой стрессовой ситуацией в период привыкания;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- праздник «Давайте все подружимся!» с участием различных персонажей.</w:t>
      </w:r>
    </w:p>
    <w:p w:rsidR="00F47BE5" w:rsidRPr="00587C31" w:rsidRDefault="00587C31" w:rsidP="00F47BE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47BE5" w:rsidRPr="00587C31">
        <w:rPr>
          <w:rFonts w:ascii="Times New Roman" w:hAnsi="Times New Roman" w:cs="Times New Roman"/>
          <w:b/>
          <w:sz w:val="28"/>
          <w:szCs w:val="28"/>
        </w:rPr>
        <w:t xml:space="preserve">ПЕРСПЕКТИВНЫЙ </w:t>
      </w:r>
      <w:r w:rsidR="00E11B19" w:rsidRPr="00587C31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F47BE5" w:rsidRPr="00587C31">
        <w:rPr>
          <w:rFonts w:ascii="Times New Roman" w:hAnsi="Times New Roman" w:cs="Times New Roman"/>
          <w:b/>
          <w:sz w:val="28"/>
          <w:szCs w:val="28"/>
        </w:rPr>
        <w:t xml:space="preserve"> ПРОЕКТА.</w:t>
      </w:r>
    </w:p>
    <w:tbl>
      <w:tblPr>
        <w:tblW w:w="11925" w:type="dxa"/>
        <w:tblInd w:w="-953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6399"/>
        <w:gridCol w:w="3571"/>
        <w:gridCol w:w="1169"/>
        <w:gridCol w:w="495"/>
      </w:tblGrid>
      <w:tr w:rsidR="00E11B19" w:rsidRPr="00E11B19" w:rsidTr="00187CB5">
        <w:trPr>
          <w:gridBefore w:val="1"/>
          <w:wBefore w:w="291" w:type="dxa"/>
          <w:trHeight w:val="441"/>
        </w:trPr>
        <w:tc>
          <w:tcPr>
            <w:tcW w:w="6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1B19" w:rsidRPr="00587C31" w:rsidRDefault="00E11B19" w:rsidP="00F47BE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C31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и содержание работы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1B19" w:rsidRPr="00587C31" w:rsidRDefault="00E11B19" w:rsidP="00F47BE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C31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1B19" w:rsidRPr="00587C31" w:rsidRDefault="00E11B19" w:rsidP="00F47BE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C31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B19" w:rsidRPr="00E11B19" w:rsidRDefault="00E11B19" w:rsidP="00E11B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B19" w:rsidRPr="00E11B19" w:rsidTr="00187CB5">
        <w:trPr>
          <w:gridBefore w:val="1"/>
          <w:wBefore w:w="291" w:type="dxa"/>
          <w:trHeight w:val="553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1B19" w:rsidRPr="00E11B19" w:rsidRDefault="00E11B19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Изучение соответствующей литературы.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1B19" w:rsidRPr="00E11B19" w:rsidRDefault="00E11B19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Изучение передового психолого-педагогического опыта и новых подходов в организации адаптационного периода.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1B19" w:rsidRPr="00E11B19" w:rsidRDefault="00587C31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B19" w:rsidRPr="00E11B19" w:rsidRDefault="00E11B19" w:rsidP="00E11B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B19" w:rsidRPr="00E11B19" w:rsidTr="00187CB5">
        <w:trPr>
          <w:gridBefore w:val="1"/>
          <w:wBefore w:w="291" w:type="dxa"/>
          <w:trHeight w:val="1383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1B19" w:rsidRPr="00E11B19" w:rsidRDefault="00E11B19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Изучение рекомендаций для грамотного ведения работы с родителями в адаптационный период.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1B19" w:rsidRPr="00E11B19" w:rsidRDefault="00E11B19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Для грамотного составления плана работы по адаптации, с учётом возраста детей, их индивидуальных особенностей (приложение 1).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1B19" w:rsidRPr="00E11B19" w:rsidRDefault="00587C31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B19" w:rsidRPr="00E11B19" w:rsidRDefault="00E11B19" w:rsidP="00E11B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BE5" w:rsidRPr="00E11B19" w:rsidTr="00187CB5">
        <w:trPr>
          <w:gridBefore w:val="1"/>
          <w:wBefore w:w="291" w:type="dxa"/>
          <w:trHeight w:val="487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BE5" w:rsidRPr="00E11B19" w:rsidTr="00187CB5">
        <w:trPr>
          <w:trHeight w:val="1984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Предоставление родителям анкет для заполнения и их анализ (приложение 2,3).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По результатам анкетирования делается прогноз степени адаптации ребёнка к детскому саду</w:t>
            </w:r>
            <w:proofErr w:type="gramStart"/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11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E11B19">
              <w:rPr>
                <w:rFonts w:ascii="Times New Roman" w:hAnsi="Times New Roman" w:cs="Times New Roman"/>
                <w:sz w:val="28"/>
                <w:szCs w:val="28"/>
              </w:rPr>
              <w:t xml:space="preserve">ети, адаптация которых, согласно прогнозу будет протекать легко, достаточно быстро переводятся на пребывание в д/с на целый день. </w:t>
            </w:r>
            <w:proofErr w:type="gramStart"/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Родителям, у чьих детей спрогнозирована адаптация средней тяжести, рекомендуется некоторое время находиться в группе д/с вместе с ребёнком.</w:t>
            </w:r>
            <w:proofErr w:type="gramEnd"/>
            <w:r w:rsidRPr="00E11B19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с тяжелой степенью адаптации период родительского присутствия </w:t>
            </w:r>
            <w:r w:rsidRPr="00E11B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удлиняется, а ежедневный промежуток времени нахождения в д/</w:t>
            </w:r>
            <w:proofErr w:type="gramStart"/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11B19">
              <w:rPr>
                <w:rFonts w:ascii="Times New Roman" w:hAnsi="Times New Roman" w:cs="Times New Roman"/>
                <w:sz w:val="28"/>
                <w:szCs w:val="28"/>
              </w:rPr>
              <w:t xml:space="preserve"> укорачивается.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Default="00587C31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</w:t>
            </w:r>
          </w:p>
          <w:p w:rsidR="00587C31" w:rsidRPr="00E11B19" w:rsidRDefault="00587C31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47BE5" w:rsidRPr="00E11B19" w:rsidTr="00187CB5">
        <w:trPr>
          <w:trHeight w:val="693"/>
        </w:trPr>
        <w:tc>
          <w:tcPr>
            <w:tcW w:w="66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фотоальбомов для предварительного зна</w:t>
            </w:r>
            <w:r w:rsidRPr="00E11B19">
              <w:rPr>
                <w:rFonts w:ascii="Times New Roman" w:hAnsi="Times New Roman" w:cs="Times New Roman"/>
                <w:sz w:val="28"/>
                <w:szCs w:val="28"/>
              </w:rPr>
              <w:softHyphen/>
              <w:t>комства ребенка с детским садом.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и родителей положительных ассоциаций, связанных с детским садом и педагогами.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Default="00587C31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87C31" w:rsidRDefault="00587C31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87C31" w:rsidRPr="00E11B19" w:rsidRDefault="00587C31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BE5" w:rsidRPr="00E11B19" w:rsidTr="00187CB5">
        <w:trPr>
          <w:trHeight w:val="363"/>
        </w:trPr>
        <w:tc>
          <w:tcPr>
            <w:tcW w:w="66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Предоставление родителям папки-передвижки с практи</w:t>
            </w:r>
            <w:r w:rsidRPr="00E11B19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ческими рекомендациями «Готовим малыша в детский сад. Как обеспечить привыкание ребёнка к новым условиям»; информационных листов с кратким материалом "Адаптация. Что это?". Проведение консультации «Рекомендации по подготовке ребёнка к детскому саду».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Создания доверительного отношения между родителями и педагогами дошкольного учреждения; приобщать родителей к процессу развития ребёнка путём организации содержательного общения с ними в условиях детского сада. Вызвать интерес у родителей за всё происходящее в детском саду, знать и разрешать проблемы, успехи их ребёнка, помочь понять родителям их обязанность: совместно с педагогами помочь своему ребёнку развиваться.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Default="00F47BE5" w:rsidP="00587C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Постоя</w:t>
            </w:r>
            <w:r w:rsidR="00587C3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587C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87C31" w:rsidRPr="00E11B19" w:rsidRDefault="00587C31" w:rsidP="00587C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</w:tr>
      <w:tr w:rsidR="00F47BE5" w:rsidRPr="00E11B19" w:rsidTr="00187CB5">
        <w:trPr>
          <w:trHeight w:val="1309"/>
        </w:trPr>
        <w:tc>
          <w:tcPr>
            <w:tcW w:w="66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Цикл занятий с детьми и родителями по подготовке к детскому саду, которые проводятся воспитателями группы совместно с логопедом детского сада и музыкальным руководителем</w:t>
            </w:r>
            <w:proofErr w:type="gramStart"/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11B1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риложение 5)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Развитие мыслительных операций, социальных навыков, знакомство детей и родителей друг с другом и с педагогами. Кроме того, мамы имеют возможность повторять все игры дома, закреплять то, чему научились дети в ДОУ.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Default="00587C31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87C31" w:rsidRPr="00E11B19" w:rsidRDefault="00587C31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47BE5" w:rsidRPr="00E11B19" w:rsidTr="00187CB5">
        <w:trPr>
          <w:trHeight w:val="921"/>
        </w:trPr>
        <w:tc>
          <w:tcPr>
            <w:tcW w:w="66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Сочинение родителями на тему «Мой ребёнок. Какой он?».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степени субъективной готовности ребёнка к поступлению в детский сад, соответствующие рекомендации родителям по подготовке малыша к </w:t>
            </w:r>
            <w:r w:rsidRPr="00E11B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приходу в детский коллектив.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587C31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</w:tr>
      <w:tr w:rsidR="00F47BE5" w:rsidRPr="00E11B19" w:rsidTr="00187CB5">
        <w:trPr>
          <w:trHeight w:val="1715"/>
        </w:trPr>
        <w:tc>
          <w:tcPr>
            <w:tcW w:w="66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Родительское собрание на тему «Подружить всегда нас рад наш любимый детский сад»</w:t>
            </w:r>
            <w:proofErr w:type="gramStart"/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11B1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риложение 6)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Показать родителям степень по</w:t>
            </w:r>
            <w:r w:rsidRPr="00E11B1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нимания ими своего ребенка на игровом содержании, показать значимость игры и игрушки в </w:t>
            </w:r>
            <w:hyperlink r:id="rId9" w:tooltip="Развитие ребенка" w:history="1">
              <w:r w:rsidRPr="00E11B19">
                <w:rPr>
                  <w:rFonts w:ascii="Times New Roman" w:hAnsi="Times New Roman" w:cs="Times New Roman"/>
                  <w:sz w:val="28"/>
                  <w:szCs w:val="28"/>
                </w:rPr>
                <w:t>развитии ребенка</w:t>
              </w:r>
            </w:hyperlink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, развивать навыки игры со своим ребенком, обсудить вопрос об организации игровой среды в условиях семьи.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587C31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47BE5" w:rsidRPr="00E11B19" w:rsidTr="00187CB5">
        <w:trPr>
          <w:trHeight w:val="354"/>
        </w:trPr>
        <w:tc>
          <w:tcPr>
            <w:tcW w:w="66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 по формированию материально-технической базы.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BE5" w:rsidRPr="00E11B19" w:rsidTr="00187CB5">
        <w:trPr>
          <w:trHeight w:val="2790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Подготовка места для приема детей:</w:t>
            </w:r>
          </w:p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• подбор мебели;</w:t>
            </w:r>
          </w:p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• подготовка дидактического материала в соответствии с возрастом.</w:t>
            </w:r>
          </w:p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Оформление приемной:</w:t>
            </w:r>
          </w:p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вынос новых, ярких игрушек;</w:t>
            </w:r>
          </w:p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изготовление "полочки любимых игрушек" ребенка;</w:t>
            </w:r>
          </w:p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подготовка «полочки для фотографий из семейных архивов»;</w:t>
            </w:r>
          </w:p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• изготовление ярких подвесок.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Сделать его более уютным, домашним и привлекательным для детей. Продумывание места для уединения ребёнка, если ему захочется отдохнуть от коллектива и побыть одному.</w:t>
            </w:r>
          </w:p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Вызвать у малыша желание остаться, потрогать и рассмотреть игрушки. Любимые игрушки из дома помогают ему почувствовать себя наиболее спокойно, не прерывать связь с домом, а фотографии из дома помогут поднять настроение загрустившему ребёнку.</w:t>
            </w:r>
          </w:p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Подвески помогают зрительно «снизить» потолок и почувствовать ребёнку себя более комфортно и спокойно.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4D3A77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47BE5" w:rsidRPr="00E11B19" w:rsidTr="00187CB5">
        <w:trPr>
          <w:trHeight w:val="784"/>
        </w:trPr>
        <w:tc>
          <w:tcPr>
            <w:tcW w:w="66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Подготовка фонотеки негромкой, спокойной музыки для проведения режимных моментов и сна.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Создание бодрого радостного настроения у детей в течени</w:t>
            </w:r>
            <w:proofErr w:type="gramStart"/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11B19">
              <w:rPr>
                <w:rFonts w:ascii="Times New Roman" w:hAnsi="Times New Roman" w:cs="Times New Roman"/>
                <w:sz w:val="28"/>
                <w:szCs w:val="28"/>
              </w:rPr>
              <w:t xml:space="preserve"> всего дня, избежать обыденной </w:t>
            </w:r>
            <w:r w:rsidRPr="00E11B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обстановки.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4D3A77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15 сентября</w:t>
            </w:r>
          </w:p>
        </w:tc>
      </w:tr>
      <w:tr w:rsidR="00F47BE5" w:rsidRPr="00E11B19" w:rsidTr="00187CB5">
        <w:trPr>
          <w:trHeight w:val="615"/>
        </w:trPr>
        <w:tc>
          <w:tcPr>
            <w:tcW w:w="66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наборов игрушек-забав, кукол бибабо для развлечения детей.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Помочь детям справиться с напряженной, стрессовой ситуацией в период привыкания.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4D3A77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</w:tr>
      <w:tr w:rsidR="00F47BE5" w:rsidRPr="00E11B19" w:rsidTr="00187CB5">
        <w:trPr>
          <w:trHeight w:val="496"/>
        </w:trPr>
        <w:tc>
          <w:tcPr>
            <w:tcW w:w="66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места для </w:t>
            </w:r>
            <w:r w:rsidR="00587C31">
              <w:rPr>
                <w:rFonts w:ascii="Times New Roman" w:hAnsi="Times New Roman" w:cs="Times New Roman"/>
                <w:sz w:val="28"/>
                <w:szCs w:val="28"/>
              </w:rPr>
              <w:t xml:space="preserve">игр с водой и песком (в группе и </w:t>
            </w: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 xml:space="preserve"> на участке)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 xml:space="preserve">С целью отвлечения детей от мыслей о доме, </w:t>
            </w:r>
            <w:hyperlink r:id="rId10" w:tooltip="Вовлечение" w:history="1">
              <w:r w:rsidRPr="00E11B19">
                <w:rPr>
                  <w:rFonts w:ascii="Times New Roman" w:hAnsi="Times New Roman" w:cs="Times New Roman"/>
                  <w:sz w:val="28"/>
                  <w:szCs w:val="28"/>
                </w:rPr>
                <w:t>вовлечение</w:t>
              </w:r>
            </w:hyperlink>
            <w:r w:rsidRPr="00E11B19">
              <w:rPr>
                <w:rFonts w:ascii="Times New Roman" w:hAnsi="Times New Roman" w:cs="Times New Roman"/>
                <w:sz w:val="28"/>
                <w:szCs w:val="28"/>
              </w:rPr>
              <w:t xml:space="preserve"> в игровую деятельность.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4D3A77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47BE5" w:rsidRPr="00E11B19" w:rsidTr="00187CB5">
        <w:trPr>
          <w:trHeight w:val="1440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Обеспечение детей играми, в которых задействуются ки</w:t>
            </w:r>
            <w:r w:rsidRPr="00E11B19">
              <w:rPr>
                <w:rFonts w:ascii="Times New Roman" w:hAnsi="Times New Roman" w:cs="Times New Roman"/>
                <w:sz w:val="28"/>
                <w:szCs w:val="28"/>
              </w:rPr>
              <w:softHyphen/>
              <w:t>сти рук: нанизывание шариков на шнур, резиновые игрушки-пищалки, крупные детали конструктора «</w:t>
            </w:r>
            <w:proofErr w:type="spellStart"/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Затормаживание отрицательных эмоций монотонными движениями рук или сжиманием кистей. Развитие мелкой моторики, что способствует развитию речи.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F47BE5" w:rsidRPr="00E11B19" w:rsidTr="00187CB5">
        <w:trPr>
          <w:trHeight w:val="255"/>
        </w:trPr>
        <w:tc>
          <w:tcPr>
            <w:tcW w:w="66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35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BE5" w:rsidRPr="00E11B19" w:rsidTr="00187CB5">
        <w:trPr>
          <w:trHeight w:val="497"/>
        </w:trPr>
        <w:tc>
          <w:tcPr>
            <w:tcW w:w="66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Использование для общения с детьми игровых методов взаимодействия.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Помочь детям справиться с напряжённой стрессовой ситуацией в период привыкания.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F47BE5" w:rsidRPr="00E11B19" w:rsidTr="00187CB5">
        <w:trPr>
          <w:trHeight w:val="1051"/>
        </w:trPr>
        <w:tc>
          <w:tcPr>
            <w:tcW w:w="66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Контроль с помощью «Листа адаптации», где отмечаются в контрольные дни (1-й, 2-й, 3-й, 4-й, 8-й, 16-й, 32-й и при необходимости 64-й (по методике К. Печоры))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Контроль эмоционального состояния дошкольника, его аппетит, сон, взаимоотношения с взрослыми и сверстниками, вид наиболее предпочитаемой деятельности.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Default="004D3A77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D3A77" w:rsidRPr="00E11B19" w:rsidRDefault="004D3A77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47BE5" w:rsidRPr="00E11B19" w:rsidTr="00187CB5">
        <w:trPr>
          <w:trHeight w:val="1115"/>
        </w:trPr>
        <w:tc>
          <w:tcPr>
            <w:tcW w:w="66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Первоначальное установление индивидуального режима для каждого воспитанника, время пребывания малыша в ДОУ будет увеличиваться постепенно в зависимости от его привыкания.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Облегчить процесс адаптации ребёнка в дошкольном учреждении, не допустить стрессовых ситуаций, которые могут возникнуть при расставании с родителями.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Default="004D3A77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D3A77" w:rsidRPr="00E11B19" w:rsidRDefault="004D3A77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47BE5" w:rsidRPr="00E11B19" w:rsidTr="00187CB5">
        <w:trPr>
          <w:trHeight w:val="739"/>
        </w:trPr>
        <w:tc>
          <w:tcPr>
            <w:tcW w:w="66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Обеспечение индивидуальных игр-занятий с детьми: «Мой любимый садик», «Солнышко» и др. (приложение 7)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 xml:space="preserve">Налаживание доверительных отношений с каждым ребёнком, попытка вызвать у детей положительного отношения </w:t>
            </w:r>
            <w:r w:rsidRPr="00E11B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детскому саду. Помочь почувствовать ребёнку себя любимым, нужным, успешным.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3A77" w:rsidRDefault="004D3A77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</w:t>
            </w:r>
            <w:proofErr w:type="spellEnd"/>
          </w:p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</w:tr>
      <w:tr w:rsidR="00F47BE5" w:rsidRPr="00E11B19" w:rsidTr="00187CB5">
        <w:trPr>
          <w:trHeight w:val="434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 «Давайте все подружимся!» с участием различных персонажей.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Подвести эмоциональный итог для ребят, составить положительное представление о д/</w:t>
            </w:r>
            <w:proofErr w:type="gramStart"/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11B19">
              <w:rPr>
                <w:rFonts w:ascii="Times New Roman" w:hAnsi="Times New Roman" w:cs="Times New Roman"/>
                <w:sz w:val="28"/>
                <w:szCs w:val="28"/>
              </w:rPr>
              <w:t xml:space="preserve">, заронить </w:t>
            </w:r>
            <w:proofErr w:type="gramStart"/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11B19">
              <w:rPr>
                <w:rFonts w:ascii="Times New Roman" w:hAnsi="Times New Roman" w:cs="Times New Roman"/>
                <w:sz w:val="28"/>
                <w:szCs w:val="28"/>
              </w:rPr>
              <w:t xml:space="preserve"> их души желание приходить сюда снова.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4D3A77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4D3A77" w:rsidRDefault="004D3A77" w:rsidP="00F47BE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4D3A77" w:rsidRPr="004D3A77" w:rsidRDefault="004D3A77" w:rsidP="00F47BE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F47BE5" w:rsidRPr="004D3A77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F47BE5" w:rsidRPr="00E11B19" w:rsidRDefault="00F47BE5" w:rsidP="00F47B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7BE5" w:rsidRPr="004D3A77" w:rsidRDefault="00F47BE5" w:rsidP="00F47BE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3A77">
        <w:rPr>
          <w:rFonts w:ascii="Times New Roman" w:hAnsi="Times New Roman" w:cs="Times New Roman"/>
          <w:b/>
          <w:sz w:val="28"/>
          <w:szCs w:val="28"/>
        </w:rPr>
        <w:t>Памятка по организации педагогического процесса в период адаптации</w:t>
      </w:r>
    </w:p>
    <w:p w:rsidR="00F47BE5" w:rsidRPr="00E11B19" w:rsidRDefault="004D3A77" w:rsidP="00F47B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7BE5" w:rsidRPr="00E11B19">
        <w:rPr>
          <w:rFonts w:ascii="Times New Roman" w:hAnsi="Times New Roman" w:cs="Times New Roman"/>
          <w:sz w:val="28"/>
          <w:szCs w:val="28"/>
        </w:rPr>
        <w:t>(для воспитателей и помощников воспитателя групп раннего возраста)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■  В период адаптации устанавливается индивидуальный режим для каждого вновь поступающего малыша с учетом рекомендаций врача, педагога-психолога, старших воспитателей. Со временем все дети переводятся на общий режим.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■  Во время адаптационного периода необходимо учитывать все индивидуальные привычки ребен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ка, даже вредные, и ни в коем случае не перевоспитывать его.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■  Необходимо подготовить "полочку любимой игрушки", где будут располагаться вещи, принесен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ные из дома.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■  Взрослому следует чаще ласкать ребенка, особенно во время укладывания на сон: гладить ему ручки, ножки, спинку (это обычно нравится детям). Хороший эффект засыпания дает поглажи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вание головки ребенка и бровей, при этом рука должна касаться лишь кончиков волос.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■  Не мешает, уже в первые дни, показать ребенку детское учреждение с тем, чтобы дать понять ма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лышу: его здесь любят.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■  В психологически напряженной, стрессовой ситуации помогает переключение на древнюю, силь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ную пищевую реакцию. Необходимо чаще предлагать ребенку попить, погрызть сухарики.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■  Отрицательные эмоции затормаживаются монотонными движениями рук или сжиманием кистей, поэтому ребенку предлагаются соответствующие игры.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■  Периодически следует включать негромкую, спокойную музыку, но строгая дозировка и опреде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ление во время звучания обязательны.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■  Лучшее лекарство от стресса — смех. Необходимо создавать как можно больше ситуаций, в ко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торых бы ребенок смеялся. Использовать игрушки-забавы, мультфильмы, приглашать необыч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ных гостей — зайчиков, клоунов, лисичек.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lastRenderedPageBreak/>
        <w:t>■  Необходимо исключить однообразие жизни детей, т. е. определить тематические дни.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■  Исключить интеллектуальные и физические перегрузки.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■  Необходимо присматриваться к индивидуальным особенностям каждого ребенка и стараться во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время понять, что стоит за молчаливостью, спокойствием, пассивностью некоторых детей.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■  Непреложное правило — не осуждать опыт ребенка, никогда не жаловаться на него родителям. Все проблемы дошкольника становятся для педагога профессиональными проблемами.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■  Необходимо ежедневно беседовать с родителями, вселять в них уверенность, рассеивать беспо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койство и тревогу за своего ребенка.</w:t>
      </w:r>
    </w:p>
    <w:p w:rsidR="00F47BE5" w:rsidRPr="004D3A77" w:rsidRDefault="00F47BE5" w:rsidP="00187CB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A77">
        <w:rPr>
          <w:rFonts w:ascii="Times New Roman" w:hAnsi="Times New Roman" w:cs="Times New Roman"/>
          <w:b/>
          <w:sz w:val="28"/>
          <w:szCs w:val="28"/>
        </w:rPr>
        <w:t>Приложение 2.</w:t>
      </w:r>
    </w:p>
    <w:p w:rsidR="00F47BE5" w:rsidRPr="004D3A77" w:rsidRDefault="00F47BE5" w:rsidP="00187CB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A77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1.Ф. И.О. ребенка, год рождения_______________________________________________________________________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2. Состав семьи_________________________________________________________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3.Какой ребенок по счету_________________________________________________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4.Мать: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*Ф. И.О.________________________________________________________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*Год рождения ________________________________________________________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*Образование, специальность____________________________________________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*Место работы________________________________________________________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*Привычки, увлечения, хобби (вредные привычки указать отдельно)______________________________________________________________________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5. Отец: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*Ф. И.О._______________________________________________________________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*Год рождения________________________________________________________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*Образование, специальность____________________________________________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*Место работы________________________________________________________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*Привычки, увлечения, хобби (вредные привычки указать отдельно)_________________________________________________________________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6.С кем проживает ребенок?______________________________________________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lastRenderedPageBreak/>
        <w:t>7.Члены семьи, не живущие с ребенком, но принимающие активное участие в его жизни_____________________________________________________________________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8.Другие дети в семье, их возраст, взаимоотношения с ними______________________________________________________________________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9.К кому из членов семьи ребенок больше привязан?_________________________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10.Часто ли ребенок болеет, какие тяжелые травмы, заболевания перенес? ___________________________________________________________________________________________________________________________________________________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11.Основные виды игр и занятий дома?_____________________________________________________________________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12.Какие игрушки любит, кто их убирает?___________________________________________________________________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13.Ведутся ли развивающие занятия дома, какие, как часто?____________________________________________________________________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14.Какие кружки, секции посещает дополнительно?_____________________________________________________________________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15.Часто ли в Вашем доме бывают гости? (</w:t>
      </w:r>
      <w:proofErr w:type="gramStart"/>
      <w:r w:rsidRPr="00E11B19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E11B19">
        <w:rPr>
          <w:rFonts w:ascii="Times New Roman" w:hAnsi="Times New Roman" w:cs="Times New Roman"/>
          <w:sz w:val="28"/>
          <w:szCs w:val="28"/>
        </w:rPr>
        <w:t xml:space="preserve"> подчеркнуть.) 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* чаще 1 раза в неделю;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*чаще 1 раза в месяц;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*редко.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16.Насколько часто Вы с ребенком ходите куда-нибудь, куда?____________________________________________________________________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17.Как Вы наказываете ребенка? (перечислить)__________________________________________________________________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11B19">
        <w:rPr>
          <w:rFonts w:ascii="Times New Roman" w:hAnsi="Times New Roman" w:cs="Times New Roman"/>
          <w:sz w:val="28"/>
          <w:szCs w:val="28"/>
        </w:rPr>
        <w:t>Фотоблоги</w:t>
      </w:r>
      <w:proofErr w:type="spellEnd"/>
      <w:r w:rsidRPr="00E11B19">
        <w:rPr>
          <w:rFonts w:ascii="Times New Roman" w:hAnsi="Times New Roman" w:cs="Times New Roman"/>
          <w:sz w:val="28"/>
          <w:szCs w:val="28"/>
        </w:rPr>
        <w:t xml:space="preserve">, которые вас </w:t>
      </w:r>
      <w:proofErr w:type="spellStart"/>
      <w:r w:rsidRPr="00E11B19">
        <w:rPr>
          <w:rFonts w:ascii="Times New Roman" w:hAnsi="Times New Roman" w:cs="Times New Roman"/>
          <w:sz w:val="28"/>
          <w:szCs w:val="28"/>
        </w:rPr>
        <w:t>заинтересуютКакая</w:t>
      </w:r>
      <w:proofErr w:type="spellEnd"/>
      <w:r w:rsidRPr="00E11B19">
        <w:rPr>
          <w:rFonts w:ascii="Times New Roman" w:hAnsi="Times New Roman" w:cs="Times New Roman"/>
          <w:sz w:val="28"/>
          <w:szCs w:val="28"/>
        </w:rPr>
        <w:t xml:space="preserve"> мера наказания наиболее действенна?___________________________________________________________________</w:t>
      </w:r>
      <w:proofErr w:type="gramEnd"/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18.Какие меры поощрения Вы применяете?_______________________________________________________________________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Какая мера поощрения наиболее действенна?_____________________________________________________________________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19.Как ребенок относится к посещению детского сада?______________________________________________________________________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lastRenderedPageBreak/>
        <w:t>20.Условия жизни ребенка (отдельная комната, уголок в общей комнате, отдельное спальное место, общая кровать с кем-то из детей и т. д.)_____________________________________________________________________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21.Ваши пожелания:_________________________________________________________________________________________________________________________________________________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Спасибо за сотрудничество!</w:t>
      </w:r>
    </w:p>
    <w:p w:rsidR="004D3A77" w:rsidRDefault="004D3A77" w:rsidP="00F47BE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3A77" w:rsidRPr="004D3A77" w:rsidRDefault="00F47BE5" w:rsidP="00F47BE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3A77">
        <w:rPr>
          <w:rFonts w:ascii="Times New Roman" w:hAnsi="Times New Roman" w:cs="Times New Roman"/>
          <w:b/>
          <w:sz w:val="28"/>
          <w:szCs w:val="28"/>
        </w:rPr>
        <w:t>Приложение 3.</w:t>
      </w:r>
    </w:p>
    <w:p w:rsidR="00F47BE5" w:rsidRPr="00E11B19" w:rsidRDefault="00F47BE5" w:rsidP="00F47B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Прогноз вероятной степени адаптации.</w:t>
      </w:r>
    </w:p>
    <w:tbl>
      <w:tblPr>
        <w:tblW w:w="11861" w:type="dxa"/>
        <w:tblInd w:w="-811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9315"/>
      </w:tblGrid>
      <w:tr w:rsidR="00F47BE5" w:rsidRPr="00E11B19" w:rsidTr="004D3A77">
        <w:trPr>
          <w:trHeight w:val="586"/>
        </w:trPr>
        <w:tc>
          <w:tcPr>
            <w:tcW w:w="2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Степень адаптации</w:t>
            </w:r>
          </w:p>
        </w:tc>
        <w:tc>
          <w:tcPr>
            <w:tcW w:w="93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4D3A77" w:rsidRDefault="00F47BE5" w:rsidP="004D3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7">
              <w:rPr>
                <w:rFonts w:ascii="Times New Roman" w:hAnsi="Times New Roman" w:cs="Times New Roman"/>
                <w:sz w:val="28"/>
                <w:szCs w:val="28"/>
              </w:rPr>
              <w:t>Характерные признаки</w:t>
            </w:r>
          </w:p>
        </w:tc>
      </w:tr>
      <w:tr w:rsidR="00F47BE5" w:rsidRPr="00E11B19" w:rsidTr="004D3A77">
        <w:trPr>
          <w:trHeight w:val="4394"/>
        </w:trPr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Лёгкая адаптация</w:t>
            </w:r>
          </w:p>
        </w:tc>
        <w:tc>
          <w:tcPr>
            <w:tcW w:w="9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Ребенок спокойно входит в группу, внимательно осматривается, прежде чем остано</w:t>
            </w:r>
            <w:r w:rsidRPr="00E11B19">
              <w:rPr>
                <w:rFonts w:ascii="Times New Roman" w:hAnsi="Times New Roman" w:cs="Times New Roman"/>
                <w:sz w:val="28"/>
                <w:szCs w:val="28"/>
              </w:rPr>
              <w:softHyphen/>
              <w:t>вит свое внимание на чем-либо. Он смотрит в глаза незнакомому взрослому, когда тот к нему обращается.</w:t>
            </w:r>
          </w:p>
          <w:p w:rsidR="00F47BE5" w:rsidRPr="00E11B19" w:rsidRDefault="00F47BE5" w:rsidP="004D3A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Вступает в контакт по своей инициативе, умеет обратиться с вопросом к другому чело</w:t>
            </w:r>
            <w:r w:rsidRPr="00E11B19">
              <w:rPr>
                <w:rFonts w:ascii="Times New Roman" w:hAnsi="Times New Roman" w:cs="Times New Roman"/>
                <w:sz w:val="28"/>
                <w:szCs w:val="28"/>
              </w:rPr>
              <w:softHyphen/>
              <w:t>веку, может попросить о помощи. Умеет занять себя сам, использует в игре предметы-заместители, его речь хорошо развита, настроение бодрое или спокойное. Ребенок придерживается установленных правил поведения, адекватно реагирует на одобрения и замечания. Родители доверяют своему ребенку, не контролируют его по</w:t>
            </w:r>
            <w:r w:rsidRPr="00E11B19">
              <w:rPr>
                <w:rFonts w:ascii="Times New Roman" w:hAnsi="Times New Roman" w:cs="Times New Roman"/>
                <w:sz w:val="28"/>
                <w:szCs w:val="28"/>
              </w:rPr>
              <w:softHyphen/>
              <w:t>минутно, не опекают его, не указывают, что ему нужно делать, хорошо чувствуют его настроение, поддерживают малыша в случае необходимости.</w:t>
            </w:r>
          </w:p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Родители уверены в себе, с доверием относятся к специалисту, отстаивают свои взгля</w:t>
            </w:r>
            <w:r w:rsidRPr="00E11B19">
              <w:rPr>
                <w:rFonts w:ascii="Times New Roman" w:hAnsi="Times New Roman" w:cs="Times New Roman"/>
                <w:sz w:val="28"/>
                <w:szCs w:val="28"/>
              </w:rPr>
              <w:softHyphen/>
              <w:t>ды, проявляют инициативу и самостоятельность.</w:t>
            </w:r>
          </w:p>
        </w:tc>
      </w:tr>
      <w:tr w:rsidR="00F47BE5" w:rsidRPr="00E11B19" w:rsidTr="004D3A77">
        <w:trPr>
          <w:trHeight w:val="2259"/>
        </w:trPr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Адаптация средней тяжести</w:t>
            </w:r>
          </w:p>
        </w:tc>
        <w:tc>
          <w:tcPr>
            <w:tcW w:w="9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Ребенок вступает в контакт, наблюдая за привлекательными действиями педагога. Напряженность первых минут постепенно спадает, ребенок может вступать в контакт по своей инициативе, может развернуть игровые действия. На замечания и поощрения реагирует адекватно, может нарушать установленные пра</w:t>
            </w:r>
            <w:r w:rsidRPr="00E11B19">
              <w:rPr>
                <w:rFonts w:ascii="Times New Roman" w:hAnsi="Times New Roman" w:cs="Times New Roman"/>
                <w:sz w:val="28"/>
                <w:szCs w:val="28"/>
              </w:rPr>
              <w:softHyphen/>
              <w:t>вила и нормы поведения (социальное экспериментирование). Родители часто не дове</w:t>
            </w:r>
            <w:r w:rsidRPr="00E11B19">
              <w:rPr>
                <w:rFonts w:ascii="Times New Roman" w:hAnsi="Times New Roman" w:cs="Times New Roman"/>
                <w:sz w:val="28"/>
                <w:szCs w:val="28"/>
              </w:rPr>
              <w:softHyphen/>
              <w:t>ряют ребенку, пытаются дисциплинировать малыша, делают ему замечания. Как прави</w:t>
            </w:r>
            <w:r w:rsidRPr="00E11B19">
              <w:rPr>
                <w:rFonts w:ascii="Times New Roman" w:hAnsi="Times New Roman" w:cs="Times New Roman"/>
                <w:sz w:val="28"/>
                <w:szCs w:val="28"/>
              </w:rPr>
              <w:softHyphen/>
              <w:t>ло, советы и рекомендации педагога принимают, задают много вопросов, из</w:t>
            </w:r>
            <w:r w:rsidRPr="00E11B19">
              <w:rPr>
                <w:rFonts w:ascii="Times New Roman" w:hAnsi="Times New Roman" w:cs="Times New Roman"/>
                <w:sz w:val="28"/>
                <w:szCs w:val="28"/>
              </w:rPr>
              <w:softHyphen/>
              <w:t>бегая высказывать свою точку зрения.</w:t>
            </w:r>
          </w:p>
        </w:tc>
      </w:tr>
      <w:tr w:rsidR="00F47BE5" w:rsidRPr="00E11B19" w:rsidTr="00187CB5">
        <w:trPr>
          <w:trHeight w:val="3397"/>
        </w:trPr>
        <w:tc>
          <w:tcPr>
            <w:tcW w:w="2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Тяжелая адаптация</w:t>
            </w:r>
          </w:p>
        </w:tc>
        <w:tc>
          <w:tcPr>
            <w:tcW w:w="93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Контакт с ребенком удается установить только через родителей. Малыш переходит от одной игрушки к другой, ни на чем не задерживаясь. Не может развернуть игровых действий, выглядит встревоженным, замкнутым. Замечание или похвала педагога оставляют ребенка или безучастным, либо он пугается и бежит за поддержкой к роди</w:t>
            </w:r>
            <w:r w:rsidRPr="00E11B19">
              <w:rPr>
                <w:rFonts w:ascii="Times New Roman" w:hAnsi="Times New Roman" w:cs="Times New Roman"/>
                <w:sz w:val="28"/>
                <w:szCs w:val="28"/>
              </w:rPr>
              <w:softHyphen/>
              <w:t>телям.</w:t>
            </w:r>
          </w:p>
          <w:p w:rsidR="00F47BE5" w:rsidRPr="00E11B19" w:rsidRDefault="00F47BE5" w:rsidP="00F47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19">
              <w:rPr>
                <w:rFonts w:ascii="Times New Roman" w:hAnsi="Times New Roman" w:cs="Times New Roman"/>
                <w:sz w:val="28"/>
                <w:szCs w:val="28"/>
              </w:rPr>
              <w:t>Родители либо игнорируют потребности ребенка, либо опекают его во всем, находясь с ним в полном слиянии. Чаще в такой ситуации родители тревожны, воспринимают встречу с педагогом как экзамен. Такие родители нуждаются в дополни</w:t>
            </w:r>
            <w:r w:rsidRPr="00E11B19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тельных консультациях.</w:t>
            </w:r>
          </w:p>
        </w:tc>
      </w:tr>
    </w:tbl>
    <w:p w:rsidR="004D3A77" w:rsidRDefault="004D3A77" w:rsidP="00F47B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3A77" w:rsidRDefault="004D3A77" w:rsidP="00F47B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7BE5" w:rsidRPr="00E11B19" w:rsidRDefault="00F47BE5" w:rsidP="00F47B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A77">
        <w:rPr>
          <w:rFonts w:ascii="Times New Roman" w:hAnsi="Times New Roman" w:cs="Times New Roman"/>
          <w:b/>
          <w:sz w:val="28"/>
          <w:szCs w:val="28"/>
        </w:rPr>
        <w:t>Приложение 4</w:t>
      </w:r>
      <w:r w:rsidRPr="00E11B19">
        <w:rPr>
          <w:rFonts w:ascii="Times New Roman" w:hAnsi="Times New Roman" w:cs="Times New Roman"/>
          <w:sz w:val="28"/>
          <w:szCs w:val="28"/>
        </w:rPr>
        <w:t>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Рекомендации родителям по подготовке детей к детскому саду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1.  Следует обратить внимание на домашний режим питания и сна и постепенно приблизить его к тому режи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му, который будет в детском саду.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2. Нужно постепенно формировать навыки общения ребенка со сверстниками: можно гулять с ним на участке детского сада и привлекать к совместной деятельности с другими детьми.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3. Постепенно приучайте малыша к самостоятельности и доступному для его возраста самообслуживанию.</w:t>
      </w:r>
      <w:r w:rsidRPr="00E11B19">
        <w:rPr>
          <w:rFonts w:ascii="Times New Roman" w:hAnsi="Times New Roman" w:cs="Times New Roman"/>
          <w:sz w:val="28"/>
          <w:szCs w:val="28"/>
        </w:rPr>
        <w:br/>
        <w:t>4. Следует рассказать ребенку, что такое детский сад, зачем туда ходят дети, почему вы хотите, чтобы он туда пошел.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5. Проходя мимо детского сада, с радостью напоминайте ребенку, как ему повезло - осенью он сможет хо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дить сюда. Рассказывайте родным и знакомым в присутствии малыша о своей удаче, говорите, что горди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тесь своим ребенком, ведь его приняли в детский сад.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 xml:space="preserve">6. Подробно расскажите ребенку о режиме детского сада: что, как и в какой </w:t>
      </w:r>
      <w:proofErr w:type="gramStart"/>
      <w:r w:rsidRPr="00E11B19">
        <w:rPr>
          <w:rFonts w:ascii="Times New Roman" w:hAnsi="Times New Roman" w:cs="Times New Roman"/>
          <w:sz w:val="28"/>
          <w:szCs w:val="28"/>
        </w:rPr>
        <w:t>последовательности</w:t>
      </w:r>
      <w:proofErr w:type="gramEnd"/>
      <w:r w:rsidRPr="00E11B19">
        <w:rPr>
          <w:rFonts w:ascii="Times New Roman" w:hAnsi="Times New Roman" w:cs="Times New Roman"/>
          <w:sz w:val="28"/>
          <w:szCs w:val="28"/>
        </w:rPr>
        <w:t xml:space="preserve"> он будет делать. Чем подробнее будет ваш рассказ, и чем чаще вы будете его повторять, тем спокойнее и увереннее будет чувствовать себя ваш ребенок, когда пойдет в дошкольное учреждение.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7. Психологи выявили четкую закономерность между развитием предметной деятельности ребенка и его при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выканием к детскому саду. Легче всего адаптируются малыши, которые умеют длительно, разнообразно и сосредоточенно действовать с игрушками. Впервые попав в ясли, они быстро откликаются на предложе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ние поиграть, с интересом исследуют новые игрушки. Для ребенка, умеющего играть, не составит труда войти в контакт с любым взрослым.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8. Разработайте вместе с ребенком несложную систему прощальных знаков внимания, так ему будет легче отпустить вас.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lastRenderedPageBreak/>
        <w:t>9. Помните, что на привыкание ребенка к детскому саду может потребоваться до полугода. Рассчитывайте свои силы, возможности и планы. Лучше, если на этот период у семьи будет возможность подстроиться к особенностям адаптации своего малыша.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10. Убедитесь в собственной уверенности в том, что вашей семье детский сад необходим именно сейчас. Лю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бые ваши колебания ребенок использует для того, чтобы воспротивиться расставанию. Легче и быстрее привыкают дети, у родителей которых нет альтернативы дошкольному учреждению.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11. Ребенок привыкнет тем быстрее, чем с большим количеством детей и взрослых сможет построить отноше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ния. Помогите ему в этом. Познакомьтесь с другими родителями и детьми. В этом помогает посещение про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гулок в детском саду. Чем лучше будут ваши отношения с воспитателями, другими родителями и их детьми, тем проще будет привыкнуть вашему ребенку.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12. В присутствии ребенка избегайте критических замечаний в адрес дошкольного учреждения и его сотруд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ников. Никогда не пугайте ребенка детским садом,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13. Примерно за неделю до первого посещения детского сада следует предупредить малыша, чтобы он спо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койно ожидал предстоящее событие.</w:t>
      </w:r>
    </w:p>
    <w:p w:rsidR="00F47BE5" w:rsidRPr="004D3A77" w:rsidRDefault="00F47BE5" w:rsidP="00F47BE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3A77">
        <w:rPr>
          <w:rFonts w:ascii="Times New Roman" w:hAnsi="Times New Roman" w:cs="Times New Roman"/>
          <w:b/>
          <w:sz w:val="28"/>
          <w:szCs w:val="28"/>
        </w:rPr>
        <w:t>Приложение 5.</w:t>
      </w:r>
    </w:p>
    <w:p w:rsidR="00F47BE5" w:rsidRPr="00E11B19" w:rsidRDefault="00F47BE5" w:rsidP="00F47B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Структура занятия по подготовке ребенка к детскому саду, проводимого совместно с родителями.</w:t>
      </w:r>
    </w:p>
    <w:p w:rsidR="00F47BE5" w:rsidRPr="00E11B19" w:rsidRDefault="00F47BE5" w:rsidP="00F47B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1. Приветствие</w:t>
      </w:r>
    </w:p>
    <w:p w:rsidR="00F47BE5" w:rsidRPr="00E11B19" w:rsidRDefault="00F47BE5" w:rsidP="00F47B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Например:</w:t>
      </w:r>
    </w:p>
    <w:p w:rsidR="00F47BE5" w:rsidRPr="00E11B19" w:rsidRDefault="00F47BE5" w:rsidP="00F47B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У стола рядом с педагогом под пеленкой спрятан игрушечный заяц.</w:t>
      </w:r>
    </w:p>
    <w:p w:rsidR="00F47BE5" w:rsidRPr="00E11B19" w:rsidRDefault="00F47BE5" w:rsidP="00F47B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Педагог: Ой, кто это? (Достает из-под пеленки одно ухо зайца.)</w:t>
      </w:r>
    </w:p>
    <w:p w:rsidR="00F47BE5" w:rsidRPr="00E11B19" w:rsidRDefault="00F47BE5" w:rsidP="00F47B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К нам в гости заяц Степашка пришел. Поздоровайтесь с ним.</w:t>
      </w:r>
    </w:p>
    <w:p w:rsidR="00F47BE5" w:rsidRPr="00E11B19" w:rsidRDefault="00F47BE5" w:rsidP="00F47B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(Заяц по очереди здоровается со всеми детьми.)</w:t>
      </w:r>
    </w:p>
    <w:p w:rsidR="00F47BE5" w:rsidRPr="00E11B19" w:rsidRDefault="00F47BE5" w:rsidP="00F47B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2. Пальчиковые игры</w:t>
      </w:r>
    </w:p>
    <w:p w:rsidR="00F47BE5" w:rsidRPr="00E11B19" w:rsidRDefault="00F47BE5" w:rsidP="00F47B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Например: "</w:t>
      </w:r>
      <w:proofErr w:type="spellStart"/>
      <w:r w:rsidRPr="00E11B19">
        <w:rPr>
          <w:rFonts w:ascii="Times New Roman" w:hAnsi="Times New Roman" w:cs="Times New Roman"/>
          <w:sz w:val="28"/>
          <w:szCs w:val="28"/>
        </w:rPr>
        <w:t>Указочка</w:t>
      </w:r>
      <w:proofErr w:type="spellEnd"/>
      <w:r w:rsidRPr="00E11B19">
        <w:rPr>
          <w:rFonts w:ascii="Times New Roman" w:hAnsi="Times New Roman" w:cs="Times New Roman"/>
          <w:sz w:val="28"/>
          <w:szCs w:val="28"/>
        </w:rPr>
        <w:t>", "Кулачок", "Тук-тук", "Сорока-ворона", "</w:t>
      </w:r>
      <w:proofErr w:type="gramStart"/>
      <w:r w:rsidRPr="00E11B19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gramEnd"/>
      <w:r w:rsidRPr="00E11B19">
        <w:rPr>
          <w:rFonts w:ascii="Times New Roman" w:hAnsi="Times New Roman" w:cs="Times New Roman"/>
          <w:sz w:val="28"/>
          <w:szCs w:val="28"/>
        </w:rPr>
        <w:t>", "Совушка-сова" и др.</w:t>
      </w:r>
    </w:p>
    <w:p w:rsidR="00F47BE5" w:rsidRPr="00E11B19" w:rsidRDefault="00F47BE5" w:rsidP="00F47B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3. Артикуляционная гимнастика</w:t>
      </w:r>
    </w:p>
    <w:p w:rsidR="00F47BE5" w:rsidRPr="00E11B19" w:rsidRDefault="00F47BE5" w:rsidP="00F47B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Например:</w:t>
      </w:r>
    </w:p>
    <w:p w:rsidR="00F47BE5" w:rsidRPr="00E11B19" w:rsidRDefault="00F47BE5" w:rsidP="00F47B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Педагог: Ветер-озорник раскрыл окошечки. Покажите, как он открыл окошечки.</w:t>
      </w:r>
    </w:p>
    <w:p w:rsidR="00F47BE5" w:rsidRPr="00E11B19" w:rsidRDefault="00F47BE5" w:rsidP="00F47B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(Дети выполняют упражнение "Окно", повторить 3—4 раза.)</w:t>
      </w:r>
    </w:p>
    <w:p w:rsidR="00F47BE5" w:rsidRPr="00E11B19" w:rsidRDefault="00F47BE5" w:rsidP="00F47B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Педагог: А в наших окошечках песенка живет — А-а-а-а-а-а.</w:t>
      </w:r>
    </w:p>
    <w:p w:rsidR="00F47BE5" w:rsidRPr="00E11B19" w:rsidRDefault="00F47BE5" w:rsidP="00F47B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Какая песенка живет в окошечках?</w:t>
      </w:r>
    </w:p>
    <w:p w:rsidR="00F47BE5" w:rsidRPr="00E11B19" w:rsidRDefault="00F47BE5" w:rsidP="00F47B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lastRenderedPageBreak/>
        <w:t>(Дети вместе с педагогом тянут звук "а".)</w:t>
      </w:r>
    </w:p>
    <w:p w:rsidR="00F47BE5" w:rsidRPr="00E11B19" w:rsidRDefault="00F47BE5" w:rsidP="00F47B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5.Мыслительная разми</w:t>
      </w:r>
      <w:r w:rsidR="004D3A77">
        <w:rPr>
          <w:rFonts w:ascii="Times New Roman" w:hAnsi="Times New Roman" w:cs="Times New Roman"/>
          <w:sz w:val="28"/>
          <w:szCs w:val="28"/>
        </w:rPr>
        <w:t>н</w:t>
      </w:r>
      <w:r w:rsidRPr="00E11B19">
        <w:rPr>
          <w:rFonts w:ascii="Times New Roman" w:hAnsi="Times New Roman" w:cs="Times New Roman"/>
          <w:sz w:val="28"/>
          <w:szCs w:val="28"/>
        </w:rPr>
        <w:t>ка Игра "Волшебный мешочек"</w:t>
      </w:r>
    </w:p>
    <w:p w:rsidR="00F47BE5" w:rsidRPr="00E11B19" w:rsidRDefault="00F47BE5" w:rsidP="00F47B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11B19">
        <w:rPr>
          <w:rFonts w:ascii="Times New Roman" w:hAnsi="Times New Roman" w:cs="Times New Roman"/>
          <w:sz w:val="28"/>
          <w:szCs w:val="28"/>
        </w:rPr>
        <w:t>(В мешочке спрятались кубик, шарик, пирамидка.</w:t>
      </w:r>
      <w:proofErr w:type="gramEnd"/>
      <w:r w:rsidRPr="00E11B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1B19">
        <w:rPr>
          <w:rFonts w:ascii="Times New Roman" w:hAnsi="Times New Roman" w:cs="Times New Roman"/>
          <w:sz w:val="28"/>
          <w:szCs w:val="28"/>
        </w:rPr>
        <w:t>Дети по очереди достают игрушку из мешка.)</w:t>
      </w:r>
      <w:proofErr w:type="gramEnd"/>
    </w:p>
    <w:p w:rsidR="00F47BE5" w:rsidRPr="00E11B19" w:rsidRDefault="00F47BE5" w:rsidP="00F47B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Педагог: Что это? Это кубик? Покажи.</w:t>
      </w:r>
    </w:p>
    <w:p w:rsidR="00F47BE5" w:rsidRPr="00E11B19" w:rsidRDefault="00F47BE5" w:rsidP="00F47B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(После того как все игрушки узнаны и расставлены на столе, педагог предлагает еще раз назвать игрушки.)</w:t>
      </w:r>
    </w:p>
    <w:p w:rsidR="00F47BE5" w:rsidRPr="00E11B19" w:rsidRDefault="00F47BE5" w:rsidP="00F47B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Педагог: Что это? Это... Покажи. Это все игрушки. Повторяйте со мной. Это игрушки.</w:t>
      </w:r>
    </w:p>
    <w:p w:rsidR="00F47BE5" w:rsidRPr="00E11B19" w:rsidRDefault="00F47BE5" w:rsidP="00F47B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(Дети повторяют за педагогом.)</w:t>
      </w:r>
    </w:p>
    <w:p w:rsidR="00F47BE5" w:rsidRPr="00E11B19" w:rsidRDefault="00F47BE5" w:rsidP="00F47B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Педагог: Игрушки любят играть в прятки. Мы сейчас назовем их еще раз, и я спрячу одну игрушку под салфетку. (Игрушки те же.) Закрывайте глазки.</w:t>
      </w:r>
    </w:p>
    <w:p w:rsidR="00F47BE5" w:rsidRPr="00E11B19" w:rsidRDefault="00F47BE5" w:rsidP="00F47B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(Педагог прячет игрушки по очереди, если дети затрудняются ответить, можно вновь обтянуть игрушку тканью салфетки.)</w:t>
      </w:r>
    </w:p>
    <w:p w:rsidR="00F47BE5" w:rsidRPr="00E11B19" w:rsidRDefault="00F47BE5" w:rsidP="00F47B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Игра "Собираем пирамидку"</w:t>
      </w:r>
    </w:p>
    <w:p w:rsidR="00F47BE5" w:rsidRPr="00E11B19" w:rsidRDefault="00F47BE5" w:rsidP="00F47B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Каждому малышу выдается пирамидка, состоящая из 3 колец. Пирамидки разбираются (при помощи взрос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лых). Далее педагог-психолог предлагает ребятам найти самое большое кольцо, показывает свое. Дети по образцу находят самое большое кольцо от своей пирамидки. Кольцо нанизывается на пирамидку. Подобным образом подбираются кольца поменьше и самое маленькое и также отправляются на пирамидку.</w:t>
      </w:r>
    </w:p>
    <w:p w:rsidR="00F47BE5" w:rsidRPr="00E11B19" w:rsidRDefault="00F47BE5" w:rsidP="00F47B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5. Малоподвижные игры с малышами.</w:t>
      </w:r>
    </w:p>
    <w:p w:rsidR="00F47BE5" w:rsidRPr="004D3A77" w:rsidRDefault="00F47BE5" w:rsidP="00F47BE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3A77">
        <w:rPr>
          <w:rFonts w:ascii="Times New Roman" w:hAnsi="Times New Roman" w:cs="Times New Roman"/>
          <w:b/>
          <w:sz w:val="28"/>
          <w:szCs w:val="28"/>
        </w:rPr>
        <w:t>Приложение 6.</w:t>
      </w:r>
    </w:p>
    <w:p w:rsidR="00F47BE5" w:rsidRPr="004D3A77" w:rsidRDefault="00F47BE5" w:rsidP="00F47BE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3A77">
        <w:rPr>
          <w:rFonts w:ascii="Times New Roman" w:hAnsi="Times New Roman" w:cs="Times New Roman"/>
          <w:b/>
          <w:sz w:val="28"/>
          <w:szCs w:val="28"/>
        </w:rPr>
        <w:t>Родительское собрание.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Тема «Играем от души, играем вместе».</w:t>
      </w:r>
    </w:p>
    <w:p w:rsidR="00F47BE5" w:rsidRPr="00E11B19" w:rsidRDefault="00F47BE5" w:rsidP="00187C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Проводится в форме тренинга.</w:t>
      </w:r>
    </w:p>
    <w:p w:rsidR="00F47BE5" w:rsidRPr="00E11B19" w:rsidRDefault="00F47BE5" w:rsidP="00187C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Цель. Показать родителям степень по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нимания ими своего ребенка на игровом содержании, показать значимость игры и игрушки в развитии ребенка, развивать навыки игры со своим ребенком, обсудить вопрос об организации игровой среды в условиях семьи.</w:t>
      </w:r>
    </w:p>
    <w:p w:rsidR="00F47BE5" w:rsidRPr="00E11B19" w:rsidRDefault="00F47BE5" w:rsidP="00187C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Предварительная работа. Проба «Иг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рушка, которая мне нравится» (проводит</w:t>
      </w:r>
      <w:r w:rsidRPr="00E11B19">
        <w:rPr>
          <w:rFonts w:ascii="Times New Roman" w:hAnsi="Times New Roman" w:cs="Times New Roman"/>
          <w:sz w:val="28"/>
          <w:szCs w:val="28"/>
        </w:rPr>
        <w:softHyphen/>
        <w:t xml:space="preserve">ся с каждым ребенком индивидуально). Ребенку из десяти игрушек предлагают выбрать ту, которая ему нравится. </w:t>
      </w:r>
      <w:proofErr w:type="gramStart"/>
      <w:r w:rsidRPr="00E11B19">
        <w:rPr>
          <w:rFonts w:ascii="Times New Roman" w:hAnsi="Times New Roman" w:cs="Times New Roman"/>
          <w:sz w:val="28"/>
          <w:szCs w:val="28"/>
        </w:rPr>
        <w:t>Набор игрушек может быть произвольным, на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пример, попугай, собачка, лев, динозавр, заяц, котенок, ящерица, деревянный стро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ительный набор, кукла, машина.</w:t>
      </w:r>
      <w:proofErr w:type="gramEnd"/>
      <w:r w:rsidRPr="00E11B19">
        <w:rPr>
          <w:rFonts w:ascii="Times New Roman" w:hAnsi="Times New Roman" w:cs="Times New Roman"/>
          <w:sz w:val="28"/>
          <w:szCs w:val="28"/>
        </w:rPr>
        <w:t xml:space="preserve"> Когда ре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бенок выберет игрушку, его фотографиру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ют с ней.</w:t>
      </w:r>
    </w:p>
    <w:p w:rsidR="00F47BE5" w:rsidRPr="00E11B19" w:rsidRDefault="00F47BE5" w:rsidP="00187C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 xml:space="preserve">Условия проведения тренинга на собрании. </w:t>
      </w:r>
      <w:proofErr w:type="gramStart"/>
      <w:r w:rsidRPr="00E11B19">
        <w:rPr>
          <w:rFonts w:ascii="Times New Roman" w:hAnsi="Times New Roman" w:cs="Times New Roman"/>
          <w:sz w:val="28"/>
          <w:szCs w:val="28"/>
        </w:rPr>
        <w:t xml:space="preserve">Тренинг проводится в зале: в одной половине по кругу расставлены стулья для взрослых, чуть в стороне от них стоит стол </w:t>
      </w:r>
      <w:r w:rsidRPr="00E11B19">
        <w:rPr>
          <w:rFonts w:ascii="Times New Roman" w:hAnsi="Times New Roman" w:cs="Times New Roman"/>
          <w:sz w:val="28"/>
          <w:szCs w:val="28"/>
        </w:rPr>
        <w:lastRenderedPageBreak/>
        <w:t>с теми иг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рушками, которые предлагались детям в процессе вышеуказанной пробы; в другой половине зала находятся детские столы и стулья для игры с родителями, настольно-печатные игры (на две-три больше, чем участников, чтобы обеспечить свободу вы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бора), набор «Строитель» с мелкими дета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лями.</w:t>
      </w:r>
      <w:proofErr w:type="gramEnd"/>
    </w:p>
    <w:p w:rsidR="00F47BE5" w:rsidRPr="00E11B19" w:rsidRDefault="00F47BE5" w:rsidP="00187C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Для творческой работы родителей заго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товлены листы белой бумаги формата A3, ножницы, фломастеры, клей, цветная бу</w:t>
      </w:r>
      <w:r w:rsidRPr="00E11B19">
        <w:rPr>
          <w:rFonts w:ascii="Times New Roman" w:hAnsi="Times New Roman" w:cs="Times New Roman"/>
          <w:sz w:val="28"/>
          <w:szCs w:val="28"/>
        </w:rPr>
        <w:softHyphen/>
        <w:t xml:space="preserve">мага, старые детские журналы (для </w:t>
      </w:r>
      <w:hyperlink r:id="rId11" w:tooltip="Аппликация" w:history="1">
        <w:r w:rsidRPr="00E11B19">
          <w:rPr>
            <w:rFonts w:ascii="Times New Roman" w:hAnsi="Times New Roman" w:cs="Times New Roman"/>
            <w:sz w:val="28"/>
            <w:szCs w:val="28"/>
          </w:rPr>
          <w:t>аппликации</w:t>
        </w:r>
      </w:hyperlink>
      <w:r w:rsidRPr="00E11B19">
        <w:rPr>
          <w:rFonts w:ascii="Times New Roman" w:hAnsi="Times New Roman" w:cs="Times New Roman"/>
          <w:sz w:val="28"/>
          <w:szCs w:val="28"/>
        </w:rPr>
        <w:t xml:space="preserve"> и коллажей). Подобрана спокойная, тихая музыка, которая используется и как общий фон, и как сопровождение упражнения.</w:t>
      </w:r>
    </w:p>
    <w:p w:rsidR="00F47BE5" w:rsidRPr="00E11B19" w:rsidRDefault="00F47BE5" w:rsidP="00187C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Длительность тренинга. Около двух ча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сов.</w:t>
      </w:r>
    </w:p>
    <w:p w:rsidR="00F47BE5" w:rsidRPr="00E11B19" w:rsidRDefault="00F47BE5" w:rsidP="00187C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Последовательность проведения тре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нинга. Педагог встречает родителей в группе и приглашает их в музыкальный зал. Каждый участник занимает удобное для себя место.</w:t>
      </w:r>
    </w:p>
    <w:p w:rsidR="00F47BE5" w:rsidRPr="00E11B19" w:rsidRDefault="00F47BE5" w:rsidP="00187C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Звучит музыка, что создает положи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тельный эмоциональный настрой.</w:t>
      </w:r>
    </w:p>
    <w:p w:rsidR="00F47BE5" w:rsidRPr="00187CB5" w:rsidRDefault="00F47BE5" w:rsidP="00187CB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CB5">
        <w:rPr>
          <w:rFonts w:ascii="Times New Roman" w:hAnsi="Times New Roman" w:cs="Times New Roman"/>
          <w:b/>
          <w:sz w:val="28"/>
          <w:szCs w:val="28"/>
        </w:rPr>
        <w:t>Первая часть. Вступительная.</w:t>
      </w:r>
    </w:p>
    <w:p w:rsidR="00F47BE5" w:rsidRPr="00E11B19" w:rsidRDefault="00F47BE5" w:rsidP="00187C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Педагог знакомит участников тренин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га с его целями и задачами, рассказывает об условиях и режиме работы, о том, в ка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кой форме будет проходить каждая часть тренинга. Особый акцент делает на фило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софии взаимодействия с детьми, основан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ной на признании личности ребенка и стремлении к сотрудничеству с ним.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Правила проведения тренинга: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•  Участники тренинга должны быть ак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тивны на всем его протяжении.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•  Участники тренинга должны придер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живаться правил его проведения.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•  Участники тренинга вправе давать о себе только ту информацию, которую они сочтут нужной.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•  Участники тренинга не могут разгла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шать частную информацию, полученную от других участников в ходе тренинга.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• В процессе совместной деятельности с детьми взрослые должны признавать</w:t>
      </w:r>
      <w:r w:rsidRPr="00E11B19">
        <w:rPr>
          <w:rFonts w:ascii="Times New Roman" w:hAnsi="Times New Roman" w:cs="Times New Roman"/>
          <w:sz w:val="28"/>
          <w:szCs w:val="28"/>
        </w:rPr>
        <w:br/>
        <w:t>личность ребенка и стремиться к со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трудничеству.</w:t>
      </w:r>
    </w:p>
    <w:p w:rsidR="00F47BE5" w:rsidRPr="00E11B19" w:rsidRDefault="00F47BE5" w:rsidP="00187C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CB5">
        <w:rPr>
          <w:rFonts w:ascii="Times New Roman" w:hAnsi="Times New Roman" w:cs="Times New Roman"/>
          <w:b/>
          <w:sz w:val="28"/>
          <w:szCs w:val="28"/>
        </w:rPr>
        <w:t>Вторая часть. Процедура знакомства</w:t>
      </w:r>
      <w:r w:rsidRPr="00E11B19">
        <w:rPr>
          <w:rFonts w:ascii="Times New Roman" w:hAnsi="Times New Roman" w:cs="Times New Roman"/>
          <w:sz w:val="28"/>
          <w:szCs w:val="28"/>
        </w:rPr>
        <w:t>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Участники представляются и вы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сказывают свои ожидания от предсто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ящей работы - надежды и опасения, связанные с организацией совместных игр с ребенком. Выражают желание понаблюдать за тем, как играют дру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гие дети, как они общаются с педагога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ми и родителями в ходе игры.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 xml:space="preserve">Для облегчения общения психолог предлагает использовать </w:t>
      </w:r>
      <w:proofErr w:type="spellStart"/>
      <w:r w:rsidRPr="00E11B19"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 w:rsidRPr="00E11B19">
        <w:rPr>
          <w:rFonts w:ascii="Times New Roman" w:hAnsi="Times New Roman" w:cs="Times New Roman"/>
          <w:sz w:val="28"/>
          <w:szCs w:val="28"/>
        </w:rPr>
        <w:t>, на которых каждый участник указывает свое имя, при желании - отчество и фа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милию или только псевдо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ним.</w:t>
      </w:r>
    </w:p>
    <w:p w:rsidR="00F47BE5" w:rsidRPr="00187CB5" w:rsidRDefault="00F47BE5" w:rsidP="00187CB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CB5">
        <w:rPr>
          <w:rFonts w:ascii="Times New Roman" w:hAnsi="Times New Roman" w:cs="Times New Roman"/>
          <w:b/>
          <w:sz w:val="28"/>
          <w:szCs w:val="28"/>
        </w:rPr>
        <w:t>Третья часть.</w:t>
      </w:r>
    </w:p>
    <w:p w:rsidR="00F47BE5" w:rsidRPr="00E11B19" w:rsidRDefault="00187CB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47BE5" w:rsidRPr="00E11B19">
        <w:rPr>
          <w:rFonts w:ascii="Times New Roman" w:hAnsi="Times New Roman" w:cs="Times New Roman"/>
          <w:sz w:val="28"/>
          <w:szCs w:val="28"/>
        </w:rPr>
        <w:t>пражнение «Моя любимая в детстве игрушка».</w:t>
      </w:r>
    </w:p>
    <w:p w:rsidR="00F47BE5" w:rsidRPr="00E11B19" w:rsidRDefault="00F47BE5" w:rsidP="00187C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lastRenderedPageBreak/>
        <w:t>Педагог включает ре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лаксационную музыку и медленно говорит: «Сядь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те удобно: ноги поставьте на пол, так чтобы они хо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рошо чувствовали опору, спиной обопритесь на спинку стула. Закройте глаза, прислушай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тесь к своему дыханию - оно ровное и спо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койное. Почувствуйте тяжесть в руках и ногах. Поток воздуха уносит вас в детство, в то время, когда вы были маленькими. Представьте, что вам пять, шесть, семь лет. Представьте себя в том возрасте, в котором вы лучше себя помните. Вы играете со сво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ей любимой игрушкой. Вспомните, как она выглядит, в какие игры вы с ней игра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ете. Она очень вам нравится, вы ее любите и стараетесь не расставаться с ней. Люби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мая игрушка приносит вам много счастья и радости, и вы улыбаетесь, вам хорошо. А сейчас пришло время вернуться обратно в эту комнату. Когда вы будете готовы, от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кройте глаза».</w:t>
      </w:r>
    </w:p>
    <w:p w:rsidR="00F47BE5" w:rsidRPr="00E11B19" w:rsidRDefault="00F47BE5" w:rsidP="00187C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Затем педагог предлагает рассказать участникам тренинга о том, что они ощу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щали, о своей любимой игрушке.</w:t>
      </w:r>
    </w:p>
    <w:p w:rsidR="00F47BE5" w:rsidRPr="00E11B19" w:rsidRDefault="00F47BE5" w:rsidP="00187C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Задавая общий тон, первым на вопрос отвечает воспитатель: «Когда я была маленькая, больше всего любила ре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зинового клоуна. Он был очень старым, местами на нем стерлась краска. У него был большой колпак, пышный комбине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зон с большими пуговицами. Клоун улы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бался, и мне это нравилось. Я очень его любила, даже кормила манной кашей».</w:t>
      </w:r>
    </w:p>
    <w:p w:rsidR="00F47BE5" w:rsidRPr="00E11B19" w:rsidRDefault="00F47BE5" w:rsidP="00187C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Далее все участники тренинга с удоволь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ствием рассказывают о своих игрушках. Взрослые понимают, что любимую игруш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ку они помнят всю жизнь, и это дает им по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ложительные эмоции. Далее разворачива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ется дискуссия на тему, предложенную педагогом: «Что должны сделать взрослые, чтобы дети через много лет с удо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вольствием вспоминали о своих игрушках».</w:t>
      </w:r>
    </w:p>
    <w:p w:rsidR="00F47BE5" w:rsidRPr="00187CB5" w:rsidRDefault="00F47BE5" w:rsidP="00187CB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CB5">
        <w:rPr>
          <w:rFonts w:ascii="Times New Roman" w:hAnsi="Times New Roman" w:cs="Times New Roman"/>
          <w:b/>
          <w:sz w:val="28"/>
          <w:szCs w:val="28"/>
        </w:rPr>
        <w:t>Четвертая часть.</w:t>
      </w:r>
    </w:p>
    <w:p w:rsidR="00F47BE5" w:rsidRPr="00E11B19" w:rsidRDefault="00F47BE5" w:rsidP="00187CB5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Информация воспитателя о видах игр, их значении в развитии ребенка, о том, какие игры и игрушки нужны их детям.</w:t>
      </w:r>
    </w:p>
    <w:p w:rsidR="00F47BE5" w:rsidRPr="00E11B19" w:rsidRDefault="00F47BE5" w:rsidP="00187C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На ее основании участ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ники тренинга дискутиру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ют на тему «Игровые угол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ки для детей дома. Какие игрушки полезны, а какие не следует приобретать» (см. приложение 6.1.). В процессе дискуссии родители обсуж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дают вопрос о количестве игрушек, об их видах. Делятся информацией о том, как хранятся игрушки у них дома, как лучше оборудовать игровой уголок, какова про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цедура уборки игрушек после игры. Роди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тели обмениваются информацией о мага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зинах, торговых центрах, где по доступной цене можно приобрести качественные иг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рушки, с сертификатом.</w:t>
      </w:r>
    </w:p>
    <w:p w:rsidR="00F47BE5" w:rsidRPr="00187CB5" w:rsidRDefault="00F47BE5" w:rsidP="00187CB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CB5">
        <w:rPr>
          <w:rFonts w:ascii="Times New Roman" w:hAnsi="Times New Roman" w:cs="Times New Roman"/>
          <w:b/>
          <w:sz w:val="28"/>
          <w:szCs w:val="28"/>
        </w:rPr>
        <w:t>Пятая часть. Творческая работа «Игрушка в жизни моего ребенка»</w:t>
      </w:r>
    </w:p>
    <w:p w:rsidR="00F47BE5" w:rsidRPr="00E11B19" w:rsidRDefault="00F47BE5" w:rsidP="00187C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Педагог отмечает: «Мы сегодня убе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дились: у каждого человека есть любимые игрушки, которые он помнит всю жизнь. У ваших детей они тоже есть. Хорошие ро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дители должны знать, какие игрушки любит их ребенок, и с уважением относиться к его выбору. В детском саду много игрушек, но в течение дня ребенку хочется видеть свою любимую, ту, которая находится дома».</w:t>
      </w:r>
    </w:p>
    <w:p w:rsidR="00F47BE5" w:rsidRPr="00E11B19" w:rsidRDefault="00F47BE5" w:rsidP="00187C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Родителям предлагается нарисовать на листе бумаги сюжетную картинку с люби</w:t>
      </w:r>
      <w:r w:rsidRPr="00E11B19">
        <w:rPr>
          <w:rFonts w:ascii="Times New Roman" w:hAnsi="Times New Roman" w:cs="Times New Roman"/>
          <w:sz w:val="28"/>
          <w:szCs w:val="28"/>
        </w:rPr>
        <w:softHyphen/>
        <w:t xml:space="preserve">мыми игрушками их сына (дочери). Работы в дальнейшем скрепляют между </w:t>
      </w:r>
      <w:r w:rsidRPr="00E11B19">
        <w:rPr>
          <w:rFonts w:ascii="Times New Roman" w:hAnsi="Times New Roman" w:cs="Times New Roman"/>
          <w:sz w:val="28"/>
          <w:szCs w:val="28"/>
        </w:rPr>
        <w:lastRenderedPageBreak/>
        <w:t>собой (по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езд) и располагают в игровом уголке груп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пы. Это будет напоминать детям о доме.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Если родители испытывают затруд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нения, долго обдумывают сюжет рисун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ка, говорят о своем неумении рисовать, то в этом случае можно предложить им сде</w:t>
      </w:r>
      <w:r w:rsidRPr="00E11B19">
        <w:rPr>
          <w:rFonts w:ascii="Times New Roman" w:hAnsi="Times New Roman" w:cs="Times New Roman"/>
          <w:sz w:val="28"/>
          <w:szCs w:val="28"/>
        </w:rPr>
        <w:softHyphen/>
        <w:t xml:space="preserve">лать аппликации, вырезав картинки из </w:t>
      </w:r>
      <w:hyperlink r:id="rId12" w:tooltip="Детская литература" w:history="1">
        <w:r w:rsidRPr="00E11B19">
          <w:rPr>
            <w:rFonts w:ascii="Times New Roman" w:hAnsi="Times New Roman" w:cs="Times New Roman"/>
            <w:sz w:val="28"/>
            <w:szCs w:val="28"/>
          </w:rPr>
          <w:t>детских книг</w:t>
        </w:r>
      </w:hyperlink>
      <w:r w:rsidRPr="00E11B19">
        <w:rPr>
          <w:rFonts w:ascii="Times New Roman" w:hAnsi="Times New Roman" w:cs="Times New Roman"/>
          <w:sz w:val="28"/>
          <w:szCs w:val="28"/>
        </w:rPr>
        <w:t xml:space="preserve"> и журналов.</w:t>
      </w:r>
    </w:p>
    <w:p w:rsidR="00F47BE5" w:rsidRPr="00187CB5" w:rsidRDefault="00F47BE5" w:rsidP="00187CB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CB5">
        <w:rPr>
          <w:rFonts w:ascii="Times New Roman" w:hAnsi="Times New Roman" w:cs="Times New Roman"/>
          <w:b/>
          <w:sz w:val="28"/>
          <w:szCs w:val="28"/>
        </w:rPr>
        <w:t>Шестая часть.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Игра «Угадайте, какую игрушку выбрал бы ваш ребенок».</w:t>
      </w:r>
    </w:p>
    <w:p w:rsidR="00F47BE5" w:rsidRPr="00E11B19" w:rsidRDefault="00F47BE5" w:rsidP="00187C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Родители должны из десяти игрушек выбрать ту, которую предпочел бы их ребе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нок. Далее пока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зываются родителям фотографии, и те видят, совпал ли их выбор с выбором ребенка. Затем педагог предлагает пригласить детей. Родители идут в группу и возвраща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ются каждый со своим ребенком.</w:t>
      </w:r>
    </w:p>
    <w:p w:rsidR="00F47BE5" w:rsidRPr="00187CB5" w:rsidRDefault="00F47BE5" w:rsidP="00187CB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CB5">
        <w:rPr>
          <w:rFonts w:ascii="Times New Roman" w:hAnsi="Times New Roman" w:cs="Times New Roman"/>
          <w:b/>
          <w:sz w:val="28"/>
          <w:szCs w:val="28"/>
        </w:rPr>
        <w:t xml:space="preserve">Седьмая часть. 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Задание для детей «Узнай работу своей мамы/своего папы».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Педагог говорит детям, что из родительских работ будет сделан поезд, который украсит их группу.</w:t>
      </w:r>
    </w:p>
    <w:p w:rsidR="00F47BE5" w:rsidRPr="00187CB5" w:rsidRDefault="00F47BE5" w:rsidP="00187CB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CB5">
        <w:rPr>
          <w:rFonts w:ascii="Times New Roman" w:hAnsi="Times New Roman" w:cs="Times New Roman"/>
          <w:b/>
          <w:sz w:val="28"/>
          <w:szCs w:val="28"/>
        </w:rPr>
        <w:t xml:space="preserve">Восьмая часть. 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Игра «Как живете?» для всех участников тренинга с детьми.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Все становятся в круг. Ведущий задает вопросы, участники отвечают, имитируя движения.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-  Как живете?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-  Вот так! (Показывают большие паль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цы обеих рук.)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-  Как идете?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-  Вот так! (Маршируют.)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-  Как бежите?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-  Вот так! (Бег на месте.)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-  Как ночью спите?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-  Вот так! (Соединяют ладони и кладут под голову.)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-  Как берете?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-  Вот так! (Прижимают ладонь к груди.)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-  А даете?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-  Вот так! (Выставляют ладонь вперед.)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-  Как молчите?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lastRenderedPageBreak/>
        <w:t>-  Вот так! (Надувают щеки и кулаками мягко ударяют по ним.)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-  Как грозите?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-  Вот так! (Пальцами грозят друг другу.)</w:t>
      </w:r>
    </w:p>
    <w:p w:rsidR="00F47BE5" w:rsidRPr="00187CB5" w:rsidRDefault="00F47BE5" w:rsidP="00187CB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CB5">
        <w:rPr>
          <w:rFonts w:ascii="Times New Roman" w:hAnsi="Times New Roman" w:cs="Times New Roman"/>
          <w:b/>
          <w:sz w:val="28"/>
          <w:szCs w:val="28"/>
        </w:rPr>
        <w:t>Девятая часть. Имитационная игра «Прибежали козочки».</w:t>
      </w:r>
    </w:p>
    <w:p w:rsidR="00F47BE5" w:rsidRPr="00E11B19" w:rsidRDefault="00F47BE5" w:rsidP="00187C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Педагог обращает внимание родите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лей на то, что эту игру дети очень любят, играют в нее и в группе, и на улице. Хотят играть «в козочек» и дома с родителями. Игра проводится два раза.</w:t>
      </w:r>
    </w:p>
    <w:p w:rsidR="00F47BE5" w:rsidRPr="00E11B19" w:rsidRDefault="00F47BE5" w:rsidP="00187C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Прибежали, прибежали козочки, козоч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ки. (Имитируют бег.) Собирали, собирали розочки, розочки</w:t>
      </w:r>
      <w:proofErr w:type="gramStart"/>
      <w:r w:rsidRPr="00E11B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1B1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11B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11B19">
        <w:rPr>
          <w:rFonts w:ascii="Times New Roman" w:hAnsi="Times New Roman" w:cs="Times New Roman"/>
          <w:sz w:val="28"/>
          <w:szCs w:val="28"/>
        </w:rPr>
        <w:t>обирают цветочки.) Прискакали, прискакали белочки, бе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йки. (Складывают лапки, как белочки.) Ну-ка, дружно, ну-ка, вместе! (Качают головой из стороны в сторону.) Мальчики! (Произносят низким голосом.) Девочки! (Произносят высоким голосом.)</w:t>
      </w:r>
    </w:p>
    <w:p w:rsidR="00F47BE5" w:rsidRPr="00187CB5" w:rsidRDefault="00F47BE5" w:rsidP="00187CB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CB5">
        <w:rPr>
          <w:rFonts w:ascii="Times New Roman" w:hAnsi="Times New Roman" w:cs="Times New Roman"/>
          <w:b/>
          <w:sz w:val="28"/>
          <w:szCs w:val="28"/>
        </w:rPr>
        <w:t>Десятая часть. Совместные игры детей и родителей</w:t>
      </w:r>
    </w:p>
    <w:p w:rsidR="00F47BE5" w:rsidRPr="00E11B19" w:rsidRDefault="00F47BE5" w:rsidP="00187C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Родителям и детям предлагается вы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брать настольно-печатные игры по душе и вместе поиграть (лото, кубики, мозаика, домино и т. д.). Воспи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татели при необходимости помогают роди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телям и детям вместе играть.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Одиннадцатая часть. Ознакомление участников тренинга с решением клуба, принятие правил игры для детей и родителей (см. приложение 6.2).</w:t>
      </w:r>
    </w:p>
    <w:p w:rsidR="00F47BE5" w:rsidRPr="00E11B19" w:rsidRDefault="00F47BE5" w:rsidP="00187C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Вручение родителям памяток по игре, журнала «Обучение и игра», а детям - на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стольных игр.</w:t>
      </w:r>
    </w:p>
    <w:p w:rsidR="00F47BE5" w:rsidRPr="00E11B19" w:rsidRDefault="00F47BE5" w:rsidP="00187C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После проведения данного тренинга де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ти обращают внимание на творческие ра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боты своих родителей, рассказывают о том, какие игрушки любят. По инициативе родителей педагоги группы проводят до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суг «Моя любимая игрушка» с участием родителей</w:t>
      </w:r>
    </w:p>
    <w:p w:rsidR="00F47BE5" w:rsidRPr="004D3A77" w:rsidRDefault="00F47BE5" w:rsidP="00187CB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A77">
        <w:rPr>
          <w:rFonts w:ascii="Times New Roman" w:hAnsi="Times New Roman" w:cs="Times New Roman"/>
          <w:b/>
          <w:sz w:val="28"/>
          <w:szCs w:val="28"/>
        </w:rPr>
        <w:t>Приложение 6.1.</w:t>
      </w:r>
    </w:p>
    <w:p w:rsidR="00F47BE5" w:rsidRPr="00187CB5" w:rsidRDefault="00F47BE5" w:rsidP="00187CB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CB5">
        <w:rPr>
          <w:rFonts w:ascii="Times New Roman" w:hAnsi="Times New Roman" w:cs="Times New Roman"/>
          <w:b/>
          <w:sz w:val="28"/>
          <w:szCs w:val="28"/>
        </w:rPr>
        <w:t>Чему обучается ребенок в игре?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•  Эмоционально «вживаться», «врас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тать» в сложный социальный мир взрос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лых.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•  Переживать жизненные ситуации других людей как свои собственные.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•  Осознавать свое реальное место среди других людей.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•  Сделать для себя открытие: желания и стремления других людей не всегда совпа</w:t>
      </w:r>
      <w:r w:rsidRPr="00E11B19">
        <w:rPr>
          <w:rFonts w:ascii="Times New Roman" w:hAnsi="Times New Roman" w:cs="Times New Roman"/>
          <w:sz w:val="28"/>
          <w:szCs w:val="28"/>
        </w:rPr>
        <w:softHyphen/>
        <w:t xml:space="preserve">дают </w:t>
      </w:r>
      <w:proofErr w:type="gramStart"/>
      <w:r w:rsidRPr="00E11B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11B19">
        <w:rPr>
          <w:rFonts w:ascii="Times New Roman" w:hAnsi="Times New Roman" w:cs="Times New Roman"/>
          <w:sz w:val="28"/>
          <w:szCs w:val="28"/>
        </w:rPr>
        <w:t xml:space="preserve"> моими.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•  Уважать себя и верить в себя.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•  Надеяться на собственные силы при столкновении с проблемами.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•  Свободно выражать свои чувства.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•  Говорить с самим собой, интуитивно познавать себя.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lastRenderedPageBreak/>
        <w:t>•  Переживать свой гнев, зависть, трево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гу и беспокойство.</w:t>
      </w:r>
    </w:p>
    <w:p w:rsidR="00187CB5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•Делать выбор.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br/>
      </w:r>
      <w:r w:rsidRPr="00187CB5">
        <w:rPr>
          <w:rFonts w:ascii="Times New Roman" w:hAnsi="Times New Roman" w:cs="Times New Roman"/>
          <w:b/>
          <w:sz w:val="28"/>
          <w:szCs w:val="28"/>
        </w:rPr>
        <w:t>Советы взрослым: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•  Для игры важна практика. Играйте с детьми как можно чаще!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•  Приветствуйте проявление любых чувств, но не любое поведение.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•  Поддерживайте усилия детей сохра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нить хорошие отношения со сверстниками.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•  Обратите особое внимание на неигра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ющих детей.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Какие игрушки нужны вашим детям? Игрушка - это предмет, специально предназначенный для детских игр. Игруш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ка помогает ребенку осуществить свой за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мысел, приближает игру к дей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ствительности.</w:t>
      </w:r>
    </w:p>
    <w:p w:rsidR="00F47BE5" w:rsidRPr="00187CB5" w:rsidRDefault="00F47BE5" w:rsidP="00187CB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CB5">
        <w:rPr>
          <w:rFonts w:ascii="Times New Roman" w:hAnsi="Times New Roman" w:cs="Times New Roman"/>
          <w:b/>
          <w:sz w:val="28"/>
          <w:szCs w:val="28"/>
        </w:rPr>
        <w:t>Виды игрушек: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•  Сюжетные (образные) - куклы, фигурки животных, ме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бель, посуда, предметы домаш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него обихода.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•  Технические - транспорт, конструкторы, всевозможные технические агрегаты.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•  Забавы - смешные фигур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ки зверей, животных, человеч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ков (в основе их лежит движе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ние, сюрприз, неожиданность).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•  Маскарадно-елочные (</w:t>
      </w:r>
      <w:proofErr w:type="gramStart"/>
      <w:r w:rsidRPr="00E11B19">
        <w:rPr>
          <w:rFonts w:ascii="Times New Roman" w:hAnsi="Times New Roman" w:cs="Times New Roman"/>
          <w:sz w:val="28"/>
          <w:szCs w:val="28"/>
        </w:rPr>
        <w:t>свя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заны</w:t>
      </w:r>
      <w:proofErr w:type="gramEnd"/>
      <w:r w:rsidRPr="00E11B19">
        <w:rPr>
          <w:rFonts w:ascii="Times New Roman" w:hAnsi="Times New Roman" w:cs="Times New Roman"/>
          <w:sz w:val="28"/>
          <w:szCs w:val="28"/>
        </w:rPr>
        <w:t xml:space="preserve"> с празднованием Нового года).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•Спортивно-моторные - способствуют повышению двигательной активности детей, развитию координации движений, ориентировки в пространстве.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• Театральные - имеют особое значение, служат целям эстетического воспитания, развития речи, воображения (куклы бибабо).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• Музыкальные - погремушки, коло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кольчики, бубенцы, дудочки, пианино, ба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лалайки и т. д.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 xml:space="preserve">• Дидактические - с их помощью детей знакомят с формой, цветом, величиной и т. д. (разноцветные вкладыши, ящички с прорезями, матрешки, </w:t>
      </w:r>
      <w:proofErr w:type="spellStart"/>
      <w:r w:rsidRPr="00E11B19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E11B19">
        <w:rPr>
          <w:rFonts w:ascii="Times New Roman" w:hAnsi="Times New Roman" w:cs="Times New Roman"/>
          <w:sz w:val="28"/>
          <w:szCs w:val="28"/>
        </w:rPr>
        <w:t>, мозаики, ло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то и др.).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Pr="00E11B19">
        <w:rPr>
          <w:rFonts w:ascii="Times New Roman" w:hAnsi="Times New Roman" w:cs="Times New Roman"/>
          <w:sz w:val="28"/>
          <w:szCs w:val="28"/>
        </w:rPr>
        <w:t>Строительные</w:t>
      </w:r>
      <w:proofErr w:type="gramEnd"/>
      <w:r w:rsidRPr="00E11B19">
        <w:rPr>
          <w:rFonts w:ascii="Times New Roman" w:hAnsi="Times New Roman" w:cs="Times New Roman"/>
          <w:sz w:val="28"/>
          <w:szCs w:val="28"/>
        </w:rPr>
        <w:t xml:space="preserve"> (состоят из геометри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ческих тел).</w:t>
      </w:r>
    </w:p>
    <w:p w:rsidR="00F47BE5" w:rsidRPr="004D3A77" w:rsidRDefault="00F47BE5" w:rsidP="00187CB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A77">
        <w:rPr>
          <w:rFonts w:ascii="Times New Roman" w:hAnsi="Times New Roman" w:cs="Times New Roman"/>
          <w:b/>
          <w:sz w:val="28"/>
          <w:szCs w:val="28"/>
        </w:rPr>
        <w:t>Приложение 6.2.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Вместе мы многое сможем.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Играя, мы общаемся с детьми на их тер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ритории. Вступая в мир детской игры, мы многому можем научиться сами и научить наших детей.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Игра научит нас: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•  Говорить с ребенком на его языке.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lastRenderedPageBreak/>
        <w:t>•  Преодолевать чувство превосходства над ребенком, свою авторитарную пози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цию (а значит, и эгоцентризм).</w:t>
      </w:r>
      <w:bookmarkStart w:id="0" w:name="_GoBack"/>
      <w:bookmarkEnd w:id="0"/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•  Оживлять в себе детские черты: непо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средственность, искренность, свежесть эмоций.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•  Открывать для себя способ обучения через подражание образцам, через эмоцио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нальное чувствование, переживание.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 xml:space="preserve">• Любить детей </w:t>
      </w:r>
      <w:proofErr w:type="gramStart"/>
      <w:r w:rsidRPr="00E11B19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E11B19">
        <w:rPr>
          <w:rFonts w:ascii="Times New Roman" w:hAnsi="Times New Roman" w:cs="Times New Roman"/>
          <w:sz w:val="28"/>
          <w:szCs w:val="28"/>
        </w:rPr>
        <w:t>, какие они есть.</w:t>
      </w:r>
      <w:r w:rsidRPr="00E11B19">
        <w:rPr>
          <w:rFonts w:ascii="Times New Roman" w:hAnsi="Times New Roman" w:cs="Times New Roman"/>
          <w:sz w:val="28"/>
          <w:szCs w:val="28"/>
        </w:rPr>
        <w:br/>
        <w:t>• Смотреть на себя со стороны, глазами других людей.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• Предвидеть стратегию ролевого пове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дения.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 xml:space="preserve">• Делать свои действия, свои желания, свои чувства понятными для </w:t>
      </w:r>
      <w:proofErr w:type="gramStart"/>
      <w:r w:rsidRPr="00E11B19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E11B19">
        <w:rPr>
          <w:rFonts w:ascii="Times New Roman" w:hAnsi="Times New Roman" w:cs="Times New Roman"/>
          <w:sz w:val="28"/>
          <w:szCs w:val="28"/>
        </w:rPr>
        <w:t>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• Стремиться к справедливости, преодо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левать стремление не только доминиро</w:t>
      </w:r>
      <w:r w:rsidRPr="00E11B19">
        <w:rPr>
          <w:rFonts w:ascii="Times New Roman" w:hAnsi="Times New Roman" w:cs="Times New Roman"/>
          <w:sz w:val="28"/>
          <w:szCs w:val="28"/>
        </w:rPr>
        <w:softHyphen/>
        <w:t>вать, но и соглашаться, подчиняться в игре.</w:t>
      </w:r>
    </w:p>
    <w:p w:rsidR="00F47BE5" w:rsidRPr="004D3A77" w:rsidRDefault="00F47BE5" w:rsidP="00187CB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 xml:space="preserve">• Доверять друг </w:t>
      </w:r>
      <w:r w:rsidRPr="004D3A77">
        <w:rPr>
          <w:rFonts w:ascii="Times New Roman" w:hAnsi="Times New Roman" w:cs="Times New Roman"/>
          <w:b/>
          <w:sz w:val="28"/>
          <w:szCs w:val="28"/>
        </w:rPr>
        <w:t>другу.</w:t>
      </w:r>
    </w:p>
    <w:p w:rsidR="00F47BE5" w:rsidRPr="004D3A77" w:rsidRDefault="00F47BE5" w:rsidP="00187CB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A77">
        <w:rPr>
          <w:rFonts w:ascii="Times New Roman" w:hAnsi="Times New Roman" w:cs="Times New Roman"/>
          <w:b/>
          <w:sz w:val="28"/>
          <w:szCs w:val="28"/>
        </w:rPr>
        <w:t>Приложение 7.</w:t>
      </w:r>
    </w:p>
    <w:p w:rsidR="00F47BE5" w:rsidRPr="004D3A77" w:rsidRDefault="00F47BE5" w:rsidP="00187CB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A77">
        <w:rPr>
          <w:rFonts w:ascii="Times New Roman" w:hAnsi="Times New Roman" w:cs="Times New Roman"/>
          <w:b/>
          <w:sz w:val="28"/>
          <w:szCs w:val="28"/>
        </w:rPr>
        <w:t>Игра «Мой любимый садик»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Цель: Показать всё лучшее, что есть в ДОУ.</w:t>
      </w:r>
    </w:p>
    <w:p w:rsidR="00F47BE5" w:rsidRPr="00E11B19" w:rsidRDefault="00F47BE5" w:rsidP="00187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19">
        <w:rPr>
          <w:rFonts w:ascii="Times New Roman" w:hAnsi="Times New Roman" w:cs="Times New Roman"/>
          <w:sz w:val="28"/>
          <w:szCs w:val="28"/>
        </w:rPr>
        <w:t>Краткое содержание: В группе помещается небольшой стенд, посвящённый ДОУ. В центре стенда располагается фотография учреждения. Рядом приклеиваются лепестки, на которых делаются записи. В течение указанного времени на этом стенде должны появиться рисунки детей, записи педагогов и родителей, о том, что нового, хорошего и интересного произошло в д/</w:t>
      </w:r>
      <w:proofErr w:type="gramStart"/>
      <w:r w:rsidRPr="00E11B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11B19">
        <w:rPr>
          <w:rFonts w:ascii="Times New Roman" w:hAnsi="Times New Roman" w:cs="Times New Roman"/>
          <w:sz w:val="28"/>
          <w:szCs w:val="28"/>
        </w:rPr>
        <w:t xml:space="preserve"> за прошедший день.</w:t>
      </w:r>
    </w:p>
    <w:sectPr w:rsidR="00F47BE5" w:rsidRPr="00E11B19" w:rsidSect="004D3A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E5"/>
    <w:rsid w:val="00187CB5"/>
    <w:rsid w:val="001C4D5B"/>
    <w:rsid w:val="00226ADE"/>
    <w:rsid w:val="0024035B"/>
    <w:rsid w:val="00417B5E"/>
    <w:rsid w:val="004D3A77"/>
    <w:rsid w:val="00587C31"/>
    <w:rsid w:val="007D7198"/>
    <w:rsid w:val="00943424"/>
    <w:rsid w:val="0099791E"/>
    <w:rsid w:val="009E1756"/>
    <w:rsid w:val="009F3927"/>
    <w:rsid w:val="00B34721"/>
    <w:rsid w:val="00BD56F0"/>
    <w:rsid w:val="00C40162"/>
    <w:rsid w:val="00CD2CDC"/>
    <w:rsid w:val="00E11B19"/>
    <w:rsid w:val="00E467B8"/>
    <w:rsid w:val="00F04BF6"/>
    <w:rsid w:val="00F4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BE5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BD56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D56F0"/>
  </w:style>
  <w:style w:type="paragraph" w:styleId="a5">
    <w:name w:val="No Spacing"/>
    <w:uiPriority w:val="1"/>
    <w:qFormat/>
    <w:rsid w:val="004D3A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BE5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BD56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D56F0"/>
  </w:style>
  <w:style w:type="paragraph" w:styleId="a5">
    <w:name w:val="No Spacing"/>
    <w:uiPriority w:val="1"/>
    <w:qFormat/>
    <w:rsid w:val="004D3A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985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564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478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159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2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2375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51108">
                                      <w:marLeft w:val="75"/>
                                      <w:marRight w:val="0"/>
                                      <w:marTop w:val="75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73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96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26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328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471703">
                                          <w:marLeft w:val="0"/>
                                          <w:marRight w:val="0"/>
                                          <w:marTop w:val="6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35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823633">
                                          <w:marLeft w:val="300"/>
                                          <w:marRight w:val="0"/>
                                          <w:marTop w:val="6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5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27417">
                                          <w:marLeft w:val="300"/>
                                          <w:marRight w:val="0"/>
                                          <w:marTop w:val="6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71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706366">
                                          <w:marLeft w:val="0"/>
                                          <w:marRight w:val="0"/>
                                          <w:marTop w:val="6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42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271695">
                                          <w:marLeft w:val="300"/>
                                          <w:marRight w:val="0"/>
                                          <w:marTop w:val="6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6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343915">
                                          <w:marLeft w:val="300"/>
                                          <w:marRight w:val="0"/>
                                          <w:marTop w:val="6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79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933037">
                                          <w:marLeft w:val="300"/>
                                          <w:marRight w:val="0"/>
                                          <w:marTop w:val="6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034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067953">
                                          <w:marLeft w:val="300"/>
                                          <w:marRight w:val="0"/>
                                          <w:marTop w:val="6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35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508">
                                          <w:marLeft w:val="300"/>
                                          <w:marRight w:val="0"/>
                                          <w:marTop w:val="6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5034371">
                                      <w:marLeft w:val="75"/>
                                      <w:marRight w:val="0"/>
                                      <w:marTop w:val="75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24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06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zaimootnoshenie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logopediya/" TargetMode="External"/><Relationship Id="rId12" Type="http://schemas.openxmlformats.org/officeDocument/2006/relationships/hyperlink" Target="http://pandia.ru/text/category/detskaya_literatur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destruktciya/" TargetMode="External"/><Relationship Id="rId11" Type="http://schemas.openxmlformats.org/officeDocument/2006/relationships/hyperlink" Target="http://pandia.ru/text/category/applikatciy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vovleche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razvitie_rebenk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1F23F-763D-4CC5-90E2-BEAB89077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5597</Words>
  <Characters>31904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2016-04-05T10:18:00Z</dcterms:created>
  <dcterms:modified xsi:type="dcterms:W3CDTF">2016-04-05T10:18:00Z</dcterms:modified>
</cp:coreProperties>
</file>