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59" w:rsidRPr="00464DF3" w:rsidRDefault="00D12C59" w:rsidP="00464DF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64DF3">
        <w:rPr>
          <w:rFonts w:ascii="Times New Roman" w:hAnsi="Times New Roman" w:cs="Times New Roman"/>
          <w:sz w:val="20"/>
          <w:szCs w:val="20"/>
          <w:shd w:val="clear" w:color="auto" w:fill="FFFFFF"/>
        </w:rPr>
        <w:t>Муниципальное автономное дошкольное образовательное учреждение</w:t>
      </w:r>
    </w:p>
    <w:p w:rsidR="00D12C59" w:rsidRPr="00464DF3" w:rsidRDefault="00D12C59" w:rsidP="00464DF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64DF3">
        <w:rPr>
          <w:rFonts w:ascii="Times New Roman" w:hAnsi="Times New Roman" w:cs="Times New Roman"/>
          <w:sz w:val="20"/>
          <w:szCs w:val="20"/>
          <w:shd w:val="clear" w:color="auto" w:fill="FFFFFF"/>
        </w:rPr>
        <w:t>«Детский сад «Алёнка» г. Советский»</w:t>
      </w:r>
    </w:p>
    <w:p w:rsidR="00D12C59" w:rsidRPr="00464DF3" w:rsidRDefault="00D12C59" w:rsidP="00464DF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2C59" w:rsidRDefault="00D12C59" w:rsidP="00E32E0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12C59" w:rsidRDefault="00D12C59" w:rsidP="00E32E0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12C59" w:rsidRDefault="00D12C59" w:rsidP="00E32E0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12C59" w:rsidRDefault="00D12C59" w:rsidP="00E32E0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12C59" w:rsidRDefault="00D12C59" w:rsidP="00E32E0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12C59" w:rsidRDefault="00D12C59" w:rsidP="00E32E0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746C2" w:rsidRDefault="00F746C2" w:rsidP="00464DF3">
      <w:pPr>
        <w:tabs>
          <w:tab w:val="left" w:pos="825"/>
          <w:tab w:val="right" w:pos="10469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48"/>
          <w:szCs w:val="48"/>
        </w:rPr>
      </w:pPr>
    </w:p>
    <w:p w:rsidR="00F746C2" w:rsidRDefault="00F746C2" w:rsidP="00464DF3">
      <w:pPr>
        <w:tabs>
          <w:tab w:val="left" w:pos="825"/>
          <w:tab w:val="right" w:pos="10469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48"/>
          <w:szCs w:val="48"/>
        </w:rPr>
      </w:pPr>
    </w:p>
    <w:p w:rsidR="00D12C59" w:rsidRDefault="00D12C59" w:rsidP="00464DF3">
      <w:pPr>
        <w:tabs>
          <w:tab w:val="left" w:pos="825"/>
          <w:tab w:val="right" w:pos="10469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48"/>
          <w:szCs w:val="48"/>
        </w:rPr>
      </w:pPr>
      <w:r w:rsidRPr="00464DF3">
        <w:rPr>
          <w:rFonts w:ascii="Times New Roman" w:hAnsi="Times New Roman" w:cs="Times New Roman"/>
          <w:sz w:val="48"/>
          <w:szCs w:val="48"/>
        </w:rPr>
        <w:t>«Развитие быстроты у детей старшего дошкольного возраста посредством организации игры в футбол».</w:t>
      </w:r>
    </w:p>
    <w:p w:rsidR="00F746C2" w:rsidRDefault="00F746C2" w:rsidP="00464DF3">
      <w:pPr>
        <w:tabs>
          <w:tab w:val="left" w:pos="825"/>
          <w:tab w:val="right" w:pos="10469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48"/>
        </w:rPr>
      </w:pPr>
      <w:proofErr w:type="gramStart"/>
      <w:r>
        <w:rPr>
          <w:rFonts w:ascii="Times New Roman" w:hAnsi="Times New Roman" w:cs="Times New Roman"/>
          <w:sz w:val="28"/>
          <w:szCs w:val="48"/>
        </w:rPr>
        <w:t>(Сообщение из опыта работы на заседании районной творческой группы</w:t>
      </w:r>
      <w:proofErr w:type="gramEnd"/>
    </w:p>
    <w:p w:rsidR="00F746C2" w:rsidRPr="00F746C2" w:rsidRDefault="00F746C2" w:rsidP="00464DF3">
      <w:pPr>
        <w:tabs>
          <w:tab w:val="left" w:pos="825"/>
          <w:tab w:val="right" w:pos="10469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48"/>
        </w:rPr>
      </w:pPr>
      <w:proofErr w:type="gramStart"/>
      <w:r>
        <w:rPr>
          <w:rFonts w:ascii="Times New Roman" w:hAnsi="Times New Roman" w:cs="Times New Roman"/>
          <w:sz w:val="28"/>
          <w:szCs w:val="48"/>
        </w:rPr>
        <w:t>«Здоровье» №2 от 17.12.2015г.)</w:t>
      </w:r>
      <w:proofErr w:type="gramEnd"/>
    </w:p>
    <w:p w:rsidR="00D12C59" w:rsidRDefault="00D12C59" w:rsidP="00E32E0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12C59" w:rsidRDefault="00D12C59" w:rsidP="00E32E0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12C59" w:rsidRDefault="00D12C59" w:rsidP="00E32E0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12C59" w:rsidRDefault="00D12C59" w:rsidP="00E32E0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12C59" w:rsidRDefault="00D12C59" w:rsidP="00E32E0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12C59" w:rsidRDefault="00D12C59" w:rsidP="00464DF3">
      <w:pPr>
        <w:tabs>
          <w:tab w:val="left" w:pos="825"/>
          <w:tab w:val="right" w:pos="10469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</w:t>
      </w:r>
    </w:p>
    <w:p w:rsidR="00D12C59" w:rsidRPr="00EC06EA" w:rsidRDefault="00D12C59" w:rsidP="00464DF3">
      <w:pPr>
        <w:tabs>
          <w:tab w:val="left" w:pos="825"/>
          <w:tab w:val="right" w:pos="10469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D12C59" w:rsidRDefault="00D12C59" w:rsidP="00464DF3">
      <w:pPr>
        <w:tabs>
          <w:tab w:val="left" w:pos="825"/>
          <w:tab w:val="right" w:pos="1046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2C59" w:rsidRDefault="00D12C59" w:rsidP="00464DF3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12C59" w:rsidRDefault="00D12C59" w:rsidP="00464DF3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12C59" w:rsidRDefault="00D12C59" w:rsidP="00464DF3">
      <w:pPr>
        <w:spacing w:after="0" w:line="360" w:lineRule="auto"/>
        <w:ind w:firstLine="284"/>
        <w:jc w:val="center"/>
        <w:rPr>
          <w:rFonts w:ascii="Times New Roman" w:hAnsi="Times New Roman" w:cs="Times New Roman"/>
          <w:shd w:val="clear" w:color="auto" w:fill="FFFFFF"/>
        </w:rPr>
      </w:pPr>
    </w:p>
    <w:p w:rsidR="00D12C59" w:rsidRDefault="00D12C59" w:rsidP="00464DF3">
      <w:pPr>
        <w:spacing w:after="0" w:line="360" w:lineRule="auto"/>
        <w:ind w:firstLine="284"/>
        <w:jc w:val="center"/>
        <w:rPr>
          <w:rFonts w:ascii="Times New Roman" w:hAnsi="Times New Roman" w:cs="Times New Roman"/>
          <w:shd w:val="clear" w:color="auto" w:fill="FFFFFF"/>
        </w:rPr>
      </w:pPr>
    </w:p>
    <w:p w:rsidR="00D12C59" w:rsidRDefault="00D12C59" w:rsidP="00F746C2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</w:p>
    <w:p w:rsidR="00D12C59" w:rsidRDefault="00D12C59" w:rsidP="00464DF3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</w:p>
    <w:p w:rsidR="00D12C59" w:rsidRDefault="00D12C59" w:rsidP="00464DF3">
      <w:pPr>
        <w:spacing w:after="0" w:line="360" w:lineRule="auto"/>
        <w:ind w:firstLine="284"/>
        <w:jc w:val="center"/>
        <w:rPr>
          <w:rFonts w:ascii="Times New Roman" w:hAnsi="Times New Roman" w:cs="Times New Roman"/>
          <w:shd w:val="clear" w:color="auto" w:fill="FFFFFF"/>
        </w:rPr>
      </w:pPr>
    </w:p>
    <w:p w:rsidR="00D12C59" w:rsidRDefault="00D12C59" w:rsidP="00464D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Советский</w:t>
      </w:r>
    </w:p>
    <w:p w:rsidR="00D12C59" w:rsidRPr="00F746C2" w:rsidRDefault="00F746C2" w:rsidP="00F746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2015г.</w:t>
      </w:r>
      <w:bookmarkStart w:id="0" w:name="_GoBack"/>
      <w:bookmarkEnd w:id="0"/>
    </w:p>
    <w:p w:rsidR="00D12C59" w:rsidRPr="00E32E0F" w:rsidRDefault="00D12C59" w:rsidP="00464DF3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32E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Опыт работы по творческой теме</w:t>
      </w:r>
    </w:p>
    <w:p w:rsidR="00D12C59" w:rsidRPr="00E32E0F" w:rsidRDefault="00D12C59" w:rsidP="00464D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</w:t>
      </w:r>
      <w:r w:rsidRPr="00E32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особую тревогу </w:t>
      </w:r>
      <w:r w:rsidRPr="00E32E0F">
        <w:rPr>
          <w:rFonts w:ascii="Times New Roman" w:hAnsi="Times New Roman" w:cs="Times New Roman"/>
          <w:sz w:val="28"/>
          <w:szCs w:val="28"/>
          <w:lang w:eastAsia="ru-RU"/>
        </w:rPr>
        <w:t>вызывает ухудшение здоровья детей и подростков. Исследования последних лет показывают, что около 75% детей дошкольного возраста имеют серьезные отклонения в уровне здоровья.</w:t>
      </w:r>
      <w:r w:rsidRPr="00E32E0F">
        <w:rPr>
          <w:rFonts w:ascii="Times New Roman" w:hAnsi="Times New Roman" w:cs="Times New Roman"/>
          <w:sz w:val="28"/>
          <w:szCs w:val="28"/>
        </w:rPr>
        <w:t xml:space="preserve"> Двигательная активность современных дошкольников существенно отстаёт от должных норм, и в динамике продолжает снижаться. Социальная обстановка в обществе такова, что родители стремятся развивать своего ребёнка, однако, в большей мере интеллектуально, поскольку именно большой запас знаний, по мнению многих родителей, обуславливает гарантированно достойное существование ребёнка. </w:t>
      </w:r>
    </w:p>
    <w:p w:rsidR="00D12C59" w:rsidRPr="00E32E0F" w:rsidRDefault="00D12C59" w:rsidP="00464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E0F">
        <w:rPr>
          <w:rFonts w:ascii="Times New Roman" w:hAnsi="Times New Roman" w:cs="Times New Roman"/>
          <w:sz w:val="28"/>
          <w:szCs w:val="28"/>
        </w:rPr>
        <w:t>И другой бич современного общества – увлеченность детей компьютерными играми. Дошкольников</w:t>
      </w:r>
      <w:r w:rsidRPr="00E32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порой не интересуют обычные игрушки, игры, как раньше, они стремятся быстрей попасть домой, потому что там их ждет заветная игра</w:t>
      </w:r>
      <w:r w:rsidRPr="00E32E0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32E0F">
        <w:rPr>
          <w:rFonts w:ascii="Times New Roman" w:hAnsi="Times New Roman" w:cs="Times New Roman"/>
          <w:sz w:val="28"/>
          <w:szCs w:val="28"/>
        </w:rPr>
        <w:t xml:space="preserve"> Всё это ведёт к существенному сокращению двигательной активности в режиме дня ребёнка и росту </w:t>
      </w:r>
      <w:r w:rsidRPr="00E32E0F">
        <w:rPr>
          <w:rFonts w:ascii="Times New Roman" w:hAnsi="Times New Roman" w:cs="Times New Roman"/>
          <w:sz w:val="28"/>
          <w:szCs w:val="28"/>
          <w:lang w:eastAsia="ru-RU"/>
        </w:rPr>
        <w:t xml:space="preserve">заболеваний </w:t>
      </w:r>
      <w:proofErr w:type="gramStart"/>
      <w:r w:rsidRPr="00E32E0F">
        <w:rPr>
          <w:rFonts w:ascii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E32E0F">
        <w:rPr>
          <w:rFonts w:ascii="Times New Roman" w:hAnsi="Times New Roman" w:cs="Times New Roman"/>
          <w:sz w:val="28"/>
          <w:szCs w:val="28"/>
          <w:lang w:eastAsia="ru-RU"/>
        </w:rPr>
        <w:t xml:space="preserve"> и костно-мышечной систем.</w:t>
      </w:r>
    </w:p>
    <w:p w:rsidR="00D12C59" w:rsidRPr="00E32E0F" w:rsidRDefault="00D12C59" w:rsidP="00464D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всем мире большой популярностью пользуется игра в футбол, как среди взрослых, так и среди детей. Известно, что наши футболисты зачастую уступают в технической и тактической подготовке зарубежным игрокам. Одной из причин такого успеха является более раннее обучение детей игре в футбол в зарубежных странах, начиная с 6 лет.</w:t>
      </w:r>
    </w:p>
    <w:p w:rsidR="00D12C59" w:rsidRPr="00E32E0F" w:rsidRDefault="00D12C59" w:rsidP="00E32E0F">
      <w:pPr>
        <w:spacing w:after="0" w:line="360" w:lineRule="auto"/>
        <w:ind w:firstLine="28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в нашей стране охват детей дошкольного возраста занятиями футболом незначителен.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2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в области физической культуры и спорта указывают на положительное влияние игровых видов </w:t>
      </w:r>
      <w:proofErr w:type="gramStart"/>
      <w:r w:rsidRPr="00E32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2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психофизическое развитие. </w:t>
      </w:r>
    </w:p>
    <w:p w:rsidR="00D12C59" w:rsidRPr="00E32E0F" w:rsidRDefault="00D12C59" w:rsidP="00E32E0F">
      <w:pPr>
        <w:pStyle w:val="c3"/>
        <w:spacing w:before="0" w:beforeAutospacing="0" w:after="0" w:afterAutospacing="0" w:line="360" w:lineRule="auto"/>
        <w:ind w:firstLine="284"/>
        <w:jc w:val="both"/>
        <w:rPr>
          <w:rStyle w:val="c6"/>
          <w:color w:val="000000"/>
          <w:sz w:val="28"/>
          <w:szCs w:val="28"/>
        </w:rPr>
      </w:pPr>
      <w:r w:rsidRPr="00E32E0F">
        <w:rPr>
          <w:rStyle w:val="c6"/>
          <w:color w:val="000000"/>
          <w:sz w:val="28"/>
          <w:szCs w:val="28"/>
        </w:rPr>
        <w:t xml:space="preserve">Футбол как специфический вид двигательной деятельности позволяет создать условия для нормального физиологического, психического и физического развития ребенка, а также формирования социально значимых личностных качеств детей. Эта игра сочетает ходьбу, бег, прыжки с одновременным использованием различных ударов, ведений, передач мяча, бросков, ловли и т.д. </w:t>
      </w:r>
      <w:proofErr w:type="gramStart"/>
      <w:r w:rsidRPr="00E32E0F">
        <w:rPr>
          <w:rStyle w:val="c6"/>
          <w:color w:val="000000"/>
          <w:sz w:val="28"/>
          <w:szCs w:val="28"/>
        </w:rPr>
        <w:t xml:space="preserve">В футболе быстро меняются игровые ситуации, требующие от занимающихся высокой координации движений, точности и быстроты их выполнения, что особенно важно для детей старшего дошкольного возраста, организм которых обладает большим потенциалом для </w:t>
      </w:r>
      <w:r w:rsidRPr="00E32E0F">
        <w:rPr>
          <w:rStyle w:val="c6"/>
          <w:color w:val="000000"/>
          <w:sz w:val="28"/>
          <w:szCs w:val="28"/>
        </w:rPr>
        <w:lastRenderedPageBreak/>
        <w:t>формирования различных видов двигательных действий, характеризуется интенсивным развитием.</w:t>
      </w:r>
      <w:proofErr w:type="gramEnd"/>
    </w:p>
    <w:p w:rsidR="00D12C59" w:rsidRPr="00E32E0F" w:rsidRDefault="00D12C59" w:rsidP="00E32E0F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E32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Считаю, </w:t>
      </w:r>
      <w:proofErr w:type="spellStart"/>
      <w:r w:rsidRPr="00E32E0F">
        <w:rPr>
          <w:rFonts w:ascii="Times New Roman" w:hAnsi="Times New Roman" w:cs="Times New Roman"/>
          <w:sz w:val="28"/>
          <w:szCs w:val="28"/>
          <w:shd w:val="clear" w:color="auto" w:fill="FFFFFF"/>
        </w:rPr>
        <w:t>чтоособое</w:t>
      </w:r>
      <w:proofErr w:type="spellEnd"/>
      <w:r w:rsidRPr="00E32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в физическом воспитании детей и подростков должно быть обращено на совершенствование быстроты.</w:t>
      </w:r>
      <w:r w:rsidRPr="00E32E0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 При развитии у детей быстроты решают 2 основные задачи: </w:t>
      </w:r>
    </w:p>
    <w:p w:rsidR="00D12C59" w:rsidRPr="00E32E0F" w:rsidRDefault="00D12C59" w:rsidP="00E32E0F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E32E0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увеличение скорости простых движений </w:t>
      </w:r>
    </w:p>
    <w:p w:rsidR="00D12C59" w:rsidRPr="00E32E0F" w:rsidRDefault="00D12C59" w:rsidP="00E32E0F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E32E0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увеличение частоты движений.</w:t>
      </w:r>
    </w:p>
    <w:p w:rsidR="00D12C59" w:rsidRPr="00E32E0F" w:rsidRDefault="00D12C59" w:rsidP="00E32E0F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E32E0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Проявления такого качества, как быстрота, многообразны:</w:t>
      </w:r>
    </w:p>
    <w:p w:rsidR="00D12C59" w:rsidRPr="00E32E0F" w:rsidRDefault="00D12C59" w:rsidP="00E32E0F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E32E0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это и быстрота реакции, </w:t>
      </w:r>
    </w:p>
    <w:p w:rsidR="00D12C59" w:rsidRPr="00E32E0F" w:rsidRDefault="00D12C59" w:rsidP="00E32E0F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E32E0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и быстрота мышления, </w:t>
      </w:r>
    </w:p>
    <w:p w:rsidR="00D12C59" w:rsidRPr="00E32E0F" w:rsidRDefault="00D12C59" w:rsidP="00E32E0F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E32E0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 быстрота действия.</w:t>
      </w:r>
    </w:p>
    <w:p w:rsidR="00D12C59" w:rsidRPr="00E32E0F" w:rsidRDefault="00D12C59" w:rsidP="00E32E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sz w:val="28"/>
          <w:szCs w:val="28"/>
          <w:lang w:eastAsia="ru-RU"/>
        </w:rPr>
        <w:t>Это и определило тему моей углубленной работы:</w:t>
      </w:r>
      <w:r w:rsidRPr="00E32E0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E32E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быстроты у детей старшего дошкольного возраста посредством организации игры в футбол</w:t>
      </w:r>
      <w:r w:rsidRPr="00E32E0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12C59" w:rsidRPr="00E32E0F" w:rsidRDefault="00D12C59" w:rsidP="00E32E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E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– </w:t>
      </w:r>
      <w:r w:rsidRPr="00E32E0F">
        <w:rPr>
          <w:rFonts w:ascii="Times New Roman" w:hAnsi="Times New Roman" w:cs="Times New Roman"/>
          <w:color w:val="000000"/>
          <w:sz w:val="28"/>
          <w:szCs w:val="28"/>
        </w:rPr>
        <w:t>развитие быстроты у детей 5-7 лет через организацию игры в футбол</w:t>
      </w:r>
    </w:p>
    <w:p w:rsidR="00D12C59" w:rsidRPr="00E32E0F" w:rsidRDefault="00D12C59" w:rsidP="00E32E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E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Задачи: </w:t>
      </w:r>
    </w:p>
    <w:p w:rsidR="00D12C59" w:rsidRPr="00E32E0F" w:rsidRDefault="00D12C59" w:rsidP="00E32E0F">
      <w:pPr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интерес к спортивной игре футбол.</w:t>
      </w:r>
    </w:p>
    <w:p w:rsidR="00D12C59" w:rsidRPr="00E32E0F" w:rsidRDefault="00D12C59" w:rsidP="00E32E0F">
      <w:pPr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правильной технике выполнения элементов спортивной игры футбол (удар, передача, ведение…)</w:t>
      </w:r>
    </w:p>
    <w:p w:rsidR="00D12C59" w:rsidRPr="00E32E0F" w:rsidRDefault="00D12C59" w:rsidP="00E32E0F">
      <w:pPr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быстроту реакции.</w:t>
      </w:r>
    </w:p>
    <w:p w:rsidR="00D12C59" w:rsidRPr="00E32E0F" w:rsidRDefault="00D12C59" w:rsidP="00E32E0F">
      <w:pPr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активной двигательной деятельности и потребности в ней.</w:t>
      </w:r>
    </w:p>
    <w:p w:rsidR="00D12C59" w:rsidRPr="00E32E0F" w:rsidRDefault="00D12C59" w:rsidP="00E32E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Предполагаемый  результат: </w:t>
      </w:r>
    </w:p>
    <w:p w:rsidR="00D12C59" w:rsidRPr="00E32E0F" w:rsidRDefault="00D12C59" w:rsidP="00E32E0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к выпуску в школу</w:t>
      </w:r>
    </w:p>
    <w:p w:rsidR="00D12C59" w:rsidRPr="00E32E0F" w:rsidRDefault="00D12C59" w:rsidP="00E32E0F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E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Владеет </w:t>
      </w:r>
      <w:r w:rsidRPr="00E32E0F">
        <w:rPr>
          <w:rFonts w:ascii="Times New Roman" w:hAnsi="Times New Roman" w:cs="Times New Roman"/>
          <w:color w:val="000000"/>
          <w:sz w:val="28"/>
          <w:szCs w:val="28"/>
        </w:rPr>
        <w:t>основными правилами игры в футбол</w:t>
      </w:r>
    </w:p>
    <w:p w:rsidR="00D12C59" w:rsidRPr="00E32E0F" w:rsidRDefault="00D12C59" w:rsidP="00E32E0F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контролировать свои движения и управлять ими, обладает развитой потребностью бегать, прыгать, играть в спортивные игры</w:t>
      </w:r>
    </w:p>
    <w:p w:rsidR="00D12C59" w:rsidRPr="00E32E0F" w:rsidRDefault="00D12C59" w:rsidP="00E32E0F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2E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E32E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волевым усилиям в разных видах деятельности</w:t>
      </w:r>
    </w:p>
    <w:p w:rsidR="00D12C59" w:rsidRPr="00E32E0F" w:rsidRDefault="00D12C59" w:rsidP="00E32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E0F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E32E0F">
        <w:rPr>
          <w:rFonts w:ascii="Times New Roman" w:hAnsi="Times New Roman" w:cs="Times New Roman"/>
          <w:sz w:val="28"/>
          <w:szCs w:val="28"/>
        </w:rPr>
        <w:t xml:space="preserve"> данной темы заключается в том, что разработана система упражнений для обучения игре в футбол детей 5-7 лет, которые включены в занятия по физической культуре.</w:t>
      </w:r>
    </w:p>
    <w:p w:rsidR="00D12C59" w:rsidRPr="00E32E0F" w:rsidRDefault="00D12C59" w:rsidP="00E32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2C59" w:rsidRPr="00E32E0F" w:rsidRDefault="00D12C59" w:rsidP="00464DF3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sz w:val="28"/>
          <w:szCs w:val="28"/>
        </w:rPr>
        <w:lastRenderedPageBreak/>
        <w:t>Работу в данном направлении начала в 2013 году с и</w:t>
      </w:r>
      <w:r w:rsidRPr="00E32E0F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зучения научной и методической литературы по физическому развитию дошкольников, по организации спортивных игр с детьми дошкольного возраста. </w:t>
      </w:r>
    </w:p>
    <w:p w:rsidR="00D12C59" w:rsidRPr="00E32E0F" w:rsidRDefault="00D12C59" w:rsidP="00464DF3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E0F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 это </w:t>
      </w:r>
      <w:r w:rsidRPr="00E32E0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самое </w:t>
      </w:r>
      <w:r w:rsidRPr="00E32E0F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время поступило предложение с Управления образования использовать в работе «</w:t>
      </w:r>
      <w:r w:rsidRPr="00E32E0F">
        <w:rPr>
          <w:rFonts w:ascii="Times New Roman" w:hAnsi="Times New Roman" w:cs="Times New Roman"/>
          <w:sz w:val="28"/>
          <w:szCs w:val="28"/>
        </w:rPr>
        <w:t xml:space="preserve">Программу интегративного курса физического воспитания для дошкольников подготовительной группы на основе футбола» рекомендованную Экспертным советом </w:t>
      </w:r>
      <w:proofErr w:type="spellStart"/>
      <w:r w:rsidRPr="00E32E0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32E0F">
        <w:rPr>
          <w:rFonts w:ascii="Times New Roman" w:hAnsi="Times New Roman" w:cs="Times New Roman"/>
          <w:sz w:val="28"/>
          <w:szCs w:val="28"/>
        </w:rPr>
        <w:t xml:space="preserve"> РФ по совершенствованию системы физического воспитания в дошкольных образовательных учреждениях Российской Федерации для апробации в процессе физического воспитания детей дошкольных образовательных учреждений по предмету «Физическая культура».</w:t>
      </w:r>
      <w:proofErr w:type="gramEnd"/>
      <w:r w:rsidRPr="00E32E0F">
        <w:rPr>
          <w:rFonts w:ascii="Times New Roman" w:hAnsi="Times New Roman" w:cs="Times New Roman"/>
          <w:sz w:val="28"/>
          <w:szCs w:val="28"/>
        </w:rPr>
        <w:t xml:space="preserve"> Под общей редакцией Федченко Н.С.</w:t>
      </w:r>
    </w:p>
    <w:p w:rsidR="00D12C59" w:rsidRPr="00E32E0F" w:rsidRDefault="00D12C59" w:rsidP="00E32E0F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В программе имеется мониторинг физического развития дошкольников, который использую в работе.</w:t>
      </w:r>
    </w:p>
    <w:p w:rsidR="00D12C59" w:rsidRPr="00E32E0F" w:rsidRDefault="00D12C59" w:rsidP="00E32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 учетом рекомендаций программы </w:t>
      </w:r>
      <w:proofErr w:type="spellStart"/>
      <w:r w:rsidRPr="00E32E0F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разработалаперспективный</w:t>
      </w:r>
      <w:proofErr w:type="spellEnd"/>
      <w:r w:rsidRPr="00E32E0F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E32E0F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планпо</w:t>
      </w:r>
      <w:proofErr w:type="spellEnd"/>
      <w:r w:rsidRPr="00E32E0F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развитию быстроты у детей 5-7 лет посредством игры в футбол.</w:t>
      </w:r>
    </w:p>
    <w:p w:rsidR="00D12C59" w:rsidRPr="00E32E0F" w:rsidRDefault="00D12C59" w:rsidP="00E32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32E0F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Включила упражнения, подвижные игры в рабочую программу по физической культуре в старшей и подготовительной к школе группах.</w:t>
      </w:r>
      <w:proofErr w:type="gramEnd"/>
    </w:p>
    <w:p w:rsidR="00D12C59" w:rsidRPr="00E32E0F" w:rsidRDefault="00D12C59" w:rsidP="00E32E0F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sz w:val="28"/>
          <w:szCs w:val="28"/>
          <w:lang w:eastAsia="ru-RU"/>
        </w:rPr>
        <w:t xml:space="preserve">Подала заявку на </w:t>
      </w:r>
      <w:r w:rsidRPr="00E32E0F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обновление спортивного оборудования (были приобретены новые футбольные мячи, ворота, сделана разметка, оформлена спортивная площадка на улице и др.).</w:t>
      </w:r>
    </w:p>
    <w:p w:rsidR="00D12C59" w:rsidRPr="00E32E0F" w:rsidRDefault="00D12C59" w:rsidP="00E32E0F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Составила картотеку подвижных игр с элементами футбола.</w:t>
      </w:r>
    </w:p>
    <w:p w:rsidR="00D12C59" w:rsidRPr="00E32E0F" w:rsidRDefault="00D12C59" w:rsidP="00E32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E0F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Оформила видеотеку</w:t>
      </w:r>
      <w:r w:rsidRPr="00E32E0F">
        <w:rPr>
          <w:rFonts w:ascii="Times New Roman" w:hAnsi="Times New Roman" w:cs="Times New Roman"/>
          <w:sz w:val="28"/>
          <w:szCs w:val="28"/>
        </w:rPr>
        <w:t xml:space="preserve"> (видеоролики – дети 4 -7 лет играют в футбол)</w:t>
      </w:r>
    </w:p>
    <w:p w:rsidR="00D12C59" w:rsidRPr="00E32E0F" w:rsidRDefault="00D12C59" w:rsidP="00E32E0F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С целью формирования интереса к спортивной игре футбол подобрала наглядный материал (эмблемы клубов, иллюстрации известных спортсменов и др.)</w:t>
      </w:r>
    </w:p>
    <w:p w:rsidR="00D12C59" w:rsidRPr="00E32E0F" w:rsidRDefault="00D12C59" w:rsidP="00E32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E0F">
        <w:rPr>
          <w:rFonts w:ascii="Times New Roman" w:hAnsi="Times New Roman" w:cs="Times New Roman"/>
          <w:sz w:val="28"/>
          <w:szCs w:val="28"/>
        </w:rPr>
        <w:t>Разработала перспективный план работы с родителями, который включает в себя участие в совместных спортивных соревнованиях, проектной деятельности, неделе здоровья, консультации, рекомендации, памятки.</w:t>
      </w:r>
    </w:p>
    <w:p w:rsidR="00D12C59" w:rsidRPr="00E32E0F" w:rsidRDefault="00D12C59" w:rsidP="00E32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E0F">
        <w:rPr>
          <w:rFonts w:ascii="Times New Roman" w:hAnsi="Times New Roman" w:cs="Times New Roman"/>
          <w:sz w:val="28"/>
          <w:szCs w:val="28"/>
        </w:rPr>
        <w:t>Оформила ряд консультаций для родителей:</w:t>
      </w:r>
    </w:p>
    <w:p w:rsidR="00D12C59" w:rsidRPr="00E32E0F" w:rsidRDefault="00D12C59" w:rsidP="00E32E0F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E0F">
        <w:rPr>
          <w:rFonts w:ascii="Times New Roman" w:hAnsi="Times New Roman" w:cs="Times New Roman"/>
          <w:sz w:val="28"/>
          <w:szCs w:val="28"/>
        </w:rPr>
        <w:t>«Как правильно подобрать спортивную одежду и обувь для занятий футболом»</w:t>
      </w:r>
    </w:p>
    <w:p w:rsidR="00D12C59" w:rsidRPr="00E32E0F" w:rsidRDefault="00D12C59" w:rsidP="00E32E0F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E0F">
        <w:rPr>
          <w:rFonts w:ascii="Times New Roman" w:hAnsi="Times New Roman" w:cs="Times New Roman"/>
          <w:sz w:val="28"/>
          <w:szCs w:val="28"/>
        </w:rPr>
        <w:t>«Футбол в детском саду»</w:t>
      </w:r>
    </w:p>
    <w:p w:rsidR="00D12C59" w:rsidRPr="00E32E0F" w:rsidRDefault="00D12C59" w:rsidP="00E32E0F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E0F">
        <w:rPr>
          <w:rFonts w:ascii="Times New Roman" w:hAnsi="Times New Roman" w:cs="Times New Roman"/>
          <w:sz w:val="28"/>
          <w:szCs w:val="28"/>
        </w:rPr>
        <w:t>«Обучение детей играм с элементами спорта»</w:t>
      </w:r>
    </w:p>
    <w:p w:rsidR="00D12C59" w:rsidRPr="00E32E0F" w:rsidRDefault="00D12C59" w:rsidP="00E32E0F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E0F">
        <w:rPr>
          <w:rFonts w:ascii="Times New Roman" w:hAnsi="Times New Roman" w:cs="Times New Roman"/>
          <w:sz w:val="28"/>
          <w:szCs w:val="28"/>
        </w:rPr>
        <w:t>«Как приобщить детей к физической культуре и спорту»</w:t>
      </w:r>
    </w:p>
    <w:p w:rsidR="00D12C59" w:rsidRPr="00E32E0F" w:rsidRDefault="00D12C59" w:rsidP="00E32E0F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E0F">
        <w:rPr>
          <w:rFonts w:ascii="Times New Roman" w:hAnsi="Times New Roman" w:cs="Times New Roman"/>
          <w:sz w:val="28"/>
          <w:szCs w:val="28"/>
        </w:rPr>
        <w:lastRenderedPageBreak/>
        <w:t>«Спортивные игры – форма рационально организованной двигательной активности»</w:t>
      </w:r>
    </w:p>
    <w:p w:rsidR="00D12C59" w:rsidRPr="00E32E0F" w:rsidRDefault="00D12C59" w:rsidP="00E32E0F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E0F">
        <w:rPr>
          <w:rFonts w:ascii="Times New Roman" w:hAnsi="Times New Roman" w:cs="Times New Roman"/>
          <w:sz w:val="28"/>
          <w:szCs w:val="28"/>
        </w:rPr>
        <w:t>«Роль спортивных и подвижных игр» и т.д.</w:t>
      </w:r>
    </w:p>
    <w:p w:rsidR="00D12C59" w:rsidRPr="00E32E0F" w:rsidRDefault="00D12C59" w:rsidP="00E32E0F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12C59" w:rsidRPr="00E32E0F" w:rsidRDefault="00D12C59" w:rsidP="00E32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E0F">
        <w:rPr>
          <w:rFonts w:ascii="Times New Roman" w:hAnsi="Times New Roman" w:cs="Times New Roman"/>
          <w:sz w:val="28"/>
          <w:szCs w:val="28"/>
        </w:rPr>
        <w:t>В преддверии Олимпиады организовала проект «Футбол» с детьми старшего возраста с привлечением родителей. В ходе совместной деятельности взрослых и детей  в группах проводила беседы о правилах игры в футбол, о футбольных клубах и их эмблемах, об известных российских футболистах, также организовывала просмотр видеороликов «Дети 4-7 лет играют в футбол».</w:t>
      </w:r>
    </w:p>
    <w:p w:rsidR="00D12C59" w:rsidRPr="00E32E0F" w:rsidRDefault="00D12C59" w:rsidP="00E32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E0F">
        <w:rPr>
          <w:rFonts w:ascii="Times New Roman" w:hAnsi="Times New Roman" w:cs="Times New Roman"/>
          <w:sz w:val="28"/>
          <w:szCs w:val="28"/>
        </w:rPr>
        <w:t>В рамках Недели здоровья провела совместно с родителями:</w:t>
      </w:r>
    </w:p>
    <w:p w:rsidR="00D12C59" w:rsidRPr="00E32E0F" w:rsidRDefault="00D12C59" w:rsidP="00E32E0F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E0F">
        <w:rPr>
          <w:rFonts w:ascii="Times New Roman" w:hAnsi="Times New Roman" w:cs="Times New Roman"/>
          <w:sz w:val="28"/>
          <w:szCs w:val="28"/>
        </w:rPr>
        <w:t xml:space="preserve">спортивные развлечения с элементами футбола </w:t>
      </w:r>
      <w:proofErr w:type="gramStart"/>
      <w:r w:rsidRPr="00E32E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2E0F">
        <w:rPr>
          <w:rFonts w:ascii="Times New Roman" w:hAnsi="Times New Roman" w:cs="Times New Roman"/>
          <w:sz w:val="28"/>
          <w:szCs w:val="28"/>
        </w:rPr>
        <w:t>2013-2015 гг.)</w:t>
      </w:r>
    </w:p>
    <w:p w:rsidR="00D12C59" w:rsidRPr="00E32E0F" w:rsidRDefault="00D12C59" w:rsidP="00E32E0F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E0F">
        <w:rPr>
          <w:rFonts w:ascii="Times New Roman" w:hAnsi="Times New Roman" w:cs="Times New Roman"/>
          <w:sz w:val="28"/>
          <w:szCs w:val="28"/>
        </w:rPr>
        <w:t>дружескую встречу по футболу между детьми и родителями (март 2015 г.)</w:t>
      </w:r>
    </w:p>
    <w:p w:rsidR="00D12C59" w:rsidRPr="00E32E0F" w:rsidRDefault="00D12C59" w:rsidP="00E32E0F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E0F">
        <w:rPr>
          <w:rFonts w:ascii="Times New Roman" w:hAnsi="Times New Roman" w:cs="Times New Roman"/>
          <w:sz w:val="28"/>
          <w:szCs w:val="28"/>
        </w:rPr>
        <w:t>совместное с родителями физкультурное занятие с использованием элементов игры в футбол (ноябрь 2015 г.)</w:t>
      </w:r>
    </w:p>
    <w:p w:rsidR="00D12C59" w:rsidRPr="00E32E0F" w:rsidRDefault="00D12C59" w:rsidP="00E32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E0F">
        <w:rPr>
          <w:rFonts w:ascii="Times New Roman" w:hAnsi="Times New Roman" w:cs="Times New Roman"/>
          <w:sz w:val="28"/>
          <w:szCs w:val="28"/>
        </w:rPr>
        <w:t>В период с мая по сентябрь организую работу с детьми на спортивном участке, где есть футбольные ворота.</w:t>
      </w:r>
    </w:p>
    <w:p w:rsidR="00D12C59" w:rsidRPr="00E32E0F" w:rsidRDefault="00D12C59" w:rsidP="00E32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E0F">
        <w:rPr>
          <w:rFonts w:ascii="Times New Roman" w:hAnsi="Times New Roman" w:cs="Times New Roman"/>
          <w:sz w:val="28"/>
          <w:szCs w:val="28"/>
        </w:rPr>
        <w:t xml:space="preserve">Организую на базе детского сада дополнительное физкультурное образование в рамках оздоровительной группы «Крепыш». Реализую </w:t>
      </w:r>
      <w:proofErr w:type="spellStart"/>
      <w:r w:rsidRPr="00E32E0F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Pr="00E32E0F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E32E0F">
        <w:rPr>
          <w:rFonts w:ascii="Times New Roman" w:hAnsi="Times New Roman" w:cs="Times New Roman"/>
          <w:sz w:val="28"/>
          <w:szCs w:val="28"/>
        </w:rPr>
        <w:t>одвижные</w:t>
      </w:r>
      <w:proofErr w:type="spellEnd"/>
      <w:r w:rsidRPr="00E32E0F">
        <w:rPr>
          <w:rFonts w:ascii="Times New Roman" w:hAnsi="Times New Roman" w:cs="Times New Roman"/>
          <w:sz w:val="28"/>
          <w:szCs w:val="28"/>
        </w:rPr>
        <w:t xml:space="preserve"> игры с элементами футбола для детей 5-6 лет» (1-й год обучения) и  «Интегративный курс физического воспитания для дошкольников подготовительной к школе группе на основе футбола» (2-й год обучения). Оздоровительную группу посещают 85 воспитанников детского сада.   </w:t>
      </w:r>
    </w:p>
    <w:p w:rsidR="00D12C59" w:rsidRPr="00E32E0F" w:rsidRDefault="00D12C59" w:rsidP="00E32E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E0F">
        <w:rPr>
          <w:sz w:val="28"/>
          <w:szCs w:val="28"/>
        </w:rPr>
        <w:t xml:space="preserve"> Результаты развития представлены в таблице, из которой можно отметить, что прослеживается  динамика качества развития быстроты у детей  на 9 %, низкий уровень снизился на 8%.</w:t>
      </w:r>
    </w:p>
    <w:p w:rsidR="00D12C59" w:rsidRPr="00E32E0F" w:rsidRDefault="00D12C59" w:rsidP="00E32E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358" w:type="dxa"/>
        <w:tblInd w:w="2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412"/>
        <w:gridCol w:w="2637"/>
        <w:gridCol w:w="1984"/>
        <w:gridCol w:w="2325"/>
      </w:tblGrid>
      <w:tr w:rsidR="00D12C59" w:rsidRPr="00E32E0F">
        <w:trPr>
          <w:trHeight w:val="58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C59" w:rsidRPr="00E32E0F" w:rsidRDefault="00D12C59" w:rsidP="00E32E0F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32E0F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26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C59" w:rsidRPr="00E32E0F" w:rsidRDefault="00D12C59" w:rsidP="00E32E0F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32E0F">
              <w:rPr>
                <w:b/>
                <w:bCs/>
                <w:sz w:val="28"/>
                <w:szCs w:val="28"/>
              </w:rPr>
              <w:t>2013-2014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C59" w:rsidRPr="00E32E0F" w:rsidRDefault="00D12C59" w:rsidP="00E32E0F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32E0F">
              <w:rPr>
                <w:b/>
                <w:bCs/>
                <w:sz w:val="28"/>
                <w:szCs w:val="28"/>
              </w:rPr>
              <w:t>2014-2015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C59" w:rsidRPr="00E32E0F" w:rsidRDefault="00D12C59" w:rsidP="00E32E0F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32E0F">
              <w:rPr>
                <w:b/>
                <w:bCs/>
                <w:sz w:val="28"/>
                <w:szCs w:val="28"/>
              </w:rPr>
              <w:t>2015-2016</w:t>
            </w:r>
          </w:p>
        </w:tc>
      </w:tr>
      <w:tr w:rsidR="00D12C59" w:rsidRPr="00E32E0F">
        <w:trPr>
          <w:trHeight w:val="584"/>
        </w:trPr>
        <w:tc>
          <w:tcPr>
            <w:tcW w:w="24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C59" w:rsidRPr="00E32E0F" w:rsidRDefault="00D12C59" w:rsidP="00E32E0F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32E0F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C59" w:rsidRPr="00E32E0F" w:rsidRDefault="00D12C59" w:rsidP="00E32E0F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32E0F">
              <w:rPr>
                <w:sz w:val="28"/>
                <w:szCs w:val="28"/>
              </w:rPr>
              <w:t>50%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C59" w:rsidRPr="00E32E0F" w:rsidRDefault="00D12C59" w:rsidP="00E32E0F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32E0F">
              <w:rPr>
                <w:sz w:val="28"/>
                <w:szCs w:val="28"/>
              </w:rPr>
              <w:t>57%</w:t>
            </w:r>
          </w:p>
        </w:tc>
        <w:tc>
          <w:tcPr>
            <w:tcW w:w="23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C59" w:rsidRPr="00E32E0F" w:rsidRDefault="00D12C59" w:rsidP="00E32E0F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32E0F">
              <w:rPr>
                <w:sz w:val="28"/>
                <w:szCs w:val="28"/>
              </w:rPr>
              <w:t>59%</w:t>
            </w:r>
          </w:p>
        </w:tc>
      </w:tr>
      <w:tr w:rsidR="00D12C59" w:rsidRPr="00E32E0F">
        <w:trPr>
          <w:trHeight w:val="58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C59" w:rsidRPr="00E32E0F" w:rsidRDefault="00D12C59" w:rsidP="00E32E0F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32E0F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2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C59" w:rsidRPr="00E32E0F" w:rsidRDefault="00D12C59" w:rsidP="00E32E0F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32E0F">
              <w:rPr>
                <w:sz w:val="28"/>
                <w:szCs w:val="28"/>
              </w:rPr>
              <w:t>40%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C59" w:rsidRPr="00E32E0F" w:rsidRDefault="00D12C59" w:rsidP="00E32E0F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32E0F">
              <w:rPr>
                <w:sz w:val="28"/>
                <w:szCs w:val="28"/>
              </w:rPr>
              <w:t>38%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C59" w:rsidRPr="00E32E0F" w:rsidRDefault="00D12C59" w:rsidP="00E32E0F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32E0F">
              <w:rPr>
                <w:sz w:val="28"/>
                <w:szCs w:val="28"/>
              </w:rPr>
              <w:t>39%</w:t>
            </w:r>
          </w:p>
        </w:tc>
      </w:tr>
      <w:tr w:rsidR="00D12C59" w:rsidRPr="00E32E0F">
        <w:trPr>
          <w:trHeight w:val="58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C59" w:rsidRPr="00E32E0F" w:rsidRDefault="00D12C59" w:rsidP="00E32E0F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32E0F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2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C59" w:rsidRPr="00E32E0F" w:rsidRDefault="00D12C59" w:rsidP="00E32E0F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32E0F">
              <w:rPr>
                <w:sz w:val="28"/>
                <w:szCs w:val="28"/>
              </w:rPr>
              <w:t xml:space="preserve"> 10%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C59" w:rsidRPr="00E32E0F" w:rsidRDefault="00D12C59" w:rsidP="00E32E0F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32E0F">
              <w:rPr>
                <w:sz w:val="28"/>
                <w:szCs w:val="28"/>
              </w:rPr>
              <w:t>5%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C59" w:rsidRPr="00E32E0F" w:rsidRDefault="00D12C59" w:rsidP="00E32E0F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32E0F">
              <w:rPr>
                <w:sz w:val="28"/>
                <w:szCs w:val="28"/>
              </w:rPr>
              <w:t>2%</w:t>
            </w:r>
          </w:p>
        </w:tc>
      </w:tr>
    </w:tbl>
    <w:p w:rsidR="00D12C59" w:rsidRPr="00E32E0F" w:rsidRDefault="00D12C59" w:rsidP="00E32E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12C59" w:rsidRPr="00E32E0F" w:rsidRDefault="00D12C59" w:rsidP="00E32E0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sz w:val="28"/>
          <w:szCs w:val="28"/>
          <w:lang w:eastAsia="ru-RU"/>
        </w:rPr>
        <w:t>(Тестовые упражнения: бег 10м, бег 30м, челночный бег 3*10м, бег 10м с ведением мяча и обводкой 3-х стоек).</w:t>
      </w:r>
    </w:p>
    <w:p w:rsidR="00D12C59" w:rsidRPr="00E32E0F" w:rsidRDefault="00D12C59" w:rsidP="00E32E0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Результатом проведенной работы с детьми является достижения детей в спортивной жизни.</w:t>
      </w:r>
    </w:p>
    <w:p w:rsidR="00D12C59" w:rsidRPr="00E32E0F" w:rsidRDefault="00D12C59" w:rsidP="00E32E0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Победители </w:t>
      </w:r>
    </w:p>
    <w:p w:rsidR="00D12C59" w:rsidRPr="00E32E0F" w:rsidRDefault="00D12C59" w:rsidP="00E32E0F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sz w:val="28"/>
          <w:szCs w:val="28"/>
          <w:lang w:eastAsia="ru-RU"/>
        </w:rPr>
        <w:t>Губернаторские состязания 2015 г.</w:t>
      </w:r>
    </w:p>
    <w:p w:rsidR="00D12C59" w:rsidRPr="00E32E0F" w:rsidRDefault="00D12C59" w:rsidP="00E32E0F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sz w:val="28"/>
          <w:szCs w:val="28"/>
          <w:lang w:eastAsia="ru-RU"/>
        </w:rPr>
        <w:t>Спортивные соревнования «Веселые старты» 2013 г.</w:t>
      </w:r>
    </w:p>
    <w:p w:rsidR="00D12C59" w:rsidRPr="00E32E0F" w:rsidRDefault="00D12C59" w:rsidP="00E32E0F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sz w:val="28"/>
          <w:szCs w:val="28"/>
          <w:lang w:eastAsia="ru-RU"/>
        </w:rPr>
        <w:t>Всероссийская массовая лыжная гонка «Лыжня России» 2013 г.</w:t>
      </w:r>
    </w:p>
    <w:p w:rsidR="00D12C59" w:rsidRPr="00E32E0F" w:rsidRDefault="00D12C59" w:rsidP="00E32E0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Призёры </w:t>
      </w:r>
    </w:p>
    <w:p w:rsidR="00D12C59" w:rsidRPr="00E32E0F" w:rsidRDefault="00D12C59" w:rsidP="00E32E0F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sz w:val="28"/>
          <w:szCs w:val="28"/>
          <w:lang w:eastAsia="ru-RU"/>
        </w:rPr>
        <w:t>Всероссийская массовая лыжная гонка «Лыжня России»(2015 гг.)</w:t>
      </w:r>
    </w:p>
    <w:p w:rsidR="00D12C59" w:rsidRPr="00E32E0F" w:rsidRDefault="00D12C59" w:rsidP="00E32E0F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sz w:val="28"/>
          <w:szCs w:val="28"/>
          <w:lang w:eastAsia="ru-RU"/>
        </w:rPr>
        <w:t>Велопробег, посвященный 70-летию ВОВ (2015 г.)</w:t>
      </w:r>
    </w:p>
    <w:p w:rsidR="00D12C59" w:rsidRPr="00E32E0F" w:rsidRDefault="00D12C59" w:rsidP="00E32E0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</w:t>
      </w:r>
    </w:p>
    <w:p w:rsidR="00D12C59" w:rsidRPr="00E32E0F" w:rsidRDefault="00D12C59" w:rsidP="00E32E0F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sz w:val="28"/>
          <w:szCs w:val="28"/>
          <w:lang w:eastAsia="ru-RU"/>
        </w:rPr>
        <w:t xml:space="preserve">Всероссийская массовая лыжная гонка «Лыжня России» (2014) </w:t>
      </w:r>
    </w:p>
    <w:p w:rsidR="00D12C59" w:rsidRPr="00E32E0F" w:rsidRDefault="00D12C59" w:rsidP="00E32E0F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sz w:val="28"/>
          <w:szCs w:val="28"/>
          <w:lang w:eastAsia="ru-RU"/>
        </w:rPr>
        <w:t>Губернаторские состязания (2013-2014 г.)</w:t>
      </w:r>
    </w:p>
    <w:p w:rsidR="00D12C59" w:rsidRPr="00E32E0F" w:rsidRDefault="00D12C59" w:rsidP="00E32E0F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sz w:val="28"/>
          <w:szCs w:val="28"/>
          <w:lang w:eastAsia="ru-RU"/>
        </w:rPr>
        <w:t>Спортивные соревнования  «Папа, мама, я – спортивная семья» (2014-2015 г.);</w:t>
      </w:r>
    </w:p>
    <w:p w:rsidR="00D12C59" w:rsidRPr="00E32E0F" w:rsidRDefault="00D12C59" w:rsidP="00E32E0F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E0F">
        <w:rPr>
          <w:rFonts w:ascii="Times New Roman" w:hAnsi="Times New Roman" w:cs="Times New Roman"/>
          <w:sz w:val="28"/>
          <w:szCs w:val="28"/>
          <w:lang w:eastAsia="ru-RU"/>
        </w:rPr>
        <w:t>Военно-спортивная эстафета: «Быстрый, смелый, ловкий» (2013-2015 г.);</w:t>
      </w:r>
    </w:p>
    <w:p w:rsidR="00D12C59" w:rsidRPr="00E32E0F" w:rsidRDefault="00D12C59" w:rsidP="00E32E0F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C59" w:rsidRPr="00E32E0F" w:rsidRDefault="00D12C59" w:rsidP="00E32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E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2E0F">
        <w:rPr>
          <w:rFonts w:ascii="Times New Roman" w:hAnsi="Times New Roman" w:cs="Times New Roman"/>
          <w:sz w:val="28"/>
          <w:szCs w:val="28"/>
        </w:rPr>
        <w:t>Являюсь участником районного конкурса внеклассных мероприятий «Новые идеи» (2015 г.). На конкурс представила конспект дружеской встречи по футболу подготовительных к школе групп №6 «Колобок» и №10 «Улыбка».</w:t>
      </w:r>
    </w:p>
    <w:p w:rsidR="00D12C59" w:rsidRDefault="00D12C59" w:rsidP="00314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C59" w:rsidRPr="000F73B8" w:rsidRDefault="00D12C59" w:rsidP="0070601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2C59" w:rsidRDefault="00D12C59" w:rsidP="003F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2C59" w:rsidRDefault="00D12C59" w:rsidP="003F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2C59" w:rsidRDefault="00D12C59" w:rsidP="003F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2C59" w:rsidRDefault="00D12C59" w:rsidP="003F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2C59" w:rsidRDefault="00D12C59" w:rsidP="003F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2C59" w:rsidRPr="003F44D6" w:rsidRDefault="00D12C59" w:rsidP="003F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2C59" w:rsidRDefault="00D12C59"/>
    <w:sectPr w:rsidR="00D12C59" w:rsidSect="00464DF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595"/>
    <w:multiLevelType w:val="hybridMultilevel"/>
    <w:tmpl w:val="BD562EB8"/>
    <w:lvl w:ilvl="0" w:tplc="4DB8F53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383DB6"/>
    <w:multiLevelType w:val="hybridMultilevel"/>
    <w:tmpl w:val="5EB6DF58"/>
    <w:lvl w:ilvl="0" w:tplc="4DB8F530">
      <w:start w:val="1"/>
      <w:numFmt w:val="bullet"/>
      <w:lvlText w:val="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07810844"/>
    <w:multiLevelType w:val="hybridMultilevel"/>
    <w:tmpl w:val="EF482F64"/>
    <w:lvl w:ilvl="0" w:tplc="D1D46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C041E"/>
    <w:multiLevelType w:val="hybridMultilevel"/>
    <w:tmpl w:val="49D62C34"/>
    <w:lvl w:ilvl="0" w:tplc="3F5E55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3C04B9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44ADB8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170461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BB0A3B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BCA8B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6F0C2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2267C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80AA65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2235C8"/>
    <w:multiLevelType w:val="hybridMultilevel"/>
    <w:tmpl w:val="0F56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C63A77"/>
    <w:multiLevelType w:val="hybridMultilevel"/>
    <w:tmpl w:val="6A9C44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0A55BCE"/>
    <w:multiLevelType w:val="hybridMultilevel"/>
    <w:tmpl w:val="585881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533DE8"/>
    <w:multiLevelType w:val="hybridMultilevel"/>
    <w:tmpl w:val="8AA0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007A9"/>
    <w:multiLevelType w:val="hybridMultilevel"/>
    <w:tmpl w:val="2B04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8114D9"/>
    <w:multiLevelType w:val="hybridMultilevel"/>
    <w:tmpl w:val="1660A55C"/>
    <w:lvl w:ilvl="0" w:tplc="5FB63C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B767CF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CA4AE0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4BC3FC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96A18B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F2E018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D9821D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9D6A4C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41E3E0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9D40E4"/>
    <w:multiLevelType w:val="hybridMultilevel"/>
    <w:tmpl w:val="4EAED27C"/>
    <w:lvl w:ilvl="0" w:tplc="720820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DCE58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6F26AB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466570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9002DE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E88DA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520910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7AA546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3CAC13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92B0BEA"/>
    <w:multiLevelType w:val="hybridMultilevel"/>
    <w:tmpl w:val="6F58D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65B0FFD"/>
    <w:multiLevelType w:val="hybridMultilevel"/>
    <w:tmpl w:val="52A63928"/>
    <w:lvl w:ilvl="0" w:tplc="7E90E4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E6291"/>
    <w:multiLevelType w:val="hybridMultilevel"/>
    <w:tmpl w:val="4206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849782F"/>
    <w:multiLevelType w:val="hybridMultilevel"/>
    <w:tmpl w:val="0E92324C"/>
    <w:lvl w:ilvl="0" w:tplc="4DB8F53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A8D7443"/>
    <w:multiLevelType w:val="hybridMultilevel"/>
    <w:tmpl w:val="1114A898"/>
    <w:lvl w:ilvl="0" w:tplc="149CFB52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6BC77903"/>
    <w:multiLevelType w:val="multilevel"/>
    <w:tmpl w:val="72F6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FC93684"/>
    <w:multiLevelType w:val="multilevel"/>
    <w:tmpl w:val="5AEE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021656"/>
    <w:multiLevelType w:val="hybridMultilevel"/>
    <w:tmpl w:val="0BA86988"/>
    <w:lvl w:ilvl="0" w:tplc="149CFB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13"/>
  </w:num>
  <w:num w:numId="5">
    <w:abstractNumId w:val="16"/>
  </w:num>
  <w:num w:numId="6">
    <w:abstractNumId w:val="14"/>
  </w:num>
  <w:num w:numId="7">
    <w:abstractNumId w:val="8"/>
  </w:num>
  <w:num w:numId="8">
    <w:abstractNumId w:val="4"/>
  </w:num>
  <w:num w:numId="9">
    <w:abstractNumId w:val="11"/>
  </w:num>
  <w:num w:numId="10">
    <w:abstractNumId w:val="0"/>
  </w:num>
  <w:num w:numId="11">
    <w:abstractNumId w:val="15"/>
  </w:num>
  <w:num w:numId="12">
    <w:abstractNumId w:val="18"/>
  </w:num>
  <w:num w:numId="13">
    <w:abstractNumId w:val="7"/>
  </w:num>
  <w:num w:numId="14">
    <w:abstractNumId w:val="1"/>
  </w:num>
  <w:num w:numId="15">
    <w:abstractNumId w:val="6"/>
  </w:num>
  <w:num w:numId="16">
    <w:abstractNumId w:val="5"/>
  </w:num>
  <w:num w:numId="17">
    <w:abstractNumId w:val="10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0BE"/>
    <w:rsid w:val="000C4C3B"/>
    <w:rsid w:val="000F73B8"/>
    <w:rsid w:val="00174E19"/>
    <w:rsid w:val="001B483B"/>
    <w:rsid w:val="00220BA2"/>
    <w:rsid w:val="00281859"/>
    <w:rsid w:val="00290E37"/>
    <w:rsid w:val="00314B3A"/>
    <w:rsid w:val="00352064"/>
    <w:rsid w:val="003F44D6"/>
    <w:rsid w:val="004365D8"/>
    <w:rsid w:val="0044779F"/>
    <w:rsid w:val="004631AF"/>
    <w:rsid w:val="00464DF3"/>
    <w:rsid w:val="005D1803"/>
    <w:rsid w:val="006540BE"/>
    <w:rsid w:val="0065562F"/>
    <w:rsid w:val="006D0113"/>
    <w:rsid w:val="006E376E"/>
    <w:rsid w:val="00706016"/>
    <w:rsid w:val="00776269"/>
    <w:rsid w:val="00833B93"/>
    <w:rsid w:val="00950058"/>
    <w:rsid w:val="00AF40CA"/>
    <w:rsid w:val="00BD61F8"/>
    <w:rsid w:val="00D009BC"/>
    <w:rsid w:val="00D12C59"/>
    <w:rsid w:val="00D7306C"/>
    <w:rsid w:val="00E32E0F"/>
    <w:rsid w:val="00E50F3B"/>
    <w:rsid w:val="00EC06EA"/>
    <w:rsid w:val="00F44CA7"/>
    <w:rsid w:val="00F7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69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D1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1803"/>
    <w:rPr>
      <w:rFonts w:ascii="Arial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77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76269"/>
    <w:rPr>
      <w:b/>
      <w:bCs/>
    </w:rPr>
  </w:style>
  <w:style w:type="character" w:customStyle="1" w:styleId="apple-converted-space">
    <w:name w:val="apple-converted-space"/>
    <w:uiPriority w:val="99"/>
    <w:rsid w:val="00776269"/>
  </w:style>
  <w:style w:type="paragraph" w:customStyle="1" w:styleId="c3">
    <w:name w:val="c3"/>
    <w:basedOn w:val="a"/>
    <w:uiPriority w:val="99"/>
    <w:rsid w:val="0077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uiPriority w:val="99"/>
    <w:rsid w:val="00776269"/>
  </w:style>
  <w:style w:type="character" w:styleId="a5">
    <w:name w:val="Hyperlink"/>
    <w:basedOn w:val="a0"/>
    <w:uiPriority w:val="99"/>
    <w:semiHidden/>
    <w:rsid w:val="001B483B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E50F3B"/>
    <w:pPr>
      <w:ind w:left="720"/>
    </w:pPr>
  </w:style>
  <w:style w:type="paragraph" w:styleId="a7">
    <w:name w:val="Balloon Text"/>
    <w:basedOn w:val="a"/>
    <w:link w:val="a8"/>
    <w:uiPriority w:val="99"/>
    <w:semiHidden/>
    <w:rsid w:val="0029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0E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9467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7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7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7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74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7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77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7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Методкабинет</cp:lastModifiedBy>
  <cp:revision>8</cp:revision>
  <cp:lastPrinted>2016-02-05T05:49:00Z</cp:lastPrinted>
  <dcterms:created xsi:type="dcterms:W3CDTF">2015-12-15T16:21:00Z</dcterms:created>
  <dcterms:modified xsi:type="dcterms:W3CDTF">2016-02-05T05:50:00Z</dcterms:modified>
</cp:coreProperties>
</file>