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20" w:rsidRDefault="00437D20" w:rsidP="00437D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НОД по развитию речи «В гости к петушку»</w:t>
      </w:r>
    </w:p>
    <w:p w:rsidR="00437D20" w:rsidRPr="00437D20" w:rsidRDefault="00437D20" w:rsidP="00437D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младшая группа</w:t>
      </w:r>
    </w:p>
    <w:p w:rsidR="005A68CF" w:rsidRDefault="005A68CF" w:rsidP="00437D2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550D">
        <w:rPr>
          <w:rFonts w:ascii="Times New Roman" w:hAnsi="Times New Roman" w:cs="Times New Roman"/>
          <w:i/>
          <w:sz w:val="24"/>
          <w:szCs w:val="24"/>
        </w:rPr>
        <w:t xml:space="preserve">Составила </w:t>
      </w:r>
      <w:proofErr w:type="spellStart"/>
      <w:r w:rsidRPr="00CA550D">
        <w:rPr>
          <w:rFonts w:ascii="Times New Roman" w:hAnsi="Times New Roman" w:cs="Times New Roman"/>
          <w:i/>
          <w:sz w:val="24"/>
          <w:szCs w:val="24"/>
        </w:rPr>
        <w:t>Маскалевич</w:t>
      </w:r>
      <w:proofErr w:type="spellEnd"/>
      <w:r w:rsidRPr="00CA550D">
        <w:rPr>
          <w:rFonts w:ascii="Times New Roman" w:hAnsi="Times New Roman" w:cs="Times New Roman"/>
          <w:i/>
          <w:sz w:val="24"/>
          <w:szCs w:val="24"/>
        </w:rPr>
        <w:t xml:space="preserve"> Людмила Владиславовна</w:t>
      </w:r>
    </w:p>
    <w:p w:rsidR="00072215" w:rsidRDefault="00437D20" w:rsidP="00437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072215">
        <w:rPr>
          <w:rFonts w:ascii="Times New Roman" w:hAnsi="Times New Roman" w:cs="Times New Roman"/>
          <w:sz w:val="24"/>
          <w:szCs w:val="24"/>
        </w:rPr>
        <w:t xml:space="preserve"> </w:t>
      </w:r>
      <w:r w:rsidR="00072215" w:rsidRPr="00072215">
        <w:rPr>
          <w:rFonts w:ascii="Times New Roman" w:hAnsi="Times New Roman" w:cs="Times New Roman"/>
          <w:sz w:val="24"/>
          <w:szCs w:val="24"/>
        </w:rPr>
        <w:t>Расширить и систематизировать знания детей о домашних птицах.</w:t>
      </w:r>
    </w:p>
    <w:p w:rsidR="00437D20" w:rsidRDefault="00437D20" w:rsidP="00437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072215" w:rsidRPr="00072215" w:rsidRDefault="00072215" w:rsidP="00072215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2215">
        <w:rPr>
          <w:rFonts w:ascii="Times New Roman" w:hAnsi="Times New Roman" w:cs="Times New Roman"/>
          <w:sz w:val="24"/>
          <w:szCs w:val="24"/>
        </w:rPr>
        <w:t xml:space="preserve">Развивать у детей интерес к устному народному творчеству: загадка, </w:t>
      </w:r>
      <w:proofErr w:type="spellStart"/>
      <w:r w:rsidRPr="00072215">
        <w:rPr>
          <w:rFonts w:ascii="Times New Roman" w:hAnsi="Times New Roman" w:cs="Times New Roman"/>
          <w:sz w:val="24"/>
          <w:szCs w:val="24"/>
        </w:rPr>
        <w:t>потешкам</w:t>
      </w:r>
      <w:proofErr w:type="spellEnd"/>
      <w:r w:rsidRPr="00072215">
        <w:rPr>
          <w:rFonts w:ascii="Times New Roman" w:hAnsi="Times New Roman" w:cs="Times New Roman"/>
          <w:sz w:val="24"/>
          <w:szCs w:val="24"/>
        </w:rPr>
        <w:t>.</w:t>
      </w:r>
    </w:p>
    <w:p w:rsidR="00072215" w:rsidRPr="00072215" w:rsidRDefault="00072215" w:rsidP="00072215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2215">
        <w:rPr>
          <w:rFonts w:ascii="Times New Roman" w:hAnsi="Times New Roman" w:cs="Times New Roman"/>
          <w:sz w:val="24"/>
          <w:szCs w:val="24"/>
        </w:rPr>
        <w:t>Расширять знания у детей о домашних птицах; обратить внимание на их отличительные особенности.</w:t>
      </w:r>
    </w:p>
    <w:p w:rsidR="00072215" w:rsidRPr="00072215" w:rsidRDefault="00072215" w:rsidP="00072215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2215">
        <w:rPr>
          <w:rFonts w:ascii="Times New Roman" w:hAnsi="Times New Roman" w:cs="Times New Roman"/>
          <w:sz w:val="24"/>
          <w:szCs w:val="24"/>
        </w:rPr>
        <w:t>Развивать память, внимание, мышление.</w:t>
      </w:r>
    </w:p>
    <w:p w:rsidR="00072215" w:rsidRPr="00072215" w:rsidRDefault="00072215" w:rsidP="00072215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2215">
        <w:rPr>
          <w:rFonts w:ascii="Times New Roman" w:hAnsi="Times New Roman" w:cs="Times New Roman"/>
          <w:sz w:val="24"/>
          <w:szCs w:val="24"/>
        </w:rPr>
        <w:t>Обогатить эмоциональное, речевое и двигательное развитие детей.</w:t>
      </w:r>
    </w:p>
    <w:p w:rsidR="00437D20" w:rsidRDefault="00437D20" w:rsidP="00437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Словарная работа: гребешок, клевать,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пушистые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37D20" w:rsidRPr="00437D20" w:rsidRDefault="00437D20" w:rsidP="00746588">
      <w:pPr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музыкальный центр, аудиозаписи, мягкие игрушки (петушок и курочка), настольный театр, маска лисы, руль машины, солнышко.</w:t>
      </w:r>
    </w:p>
    <w:p w:rsidR="0001248B" w:rsidRDefault="0001248B" w:rsidP="005E4B1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A550D" w:rsidRPr="00CA550D" w:rsidTr="00CA550D">
        <w:tc>
          <w:tcPr>
            <w:tcW w:w="4785" w:type="dxa"/>
          </w:tcPr>
          <w:p w:rsidR="00CA550D" w:rsidRPr="00CA550D" w:rsidRDefault="00CA550D" w:rsidP="00CA550D">
            <w:pPr>
              <w:tabs>
                <w:tab w:val="left" w:pos="17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0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4786" w:type="dxa"/>
          </w:tcPr>
          <w:p w:rsidR="00CA550D" w:rsidRPr="00CA550D" w:rsidRDefault="00CA550D" w:rsidP="00CA5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0D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</w:tr>
      <w:tr w:rsidR="00CA550D" w:rsidRPr="00CA550D" w:rsidTr="00CA550D">
        <w:tc>
          <w:tcPr>
            <w:tcW w:w="4785" w:type="dxa"/>
          </w:tcPr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- «Дети, сегодня мы поедем в гости к петушку и курочке. Садитесь ко мне в машину и поехали!»</w:t>
            </w: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- «Помогите моторчику быстрее ехать!»</w:t>
            </w: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- «Молодцы, быстро привезла нас машина в гости»</w:t>
            </w: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- «Но где же петушок? Нет петушка. Дети, давайте его позовем.</w:t>
            </w: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- «Петушок, петушок - золотой гребешок, выгляни в окошко, дам тебе горошка».</w:t>
            </w: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Петушок поет «Кукареку»-2 раза (воспитатель за ширмой произносит).</w:t>
            </w: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D">
              <w:rPr>
                <w:rFonts w:ascii="Times New Roman" w:hAnsi="Times New Roman" w:cs="Times New Roman"/>
                <w:sz w:val="24"/>
                <w:szCs w:val="24"/>
              </w:rPr>
              <w:t xml:space="preserve">- «Не идет к нам петушок. Давайте отгадаем загадку: «Кто вместе с солнышком встает? Детям спать не дает?».  </w:t>
            </w: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музыку выходит петушок. </w:t>
            </w: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-«Здравствуй, петушок! Почему ты такой грустный?»</w:t>
            </w: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- «Здравствуйте, дети! КО-ко-ко! Солнышко спряталось, грустно без него!»</w:t>
            </w: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- «Дети, давайте порадуем петушка - позовем солнышко»</w:t>
            </w: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Показывается солнышко.</w:t>
            </w: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Воспитатель: «Спасибо, дети! Вот и солнышко пришло!»</w:t>
            </w: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«Дети, солнышко приготовило для вас загадку: «Встает на заре, поет во дворе, на голове гребешок, кто же это-…..?»</w:t>
            </w: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D">
              <w:rPr>
                <w:rFonts w:ascii="Times New Roman" w:hAnsi="Times New Roman" w:cs="Times New Roman"/>
                <w:sz w:val="24"/>
                <w:szCs w:val="24"/>
              </w:rPr>
              <w:t xml:space="preserve">«Дети, споем как петушок!» </w:t>
            </w: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D">
              <w:rPr>
                <w:rFonts w:ascii="Times New Roman" w:hAnsi="Times New Roman" w:cs="Times New Roman"/>
                <w:sz w:val="24"/>
                <w:szCs w:val="24"/>
              </w:rPr>
              <w:t xml:space="preserve">- «Дети, посмотрите какой красивый петушок! У него на голове гребешок, крепкий клюв и шелковая бородушка. У петушка есть крылья и </w:t>
            </w:r>
            <w:proofErr w:type="gramStart"/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хвост</w:t>
            </w:r>
            <w:proofErr w:type="gramEnd"/>
            <w:r w:rsidRPr="00CA550D">
              <w:rPr>
                <w:rFonts w:ascii="Times New Roman" w:hAnsi="Times New Roman" w:cs="Times New Roman"/>
                <w:sz w:val="24"/>
                <w:szCs w:val="24"/>
              </w:rPr>
              <w:t xml:space="preserve"> и очень сильные лапки».</w:t>
            </w: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A55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Физминутка</w:t>
            </w:r>
            <w:proofErr w:type="spellEnd"/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-«Дети, давайте покажем петушку как мы умеем, также как и он, вытягивать шею и кукарекать</w:t>
            </w:r>
            <w:proofErr w:type="gramStart"/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-«А как мы умеем хлопать крыльями</w:t>
            </w:r>
            <w:proofErr w:type="gramStart"/>
            <w:r w:rsidRPr="00CA550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A550D">
              <w:rPr>
                <w:rFonts w:ascii="Times New Roman" w:hAnsi="Times New Roman" w:cs="Times New Roman"/>
                <w:sz w:val="24"/>
                <w:szCs w:val="24"/>
              </w:rPr>
              <w:t xml:space="preserve"> также как петушок»</w:t>
            </w: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- «Ребята, а как петушок лапками разгребает землю -   ищет червячков?»</w:t>
            </w: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- «Молодцы! Дети, а кого здесь еще не хватает? Курочки. Давайте вместе позовем курочку»</w:t>
            </w: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Под музыку выходит курочка и кудахчет.</w:t>
            </w: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-«Здравствуй, курочка, почему ты одна? Где твои цыплятки?»</w:t>
            </w: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Курочка отвечает: «Лиса спрятала».</w:t>
            </w: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музыку выходит лиса «Не отдам вам цыплят и вас всех поймаю!»</w:t>
            </w: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Игра-догонялки</w:t>
            </w:r>
            <w:proofErr w:type="gramEnd"/>
            <w:r w:rsidRPr="00CA550D">
              <w:rPr>
                <w:rFonts w:ascii="Times New Roman" w:hAnsi="Times New Roman" w:cs="Times New Roman"/>
                <w:sz w:val="24"/>
                <w:szCs w:val="24"/>
              </w:rPr>
              <w:t xml:space="preserve"> (прячемся от лисы в домики).</w:t>
            </w: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Лиса говорит: «Быстро вы бегаете, дети, придется вернуть курочке цыплят».</w:t>
            </w:r>
          </w:p>
          <w:p w:rsid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D">
              <w:rPr>
                <w:rFonts w:ascii="Times New Roman" w:hAnsi="Times New Roman" w:cs="Times New Roman"/>
                <w:sz w:val="24"/>
                <w:szCs w:val="24"/>
              </w:rPr>
              <w:t xml:space="preserve">Цыплята возвращаются к курочке, дети прощаются со всеми и уезжают.  </w:t>
            </w:r>
          </w:p>
          <w:p w:rsidR="0010689A" w:rsidRPr="00CA550D" w:rsidRDefault="0010689A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«Дети, к кому мы сегодня ездили в гости? ( к петушку, к курочке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видели цыплят, играли с лисой ).Вам понравилось? Поедем еще в гости?»</w:t>
            </w:r>
          </w:p>
        </w:tc>
        <w:tc>
          <w:tcPr>
            <w:tcW w:w="4786" w:type="dxa"/>
          </w:tcPr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Дети произносят: «</w:t>
            </w:r>
            <w:proofErr w:type="spellStart"/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ЖиЖиЖи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ЖЖЖииииии</w:t>
            </w:r>
            <w:proofErr w:type="spellEnd"/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Дети произносят: «</w:t>
            </w:r>
            <w:proofErr w:type="spellStart"/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Цып</w:t>
            </w:r>
            <w:proofErr w:type="spellEnd"/>
            <w:r w:rsidRPr="00CA55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цып</w:t>
            </w:r>
            <w:proofErr w:type="spellEnd"/>
            <w:r w:rsidRPr="00CA55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цып</w:t>
            </w:r>
            <w:proofErr w:type="spellEnd"/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D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показывают пальчиками как они</w:t>
            </w:r>
            <w:proofErr w:type="gramEnd"/>
            <w:r w:rsidRPr="00CA550D">
              <w:rPr>
                <w:rFonts w:ascii="Times New Roman" w:hAnsi="Times New Roman" w:cs="Times New Roman"/>
                <w:sz w:val="24"/>
                <w:szCs w:val="24"/>
              </w:rPr>
              <w:t xml:space="preserve"> будут угощать петушка горошком (пальчиковая гимнастика).</w:t>
            </w: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Дети отвечают: «Петушок!»</w:t>
            </w: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- Дети зовут: «Солнышко, солнышко!»</w:t>
            </w: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«Петушок»- дружно кричат дети.</w:t>
            </w: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D">
              <w:rPr>
                <w:rFonts w:ascii="Times New Roman" w:hAnsi="Times New Roman" w:cs="Times New Roman"/>
                <w:sz w:val="24"/>
                <w:szCs w:val="24"/>
              </w:rPr>
              <w:t xml:space="preserve">Дети поют: «Ко-ко-ко, </w:t>
            </w:r>
            <w:proofErr w:type="gramStart"/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кукареку</w:t>
            </w:r>
            <w:proofErr w:type="gramEnd"/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….» (дыхательная гимнастика)</w:t>
            </w: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D">
              <w:rPr>
                <w:rFonts w:ascii="Times New Roman" w:hAnsi="Times New Roman" w:cs="Times New Roman"/>
                <w:sz w:val="24"/>
                <w:szCs w:val="24"/>
              </w:rPr>
              <w:t xml:space="preserve">дети вытягивают вперед шею и произносят </w:t>
            </w:r>
            <w:proofErr w:type="gramStart"/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укареку, кукареку много раз</w:t>
            </w: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Дети хлопают руками по бокам.</w:t>
            </w: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- Дети показывают ножками движения петушка.</w:t>
            </w: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Дети: «</w:t>
            </w:r>
            <w:proofErr w:type="spellStart"/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Цып</w:t>
            </w:r>
            <w:proofErr w:type="spellEnd"/>
            <w:r w:rsidRPr="00CA55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цып</w:t>
            </w:r>
            <w:proofErr w:type="spellEnd"/>
            <w:r w:rsidRPr="00CA55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цып</w:t>
            </w:r>
            <w:proofErr w:type="spellEnd"/>
            <w:r w:rsidRPr="00CA550D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proofErr w:type="gramStart"/>
            <w:r w:rsidRPr="00CA550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A5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50D" w:rsidRPr="00CA550D" w:rsidRDefault="00CA550D" w:rsidP="00CA5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B17" w:rsidRPr="005E4B17" w:rsidRDefault="00904772" w:rsidP="00CA5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0" w:name="_GoBack"/>
      <w:bookmarkEnd w:id="0"/>
    </w:p>
    <w:sectPr w:rsidR="005E4B17" w:rsidRPr="005E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96B" w:rsidRDefault="005C196B" w:rsidP="00CA550D">
      <w:pPr>
        <w:spacing w:after="0" w:line="240" w:lineRule="auto"/>
      </w:pPr>
      <w:r>
        <w:separator/>
      </w:r>
    </w:p>
  </w:endnote>
  <w:endnote w:type="continuationSeparator" w:id="0">
    <w:p w:rsidR="005C196B" w:rsidRDefault="005C196B" w:rsidP="00CA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96B" w:rsidRDefault="005C196B" w:rsidP="00CA550D">
      <w:pPr>
        <w:spacing w:after="0" w:line="240" w:lineRule="auto"/>
      </w:pPr>
      <w:r>
        <w:separator/>
      </w:r>
    </w:p>
  </w:footnote>
  <w:footnote w:type="continuationSeparator" w:id="0">
    <w:p w:rsidR="005C196B" w:rsidRDefault="005C196B" w:rsidP="00CA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468AC"/>
    <w:multiLevelType w:val="hybridMultilevel"/>
    <w:tmpl w:val="BF42F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626C9"/>
    <w:multiLevelType w:val="hybridMultilevel"/>
    <w:tmpl w:val="69184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17"/>
    <w:rsid w:val="0001248B"/>
    <w:rsid w:val="00047F80"/>
    <w:rsid w:val="00072215"/>
    <w:rsid w:val="0010689A"/>
    <w:rsid w:val="0013329B"/>
    <w:rsid w:val="001D47A3"/>
    <w:rsid w:val="002E2891"/>
    <w:rsid w:val="002E4AD8"/>
    <w:rsid w:val="00437D20"/>
    <w:rsid w:val="005A68CF"/>
    <w:rsid w:val="005C196B"/>
    <w:rsid w:val="005E4B17"/>
    <w:rsid w:val="00746588"/>
    <w:rsid w:val="007B7C78"/>
    <w:rsid w:val="0090456B"/>
    <w:rsid w:val="00904772"/>
    <w:rsid w:val="00AD30A0"/>
    <w:rsid w:val="00CA550D"/>
    <w:rsid w:val="00CE3E00"/>
    <w:rsid w:val="00EC08A7"/>
    <w:rsid w:val="00F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550D"/>
  </w:style>
  <w:style w:type="paragraph" w:styleId="a6">
    <w:name w:val="footer"/>
    <w:basedOn w:val="a"/>
    <w:link w:val="a7"/>
    <w:uiPriority w:val="99"/>
    <w:unhideWhenUsed/>
    <w:rsid w:val="00CA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550D"/>
  </w:style>
  <w:style w:type="paragraph" w:styleId="a8">
    <w:name w:val="List Paragraph"/>
    <w:basedOn w:val="a"/>
    <w:uiPriority w:val="34"/>
    <w:qFormat/>
    <w:rsid w:val="00437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550D"/>
  </w:style>
  <w:style w:type="paragraph" w:styleId="a6">
    <w:name w:val="footer"/>
    <w:basedOn w:val="a"/>
    <w:link w:val="a7"/>
    <w:uiPriority w:val="99"/>
    <w:unhideWhenUsed/>
    <w:rsid w:val="00CA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550D"/>
  </w:style>
  <w:style w:type="paragraph" w:styleId="a8">
    <w:name w:val="List Paragraph"/>
    <w:basedOn w:val="a"/>
    <w:uiPriority w:val="34"/>
    <w:qFormat/>
    <w:rsid w:val="00437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5885F-A11C-4F57-A122-327661A2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Ваня</cp:lastModifiedBy>
  <cp:revision>8</cp:revision>
  <dcterms:created xsi:type="dcterms:W3CDTF">2016-02-23T14:50:00Z</dcterms:created>
  <dcterms:modified xsi:type="dcterms:W3CDTF">2016-03-13T18:24:00Z</dcterms:modified>
</cp:coreProperties>
</file>