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0E" w:rsidRPr="00BA1125" w:rsidRDefault="000B170E" w:rsidP="000B170E">
      <w:pPr>
        <w:pStyle w:val="a3"/>
        <w:rPr>
          <w:rFonts w:ascii="Times New Roman" w:hAnsi="Times New Roman" w:cs="Times New Roman"/>
          <w:lang w:eastAsia="ru-RU"/>
        </w:rPr>
      </w:pPr>
      <w:r w:rsidRPr="00BA1125">
        <w:rPr>
          <w:rFonts w:ascii="Times New Roman" w:hAnsi="Times New Roman" w:cs="Times New Roman"/>
          <w:lang w:eastAsia="ru-RU"/>
        </w:rPr>
        <w:t>Муниципальное бюджетное дошкольное образовательное учреждение детский сад «Зернышко»</w:t>
      </w:r>
    </w:p>
    <w:p w:rsidR="000B170E" w:rsidRPr="00BA1125" w:rsidRDefault="000B170E" w:rsidP="000B170E">
      <w:pPr>
        <w:pStyle w:val="a3"/>
        <w:rPr>
          <w:rFonts w:ascii="Times New Roman" w:hAnsi="Times New Roman" w:cs="Times New Roman"/>
          <w:lang w:eastAsia="ru-RU"/>
        </w:rPr>
      </w:pPr>
      <w:r w:rsidRPr="00BA1125">
        <w:rPr>
          <w:rFonts w:ascii="Times New Roman" w:hAnsi="Times New Roman" w:cs="Times New Roman"/>
          <w:lang w:eastAsia="ru-RU"/>
        </w:rPr>
        <w:t xml:space="preserve">Ст. </w:t>
      </w:r>
      <w:proofErr w:type="spellStart"/>
      <w:r w:rsidRPr="00BA1125">
        <w:rPr>
          <w:rFonts w:ascii="Times New Roman" w:hAnsi="Times New Roman" w:cs="Times New Roman"/>
          <w:lang w:eastAsia="ru-RU"/>
        </w:rPr>
        <w:t>Ольгинская</w:t>
      </w:r>
      <w:proofErr w:type="spellEnd"/>
      <w:r w:rsidRPr="00BA1125">
        <w:rPr>
          <w:rFonts w:ascii="Times New Roman" w:hAnsi="Times New Roman" w:cs="Times New Roman"/>
          <w:lang w:eastAsia="ru-RU"/>
        </w:rPr>
        <w:t xml:space="preserve">, </w:t>
      </w:r>
      <w:proofErr w:type="spellStart"/>
      <w:r w:rsidRPr="00BA1125">
        <w:rPr>
          <w:rFonts w:ascii="Times New Roman" w:hAnsi="Times New Roman" w:cs="Times New Roman"/>
          <w:lang w:eastAsia="ru-RU"/>
        </w:rPr>
        <w:t>Приморск</w:t>
      </w:r>
      <w:proofErr w:type="gramStart"/>
      <w:r w:rsidRPr="00BA1125">
        <w:rPr>
          <w:rFonts w:ascii="Times New Roman" w:hAnsi="Times New Roman" w:cs="Times New Roman"/>
          <w:lang w:eastAsia="ru-RU"/>
        </w:rPr>
        <w:t>о</w:t>
      </w:r>
      <w:proofErr w:type="spellEnd"/>
      <w:r w:rsidRPr="00BA1125">
        <w:rPr>
          <w:rFonts w:ascii="Times New Roman" w:hAnsi="Times New Roman" w:cs="Times New Roman"/>
          <w:lang w:eastAsia="ru-RU"/>
        </w:rPr>
        <w:t>-</w:t>
      </w:r>
      <w:proofErr w:type="gramEnd"/>
      <w:r w:rsidRPr="00BA1125">
        <w:rPr>
          <w:rFonts w:ascii="Times New Roman" w:hAnsi="Times New Roman" w:cs="Times New Roman"/>
          <w:lang w:eastAsia="ru-RU"/>
        </w:rPr>
        <w:t xml:space="preserve"> </w:t>
      </w:r>
      <w:proofErr w:type="spellStart"/>
      <w:r w:rsidRPr="00BA1125">
        <w:rPr>
          <w:rFonts w:ascii="Times New Roman" w:hAnsi="Times New Roman" w:cs="Times New Roman"/>
          <w:lang w:eastAsia="ru-RU"/>
        </w:rPr>
        <w:t>Ахтарский</w:t>
      </w:r>
      <w:proofErr w:type="spellEnd"/>
      <w:r w:rsidRPr="00BA1125">
        <w:rPr>
          <w:rFonts w:ascii="Times New Roman" w:hAnsi="Times New Roman" w:cs="Times New Roman"/>
          <w:lang w:eastAsia="ru-RU"/>
        </w:rPr>
        <w:t xml:space="preserve"> район, Краснодарский край.</w:t>
      </w:r>
    </w:p>
    <w:p w:rsidR="000B170E" w:rsidRPr="00922160" w:rsidRDefault="000B170E" w:rsidP="000B170E">
      <w:pPr>
        <w:spacing w:before="100" w:beforeAutospacing="1" w:after="100" w:afterAutospacing="1" w:line="240" w:lineRule="auto"/>
        <w:rPr>
          <w:rFonts w:ascii="Times New Roman" w:eastAsia="Times New Roman" w:hAnsi="Times New Roman" w:cs="Times New Roman"/>
          <w:color w:val="2D2A2A"/>
          <w:sz w:val="18"/>
          <w:szCs w:val="21"/>
          <w:lang w:eastAsia="ru-RU"/>
        </w:rPr>
      </w:pPr>
      <w:r w:rsidRPr="00922160">
        <w:rPr>
          <w:rFonts w:ascii="Times New Roman" w:eastAsia="Times New Roman" w:hAnsi="Times New Roman" w:cs="Times New Roman"/>
          <w:color w:val="2D2A2A"/>
          <w:sz w:val="18"/>
          <w:szCs w:val="21"/>
          <w:lang w:eastAsia="ru-RU"/>
        </w:rPr>
        <w:t xml:space="preserve"> </w:t>
      </w:r>
    </w:p>
    <w:p w:rsidR="000B170E" w:rsidRDefault="000B170E" w:rsidP="000B170E">
      <w:pPr>
        <w:pStyle w:val="a3"/>
        <w:rPr>
          <w:rFonts w:ascii="Times New Roman" w:hAnsi="Times New Roman" w:cs="Times New Roman"/>
          <w:b/>
          <w:sz w:val="40"/>
        </w:rPr>
      </w:pPr>
    </w:p>
    <w:p w:rsidR="000B170E" w:rsidRDefault="000B170E" w:rsidP="000B170E">
      <w:pPr>
        <w:pStyle w:val="a3"/>
        <w:rPr>
          <w:rFonts w:ascii="Times New Roman" w:hAnsi="Times New Roman" w:cs="Times New Roman"/>
          <w:b/>
          <w:sz w:val="40"/>
        </w:rPr>
      </w:pPr>
    </w:p>
    <w:p w:rsidR="000B170E" w:rsidRDefault="000B170E" w:rsidP="000B170E">
      <w:pPr>
        <w:pStyle w:val="a3"/>
        <w:rPr>
          <w:rFonts w:ascii="Times New Roman" w:hAnsi="Times New Roman" w:cs="Times New Roman"/>
          <w:b/>
          <w:sz w:val="40"/>
        </w:rPr>
      </w:pPr>
    </w:p>
    <w:p w:rsidR="000B170E" w:rsidRDefault="000B170E" w:rsidP="000B170E">
      <w:pPr>
        <w:pStyle w:val="a3"/>
        <w:rPr>
          <w:rFonts w:ascii="Times New Roman" w:hAnsi="Times New Roman" w:cs="Times New Roman"/>
          <w:b/>
          <w:sz w:val="40"/>
        </w:rPr>
      </w:pPr>
    </w:p>
    <w:p w:rsidR="000B170E" w:rsidRDefault="000B170E" w:rsidP="000B170E">
      <w:pPr>
        <w:pStyle w:val="a3"/>
        <w:rPr>
          <w:rFonts w:ascii="Times New Roman" w:hAnsi="Times New Roman" w:cs="Times New Roman"/>
          <w:b/>
          <w:sz w:val="40"/>
        </w:rPr>
      </w:pPr>
      <w:r>
        <w:rPr>
          <w:rFonts w:ascii="Times New Roman" w:hAnsi="Times New Roman" w:cs="Times New Roman"/>
          <w:b/>
          <w:sz w:val="40"/>
        </w:rPr>
        <w:t>Из опыта работы.</w:t>
      </w:r>
    </w:p>
    <w:p w:rsidR="000B170E" w:rsidRPr="000B170E" w:rsidRDefault="000B170E" w:rsidP="000B170E">
      <w:pPr>
        <w:pStyle w:val="a3"/>
        <w:rPr>
          <w:rFonts w:ascii="Times New Roman" w:hAnsi="Times New Roman" w:cs="Times New Roman"/>
          <w:b/>
          <w:sz w:val="40"/>
        </w:rPr>
      </w:pPr>
      <w:r w:rsidRPr="000B170E">
        <w:rPr>
          <w:rFonts w:ascii="Times New Roman" w:hAnsi="Times New Roman" w:cs="Times New Roman"/>
          <w:b/>
          <w:sz w:val="40"/>
        </w:rPr>
        <w:t>Консультация для родителей</w:t>
      </w:r>
    </w:p>
    <w:p w:rsidR="000B170E" w:rsidRDefault="000B170E" w:rsidP="000B170E">
      <w:pPr>
        <w:pStyle w:val="a3"/>
        <w:rPr>
          <w:rFonts w:ascii="Times New Roman" w:hAnsi="Times New Roman" w:cs="Times New Roman"/>
          <w:b/>
          <w:sz w:val="40"/>
        </w:rPr>
      </w:pPr>
      <w:r w:rsidRPr="000B170E">
        <w:rPr>
          <w:rFonts w:ascii="Times New Roman" w:hAnsi="Times New Roman" w:cs="Times New Roman"/>
          <w:b/>
          <w:sz w:val="40"/>
        </w:rPr>
        <w:t>«Что посеешь – то и пожнешь!»</w:t>
      </w:r>
    </w:p>
    <w:p w:rsidR="000B170E" w:rsidRDefault="000B170E" w:rsidP="000B170E">
      <w:pPr>
        <w:pStyle w:val="a3"/>
        <w:rPr>
          <w:rFonts w:ascii="Times New Roman" w:hAnsi="Times New Roman" w:cs="Times New Roman"/>
          <w:b/>
          <w:sz w:val="40"/>
        </w:rPr>
      </w:pPr>
    </w:p>
    <w:p w:rsidR="000B170E" w:rsidRDefault="000B170E" w:rsidP="000B170E">
      <w:pPr>
        <w:pStyle w:val="a3"/>
        <w:rPr>
          <w:rFonts w:ascii="Times New Roman" w:hAnsi="Times New Roman" w:cs="Times New Roman"/>
          <w:b/>
          <w:sz w:val="40"/>
        </w:rPr>
      </w:pPr>
    </w:p>
    <w:p w:rsidR="000B170E" w:rsidRDefault="000B170E" w:rsidP="000B170E">
      <w:pPr>
        <w:pStyle w:val="a3"/>
        <w:rPr>
          <w:rFonts w:ascii="Times New Roman" w:hAnsi="Times New Roman" w:cs="Times New Roman"/>
          <w:b/>
          <w:sz w:val="40"/>
        </w:rPr>
      </w:pPr>
    </w:p>
    <w:p w:rsidR="000B170E" w:rsidRDefault="000B170E" w:rsidP="000B170E">
      <w:pPr>
        <w:pStyle w:val="a3"/>
        <w:rPr>
          <w:rFonts w:ascii="Times New Roman" w:hAnsi="Times New Roman" w:cs="Times New Roman"/>
          <w:b/>
          <w:sz w:val="40"/>
        </w:rPr>
      </w:pPr>
    </w:p>
    <w:p w:rsidR="000B170E" w:rsidRDefault="000B170E" w:rsidP="000B170E">
      <w:pPr>
        <w:spacing w:before="100" w:beforeAutospacing="1" w:after="100" w:afterAutospacing="1" w:line="240" w:lineRule="auto"/>
        <w:ind w:left="1416" w:firstLine="708"/>
        <w:rPr>
          <w:rFonts w:ascii="Times New Roman" w:eastAsia="Times New Roman" w:hAnsi="Times New Roman" w:cs="Times New Roman"/>
          <w:b/>
          <w:color w:val="2D2A2A"/>
          <w:sz w:val="32"/>
          <w:szCs w:val="21"/>
          <w:u w:val="single"/>
          <w:lang w:eastAsia="ru-RU"/>
        </w:rPr>
      </w:pPr>
    </w:p>
    <w:p w:rsidR="000B170E" w:rsidRDefault="000B170E" w:rsidP="000B170E">
      <w:pPr>
        <w:spacing w:before="100" w:beforeAutospacing="1" w:after="100" w:afterAutospacing="1" w:line="240" w:lineRule="auto"/>
        <w:ind w:left="1416" w:firstLine="708"/>
        <w:rPr>
          <w:rFonts w:ascii="Times New Roman" w:eastAsia="Times New Roman" w:hAnsi="Times New Roman" w:cs="Times New Roman"/>
          <w:b/>
          <w:color w:val="2D2A2A"/>
          <w:sz w:val="32"/>
          <w:szCs w:val="21"/>
          <w:u w:val="single"/>
          <w:lang w:eastAsia="ru-RU"/>
        </w:rPr>
      </w:pPr>
    </w:p>
    <w:p w:rsidR="000B170E" w:rsidRDefault="000B170E" w:rsidP="000B170E">
      <w:pPr>
        <w:spacing w:before="100" w:beforeAutospacing="1" w:after="100" w:afterAutospacing="1" w:line="240" w:lineRule="auto"/>
        <w:ind w:left="1416" w:firstLine="708"/>
        <w:rPr>
          <w:rFonts w:ascii="Times New Roman" w:eastAsia="Times New Roman" w:hAnsi="Times New Roman" w:cs="Times New Roman"/>
          <w:b/>
          <w:color w:val="2D2A2A"/>
          <w:sz w:val="32"/>
          <w:szCs w:val="21"/>
          <w:u w:val="single"/>
          <w:lang w:eastAsia="ru-RU"/>
        </w:rPr>
      </w:pPr>
    </w:p>
    <w:p w:rsidR="000B170E" w:rsidRDefault="000B170E" w:rsidP="000B170E">
      <w:pPr>
        <w:spacing w:before="100" w:beforeAutospacing="1" w:after="100" w:afterAutospacing="1" w:line="240" w:lineRule="auto"/>
        <w:ind w:left="1416" w:firstLine="708"/>
        <w:rPr>
          <w:rFonts w:ascii="Times New Roman" w:eastAsia="Times New Roman" w:hAnsi="Times New Roman" w:cs="Times New Roman"/>
          <w:b/>
          <w:color w:val="2D2A2A"/>
          <w:sz w:val="32"/>
          <w:szCs w:val="21"/>
          <w:u w:val="single"/>
          <w:lang w:eastAsia="ru-RU"/>
        </w:rPr>
      </w:pPr>
    </w:p>
    <w:p w:rsidR="000B170E" w:rsidRDefault="000B170E" w:rsidP="000B170E">
      <w:pPr>
        <w:spacing w:before="100" w:beforeAutospacing="1" w:after="100" w:afterAutospacing="1" w:line="240" w:lineRule="auto"/>
        <w:ind w:left="1416" w:firstLine="708"/>
        <w:rPr>
          <w:rFonts w:ascii="Times New Roman" w:eastAsia="Times New Roman" w:hAnsi="Times New Roman" w:cs="Times New Roman"/>
          <w:b/>
          <w:color w:val="2D2A2A"/>
          <w:sz w:val="32"/>
          <w:szCs w:val="21"/>
          <w:u w:val="single"/>
          <w:lang w:eastAsia="ru-RU"/>
        </w:rPr>
      </w:pPr>
    </w:p>
    <w:p w:rsidR="000B170E" w:rsidRPr="00523412" w:rsidRDefault="000B170E" w:rsidP="000B170E">
      <w:pPr>
        <w:spacing w:before="100" w:beforeAutospacing="1" w:after="100" w:afterAutospacing="1" w:line="240" w:lineRule="auto"/>
        <w:ind w:left="1416" w:firstLine="708"/>
        <w:rPr>
          <w:rFonts w:ascii="Times New Roman" w:eastAsia="Times New Roman" w:hAnsi="Times New Roman" w:cs="Times New Roman"/>
          <w:b/>
          <w:color w:val="2D2A2A"/>
          <w:sz w:val="32"/>
          <w:szCs w:val="21"/>
          <w:lang w:eastAsia="ru-RU"/>
        </w:rPr>
      </w:pPr>
      <w:r w:rsidRPr="00523412">
        <w:rPr>
          <w:rFonts w:ascii="Times New Roman" w:eastAsia="Times New Roman" w:hAnsi="Times New Roman" w:cs="Times New Roman"/>
          <w:b/>
          <w:color w:val="2D2A2A"/>
          <w:sz w:val="32"/>
          <w:szCs w:val="21"/>
          <w:u w:val="single"/>
          <w:lang w:eastAsia="ru-RU"/>
        </w:rPr>
        <w:t>Подготовила:</w:t>
      </w:r>
      <w:r w:rsidRPr="00523412">
        <w:rPr>
          <w:rFonts w:ascii="Times New Roman" w:eastAsia="Times New Roman" w:hAnsi="Times New Roman" w:cs="Times New Roman"/>
          <w:b/>
          <w:color w:val="2D2A2A"/>
          <w:sz w:val="32"/>
          <w:szCs w:val="21"/>
          <w:lang w:eastAsia="ru-RU"/>
        </w:rPr>
        <w:t xml:space="preserve"> </w:t>
      </w:r>
      <w:r w:rsidRPr="00523412">
        <w:rPr>
          <w:rFonts w:ascii="Times New Roman" w:eastAsia="Times New Roman" w:hAnsi="Times New Roman" w:cs="Times New Roman"/>
          <w:b/>
          <w:color w:val="2D2A2A"/>
          <w:sz w:val="32"/>
          <w:szCs w:val="21"/>
          <w:lang w:eastAsia="ru-RU"/>
        </w:rPr>
        <w:tab/>
      </w:r>
      <w:r>
        <w:rPr>
          <w:rFonts w:ascii="Times New Roman" w:eastAsia="Times New Roman" w:hAnsi="Times New Roman" w:cs="Times New Roman"/>
          <w:b/>
          <w:color w:val="2D2A2A"/>
          <w:sz w:val="32"/>
          <w:szCs w:val="21"/>
          <w:lang w:eastAsia="ru-RU"/>
        </w:rPr>
        <w:t xml:space="preserve"> воспитатель  старшей </w:t>
      </w:r>
      <w:r w:rsidRPr="00523412">
        <w:rPr>
          <w:rFonts w:ascii="Times New Roman" w:eastAsia="Times New Roman" w:hAnsi="Times New Roman" w:cs="Times New Roman"/>
          <w:b/>
          <w:color w:val="2D2A2A"/>
          <w:sz w:val="32"/>
          <w:szCs w:val="21"/>
          <w:lang w:eastAsia="ru-RU"/>
        </w:rPr>
        <w:t>группы</w:t>
      </w:r>
    </w:p>
    <w:p w:rsidR="000B170E" w:rsidRPr="00523412" w:rsidRDefault="000B170E" w:rsidP="000B170E">
      <w:pPr>
        <w:spacing w:before="100" w:beforeAutospacing="1" w:after="100" w:afterAutospacing="1" w:line="240" w:lineRule="auto"/>
        <w:rPr>
          <w:rFonts w:ascii="Times New Roman" w:eastAsia="Times New Roman" w:hAnsi="Times New Roman" w:cs="Times New Roman"/>
          <w:b/>
          <w:color w:val="2D2A2A"/>
          <w:sz w:val="32"/>
          <w:szCs w:val="21"/>
          <w:lang w:eastAsia="ru-RU"/>
        </w:rPr>
      </w:pP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t>МБДОУ «Зернышко»</w:t>
      </w:r>
    </w:p>
    <w:p w:rsidR="000B170E" w:rsidRPr="00523412" w:rsidRDefault="000B170E" w:rsidP="000B170E">
      <w:pPr>
        <w:spacing w:before="100" w:beforeAutospacing="1" w:after="100" w:afterAutospacing="1" w:line="240" w:lineRule="auto"/>
        <w:rPr>
          <w:rFonts w:ascii="Times New Roman" w:eastAsia="Times New Roman" w:hAnsi="Times New Roman" w:cs="Times New Roman"/>
          <w:b/>
          <w:color w:val="2D2A2A"/>
          <w:sz w:val="32"/>
          <w:szCs w:val="21"/>
          <w:lang w:eastAsia="ru-RU"/>
        </w:rPr>
      </w:pP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r>
      <w:r w:rsidRPr="00523412">
        <w:rPr>
          <w:rFonts w:ascii="Times New Roman" w:eastAsia="Times New Roman" w:hAnsi="Times New Roman" w:cs="Times New Roman"/>
          <w:b/>
          <w:color w:val="2D2A2A"/>
          <w:sz w:val="32"/>
          <w:szCs w:val="21"/>
          <w:lang w:eastAsia="ru-RU"/>
        </w:rPr>
        <w:tab/>
        <w:t>Сальник Наталья Павловна.</w:t>
      </w:r>
    </w:p>
    <w:p w:rsidR="000B170E" w:rsidRPr="00523412" w:rsidRDefault="000B170E" w:rsidP="000B170E">
      <w:pPr>
        <w:spacing w:before="100" w:beforeAutospacing="1" w:after="100" w:afterAutospacing="1" w:line="240" w:lineRule="auto"/>
        <w:rPr>
          <w:rFonts w:ascii="Times New Roman" w:eastAsia="Times New Roman" w:hAnsi="Times New Roman" w:cs="Times New Roman"/>
          <w:b/>
          <w:color w:val="2D2A2A"/>
          <w:sz w:val="32"/>
          <w:szCs w:val="21"/>
          <w:lang w:eastAsia="ru-RU"/>
        </w:rPr>
      </w:pPr>
    </w:p>
    <w:p w:rsidR="000B170E" w:rsidRPr="00922160" w:rsidRDefault="000B170E" w:rsidP="000B170E">
      <w:pPr>
        <w:spacing w:before="100" w:beforeAutospacing="1" w:after="100" w:afterAutospacing="1" w:line="240" w:lineRule="auto"/>
        <w:rPr>
          <w:rFonts w:ascii="Times New Roman" w:eastAsia="Times New Roman" w:hAnsi="Times New Roman" w:cs="Times New Roman"/>
          <w:b/>
          <w:color w:val="2D2A2A"/>
          <w:sz w:val="28"/>
          <w:szCs w:val="21"/>
          <w:lang w:eastAsia="ru-RU"/>
        </w:rPr>
      </w:pPr>
    </w:p>
    <w:p w:rsidR="000B170E" w:rsidRPr="00922160" w:rsidRDefault="000B170E" w:rsidP="000B170E">
      <w:pPr>
        <w:spacing w:before="100" w:beforeAutospacing="1" w:after="100" w:afterAutospacing="1" w:line="240" w:lineRule="auto"/>
        <w:rPr>
          <w:rFonts w:ascii="Times New Roman" w:eastAsia="Times New Roman" w:hAnsi="Times New Roman" w:cs="Times New Roman"/>
          <w:b/>
          <w:color w:val="2D2A2A"/>
          <w:sz w:val="28"/>
          <w:szCs w:val="21"/>
          <w:lang w:eastAsia="ru-RU"/>
        </w:rPr>
      </w:pPr>
      <w:r>
        <w:rPr>
          <w:rFonts w:ascii="Times New Roman" w:eastAsia="Times New Roman" w:hAnsi="Times New Roman" w:cs="Times New Roman"/>
          <w:b/>
          <w:color w:val="2D2A2A"/>
          <w:sz w:val="28"/>
          <w:szCs w:val="21"/>
          <w:lang w:eastAsia="ru-RU"/>
        </w:rPr>
        <w:tab/>
      </w:r>
      <w:r>
        <w:rPr>
          <w:rFonts w:ascii="Times New Roman" w:eastAsia="Times New Roman" w:hAnsi="Times New Roman" w:cs="Times New Roman"/>
          <w:b/>
          <w:color w:val="2D2A2A"/>
          <w:sz w:val="28"/>
          <w:szCs w:val="21"/>
          <w:lang w:eastAsia="ru-RU"/>
        </w:rPr>
        <w:tab/>
      </w:r>
      <w:r>
        <w:rPr>
          <w:rFonts w:ascii="Times New Roman" w:eastAsia="Times New Roman" w:hAnsi="Times New Roman" w:cs="Times New Roman"/>
          <w:b/>
          <w:color w:val="2D2A2A"/>
          <w:sz w:val="28"/>
          <w:szCs w:val="21"/>
          <w:lang w:eastAsia="ru-RU"/>
        </w:rPr>
        <w:tab/>
      </w:r>
      <w:r>
        <w:rPr>
          <w:rFonts w:ascii="Times New Roman" w:eastAsia="Times New Roman" w:hAnsi="Times New Roman" w:cs="Times New Roman"/>
          <w:b/>
          <w:color w:val="2D2A2A"/>
          <w:sz w:val="28"/>
          <w:szCs w:val="21"/>
          <w:lang w:eastAsia="ru-RU"/>
        </w:rPr>
        <w:tab/>
        <w:t>2016</w:t>
      </w:r>
      <w:bookmarkStart w:id="0" w:name="_GoBack"/>
      <w:bookmarkEnd w:id="0"/>
      <w:r w:rsidRPr="00922160">
        <w:rPr>
          <w:rFonts w:ascii="Times New Roman" w:eastAsia="Times New Roman" w:hAnsi="Times New Roman" w:cs="Times New Roman"/>
          <w:b/>
          <w:color w:val="2D2A2A"/>
          <w:sz w:val="28"/>
          <w:szCs w:val="21"/>
          <w:lang w:eastAsia="ru-RU"/>
        </w:rPr>
        <w:t xml:space="preserve"> год.</w:t>
      </w:r>
    </w:p>
    <w:p w:rsidR="000B170E" w:rsidRDefault="000B170E" w:rsidP="000B170E">
      <w:pPr>
        <w:pStyle w:val="a3"/>
        <w:rPr>
          <w:rFonts w:ascii="Times New Roman" w:hAnsi="Times New Roman" w:cs="Times New Roman"/>
          <w:b/>
          <w:bCs/>
          <w:iCs/>
          <w:sz w:val="28"/>
        </w:rPr>
      </w:pPr>
    </w:p>
    <w:p w:rsidR="000B170E" w:rsidRPr="000B170E" w:rsidRDefault="000B170E" w:rsidP="000B170E">
      <w:pPr>
        <w:pStyle w:val="a3"/>
        <w:rPr>
          <w:rFonts w:ascii="Times New Roman" w:hAnsi="Times New Roman" w:cs="Times New Roman"/>
          <w:b/>
          <w:sz w:val="40"/>
        </w:rPr>
      </w:pPr>
      <w:r w:rsidRPr="000B170E">
        <w:rPr>
          <w:rFonts w:ascii="Times New Roman" w:hAnsi="Times New Roman" w:cs="Times New Roman"/>
          <w:sz w:val="28"/>
        </w:rPr>
        <w:lastRenderedPageBreak/>
        <w:t>Всестороннее воспитание ребенка, подг</w:t>
      </w:r>
      <w:r>
        <w:rPr>
          <w:rFonts w:ascii="Times New Roman" w:hAnsi="Times New Roman" w:cs="Times New Roman"/>
          <w:sz w:val="28"/>
        </w:rPr>
        <w:t xml:space="preserve">отовка его к жизни в обществе </w:t>
      </w:r>
      <w:r w:rsidRPr="000B170E">
        <w:rPr>
          <w:rFonts w:ascii="Times New Roman" w:hAnsi="Times New Roman" w:cs="Times New Roman"/>
          <w:sz w:val="28"/>
        </w:rPr>
        <w:t>главная социальная задача, решаемая обществом и семьей.</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Родители – первые воспитатели и учителя ребенка, поэтому их роль в формировании его личности огромна.</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В повседневном общении с родителями малыш учится познавать мир, подражает взрослым, приобретает жизненный опыт, усваивает нормы поведения.</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В семье ребенок приобретает первый социальный опыт, первые чувства гражданственности. Если родителям свойственна широта интересов, действенное отношение ко всему происходящему в нашей стране, то и ребенок, разделяя их настроение, приобщаясь к их делам и заботам, усваивает соответствующие нравственные нормы.</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Велико влияние семейного микроклимата на становление личности человека. Семья – школа чувств ребенка. Наблюдая за отношениями взрослых, их эмоциональными реакциями и ощущая на себе все многообразие проявлений чу</w:t>
      </w:r>
      <w:proofErr w:type="gramStart"/>
      <w:r w:rsidRPr="000B170E">
        <w:rPr>
          <w:rFonts w:ascii="Times New Roman" w:hAnsi="Times New Roman" w:cs="Times New Roman"/>
          <w:sz w:val="28"/>
        </w:rPr>
        <w:t>вств бл</w:t>
      </w:r>
      <w:proofErr w:type="gramEnd"/>
      <w:r w:rsidRPr="000B170E">
        <w:rPr>
          <w:rFonts w:ascii="Times New Roman" w:hAnsi="Times New Roman" w:cs="Times New Roman"/>
          <w:sz w:val="28"/>
        </w:rPr>
        <w:t>изких ему людей, ребенок приобретает нравственно - эмоциональный опыт. В спокойной обстановке малыш спокоен, ему свойственно чувство защищенности, эмоциональной уравновешенности.</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Будет ли первоначальный опыт общения ребенка </w:t>
      </w:r>
      <w:proofErr w:type="gramStart"/>
      <w:r w:rsidRPr="000B170E">
        <w:rPr>
          <w:rFonts w:ascii="Times New Roman" w:hAnsi="Times New Roman" w:cs="Times New Roman"/>
          <w:sz w:val="28"/>
        </w:rPr>
        <w:t>со</w:t>
      </w:r>
      <w:proofErr w:type="gramEnd"/>
      <w:r w:rsidRPr="000B170E">
        <w:rPr>
          <w:rFonts w:ascii="Times New Roman" w:hAnsi="Times New Roman" w:cs="Times New Roman"/>
          <w:sz w:val="28"/>
        </w:rPr>
        <w:t xml:space="preserve"> взрослыми в системе отношений «взрослые – ребенка» положительным, зависит от того, какое положение он занимает в семейном коллективе. Если взрослые все свое внимание концентрируют на том, чтобы удовлетворить любое желание, любой каприз малыша, создаются условия для процветания эгоцентризма. Там, где ребенок равноправный член семьи, где ребенок равноправный член семьи, где он причастен к ее делам, разделяет общие заботы, выполняет </w:t>
      </w:r>
      <w:proofErr w:type="gramStart"/>
      <w:r w:rsidRPr="000B170E">
        <w:rPr>
          <w:rFonts w:ascii="Times New Roman" w:hAnsi="Times New Roman" w:cs="Times New Roman"/>
          <w:sz w:val="28"/>
        </w:rPr>
        <w:t xml:space="preserve">( </w:t>
      </w:r>
      <w:proofErr w:type="gramEnd"/>
      <w:r w:rsidRPr="000B170E">
        <w:rPr>
          <w:rFonts w:ascii="Times New Roman" w:hAnsi="Times New Roman" w:cs="Times New Roman"/>
          <w:sz w:val="28"/>
        </w:rPr>
        <w:t>в меру своих возможностей!) определенные обязанности, создаются более благоприятные условия для формирования у него активной жизненной позиции.</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А. С. Макаренко писал: «Я требую, чтобы детская жизнь была организована, как опыт, воспитывающий определенную группу привычек…»</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Привычка… Что это такое? В Толковом словаре В. И. Даля этому слову дано следующее определение: «Все, что принято или усвоено человеком по опыту, на деле, по частому повторению». Психология так определяет понятие привычки: «Устойчивая форма действия, которая в определенных условиях становится потребностью».</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lastRenderedPageBreak/>
        <w:t>Привычка властвует над нами. Привыкнув рано вставать, мы мечтаем хоть в выходной день выспаться, но ровно в семь, как и в будни, убеждаемся, что спать уже не хочется.</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Мы привыкаем к вещам и людям, привыкаем обедать в одно и то же время, делать гимнастику по утрам, быть не сдержанными и наоборот. А как некоторые из нас привыкают к телевизору!</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Нелегко победить дурную привычку: это самая трудная победа… над самим собой.</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Отрицательные </w:t>
      </w:r>
      <w:proofErr w:type="gramStart"/>
      <w:r w:rsidRPr="000B170E">
        <w:rPr>
          <w:rFonts w:ascii="Times New Roman" w:hAnsi="Times New Roman" w:cs="Times New Roman"/>
          <w:sz w:val="28"/>
        </w:rPr>
        <w:t>привычки</w:t>
      </w:r>
      <w:proofErr w:type="gramEnd"/>
      <w:r w:rsidRPr="000B170E">
        <w:rPr>
          <w:rFonts w:ascii="Times New Roman" w:hAnsi="Times New Roman" w:cs="Times New Roman"/>
          <w:sz w:val="28"/>
        </w:rPr>
        <w:t xml:space="preserve"> откуда они?</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С привычками ребенок не рождается. </w:t>
      </w:r>
      <w:proofErr w:type="gramStart"/>
      <w:r w:rsidRPr="000B170E">
        <w:rPr>
          <w:rFonts w:ascii="Times New Roman" w:hAnsi="Times New Roman" w:cs="Times New Roman"/>
          <w:sz w:val="28"/>
        </w:rPr>
        <w:t>Плохому</w:t>
      </w:r>
      <w:proofErr w:type="gramEnd"/>
      <w:r w:rsidRPr="000B170E">
        <w:rPr>
          <w:rFonts w:ascii="Times New Roman" w:hAnsi="Times New Roman" w:cs="Times New Roman"/>
          <w:sz w:val="28"/>
        </w:rPr>
        <w:t xml:space="preserve"> мы, взрослые, его не учим. Откуда же у детей нежелательные привычки?</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Одна из существенных причин – это пример старших. Отсутствие целенаправленного и своевременного воспитания полезных привычек также может открыть путь для нежелательного в поведении ребенка. </w:t>
      </w:r>
      <w:proofErr w:type="gramStart"/>
      <w:r w:rsidRPr="000B170E">
        <w:rPr>
          <w:rFonts w:ascii="Times New Roman" w:hAnsi="Times New Roman" w:cs="Times New Roman"/>
          <w:sz w:val="28"/>
        </w:rPr>
        <w:t>Если взрослые не требуют от детей, чтобы они не выходили из – за стола, не прожевав и не проглотив пищу, ребята бегут играть с полным ртом.</w:t>
      </w:r>
      <w:proofErr w:type="gramEnd"/>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Сталкиваясь с новыми обязанностями, получая в свое распоряжение новые вещи или попадая в новые условия, ребенок еще не знает, как себя вести; его опыт невелик, привычной формы поведения в этих новых обстоятельствах еще нет. Если взрослые не подскажут, как надо себя вести, и не проследят, чтобы все делалось, как надо, образование привычек будет стихийным.</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Маленькому ребенку порой приходится решать большую для него проблему из области, которую мы, взрослые именуем моралью. Правда, пока вопросы, над которыми бьется малыш, еще не назовешь в полном смысле моральными проблемами, и решаются они сугубо в практическом плане – в поступках ребенка. Но то, что потом из этого вырастает, безусловно, относится именно к этой области. И здесь дело не обходиться без привычек.</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Совесть. Мы часто употребляем это слово. Но над тем, что такое совесть, задумываемся редко: уж больно </w:t>
      </w:r>
      <w:proofErr w:type="gramStart"/>
      <w:r w:rsidRPr="000B170E">
        <w:rPr>
          <w:rFonts w:ascii="Times New Roman" w:hAnsi="Times New Roman" w:cs="Times New Roman"/>
          <w:sz w:val="28"/>
        </w:rPr>
        <w:t>расхожее</w:t>
      </w:r>
      <w:proofErr w:type="gramEnd"/>
      <w:r w:rsidRPr="000B170E">
        <w:rPr>
          <w:rFonts w:ascii="Times New Roman" w:hAnsi="Times New Roman" w:cs="Times New Roman"/>
          <w:sz w:val="28"/>
        </w:rPr>
        <w:t xml:space="preserve"> слово.</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Совесть – разность между тем поведением, каким оно должно быть в представлении человека, и тем, какое оно есть на самом деле. И потому голос совести звучит лишь тогда, когда человек ощутит эту разность. Потому – то очень часто бывают бесполезными обращения к совести распоясавшихся детей. Нет, у них не сформировалось представление о поведении, соответствующим взглядом нашего общества, и очень низок их идеал. Но навязать идеал в одну минуту – резким замечанием или мягоньким </w:t>
      </w:r>
      <w:r w:rsidRPr="000B170E">
        <w:rPr>
          <w:rFonts w:ascii="Times New Roman" w:hAnsi="Times New Roman" w:cs="Times New Roman"/>
          <w:sz w:val="28"/>
        </w:rPr>
        <w:lastRenderedPageBreak/>
        <w:t>пожеланием невозможно. Идеал человеческий, а вместе с ним и совесть растет и шлифуется с годами вместе с человеком.</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Еще с первобытных времен человеческое общество </w:t>
      </w:r>
      <w:proofErr w:type="spellStart"/>
      <w:r w:rsidRPr="000B170E">
        <w:rPr>
          <w:rFonts w:ascii="Times New Roman" w:hAnsi="Times New Roman" w:cs="Times New Roman"/>
          <w:sz w:val="28"/>
        </w:rPr>
        <w:t>самосохранялось</w:t>
      </w:r>
      <w:proofErr w:type="spellEnd"/>
      <w:r w:rsidRPr="000B170E">
        <w:rPr>
          <w:rFonts w:ascii="Times New Roman" w:hAnsi="Times New Roman" w:cs="Times New Roman"/>
          <w:sz w:val="28"/>
        </w:rPr>
        <w:t xml:space="preserve"> определенными запретами. И нарушение какого – либо из них грозило не только карой богов и общественным осуждением, но и создавало внутреннее неудобство для самого нарушителя, ибо соблюдение правила было привычкой. Ощущаем же мы невымытые руки перед едой и отправляемся в ванную, даже не вспомнив надпись на плакате: «Грязные руки – источник инфекционных заболеваний!» Видимо, как и зерна гигиены можно и нужно сеять и растить путем долгой и постоянной тренировки зерна совести.</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Но на одних «нельзя» взрослых невозможно построить воспитание. Бесконечные запреты будут вызывать протесты растущей личности или вынудят создавать себе </w:t>
      </w:r>
      <w:proofErr w:type="gramStart"/>
      <w:r w:rsidRPr="000B170E">
        <w:rPr>
          <w:rFonts w:ascii="Times New Roman" w:hAnsi="Times New Roman" w:cs="Times New Roman"/>
          <w:sz w:val="28"/>
        </w:rPr>
        <w:t>личину</w:t>
      </w:r>
      <w:proofErr w:type="gramEnd"/>
      <w:r w:rsidRPr="000B170E">
        <w:rPr>
          <w:rFonts w:ascii="Times New Roman" w:hAnsi="Times New Roman" w:cs="Times New Roman"/>
          <w:sz w:val="28"/>
        </w:rPr>
        <w:t>, подстраиваться, приспосабливаться лишь внешне. Необходимо, чтобы запреты стали внутренней убежденностью ребенка.</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Как избавить ребенка от вредной привычки?</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Привычки отличаются большой устойчивостью. В этом их ценность (если речь идет о полезных) и в то же время именно этим свойством определяются трудности, когда надо избавиться </w:t>
      </w:r>
      <w:proofErr w:type="gramStart"/>
      <w:r w:rsidRPr="000B170E">
        <w:rPr>
          <w:rFonts w:ascii="Times New Roman" w:hAnsi="Times New Roman" w:cs="Times New Roman"/>
          <w:sz w:val="28"/>
        </w:rPr>
        <w:t>от</w:t>
      </w:r>
      <w:proofErr w:type="gramEnd"/>
      <w:r w:rsidRPr="000B170E">
        <w:rPr>
          <w:rFonts w:ascii="Times New Roman" w:hAnsi="Times New Roman" w:cs="Times New Roman"/>
          <w:sz w:val="28"/>
        </w:rPr>
        <w:t xml:space="preserve"> нежелательной. К. Д. Ушинский писал по этому поводу: «Если бы для искоренения вредной привычки достаточно было одновременного, хотя самого энергетического усилия над собой, тогда не трудно было бы от нее избавиться</w:t>
      </w:r>
      <w:proofErr w:type="gramStart"/>
      <w:r w:rsidRPr="000B170E">
        <w:rPr>
          <w:rFonts w:ascii="Times New Roman" w:hAnsi="Times New Roman" w:cs="Times New Roman"/>
          <w:sz w:val="28"/>
        </w:rPr>
        <w:t>… Н</w:t>
      </w:r>
      <w:proofErr w:type="gramEnd"/>
      <w:r w:rsidRPr="000B170E">
        <w:rPr>
          <w:rFonts w:ascii="Times New Roman" w:hAnsi="Times New Roman" w:cs="Times New Roman"/>
          <w:sz w:val="28"/>
        </w:rPr>
        <w:t>о в том - то и беда, что привычка, установляясь понемногу и в течение времени, искореняется точно также понемногу и после продолжительной борьбы с нею.</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Сознание наше и наша воля должны постоянно стоять на страже против дурной привычки, которая, залегши в нашей нервной системе, подкарауливает всякую минуту слабости или забвения, чтобы ею воспользоваться».</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Если у ребенка укоренилась нежелательная привычка, </w:t>
      </w:r>
      <w:proofErr w:type="gramStart"/>
      <w:r w:rsidRPr="000B170E">
        <w:rPr>
          <w:rFonts w:ascii="Times New Roman" w:hAnsi="Times New Roman" w:cs="Times New Roman"/>
          <w:sz w:val="28"/>
        </w:rPr>
        <w:t>то</w:t>
      </w:r>
      <w:proofErr w:type="gramEnd"/>
      <w:r w:rsidRPr="000B170E">
        <w:rPr>
          <w:rFonts w:ascii="Times New Roman" w:hAnsi="Times New Roman" w:cs="Times New Roman"/>
          <w:sz w:val="28"/>
        </w:rPr>
        <w:t xml:space="preserve"> прежде всего надо найти и постараться устранить ту причину, которая ее обусловила. «При искоренении привычки, - писал К. Д. Ушинский, - следует вникнуть, отчего эта привычка произошла, и действовать против причины, а не против последствий».</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Одно из средств перевоспитания вредной привычки – замещение ее полезной. Малыш не знает, чем заняться. Надо приучать его находить себе дело, развивать интересы, дать ему возможность почувствовать радость достижений в овладении тем или иным умением.</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lastRenderedPageBreak/>
        <w:t xml:space="preserve">Итак, осуждение вредных привычек, устранение причин, порождающих и укрепляющих их и замещение </w:t>
      </w:r>
      <w:proofErr w:type="gramStart"/>
      <w:r w:rsidRPr="000B170E">
        <w:rPr>
          <w:rFonts w:ascii="Times New Roman" w:hAnsi="Times New Roman" w:cs="Times New Roman"/>
          <w:sz w:val="28"/>
        </w:rPr>
        <w:t>положительными</w:t>
      </w:r>
      <w:proofErr w:type="gramEnd"/>
      <w:r w:rsidRPr="000B170E">
        <w:rPr>
          <w:rFonts w:ascii="Times New Roman" w:hAnsi="Times New Roman" w:cs="Times New Roman"/>
          <w:sz w:val="28"/>
        </w:rPr>
        <w:t xml:space="preserve"> – вот основные пути, ведущие к искоренению нежелательного в поведении ребенка.</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В тех случаях, когда малыш поступает в соответствии с требованиями взрослых, вопреки своей привычке, он нуждается в одобрении. Если он стремится исправиться, его усилия надо поддержать добрым словом. Такое поощрение вызовет еще большее старание и породит уверенность в своих силах. Однако поощрение не предполагает вознаграждение ребенка за то, что он поступил так, как требуют правила («вот тебе конфетка!»). Это порождает нехорошую черту характера – торгашество.</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Если ребенок не выполняет указаний, оставляет их без внимания, не проявляет даже попыток противостоять своей прежней привычке, он заслуживает порицания. Дети обычно очень чутко реагируют на изменения отношения старших и стараются вернуть их расположение, заслужить одобрение. Когда это не помогает, в исключительных случаях, приходится прибегать к наказанию. Однако оно должно быть крайней мерой.</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Опираясь на то положительное, что уже воспитано у ребенка, на его любовь и привязанность к воспитателю, родным и близким, стремление пользоваться их расположением, можно достичь гораздо большего в воспитании навыков и привычек, чем с помощью даже самых разумных наказаний.</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 xml:space="preserve">Многие отрицательные привычки взрослые сами невольно прививают ребенку. Так, например, постоянно пичкают его едой, насильно кормят, причем в таких количествах, которые превышают его потребности. Это нередко ведет к так называемой </w:t>
      </w:r>
      <w:proofErr w:type="gramStart"/>
      <w:r w:rsidRPr="000B170E">
        <w:rPr>
          <w:rFonts w:ascii="Times New Roman" w:hAnsi="Times New Roman" w:cs="Times New Roman"/>
          <w:sz w:val="28"/>
        </w:rPr>
        <w:t>привычной рвоте</w:t>
      </w:r>
      <w:proofErr w:type="gramEnd"/>
      <w:r w:rsidRPr="000B170E">
        <w:rPr>
          <w:rFonts w:ascii="Times New Roman" w:hAnsi="Times New Roman" w:cs="Times New Roman"/>
          <w:sz w:val="28"/>
        </w:rPr>
        <w:t>, которая может в другой раз появиться при одном только виде пищи.</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Чрезмерная строгость в отношениях с детьми порождает у них привычку скрывать свои мысли и чувства, а излишняя опека лишает самостоятельности, ограничивает возможность приобретения многих навыков и полезных привычек, доступных их сверстникам.</w:t>
      </w:r>
    </w:p>
    <w:p w:rsidR="000B170E" w:rsidRPr="000B170E" w:rsidRDefault="000B170E" w:rsidP="000B170E">
      <w:pPr>
        <w:pStyle w:val="a3"/>
        <w:rPr>
          <w:rFonts w:ascii="Times New Roman" w:hAnsi="Times New Roman" w:cs="Times New Roman"/>
          <w:sz w:val="28"/>
        </w:rPr>
      </w:pPr>
    </w:p>
    <w:p w:rsidR="000B170E" w:rsidRPr="000B170E" w:rsidRDefault="000B170E" w:rsidP="000B170E">
      <w:pPr>
        <w:pStyle w:val="a3"/>
        <w:rPr>
          <w:rFonts w:ascii="Times New Roman" w:hAnsi="Times New Roman" w:cs="Times New Roman"/>
          <w:sz w:val="28"/>
        </w:rPr>
      </w:pPr>
      <w:r w:rsidRPr="000B170E">
        <w:rPr>
          <w:rFonts w:ascii="Times New Roman" w:hAnsi="Times New Roman" w:cs="Times New Roman"/>
          <w:sz w:val="28"/>
        </w:rPr>
        <w:t>Привычки, приобретенные ребенком, сохраняются длительно и становятся, как гласит народная мудрость, второй натурой. Многие из них, складываясь в дошкольном возрасте, остаются на всю жизнь.</w:t>
      </w:r>
    </w:p>
    <w:p w:rsidR="000B170E" w:rsidRPr="000B170E" w:rsidRDefault="000B170E" w:rsidP="000B170E">
      <w:pPr>
        <w:pStyle w:val="a3"/>
        <w:rPr>
          <w:rFonts w:ascii="Times New Roman" w:hAnsi="Times New Roman" w:cs="Times New Roman"/>
          <w:sz w:val="28"/>
        </w:rPr>
      </w:pPr>
    </w:p>
    <w:p w:rsidR="0072746B" w:rsidRPr="000B170E" w:rsidRDefault="0072746B" w:rsidP="000B170E">
      <w:pPr>
        <w:pStyle w:val="a3"/>
        <w:rPr>
          <w:rFonts w:ascii="Times New Roman" w:hAnsi="Times New Roman" w:cs="Times New Roman"/>
          <w:sz w:val="28"/>
        </w:rPr>
      </w:pPr>
    </w:p>
    <w:sectPr w:rsidR="0072746B" w:rsidRPr="000B170E" w:rsidSect="000B170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07"/>
    <w:rsid w:val="000B170E"/>
    <w:rsid w:val="0072746B"/>
    <w:rsid w:val="0091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7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7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1360</Words>
  <Characters>7757</Characters>
  <Application>Microsoft Office Word</Application>
  <DocSecurity>0</DocSecurity>
  <Lines>64</Lines>
  <Paragraphs>18</Paragraphs>
  <ScaleCrop>false</ScaleCrop>
  <Company>Home</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2016-04-03T19:28:00Z</dcterms:created>
  <dcterms:modified xsi:type="dcterms:W3CDTF">2016-04-03T19:33:00Z</dcterms:modified>
</cp:coreProperties>
</file>