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06" w:rsidRDefault="00F61B06" w:rsidP="00F61B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организованной образовательной деятельности с элементами ТРИЗ во второй младшей группе.</w:t>
      </w:r>
    </w:p>
    <w:p w:rsidR="00F61B06" w:rsidRDefault="00F61B06" w:rsidP="00F61B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«Встреча с петушком и курочкой»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Продолжать знакомить с домашними животными, их детёнышами; выделять внешние и характерные особенности: части тела, чем питаются, уметь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звукоподражать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им; называть действия животных: клюют, кудахчет, пищат, кукарекает, пьют; закреплять цвет, величину.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1B06" w:rsidRDefault="00F61B06" w:rsidP="00F61B06">
      <w:pPr>
        <w:pStyle w:val="c0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rStyle w:val="c2"/>
          <w:b/>
          <w:i/>
          <w:color w:val="000000"/>
          <w:sz w:val="28"/>
          <w:szCs w:val="28"/>
        </w:rPr>
        <w:t>Образовательные:</w:t>
      </w:r>
    </w:p>
    <w:p w:rsidR="00F61B06" w:rsidRDefault="00F61B06" w:rsidP="00F61B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описывать по схемам, с помощью воспитателя, домашних птиц, систематизировать последовательность размножения цыплят.</w:t>
      </w:r>
    </w:p>
    <w:p w:rsidR="00F61B06" w:rsidRDefault="00F61B06" w:rsidP="00F61B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игре-инсценировке привлечь детей к активному участию в действиях персонажей. </w:t>
      </w:r>
    </w:p>
    <w:p w:rsidR="00F61B06" w:rsidRDefault="00F61B06" w:rsidP="00F61B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способы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отщипывания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целого куска глины и скатывать его круговыми движениями в шар, называть свою поделку. </w:t>
      </w:r>
    </w:p>
    <w:p w:rsidR="00F61B06" w:rsidRDefault="00F61B06" w:rsidP="00F61B06">
      <w:pPr>
        <w:pStyle w:val="c0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rStyle w:val="c2"/>
          <w:b/>
          <w:i/>
          <w:color w:val="000000"/>
          <w:sz w:val="28"/>
          <w:szCs w:val="28"/>
        </w:rPr>
        <w:t>Развивающие:</w:t>
      </w:r>
    </w:p>
    <w:p w:rsidR="00F61B06" w:rsidRDefault="00F61B06" w:rsidP="00F61B0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речь, вызывать эмоциональный отклик.</w:t>
      </w:r>
    </w:p>
    <w:p w:rsidR="00F61B06" w:rsidRDefault="00F61B06" w:rsidP="00F61B0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двигательную активность.</w:t>
      </w:r>
    </w:p>
    <w:p w:rsidR="00F61B06" w:rsidRDefault="00F61B06" w:rsidP="00F61B06">
      <w:pPr>
        <w:pStyle w:val="c0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rStyle w:val="c2"/>
          <w:b/>
          <w:i/>
          <w:color w:val="000000"/>
          <w:sz w:val="28"/>
          <w:szCs w:val="28"/>
        </w:rPr>
        <w:t>Воспитательные:</w:t>
      </w:r>
    </w:p>
    <w:p w:rsidR="00F61B06" w:rsidRDefault="00F61B06" w:rsidP="00F61B0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доброе отношение к животным, учить проявлять заботу о них. </w:t>
      </w:r>
    </w:p>
    <w:p w:rsidR="00F61B06" w:rsidRDefault="00F61B06" w:rsidP="00F61B0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 в работе с глиной.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Словарь:</w:t>
      </w:r>
      <w:r>
        <w:rPr>
          <w:rFonts w:ascii="Times New Roman" w:hAnsi="Times New Roman" w:cs="Times New Roman"/>
          <w:sz w:val="28"/>
          <w:szCs w:val="28"/>
        </w:rPr>
        <w:t xml:space="preserve"> петушок-Золотой Гребешок, курочка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домашние птицы, высиживает, вылупляются.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игрушка-курицы, петушка, шапочка курочки, описательные схемы, системный оператор (три экрана), глина, мокрые тряпочки, тарелка, цветы из бумаги, солнышко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Физкультурное  оборудование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два шнура, дорожка.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  <w:r>
        <w:rPr>
          <w:rFonts w:ascii="Times New Roman" w:hAnsi="Times New Roman" w:cs="Times New Roman"/>
          <w:sz w:val="28"/>
          <w:szCs w:val="28"/>
        </w:rPr>
        <w:t xml:space="preserve"> Провести беседу о домашних животных, которые живут вместе с человеком; чтение сказки «Курочка Ряба», «Петушок и бобовое зёрнышко».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ООД: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Воспитатель:  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время года? (Весна).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предлагает детям погулять по весенней лужайке. Идут по дорожке, перепрыгивают через «ручеёк» (два шнура) под звуки весёлой музыки. Подвести детей к месту, где расположены бумажные цветы.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расцветает весной на лугах? (Цветы).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ярко начинает светить на небе? (Солнышко).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Какого цвета солнышко? (Жёлтого).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солнышко ещё ярче засветило, давайте его позовём: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«Солнышко появись,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Красное обрядись,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 нам много света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тёплое лето».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по очереди читают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закличку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и солнышко появилось, лучиками своими нас ласкает.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(Из-за тучки сверху поднимается солнце).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Разбудило солнышко того, кто живёт в этом красивом домике, а кто там живёт, вы узнаете, если отгадаете загадку: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Хвост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узорами,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Сапоги со шпорами.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распевает,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считает».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(Петушок-Золотой Гребешок. Отвечают дети).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Рассматривают петушка. Описывают по схемам птицу с помощью воспитателя.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Какие части тела у петушка? (Есть голова, туловище, крылья, хвост и т.д.).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 голове? (Гребешок, клюв, бородка, глазки). Какого цвета гребешок и бородка? (Красного). Чем покрыто тело? (Тело покрыто пёрышками).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петушок по характеру? (Громкоголосый).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ком петушок заботиться? (О курочке и цыплятах).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курочка по характеру? (Добрая, заботливая).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появляются цыплята?»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«Волшебная дорожка».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последовательно выкладывают схему появления цыплят: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курица откладывает яйца;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высиживает яйца;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яйца лопаются и из них вылупляются цыплята.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Цыплята, какие? (Маленькие).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курочка с петушком? (Большие).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цыплята? (Жёлтого).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цыплята зовут маму-курицу? (Пи-пи-пи).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как курочка кудахчет?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</w:t>
      </w:r>
      <w:proofErr w:type="spellEnd"/>
      <w:r>
        <w:rPr>
          <w:rFonts w:ascii="Times New Roman" w:hAnsi="Times New Roman" w:cs="Times New Roman"/>
          <w:sz w:val="28"/>
          <w:szCs w:val="28"/>
        </w:rPr>
        <w:t>-кудах-</w:t>
      </w:r>
      <w:proofErr w:type="gramStart"/>
      <w:r>
        <w:rPr>
          <w:rFonts w:ascii="Times New Roman" w:hAnsi="Times New Roman" w:cs="Times New Roman"/>
          <w:sz w:val="28"/>
          <w:szCs w:val="28"/>
        </w:rPr>
        <w:t>тах-тах</w:t>
      </w:r>
      <w:proofErr w:type="gramEnd"/>
      <w:r>
        <w:rPr>
          <w:rFonts w:ascii="Times New Roman" w:hAnsi="Times New Roman" w:cs="Times New Roman"/>
          <w:sz w:val="28"/>
          <w:szCs w:val="28"/>
        </w:rPr>
        <w:t>). Петушок как кричит? (Кукареку).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едят петушок, курочка и цыплята? (Они клюют зёрнышки, пьют водичку, щиплют травку).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игра «На птичьем дворе».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зерно клюёт,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(«петух»)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 к нему идёт,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(«курица»)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цыплята пищат,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(«цыплята»)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Клюнуть зёрнышки хотят.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Воспитатель:  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 можно назвать петушка, курочку и цыплят? (Домашними птицами). Почему? (Они живут у бабушки, которая заботиться о них).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петушок и курочка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почему-то загрустили. Как вы думаете, почему? (Ответы детей).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знаю, почему они загрустили, у них закончились зёрнышки и нечем покормить цыплят. Давайте поможем им. Приготовим обед из «зёрнышек». А из чего можно приготовить «зёрнышки»? (Ответы детей).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 можно слепить. Прежде, чем заняться этой работой разомнём пальчики.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игра «Пальчики».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весёлых девочек и мальчиков,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Пляшут маленькие пальчики!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круговыми движениями раскатывают глину, образуя шарик).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вы слепили из глины? («зёрнышки»).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нужны «зёрнышки»? (Цыплят покормить). Воспитатель предлагает пригласить курочку, петушка и цыплят пообедать, поклевать «зёрнышки». Дети зовут цыплят. (Цып-цып-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клюют «зёрнышки» наши домашние птицы? (Дети имитируют движения птиц).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Курочка в благодарность ребятам дарит игру.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- инсценировка «Курочка-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Пеструшечка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стоят, взявшись за руки, один в шапочке курочки - в кругу. Идёт диалог между детьми и курочкой).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Курочка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куда ты пошла?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Курочка: На речку.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Курочка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зачем ты на речку пошла?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водичкой.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Курочка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зачем тебе водичка?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Цыпляток поить.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Курочка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зовёт цыплят водички попить (ко-ко-ко).</w:t>
      </w: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B06" w:rsidRDefault="00F61B06" w:rsidP="00F6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ходят цыплята? (ходьба на пяточках). После этого цыплята, петушок и курочка прощаются с детьми и уходят в свой домик. А детям предлагается погулять по полянке и вернуться домой (в группу).</w:t>
      </w:r>
    </w:p>
    <w:p w:rsidR="00DF4A99" w:rsidRDefault="00DF4A99">
      <w:bookmarkStart w:id="0" w:name="_GoBack"/>
      <w:bookmarkEnd w:id="0"/>
    </w:p>
    <w:sectPr w:rsidR="00DF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547A7"/>
    <w:multiLevelType w:val="hybridMultilevel"/>
    <w:tmpl w:val="0F580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F7D2C"/>
    <w:multiLevelType w:val="hybridMultilevel"/>
    <w:tmpl w:val="A5B0B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34A5F"/>
    <w:multiLevelType w:val="hybridMultilevel"/>
    <w:tmpl w:val="ABBCC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06"/>
    <w:rsid w:val="00DF4A99"/>
    <w:rsid w:val="00F6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DB0D9-1165-4949-9354-EC2153D8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B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B06"/>
    <w:pPr>
      <w:ind w:left="720"/>
      <w:contextualSpacing/>
    </w:pPr>
  </w:style>
  <w:style w:type="paragraph" w:customStyle="1" w:styleId="c0">
    <w:name w:val="c0"/>
    <w:basedOn w:val="a"/>
    <w:rsid w:val="00F6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1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2016-04-05T18:42:00Z</dcterms:created>
  <dcterms:modified xsi:type="dcterms:W3CDTF">2016-04-05T18:43:00Z</dcterms:modified>
</cp:coreProperties>
</file>