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3B" w:rsidRPr="00B3683B" w:rsidRDefault="0094680A" w:rsidP="00E66B62">
      <w:pPr>
        <w:shd w:val="clear" w:color="auto" w:fill="FFFFFF"/>
        <w:spacing w:before="115" w:after="346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E9349B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Конспект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НОД</w:t>
      </w:r>
      <w:r w:rsidRPr="00E9349B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по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изобразительной деятельности в с</w:t>
      </w:r>
      <w:r w:rsidR="00A51F1F">
        <w:rPr>
          <w:rFonts w:ascii="Arial" w:eastAsia="Times New Roman" w:hAnsi="Arial" w:cs="Arial"/>
          <w:color w:val="333333"/>
          <w:kern w:val="36"/>
          <w:sz w:val="32"/>
          <w:szCs w:val="32"/>
        </w:rPr>
        <w:t>редней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группе на тему: </w:t>
      </w:r>
      <w:r w:rsidR="00B3683B" w:rsidRPr="00B3683B">
        <w:rPr>
          <w:rFonts w:ascii="Arial" w:eastAsia="Times New Roman" w:hAnsi="Arial" w:cs="Arial"/>
          <w:color w:val="333333"/>
          <w:kern w:val="36"/>
          <w:sz w:val="32"/>
          <w:szCs w:val="32"/>
        </w:rPr>
        <w:t>«Как зайчата перехитрили волка»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.</w:t>
      </w:r>
    </w:p>
    <w:p w:rsidR="00E66B62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Цель:</w:t>
      </w:r>
      <w:r w:rsidR="00B15B2B" w:rsidRPr="00C04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B15B2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изображение деревьев, используя оттенки коричневого цвета</w:t>
      </w:r>
    </w:p>
    <w:p w:rsidR="00E66B62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Задачи:</w:t>
      </w:r>
    </w:p>
    <w:p w:rsidR="00B3683B" w:rsidRPr="00C04F3D" w:rsidRDefault="00B15B2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Экспериментирование в  смешивании 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</w:t>
      </w: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нескольких цветов для 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</w:t>
      </w: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ения 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разнообразных оттенков коричневого цвета: красновато – коричневый (кирпичный, зеленовато – коричневый, коричнево – чёрный.</w:t>
      </w:r>
      <w:proofErr w:type="gramEnd"/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Закреплять умение правильно передавать строение дерева, </w:t>
      </w:r>
      <w:r w:rsidR="00B15B2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ствола, </w:t>
      </w: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толстых и тонких веток.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умение правильно держать кисть, промывать в воде, осушать о салфетку, прежде</w:t>
      </w: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набирать другую краску.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Воспитывать желание помогать </w:t>
      </w: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слабым</w:t>
      </w:r>
      <w:proofErr w:type="gramEnd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беззащитным.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Материалы </w:t>
      </w:r>
      <w:r w:rsidR="0094680A" w:rsidRPr="00C04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и оборудование: 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игрушки кукольного театра: волк, лиса, нарисованные зайцы; схемы – рисунки получения оттенков коричневого цвета: красно – коричневый, зеленовато </w:t>
      </w:r>
      <w:proofErr w:type="gramStart"/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–к</w:t>
      </w:r>
      <w:proofErr w:type="gramEnd"/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оричневый, коричнево – чёрный; краски – гуашь, кисточки, баночки с водой, подставки для кисточек, салфетки для </w:t>
      </w:r>
      <w:proofErr w:type="spellStart"/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промакивания</w:t>
      </w:r>
      <w:proofErr w:type="spellEnd"/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кисточек, альбомный лист на каждого ребёнка.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</w:t>
      </w:r>
      <w:r w:rsidR="0094680A" w:rsidRPr="00C04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редварительная работа: 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сказок о диких животных, рассматривание иллюстраций с изображением деревьев, рассматривание образцов коры деревьев, рассматривание деревьев на участке детского сада, оттенков коры деревьев.</w:t>
      </w:r>
    </w:p>
    <w:p w:rsidR="00B3683B" w:rsidRPr="00C04F3D" w:rsidRDefault="00E66B62" w:rsidP="0094680A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Х</w:t>
      </w:r>
      <w:r w:rsidR="0094680A" w:rsidRPr="00C04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од занятия.</w:t>
      </w:r>
    </w:p>
    <w:p w:rsidR="00B3683B" w:rsidRPr="00C04F3D" w:rsidRDefault="00B15B2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На мольберте появляются плоскостные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зайчик</w:t>
      </w: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Здравствуйте, зайчики! Что вы так дрожите, от кого убегаете?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Зайцы: Ой, спрячьте нас. Волк вот – вот здесь будет! Вот беда, здесь и спрятаться – то негде, здесь нет деревьев, какие у нас в лесу растут, побежали дальше! </w:t>
      </w: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(Воспитатель поворачивает мольберт другой стороной.</w:t>
      </w:r>
      <w:proofErr w:type="gramEnd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Появляются волк и лиса)</w:t>
      </w: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Лиса: Что, </w:t>
      </w: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серый</w:t>
      </w:r>
      <w:proofErr w:type="gramEnd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, по лесу рыщешь, добычу ищешь?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Волк: Да вот зайцев упустил, носом чуял, что зайчата где – то рядом были, а найти не смог. Пойдём, лисичка, вместе зайцев искать.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Лиса: А я знаю, зайчата любят прятаться за деревьями. Пойдём в лес.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- Ушли волк и лиса. Вы слышали, что они задумали? Вы хотите помочь зайчатам спрятаться от волка? Давайте, дети, перехитрим волка и лису. Нарисуем деревья, как настоящие, чтобы зайчата смогли спрятаться за них и волк с лисой их не нашли.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Мы с вами рассматривали деревья. Какого цвета кора, ветки у деревьев?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Правильно, красновато – коричневая, зеленовато – коричневая, тёмно – коричневая.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получить красно – коричневый оттенок? Какие краски надо смешать? Какой краски нужно взять больше?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Больше нужно взять красной краски.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Правильно, </w:t>
      </w:r>
      <w:proofErr w:type="gramStart"/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красной</w:t>
      </w:r>
      <w:proofErr w:type="gramEnd"/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больше, коричневой меньше, потому что красная краска светлее коричневой.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Я возьму две краски основные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Эти краски не простые,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Из них можно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Составлять другие.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Показываю смешивание красок красной и коричневой: Я беру красную краску. Хорошенько размешиваю кисточкой и кисточку, полную краски отжимаю о край пустого стаканчика, ещё раз окунаю кисточку в красную краску, а теперь отжимаю эту краску в стаканчик и ещё раз набираю красной краски.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- Сколько капель красной краски мы набрали?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три.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хорошенько прополощем кисточку, осушим её о салфеточку и наберём коричневой краски. И смешаем её с красной краской.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Какой оттенок получился?</w:t>
      </w:r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Дети: красно – </w:t>
      </w: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коричневый</w:t>
      </w:r>
      <w:proofErr w:type="gramEnd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- Чтобы нарисовать большое, раскидистое дерево, нам понадобится много краски, поэтому, прополощите кисть, осушите, и ещё раз наберите три капли красной краски и одну каплю коричневой краски, смешайте их. А чтобы вам не запутаться, на столах лежат карточки – подсказки.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- А теперь подумайте, какой оттенок коричневого цвета вы хотите получить. Выберите себе краски (на дополнительном столе приготовлены кра</w:t>
      </w: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ски – красная, зелёная, чёрная)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выбирают краски по желанию. Уточняю, напоминаю, как получить оттенки. После того, как они возьмут нужные краски, подбирают себе нужную карточку (практическая часть)</w:t>
      </w:r>
      <w:proofErr w:type="gramStart"/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того, как путём смешивания красок дети получили один из оттенков коричневого цвета, напоминаю о последовательности рисования дерева: ствол – две линии </w:t>
      </w:r>
      <w:r w:rsidR="00E66B62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снизу вверх постепенно </w:t>
      </w:r>
      <w:proofErr w:type="spellStart"/>
      <w:r w:rsidR="00E66B62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заужающиеся</w:t>
      </w:r>
      <w:proofErr w:type="spellEnd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, толстые и тонкие веточки. (Дети выполняют задание, рисуют деревья)</w:t>
      </w: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дети закончат рисовать, они раскладывают рисунки на столе.</w:t>
      </w:r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Кажется, волк бежит.</w:t>
      </w:r>
      <w:bookmarkStart w:id="0" w:name="_GoBack"/>
      <w:bookmarkEnd w:id="0"/>
    </w:p>
    <w:p w:rsidR="00B3683B" w:rsidRPr="00C04F3D" w:rsidRDefault="00B3683B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Волк: Вижу много, много деревьев. Подойду – ка я поближе и посмотрю их </w:t>
      </w: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получше</w:t>
      </w:r>
      <w:proofErr w:type="gramEnd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. У всех этих деревьев кора разных оттенков – и красновато – коричневая, и зеленовато – коричневая, и совсем тёмно - коричневая. Видно, это не нарисованные, а настоящие деревья. Если зайчата спрячутся за такими деревьями, никогда нам с лисой их не найти. (Волк уходит)</w:t>
      </w:r>
      <w:proofErr w:type="gramStart"/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B3683B" w:rsidRPr="00C04F3D" w:rsidRDefault="00E66B62" w:rsidP="00B3683B">
      <w:pPr>
        <w:spacing w:before="173"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  <w:r w:rsidR="00B3683B" w:rsidRPr="00C04F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Молодцы, ребята, помогли зайчатам, перехитрили волка.</w:t>
      </w:r>
    </w:p>
    <w:p w:rsidR="00D51D42" w:rsidRPr="00C04F3D" w:rsidRDefault="00D51D42">
      <w:pPr>
        <w:rPr>
          <w:rFonts w:ascii="Times New Roman" w:hAnsi="Times New Roman" w:cs="Times New Roman"/>
          <w:sz w:val="28"/>
          <w:szCs w:val="28"/>
        </w:rPr>
      </w:pPr>
    </w:p>
    <w:sectPr w:rsidR="00D51D42" w:rsidRPr="00C04F3D" w:rsidSect="00E66B6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83B"/>
    <w:rsid w:val="0094680A"/>
    <w:rsid w:val="00A51F1F"/>
    <w:rsid w:val="00B15B2B"/>
    <w:rsid w:val="00B3683B"/>
    <w:rsid w:val="00C04F3D"/>
    <w:rsid w:val="00D51D42"/>
    <w:rsid w:val="00E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683B"/>
  </w:style>
  <w:style w:type="paragraph" w:styleId="a3">
    <w:name w:val="Normal (Web)"/>
    <w:basedOn w:val="a"/>
    <w:uiPriority w:val="99"/>
    <w:semiHidden/>
    <w:unhideWhenUsed/>
    <w:rsid w:val="00B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2016-02-11T16:34:00Z</dcterms:created>
  <dcterms:modified xsi:type="dcterms:W3CDTF">2016-03-27T17:30:00Z</dcterms:modified>
</cp:coreProperties>
</file>