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60" w:rsidRDefault="00665B60" w:rsidP="00C47A35">
      <w:pPr>
        <w:pStyle w:val="a3"/>
        <w:suppressLineNumbers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Енисейска</w:t>
      </w:r>
    </w:p>
    <w:p w:rsidR="00665B60" w:rsidRDefault="00665B60" w:rsidP="00C47A35">
      <w:pPr>
        <w:pStyle w:val="a3"/>
        <w:suppressLineNumbers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образования администрации города Енисейска</w:t>
      </w:r>
    </w:p>
    <w:p w:rsidR="00665B60" w:rsidRDefault="00665B60" w:rsidP="00C47A35">
      <w:pPr>
        <w:pStyle w:val="a3"/>
        <w:suppressLineNumbers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«Детский сад № 16 «Тополёк»</w:t>
      </w: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Pr="006272E5" w:rsidRDefault="00665B60" w:rsidP="00C47A35">
      <w:pPr>
        <w:pStyle w:val="a3"/>
        <w:suppressLineNumbers/>
        <w:jc w:val="center"/>
        <w:outlineLvl w:val="0"/>
        <w:rPr>
          <w:rFonts w:ascii="Times New Roman" w:hAnsi="Times New Roman"/>
          <w:b/>
          <w:sz w:val="56"/>
          <w:szCs w:val="56"/>
        </w:rPr>
      </w:pPr>
      <w:r w:rsidRPr="006272E5">
        <w:rPr>
          <w:rFonts w:ascii="Times New Roman" w:hAnsi="Times New Roman"/>
          <w:b/>
          <w:sz w:val="56"/>
          <w:szCs w:val="56"/>
        </w:rPr>
        <w:t>Образовательная программа дошкольного образования</w:t>
      </w:r>
    </w:p>
    <w:p w:rsidR="00665B60" w:rsidRDefault="00665B60" w:rsidP="00C65D2F">
      <w:pPr>
        <w:pStyle w:val="a3"/>
        <w:suppressLineNumbers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г.Енисейск</w:t>
      </w: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2015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год</w:t>
      </w: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p w:rsidR="00665B60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930"/>
        <w:gridCol w:w="4926"/>
        <w:gridCol w:w="4930"/>
      </w:tblGrid>
      <w:tr w:rsidR="00665B60" w:rsidRPr="002916DE" w:rsidTr="004C7328">
        <w:tc>
          <w:tcPr>
            <w:tcW w:w="4930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Согласовано </w:t>
            </w:r>
          </w:p>
          <w:p w:rsidR="00384B5F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Советом педагогов МАДОУ «Детский сад </w:t>
            </w:r>
          </w:p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№ 16 «Тополек»</w:t>
            </w:r>
          </w:p>
          <w:p w:rsidR="00665B60" w:rsidRPr="002916DE" w:rsidRDefault="00665B60" w:rsidP="007A5F2E">
            <w:pPr>
              <w:pStyle w:val="a3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3 от 2</w:t>
            </w:r>
            <w:r w:rsidR="007A5F2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4926" w:type="dxa"/>
          </w:tcPr>
          <w:p w:rsidR="00665B60" w:rsidRPr="002916DE" w:rsidRDefault="00665B60" w:rsidP="00C65D2F">
            <w:pPr>
              <w:pStyle w:val="a3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    _________       И.М.Деньгина,</w:t>
            </w:r>
          </w:p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заведующая МАДОУ «Детский сад № 16 «Тополек»,</w:t>
            </w:r>
          </w:p>
          <w:p w:rsidR="00665B60" w:rsidRPr="002916DE" w:rsidRDefault="00D57B74" w:rsidP="00D57B74">
            <w:pPr>
              <w:pStyle w:val="a3"/>
              <w:suppressLineNumber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5-п </w:t>
            </w:r>
            <w:r w:rsidR="00665B60" w:rsidRPr="002916DE">
              <w:rPr>
                <w:rFonts w:ascii="Times New Roman" w:hAnsi="Times New Roman"/>
                <w:sz w:val="24"/>
                <w:szCs w:val="24"/>
              </w:rPr>
              <w:t>от</w:t>
            </w:r>
            <w:r w:rsidR="00665B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65B60">
              <w:rPr>
                <w:rFonts w:ascii="Times New Roman" w:hAnsi="Times New Roman"/>
                <w:sz w:val="24"/>
                <w:szCs w:val="24"/>
              </w:rPr>
              <w:t>.02</w:t>
            </w:r>
            <w:r w:rsidR="00665B60" w:rsidRPr="002916DE">
              <w:rPr>
                <w:rFonts w:ascii="Times New Roman" w:hAnsi="Times New Roman"/>
                <w:sz w:val="24"/>
                <w:szCs w:val="24"/>
              </w:rPr>
              <w:t>.2015 г.</w:t>
            </w:r>
          </w:p>
        </w:tc>
      </w:tr>
    </w:tbl>
    <w:p w:rsidR="00665B60" w:rsidRPr="00D10CAD" w:rsidRDefault="00665B60" w:rsidP="00C65D2F">
      <w:pPr>
        <w:pStyle w:val="a3"/>
        <w:suppressLineNumbers/>
        <w:jc w:val="center"/>
        <w:rPr>
          <w:rFonts w:ascii="Times New Roman" w:hAnsi="Times New Roman"/>
          <w:b/>
          <w:sz w:val="12"/>
          <w:szCs w:val="12"/>
        </w:rPr>
      </w:pPr>
    </w:p>
    <w:p w:rsidR="00665B60" w:rsidRPr="00D10CAD" w:rsidRDefault="00665B60" w:rsidP="00C47A35">
      <w:pPr>
        <w:pStyle w:val="a3"/>
        <w:suppressLineNumbers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10CAD">
        <w:rPr>
          <w:rFonts w:ascii="Times New Roman" w:hAnsi="Times New Roman"/>
          <w:b/>
          <w:sz w:val="24"/>
          <w:szCs w:val="24"/>
        </w:rPr>
        <w:t xml:space="preserve">Оглавление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2048"/>
        <w:gridCol w:w="709"/>
      </w:tblGrid>
      <w:tr w:rsidR="00665B60" w:rsidRPr="002916DE" w:rsidTr="00C65D2F">
        <w:tc>
          <w:tcPr>
            <w:tcW w:w="2235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Разделы программы</w:t>
            </w: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 xml:space="preserve">Содержание </w:t>
            </w:r>
          </w:p>
        </w:tc>
        <w:tc>
          <w:tcPr>
            <w:tcW w:w="709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Стр.</w:t>
            </w:r>
          </w:p>
        </w:tc>
      </w:tr>
      <w:tr w:rsidR="00665B60" w:rsidRPr="002916DE" w:rsidTr="00C65D2F">
        <w:trPr>
          <w:trHeight w:val="336"/>
        </w:trPr>
        <w:tc>
          <w:tcPr>
            <w:tcW w:w="2235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709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65B60" w:rsidRPr="002916DE" w:rsidTr="00C65D2F">
        <w:trPr>
          <w:trHeight w:val="187"/>
        </w:trPr>
        <w:tc>
          <w:tcPr>
            <w:tcW w:w="2235" w:type="dxa"/>
            <w:vMerge w:val="restart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  <w:iCs/>
              </w:rPr>
              <w:t xml:space="preserve">1.Целевой раздел </w:t>
            </w: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1. 1.Пояснительная  записка</w:t>
            </w:r>
          </w:p>
        </w:tc>
        <w:tc>
          <w:tcPr>
            <w:tcW w:w="709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65B60" w:rsidRPr="002916DE" w:rsidTr="00C65D2F">
        <w:trPr>
          <w:trHeight w:val="263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  <w:color w:val="000000"/>
              </w:rPr>
            </w:pPr>
            <w:r w:rsidRPr="002916DE">
              <w:rPr>
                <w:rFonts w:ascii="Times New Roman" w:hAnsi="Times New Roman"/>
              </w:rPr>
              <w:t>1.1.1..Цели и задачи реализации образовательной программы</w:t>
            </w:r>
          </w:p>
        </w:tc>
        <w:tc>
          <w:tcPr>
            <w:tcW w:w="709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65B60" w:rsidRPr="002916DE" w:rsidTr="00C65D2F"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AC676C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1.1.2. Принципы и подходы к формированию образовательной программы</w:t>
            </w:r>
          </w:p>
        </w:tc>
        <w:tc>
          <w:tcPr>
            <w:tcW w:w="709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65B60" w:rsidRPr="002916DE" w:rsidTr="00C65D2F"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AC676C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 xml:space="preserve">1.1.3. Возрастные и индивидуальные особенности развития детей раннего и дошкольного возраста </w:t>
            </w:r>
          </w:p>
        </w:tc>
        <w:tc>
          <w:tcPr>
            <w:tcW w:w="709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65B60" w:rsidRPr="002916DE" w:rsidTr="00C65D2F"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 xml:space="preserve">1.2. Планируемые результаты освоения образовательной программы </w:t>
            </w:r>
          </w:p>
        </w:tc>
        <w:tc>
          <w:tcPr>
            <w:tcW w:w="709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65B60" w:rsidRPr="002916DE" w:rsidTr="00C65D2F">
        <w:trPr>
          <w:trHeight w:val="557"/>
        </w:trPr>
        <w:tc>
          <w:tcPr>
            <w:tcW w:w="2235" w:type="dxa"/>
            <w:vMerge w:val="restart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  <w:iCs/>
              </w:rPr>
            </w:pPr>
            <w:r w:rsidRPr="002916DE">
              <w:rPr>
                <w:rFonts w:ascii="Times New Roman" w:hAnsi="Times New Roman"/>
                <w:iCs/>
              </w:rPr>
              <w:t xml:space="preserve">2.Содержательный раздел </w:t>
            </w: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2.1. Описание образовательной деятельности в соответствии с направлениями развития ребёнка, представленными в пяти образовательных областях:</w:t>
            </w:r>
          </w:p>
        </w:tc>
        <w:tc>
          <w:tcPr>
            <w:tcW w:w="709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65B60" w:rsidRPr="002916DE" w:rsidTr="00C65D2F">
        <w:trPr>
          <w:trHeight w:val="269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2.1.1. Социально-коммуникативное развитие</w:t>
            </w:r>
          </w:p>
        </w:tc>
        <w:tc>
          <w:tcPr>
            <w:tcW w:w="709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65B60" w:rsidRPr="002916DE" w:rsidTr="00C65D2F">
        <w:trPr>
          <w:trHeight w:val="234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2.1.2. Познавательное развитие</w:t>
            </w:r>
          </w:p>
        </w:tc>
        <w:tc>
          <w:tcPr>
            <w:tcW w:w="709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65B60" w:rsidRPr="002916DE" w:rsidTr="00C65D2F">
        <w:trPr>
          <w:trHeight w:val="283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2.1.3. Речевое развитие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665B60" w:rsidRPr="002916DE" w:rsidTr="00C65D2F">
        <w:trPr>
          <w:trHeight w:val="311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2.1.4. Художественно-эстетическое развитие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665B60" w:rsidRPr="002916DE" w:rsidTr="00C65D2F">
        <w:trPr>
          <w:trHeight w:val="258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2.1.5.Физическое развитие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665B60" w:rsidRPr="002916DE" w:rsidTr="00C65D2F">
        <w:trPr>
          <w:trHeight w:val="258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F92335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2.2. 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665B60" w:rsidRPr="002916DE" w:rsidTr="00C65D2F">
        <w:trPr>
          <w:trHeight w:val="428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4C7328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2.3.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665B60" w:rsidRPr="002916DE" w:rsidTr="00C65D2F">
        <w:trPr>
          <w:trHeight w:val="199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4C7328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2.4. Особенности образовательной деятельности разных видов и культурных практик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65B60" w:rsidRPr="002916DE" w:rsidTr="00C65D2F">
        <w:trPr>
          <w:trHeight w:val="202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4C7328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2.5. Способы и направления поддержки детской инициативы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665B60" w:rsidRPr="002916DE" w:rsidTr="00C65D2F">
        <w:trPr>
          <w:trHeight w:val="235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4C7328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2.6. Особенности взаимодействия педагогического коллектива с семьями воспитанников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665B60" w:rsidRPr="002916DE" w:rsidTr="00C65D2F">
        <w:trPr>
          <w:trHeight w:val="428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6B7CC8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2.7. Характеристика основных принципов, методов и технологий реализации Программы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665B60" w:rsidRPr="002916DE" w:rsidTr="00C65D2F">
        <w:trPr>
          <w:trHeight w:val="428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4C7328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 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665B60" w:rsidRPr="002916DE" w:rsidTr="00C65D2F">
        <w:trPr>
          <w:trHeight w:val="300"/>
        </w:trPr>
        <w:tc>
          <w:tcPr>
            <w:tcW w:w="2235" w:type="dxa"/>
            <w:vMerge w:val="restart"/>
          </w:tcPr>
          <w:p w:rsidR="00665B60" w:rsidRPr="002916DE" w:rsidRDefault="00665B60" w:rsidP="00AC676C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  <w:iCs/>
              </w:rPr>
              <w:t>3.Организационный раздел</w:t>
            </w:r>
          </w:p>
        </w:tc>
        <w:tc>
          <w:tcPr>
            <w:tcW w:w="12048" w:type="dxa"/>
          </w:tcPr>
          <w:p w:rsidR="00665B60" w:rsidRPr="002916DE" w:rsidRDefault="00665B60" w:rsidP="00384B5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3.1. Описание материально-технического обеспечения образовательной программы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65B60" w:rsidRPr="002916DE" w:rsidTr="00C65D2F">
        <w:trPr>
          <w:trHeight w:val="278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3.2. Обеспеченность методическими материалами и средствами обучения и воспитания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6B7CC8" w:rsidRPr="002916DE" w:rsidTr="006B7CC8">
        <w:trPr>
          <w:trHeight w:val="520"/>
        </w:trPr>
        <w:tc>
          <w:tcPr>
            <w:tcW w:w="2235" w:type="dxa"/>
            <w:vMerge/>
          </w:tcPr>
          <w:p w:rsidR="006B7CC8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B7CC8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 xml:space="preserve">3.3. Описание ежедневной организации жизни и деятельности детей в зависимости от их возрастных и индивидуальных особенностей </w:t>
            </w:r>
          </w:p>
        </w:tc>
        <w:tc>
          <w:tcPr>
            <w:tcW w:w="709" w:type="dxa"/>
          </w:tcPr>
          <w:p w:rsidR="006B7CC8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B7CC8" w:rsidRPr="002916DE" w:rsidTr="006B7CC8">
        <w:trPr>
          <w:trHeight w:val="206"/>
        </w:trPr>
        <w:tc>
          <w:tcPr>
            <w:tcW w:w="2235" w:type="dxa"/>
            <w:vMerge/>
          </w:tcPr>
          <w:p w:rsidR="006B7CC8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B7CC8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3.3.1.Распорядок дня</w:t>
            </w:r>
          </w:p>
        </w:tc>
        <w:tc>
          <w:tcPr>
            <w:tcW w:w="709" w:type="dxa"/>
          </w:tcPr>
          <w:p w:rsidR="006B7CC8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6B7CC8" w:rsidRPr="002916DE" w:rsidTr="00C65D2F">
        <w:trPr>
          <w:trHeight w:val="280"/>
        </w:trPr>
        <w:tc>
          <w:tcPr>
            <w:tcW w:w="2235" w:type="dxa"/>
            <w:vMerge/>
          </w:tcPr>
          <w:p w:rsidR="006B7CC8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B7CC8" w:rsidRPr="002916DE" w:rsidRDefault="006B7CC8" w:rsidP="004C7328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 xml:space="preserve">3.3.2. Организация образовательной деятельности </w:t>
            </w:r>
          </w:p>
        </w:tc>
        <w:tc>
          <w:tcPr>
            <w:tcW w:w="709" w:type="dxa"/>
          </w:tcPr>
          <w:p w:rsidR="006B7CC8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665B60" w:rsidRPr="002916DE" w:rsidTr="00C65D2F">
        <w:trPr>
          <w:trHeight w:val="294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3.4. Особенности традиционных событий, праздников, мероприятий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665B60" w:rsidRPr="002916DE" w:rsidTr="00C65D2F">
        <w:trPr>
          <w:trHeight w:val="285"/>
        </w:trPr>
        <w:tc>
          <w:tcPr>
            <w:tcW w:w="2235" w:type="dxa"/>
            <w:vMerge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3.5. Особенности организации развивающей предметно-пространственной среды</w:t>
            </w: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665B60" w:rsidRPr="002916DE" w:rsidTr="00C65D2F">
        <w:trPr>
          <w:trHeight w:val="398"/>
        </w:trPr>
        <w:tc>
          <w:tcPr>
            <w:tcW w:w="2235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4. Дополнительный раздел</w:t>
            </w:r>
          </w:p>
        </w:tc>
        <w:tc>
          <w:tcPr>
            <w:tcW w:w="12048" w:type="dxa"/>
          </w:tcPr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 w:rsidRPr="002916DE">
              <w:rPr>
                <w:rFonts w:ascii="Times New Roman" w:hAnsi="Times New Roman"/>
              </w:rPr>
              <w:t>4.1.Краткая презентация программы</w:t>
            </w:r>
          </w:p>
          <w:p w:rsidR="00665B60" w:rsidRPr="002916DE" w:rsidRDefault="00665B60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65B60" w:rsidRPr="002916DE" w:rsidRDefault="006B7CC8" w:rsidP="00C65D2F">
            <w:pPr>
              <w:pStyle w:val="a3"/>
              <w:suppressLineNumber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665B60" w:rsidRDefault="00665B60" w:rsidP="00C65D2F">
      <w:pPr>
        <w:suppressLineNumbers/>
        <w:sectPr w:rsidR="00665B60" w:rsidSect="004C7328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665B60" w:rsidRPr="00E13C4B" w:rsidRDefault="00665B60" w:rsidP="00C47A35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Образовательная  программа Муниципального автономного дошкольного образовательного учреждения «Детский сад № 16 «Тополек» г. Енисейска  разработана индивидуально для данного учреждения с учетом потребностей воспитанников, их родителей и социума, определяет специфику организации и содержания воспитательно-образовательного процесса, обеспечивает разностороннее развитие детей в возрасте </w:t>
      </w:r>
      <w:r w:rsidRPr="00AC676C">
        <w:rPr>
          <w:rFonts w:ascii="Times New Roman" w:hAnsi="Times New Roman"/>
          <w:sz w:val="24"/>
          <w:szCs w:val="24"/>
        </w:rPr>
        <w:t>от 2-х  до 7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C4B">
        <w:rPr>
          <w:rFonts w:ascii="Times New Roman" w:hAnsi="Times New Roman"/>
          <w:sz w:val="24"/>
          <w:szCs w:val="24"/>
        </w:rPr>
        <w:t>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  развитию. Реализация программы обеспечивает равные возможности для всех воспитанников при переходе к обучению в школе.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 сентября 2014года в МАДОУ воспитывается </w:t>
      </w:r>
      <w:r w:rsidRPr="00384B5F">
        <w:rPr>
          <w:rFonts w:ascii="Times New Roman" w:hAnsi="Times New Roman"/>
          <w:sz w:val="24"/>
          <w:szCs w:val="24"/>
        </w:rPr>
        <w:t>145 детей</w:t>
      </w:r>
      <w:r>
        <w:rPr>
          <w:rFonts w:ascii="Times New Roman" w:hAnsi="Times New Roman"/>
          <w:sz w:val="24"/>
          <w:szCs w:val="24"/>
        </w:rPr>
        <w:t xml:space="preserve"> раннего и дошкольного возраста. Общее количество групп 6, из них 1 группа раннего возраста и 5-  группы дошкольного возраста.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4265" w:type="dxa"/>
        <w:tblInd w:w="675" w:type="dxa"/>
        <w:tblLayout w:type="fixed"/>
        <w:tblLook w:val="00A0"/>
      </w:tblPr>
      <w:tblGrid>
        <w:gridCol w:w="2267"/>
        <w:gridCol w:w="1134"/>
        <w:gridCol w:w="1559"/>
        <w:gridCol w:w="1417"/>
        <w:gridCol w:w="1984"/>
        <w:gridCol w:w="2267"/>
        <w:gridCol w:w="3637"/>
      </w:tblGrid>
      <w:tr w:rsidR="00665B60" w:rsidRPr="002916DE" w:rsidTr="00C65D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Вторая младшая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Старшая группа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Старшая группа Б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665B60" w:rsidRPr="002916DE" w:rsidTr="00C65D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Половозрастная характеристика воспитанников: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мальчиков –  74</w:t>
      </w:r>
    </w:p>
    <w:p w:rsidR="00665B60" w:rsidRDefault="00665B60" w:rsidP="002154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девочек – 71</w:t>
      </w:r>
    </w:p>
    <w:p w:rsidR="00665B60" w:rsidRPr="00B9785E" w:rsidRDefault="00665B60" w:rsidP="002154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 имеются дети старшего дошкольного возраста, которым требуется квалифицированная коррекция недостатков речевого развития.</w:t>
      </w:r>
    </w:p>
    <w:p w:rsidR="00665B60" w:rsidRDefault="00665B60" w:rsidP="00C47A35">
      <w:pPr>
        <w:pStyle w:val="a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Национально-культурные</w:t>
      </w:r>
      <w:r>
        <w:rPr>
          <w:rFonts w:ascii="Times New Roman" w:hAnsi="Times New Roman"/>
          <w:b/>
          <w:bCs/>
          <w:sz w:val="24"/>
          <w:szCs w:val="24"/>
        </w:rPr>
        <w:t xml:space="preserve"> условия</w:t>
      </w:r>
    </w:p>
    <w:p w:rsidR="00665B60" w:rsidRDefault="00665B60" w:rsidP="00C65D2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 и  воспитание   в  МАДОУ  ведется  на  русском  языке. МАДОУ создает условия для изучения русского языка как государственного языка Российской Федерации  (в  соответствии  с  Уставом  учреждения).</w:t>
      </w:r>
    </w:p>
    <w:p w:rsidR="00665B60" w:rsidRDefault="00665B60" w:rsidP="00C65D2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организует режим работы в соответствии с климатическими условиями района, приравненного к районам крайнего Севера. Учреждение осуществляет свою деятельность в условиях малого сибирского города, расположенного на берегу большой реки Енисей, имеющего богатую историю и свои традиции.</w:t>
      </w:r>
    </w:p>
    <w:p w:rsidR="00665B60" w:rsidRDefault="00665B60" w:rsidP="00C47A35">
      <w:pPr>
        <w:pStyle w:val="a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Климатические условия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реализации образовательной  программы  учитываются климатические условия региона:  резкоконтенентальный климат,  короткий световой день, длительная и морозная зима с низкими температурами, нестабильные погодные условия в межсезонные периоды.  </w:t>
      </w:r>
      <w:r>
        <w:rPr>
          <w:rFonts w:ascii="Times New Roman" w:hAnsi="Times New Roman"/>
          <w:iCs/>
          <w:sz w:val="24"/>
          <w:szCs w:val="24"/>
        </w:rPr>
        <w:t xml:space="preserve">В связи с тем, что в холодное время года  дети не могут осуществлять прогулки с учётом требований санитарных правил, программа предусматривает включение в   двигательный режим (во время, отведённое для прогулок) спортивных, хороводных, подвижных игр. В целом </w:t>
      </w:r>
      <w:r>
        <w:rPr>
          <w:rFonts w:ascii="Times New Roman" w:hAnsi="Times New Roman"/>
          <w:sz w:val="24"/>
          <w:szCs w:val="24"/>
        </w:rPr>
        <w:t>образовательный процесс составляется в соответствии  с двумя периодами: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холодный  период: сентябрь - май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теплый период: июнь - август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5B60" w:rsidRDefault="00665B60" w:rsidP="00C65D2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5B60" w:rsidRDefault="00665B60" w:rsidP="00C65D2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5B60" w:rsidRDefault="00665B60" w:rsidP="00C65D2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5B60" w:rsidRDefault="00665B60" w:rsidP="00C47A35">
      <w:pPr>
        <w:pStyle w:val="a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Социально-демографические условия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социально-демографического портрета семей воспитанников и беседы с родителями воспитанников при заключении родительского договора позволили  нам увидеть, что  только 7% родителей не заняты ни на каком производстве и могут полностью посвятить себя воспитанию ребенка; 43% семей – это семьи с одним ребенком;</w:t>
      </w:r>
    </w:p>
    <w:p w:rsidR="00665B60" w:rsidRPr="0024794A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бесед с родителями и проводимого анкетирования нами выявлено, </w:t>
      </w:r>
      <w:r w:rsidRPr="0024794A">
        <w:rPr>
          <w:rFonts w:ascii="Times New Roman" w:hAnsi="Times New Roman"/>
          <w:sz w:val="24"/>
          <w:szCs w:val="24"/>
        </w:rPr>
        <w:t xml:space="preserve">что во многих семьях живое общение со сверстниками и взрослыми ребенку заменяет интернет и цифровые продукты, которые подменяют живую детскую игру и живое общение и, как следствие, имеется дефицит общения со сверстниками и взрослыми; 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94A">
        <w:rPr>
          <w:rFonts w:ascii="Times New Roman" w:hAnsi="Times New Roman"/>
          <w:sz w:val="24"/>
          <w:szCs w:val="24"/>
        </w:rPr>
        <w:t xml:space="preserve"> 22%  семей открыто не связывают условия «разрушающегося» города с дальнейшим развитием и успешностью своих детей.  В связи с чем, несмотря на предпринимаемые муниципальной властью меры по развитию малого города,  наблюдается отток  населения</w:t>
      </w:r>
      <w:r>
        <w:rPr>
          <w:rFonts w:ascii="Times New Roman" w:hAnsi="Times New Roman"/>
          <w:sz w:val="24"/>
          <w:szCs w:val="24"/>
        </w:rPr>
        <w:t xml:space="preserve">, и в первую очередь, молодежи, семей с детьми дошкольного и школьного возраста. 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Выяснение потребностей родителей коллектив МАДОУ осуществляет на основе </w:t>
      </w:r>
      <w:r w:rsidRPr="0021542D">
        <w:rPr>
          <w:rFonts w:ascii="Times New Roman" w:hAnsi="Times New Roman"/>
          <w:sz w:val="24"/>
          <w:szCs w:val="24"/>
        </w:rPr>
        <w:t xml:space="preserve"> анализа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542D">
        <w:rPr>
          <w:rFonts w:ascii="Times New Roman" w:hAnsi="Times New Roman"/>
          <w:sz w:val="24"/>
          <w:szCs w:val="24"/>
        </w:rPr>
        <w:t>результатов изучения контингента родителей,</w:t>
      </w:r>
      <w:r>
        <w:rPr>
          <w:rFonts w:ascii="Times New Roman" w:hAnsi="Times New Roman"/>
          <w:sz w:val="24"/>
          <w:szCs w:val="24"/>
        </w:rPr>
        <w:t xml:space="preserve">  анкетирования родителей воспитанников, посещающих  МАДОУ </w:t>
      </w:r>
      <w:r w:rsidRPr="0021542D">
        <w:rPr>
          <w:rFonts w:ascii="Times New Roman" w:hAnsi="Times New Roman"/>
          <w:sz w:val="24"/>
          <w:szCs w:val="24"/>
        </w:rPr>
        <w:t>и жителей микрорайона</w:t>
      </w:r>
      <w:r w:rsidR="00384B5F">
        <w:rPr>
          <w:rFonts w:ascii="Times New Roman" w:hAnsi="Times New Roman"/>
          <w:sz w:val="24"/>
          <w:szCs w:val="24"/>
        </w:rPr>
        <w:t xml:space="preserve">. </w:t>
      </w:r>
    </w:p>
    <w:p w:rsidR="00665B60" w:rsidRPr="00384B5F" w:rsidRDefault="00384B5F" w:rsidP="00384B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4B5F">
        <w:rPr>
          <w:rFonts w:ascii="Times New Roman" w:hAnsi="Times New Roman"/>
          <w:b/>
          <w:sz w:val="24"/>
          <w:szCs w:val="24"/>
        </w:rPr>
        <w:t>Результаты исследования запроса родителей</w:t>
      </w:r>
    </w:p>
    <w:tbl>
      <w:tblPr>
        <w:tblW w:w="14424" w:type="dxa"/>
        <w:tblInd w:w="392" w:type="dxa"/>
        <w:tblLook w:val="00A0"/>
      </w:tblPr>
      <w:tblGrid>
        <w:gridCol w:w="3693"/>
        <w:gridCol w:w="1140"/>
        <w:gridCol w:w="1311"/>
        <w:gridCol w:w="1463"/>
        <w:gridCol w:w="1342"/>
        <w:gridCol w:w="1682"/>
        <w:gridCol w:w="2103"/>
        <w:gridCol w:w="1690"/>
      </w:tblGrid>
      <w:tr w:rsidR="00665B60" w:rsidRPr="002916DE" w:rsidTr="0021542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Содержание запроса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  <w:lang w:val="en-US"/>
              </w:rPr>
              <w:t>I I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Средняя 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Средняя 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Жители м</w:t>
            </w:r>
            <w:r w:rsidRPr="002916D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665B60" w:rsidRPr="002916DE" w:rsidTr="0021542D">
        <w:trPr>
          <w:trHeight w:val="38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 успешному обучению в школе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5% (1)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27% (6)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38% (9)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4% (1)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24% (6)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100% (25)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62%;</w:t>
            </w:r>
          </w:p>
        </w:tc>
      </w:tr>
      <w:tr w:rsidR="00665B60" w:rsidRPr="002916DE" w:rsidTr="0021542D">
        <w:trPr>
          <w:trHeight w:val="41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Сформированность способностей к саморазвитию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58% (14)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25% (6)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4%(1)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665B60" w:rsidRPr="002916DE" w:rsidTr="0021542D">
        <w:trPr>
          <w:trHeight w:val="271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Разностороннее развитие ребенка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32% (7)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40% (9)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74% (17)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56% (7)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100% (25)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20% (5)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665B60" w:rsidRPr="002916DE" w:rsidTr="0021542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Активная жизненная позиция воспитанников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75% (18)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29% (7)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20% (5)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56% (14)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</w:tr>
      <w:tr w:rsidR="00665B60" w:rsidRPr="002916DE" w:rsidTr="0021542D">
        <w:trPr>
          <w:trHeight w:val="325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45% (10)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8%(2)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8% (2)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</w:tr>
    </w:tbl>
    <w:p w:rsidR="00665B60" w:rsidRDefault="00665B60" w:rsidP="00C65D2F">
      <w:pPr>
        <w:tabs>
          <w:tab w:val="center" w:pos="467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65B60" w:rsidRPr="00961A54" w:rsidRDefault="00665B60" w:rsidP="00C65D2F">
      <w:pPr>
        <w:tabs>
          <w:tab w:val="center" w:pos="467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1A54">
        <w:rPr>
          <w:rFonts w:ascii="Times New Roman" w:hAnsi="Times New Roman"/>
          <w:sz w:val="24"/>
          <w:szCs w:val="24"/>
        </w:rPr>
        <w:t>Данные сведения  позволяют нам определить приоритетные направления деятельности МАДОУ, деятельность по удовлетворению запросов родителей:</w:t>
      </w:r>
    </w:p>
    <w:p w:rsidR="00665B60" w:rsidRDefault="00665B60" w:rsidP="00961A54">
      <w:pPr>
        <w:numPr>
          <w:ilvl w:val="0"/>
          <w:numId w:val="8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A54">
        <w:rPr>
          <w:rFonts w:ascii="Times New Roman" w:hAnsi="Times New Roman"/>
          <w:sz w:val="24"/>
          <w:szCs w:val="24"/>
        </w:rPr>
        <w:t>Развитие коммуникативных компетентностей воспитанников</w:t>
      </w:r>
      <w:r>
        <w:rPr>
          <w:rFonts w:ascii="Times New Roman" w:hAnsi="Times New Roman"/>
          <w:sz w:val="24"/>
          <w:szCs w:val="24"/>
        </w:rPr>
        <w:t>.</w:t>
      </w:r>
    </w:p>
    <w:p w:rsidR="00665B60" w:rsidRPr="00961A54" w:rsidRDefault="00665B60" w:rsidP="00961A54">
      <w:pPr>
        <w:numPr>
          <w:ilvl w:val="0"/>
          <w:numId w:val="8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основ гражданской позиции по отношению к родному городу. </w:t>
      </w:r>
    </w:p>
    <w:p w:rsidR="00665B60" w:rsidRPr="00961A54" w:rsidRDefault="00665B60" w:rsidP="00AA7EC9">
      <w:pPr>
        <w:pStyle w:val="a3"/>
        <w:numPr>
          <w:ilvl w:val="0"/>
          <w:numId w:val="84"/>
        </w:numPr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П</w:t>
      </w:r>
      <w:r w:rsidRPr="00961A54">
        <w:rPr>
          <w:rFonts w:ascii="Times New Roman" w:hAnsi="Times New Roman"/>
          <w:sz w:val="24"/>
          <w:szCs w:val="24"/>
        </w:rPr>
        <w:t>одготовка к успешному обучению в школе (развитие произвольной сферы, обучение началам грамоты, развитие логического мышления и др.)</w:t>
      </w:r>
    </w:p>
    <w:p w:rsidR="00665B60" w:rsidRPr="00247D10" w:rsidRDefault="00665B60" w:rsidP="00C65D2F">
      <w:pPr>
        <w:pStyle w:val="a3"/>
        <w:ind w:left="720"/>
        <w:jc w:val="both"/>
        <w:rPr>
          <w:rFonts w:ascii="Times New Roman" w:hAnsi="Times New Roman"/>
          <w:snapToGrid w:val="0"/>
          <w:color w:val="000000"/>
          <w:sz w:val="16"/>
          <w:szCs w:val="16"/>
        </w:rPr>
      </w:pP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Программа разработана в соответствии с требованиями основных нормативных документов, методических рекомендаций федерального и регионального уровней, а также локальных актов МАДОУ: 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ФЗ «Об образовании в РФ»,  от 29.12.2012 г., № 273; СанПиН 2.4.1.3049-13; Семейный Кодекс РФ, ФЗ от  29.12.1995г, в редакции 05.05.2014г.; «Единый квалификационный справочник должностей  руководителей, специалистов и служащих, раздел «Квалификационные характеристики должностей работников образования», от 26.08.2010г. № 761; «Федеральный государственный образовательный стандарт </w:t>
      </w:r>
      <w:r w:rsidRPr="00E13C4B">
        <w:rPr>
          <w:rFonts w:ascii="Times New Roman" w:hAnsi="Times New Roman"/>
          <w:sz w:val="24"/>
          <w:szCs w:val="24"/>
        </w:rPr>
        <w:lastRenderedPageBreak/>
        <w:t>дошкольного образования», приказ МОиН от 17.10.2013 г., № 1155; Комментарии к ФГОС ДО; Устав  МАДОУ № 16, утвержденный Постановлением администрации г.Енисейска  от 20.06.2012 г № 162-п.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5B60" w:rsidRPr="00DD3B85" w:rsidRDefault="00665B60" w:rsidP="00C47A35">
      <w:pPr>
        <w:pStyle w:val="a3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3B85">
        <w:rPr>
          <w:rFonts w:ascii="Times New Roman" w:hAnsi="Times New Roman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665B60" w:rsidRDefault="00665B60" w:rsidP="00C65D2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65B60" w:rsidRPr="00F26FAB" w:rsidRDefault="00665B60" w:rsidP="00C47A3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1. </w:t>
      </w:r>
      <w:r w:rsidRPr="00F26FAB">
        <w:rPr>
          <w:rFonts w:ascii="Times New Roman" w:hAnsi="Times New Roman"/>
          <w:b/>
          <w:bCs/>
          <w:iCs/>
          <w:sz w:val="24"/>
          <w:szCs w:val="24"/>
        </w:rPr>
        <w:t>Целевой раздел</w:t>
      </w:r>
    </w:p>
    <w:p w:rsidR="00665B60" w:rsidRPr="00DD3B85" w:rsidRDefault="00665B60" w:rsidP="00C47A35">
      <w:pPr>
        <w:spacing w:after="0" w:line="240" w:lineRule="auto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DD3B85">
        <w:rPr>
          <w:rFonts w:ascii="Times New Roman" w:hAnsi="Times New Roman"/>
          <w:b/>
          <w:bCs/>
          <w:i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1. </w:t>
      </w:r>
      <w:r w:rsidRPr="00DD3B85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665B60" w:rsidRPr="00DD3B85" w:rsidRDefault="00665B60" w:rsidP="00C47A35">
      <w:pPr>
        <w:spacing w:after="0" w:line="240" w:lineRule="auto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DD3B85">
        <w:rPr>
          <w:rFonts w:ascii="Times New Roman" w:hAnsi="Times New Roman"/>
          <w:b/>
          <w:bCs/>
          <w:iCs/>
          <w:sz w:val="24"/>
          <w:szCs w:val="24"/>
        </w:rPr>
        <w:t>1.1.1. Цели и задачи реализации программы</w:t>
      </w:r>
    </w:p>
    <w:p w:rsidR="000F374D" w:rsidRPr="000F374D" w:rsidRDefault="000F374D" w:rsidP="000F37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374D">
        <w:rPr>
          <w:rFonts w:ascii="Times New Roman" w:hAnsi="Times New Roman"/>
          <w:sz w:val="24"/>
          <w:szCs w:val="24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665B60" w:rsidRPr="000F374D" w:rsidRDefault="000F374D" w:rsidP="000F374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0F374D">
        <w:rPr>
          <w:rFonts w:ascii="Times New Roman" w:hAnsi="Times New Roman"/>
          <w:sz w:val="24"/>
          <w:szCs w:val="24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665B60" w:rsidRPr="00F26FAB" w:rsidRDefault="00665B60" w:rsidP="00C65D2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26FAB">
        <w:rPr>
          <w:rFonts w:ascii="Times New Roman" w:hAnsi="Times New Roman"/>
          <w:bCs/>
          <w:iCs/>
          <w:sz w:val="24"/>
          <w:szCs w:val="24"/>
        </w:rPr>
        <w:t>Задачи реализации программы:</w:t>
      </w:r>
    </w:p>
    <w:p w:rsidR="00665B60" w:rsidRPr="00DD3B85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D3B85">
        <w:rPr>
          <w:rFonts w:ascii="Times New Roman" w:hAnsi="Times New Roman"/>
          <w:bCs/>
          <w:iCs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65B60" w:rsidRPr="00DD3B85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D3B85">
        <w:rPr>
          <w:rFonts w:ascii="Times New Roman" w:hAnsi="Times New Roman"/>
          <w:bCs/>
          <w:iCs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65B60" w:rsidRPr="00DD3B85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D3B85">
        <w:rPr>
          <w:rFonts w:ascii="Times New Roman" w:hAnsi="Times New Roman"/>
          <w:bCs/>
          <w:iCs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665B60" w:rsidRPr="00DD3B85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D3B85">
        <w:rPr>
          <w:rFonts w:ascii="Times New Roman" w:hAnsi="Times New Roman"/>
          <w:bCs/>
          <w:iCs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65B60" w:rsidRPr="00DD3B85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D3B85">
        <w:rPr>
          <w:rFonts w:ascii="Times New Roman" w:hAnsi="Times New Roman"/>
          <w:bCs/>
          <w:iCs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65B60" w:rsidRPr="00DD3B85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D3B85">
        <w:rPr>
          <w:rFonts w:ascii="Times New Roman" w:hAnsi="Times New Roman"/>
          <w:bCs/>
          <w:iCs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деятельности, в том числе воспитания у детей чувства гордости к месту, в котором он живет.</w:t>
      </w:r>
    </w:p>
    <w:p w:rsidR="00665B60" w:rsidRPr="00DD3B85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D3B85">
        <w:rPr>
          <w:rFonts w:ascii="Times New Roman" w:hAnsi="Times New Roman"/>
          <w:bCs/>
          <w:iCs/>
          <w:sz w:val="24"/>
          <w:szCs w:val="24"/>
        </w:rPr>
        <w:t>обеспечение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665B60" w:rsidRPr="00DD3B85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D3B85">
        <w:rPr>
          <w:rFonts w:ascii="Times New Roman" w:hAnsi="Times New Roman"/>
          <w:bCs/>
          <w:iCs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65B60" w:rsidRPr="00D4096A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3B85">
        <w:rPr>
          <w:rFonts w:ascii="Times New Roman" w:hAnsi="Times New Roman"/>
          <w:bCs/>
          <w:iCs/>
          <w:sz w:val="24"/>
          <w:szCs w:val="24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</w:t>
      </w:r>
      <w:r w:rsidRPr="00D409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7140D">
        <w:rPr>
          <w:rFonts w:ascii="Times New Roman" w:hAnsi="Times New Roman"/>
          <w:bCs/>
          <w:iCs/>
          <w:sz w:val="24"/>
          <w:szCs w:val="24"/>
        </w:rPr>
        <w:t>здоровья детей.</w:t>
      </w:r>
    </w:p>
    <w:p w:rsidR="00665B60" w:rsidRPr="00A746EC" w:rsidRDefault="00665B60" w:rsidP="00C65D2F">
      <w:pPr>
        <w:spacing w:after="0" w:line="240" w:lineRule="auto"/>
        <w:ind w:left="207"/>
        <w:jc w:val="both"/>
        <w:rPr>
          <w:rFonts w:ascii="Times New Roman" w:hAnsi="Times New Roman"/>
          <w:bCs/>
          <w:iCs/>
          <w:sz w:val="24"/>
          <w:szCs w:val="24"/>
        </w:rPr>
      </w:pPr>
      <w:r w:rsidRPr="00A746EC">
        <w:rPr>
          <w:rFonts w:ascii="Times New Roman" w:hAnsi="Times New Roman"/>
          <w:bCs/>
          <w:iCs/>
          <w:sz w:val="24"/>
          <w:szCs w:val="24"/>
        </w:rPr>
        <w:t>Часть, формируемая участниками образовательных отношений</w:t>
      </w:r>
    </w:p>
    <w:p w:rsidR="00665B60" w:rsidRPr="0031090F" w:rsidRDefault="00665B60" w:rsidP="0031090F">
      <w:pPr>
        <w:pStyle w:val="a6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1090F">
        <w:rPr>
          <w:rFonts w:ascii="Times New Roman" w:hAnsi="Times New Roman"/>
          <w:sz w:val="24"/>
          <w:szCs w:val="24"/>
        </w:rPr>
        <w:t>ормировать  умения строить свои взаимоотношения с детьми и взрослыми, достойно выходить из конфликтных ситуаций, адекватно оценивать собственные возможности;  основы ответственного поведения;</w:t>
      </w:r>
    </w:p>
    <w:p w:rsidR="00665B60" w:rsidRPr="0031090F" w:rsidRDefault="00665B60" w:rsidP="00C65D2F">
      <w:pPr>
        <w:pStyle w:val="a3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31090F">
        <w:rPr>
          <w:rFonts w:ascii="Times New Roman" w:hAnsi="Times New Roman"/>
          <w:sz w:val="24"/>
          <w:szCs w:val="24"/>
        </w:rPr>
        <w:t>формировать у детей предпосылки грамотности, используя возможности разных видов детской деятельности;</w:t>
      </w:r>
    </w:p>
    <w:p w:rsidR="00665B60" w:rsidRPr="00D064D6" w:rsidRDefault="00665B60" w:rsidP="00D064D6">
      <w:pPr>
        <w:pStyle w:val="a6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4D6">
        <w:rPr>
          <w:rFonts w:ascii="Times New Roman" w:hAnsi="Times New Roman"/>
          <w:sz w:val="24"/>
          <w:szCs w:val="24"/>
        </w:rPr>
        <w:t xml:space="preserve"> </w:t>
      </w:r>
      <w:r w:rsidRPr="0031090F">
        <w:rPr>
          <w:rFonts w:ascii="Times New Roman" w:hAnsi="Times New Roman"/>
          <w:sz w:val="24"/>
          <w:szCs w:val="24"/>
        </w:rPr>
        <w:t>формировать  основы  гражданской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4D6">
        <w:rPr>
          <w:rFonts w:ascii="Times New Roman" w:hAnsi="Times New Roman"/>
          <w:sz w:val="24"/>
          <w:szCs w:val="24"/>
        </w:rPr>
        <w:t xml:space="preserve"> позици</w:t>
      </w:r>
      <w:r>
        <w:rPr>
          <w:rFonts w:ascii="Times New Roman" w:hAnsi="Times New Roman"/>
          <w:sz w:val="24"/>
          <w:szCs w:val="24"/>
        </w:rPr>
        <w:t>и</w:t>
      </w:r>
      <w:r w:rsidRPr="00D064D6">
        <w:rPr>
          <w:rFonts w:ascii="Times New Roman" w:hAnsi="Times New Roman"/>
          <w:sz w:val="24"/>
          <w:szCs w:val="24"/>
        </w:rPr>
        <w:t xml:space="preserve"> и ценностное отношение к малой родине.</w:t>
      </w:r>
    </w:p>
    <w:p w:rsidR="00665B60" w:rsidRPr="0031090F" w:rsidRDefault="00665B60" w:rsidP="00C65D2F">
      <w:pPr>
        <w:pStyle w:val="a6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bCs/>
          <w:iCs/>
          <w:sz w:val="24"/>
          <w:szCs w:val="24"/>
        </w:rPr>
        <w:t>Данные задачи направлены на углубление содержания образовательных областей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665B60" w:rsidRPr="00DD3B85" w:rsidRDefault="00665B60" w:rsidP="00C47A35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DD3B85">
        <w:rPr>
          <w:rFonts w:ascii="Times New Roman" w:hAnsi="Times New Roman"/>
          <w:b/>
          <w:bCs/>
          <w:iCs/>
          <w:sz w:val="24"/>
          <w:szCs w:val="24"/>
        </w:rPr>
        <w:t>1.1.2. Принципы и подходы к формированию образовательной программы</w:t>
      </w:r>
    </w:p>
    <w:p w:rsidR="00665B60" w:rsidRPr="00DD3B85" w:rsidRDefault="00665B60" w:rsidP="00C65D2F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D3B85">
        <w:rPr>
          <w:rFonts w:ascii="Times New Roman" w:hAnsi="Times New Roman"/>
          <w:bCs/>
          <w:iCs/>
          <w:sz w:val="24"/>
          <w:szCs w:val="24"/>
        </w:rPr>
        <w:t>Принципы к формированию программы:</w:t>
      </w:r>
    </w:p>
    <w:p w:rsidR="00665B60" w:rsidRPr="0031090F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bCs/>
          <w:iCs/>
          <w:sz w:val="24"/>
          <w:szCs w:val="24"/>
        </w:rPr>
        <w:t>Создание условий для полноценного проживания ребенком всех этапов детства (младенческого, раннего и дошкольного возраста), для обогащения  (амплификации) детского развития;</w:t>
      </w:r>
    </w:p>
    <w:p w:rsidR="00665B60" w:rsidRPr="0031090F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bCs/>
          <w:iCs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65B60" w:rsidRPr="0031090F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bCs/>
          <w:iCs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65B60" w:rsidRPr="0031090F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bCs/>
          <w:iCs/>
          <w:sz w:val="24"/>
          <w:szCs w:val="24"/>
        </w:rPr>
        <w:t>Поддержка инициативы детей в различных видах деятельности;</w:t>
      </w:r>
    </w:p>
    <w:p w:rsidR="00665B60" w:rsidRPr="0031090F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bCs/>
          <w:iCs/>
          <w:sz w:val="24"/>
          <w:szCs w:val="24"/>
        </w:rPr>
        <w:t>Сотрудничество учреждения с семьей;</w:t>
      </w:r>
    </w:p>
    <w:p w:rsidR="00665B60" w:rsidRPr="0031090F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bCs/>
          <w:iCs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665B60" w:rsidRPr="0031090F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bCs/>
          <w:iCs/>
          <w:sz w:val="24"/>
          <w:szCs w:val="24"/>
        </w:rPr>
        <w:t>Создание  условий для формирования познавательных интересов и познавательных действий ребенка в различных видах деятельности;</w:t>
      </w:r>
    </w:p>
    <w:p w:rsidR="00665B60" w:rsidRPr="0031090F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bCs/>
          <w:iCs/>
          <w:sz w:val="24"/>
          <w:szCs w:val="24"/>
        </w:rPr>
        <w:t>Учет  возрастных особенностей и возможностей воспитанников (соответствие условий, требований, методов возрасту и особенностям развития);</w:t>
      </w:r>
    </w:p>
    <w:p w:rsidR="00665B60" w:rsidRPr="0031090F" w:rsidRDefault="00665B60" w:rsidP="00C65D2F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bCs/>
          <w:iCs/>
          <w:sz w:val="24"/>
          <w:szCs w:val="24"/>
        </w:rPr>
        <w:t>Учет этнокультурной ситуации развития детей.</w:t>
      </w:r>
    </w:p>
    <w:p w:rsidR="00665B60" w:rsidRPr="0031090F" w:rsidRDefault="00665B60" w:rsidP="00D61335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bCs/>
          <w:iCs/>
          <w:sz w:val="24"/>
          <w:szCs w:val="24"/>
        </w:rPr>
        <w:t>Учет запроса родителей на содержание образования детей.</w:t>
      </w:r>
    </w:p>
    <w:p w:rsidR="00665B60" w:rsidRPr="00D61335" w:rsidRDefault="00665B60" w:rsidP="00D61335">
      <w:pPr>
        <w:pStyle w:val="a6"/>
        <w:numPr>
          <w:ilvl w:val="0"/>
          <w:numId w:val="67"/>
        </w:num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090F">
        <w:rPr>
          <w:rFonts w:ascii="Times New Roman" w:hAnsi="Times New Roman"/>
          <w:sz w:val="26"/>
          <w:szCs w:val="26"/>
        </w:rPr>
        <w:t>Создание условий, в которых</w:t>
      </w:r>
      <w:r w:rsidRPr="00D61335">
        <w:rPr>
          <w:rFonts w:ascii="Times New Roman" w:hAnsi="Times New Roman"/>
          <w:sz w:val="26"/>
          <w:szCs w:val="26"/>
        </w:rPr>
        <w:t xml:space="preserve"> общение становится  педагогическим  средством (то есть через общение ребенок познает мир).</w:t>
      </w:r>
    </w:p>
    <w:p w:rsidR="00665B60" w:rsidRPr="00384B5F" w:rsidRDefault="00665B60" w:rsidP="00F66F79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665B60" w:rsidRPr="008747B6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10EB">
        <w:rPr>
          <w:rFonts w:ascii="Times New Roman" w:hAnsi="Times New Roman"/>
          <w:sz w:val="24"/>
          <w:szCs w:val="24"/>
        </w:rPr>
        <w:t>Образовательная  программа разработана на основе</w:t>
      </w:r>
      <w:r>
        <w:rPr>
          <w:rFonts w:ascii="Times New Roman" w:hAnsi="Times New Roman"/>
          <w:sz w:val="24"/>
          <w:szCs w:val="24"/>
        </w:rPr>
        <w:t xml:space="preserve"> следующих н</w:t>
      </w:r>
      <w:r w:rsidRPr="008747B6">
        <w:rPr>
          <w:rFonts w:ascii="Times New Roman" w:hAnsi="Times New Roman"/>
          <w:sz w:val="24"/>
          <w:szCs w:val="24"/>
        </w:rPr>
        <w:t>аучны</w:t>
      </w:r>
      <w:r>
        <w:rPr>
          <w:rFonts w:ascii="Times New Roman" w:hAnsi="Times New Roman"/>
          <w:sz w:val="24"/>
          <w:szCs w:val="24"/>
        </w:rPr>
        <w:t>х</w:t>
      </w:r>
      <w:r w:rsidRPr="008747B6">
        <w:rPr>
          <w:rFonts w:ascii="Times New Roman" w:hAnsi="Times New Roman"/>
          <w:sz w:val="24"/>
          <w:szCs w:val="24"/>
        </w:rPr>
        <w:t xml:space="preserve"> подход</w:t>
      </w:r>
      <w:r>
        <w:rPr>
          <w:rFonts w:ascii="Times New Roman" w:hAnsi="Times New Roman"/>
          <w:sz w:val="24"/>
          <w:szCs w:val="24"/>
        </w:rPr>
        <w:t>ов</w:t>
      </w:r>
      <w:r w:rsidRPr="008747B6">
        <w:rPr>
          <w:rFonts w:ascii="Times New Roman" w:hAnsi="Times New Roman"/>
          <w:sz w:val="24"/>
          <w:szCs w:val="24"/>
        </w:rPr>
        <w:t>:</w:t>
      </w:r>
    </w:p>
    <w:p w:rsidR="00665B60" w:rsidRPr="008747B6" w:rsidRDefault="00665B60" w:rsidP="00C65D2F">
      <w:pPr>
        <w:pStyle w:val="a3"/>
        <w:numPr>
          <w:ilvl w:val="0"/>
          <w:numId w:val="7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47B6">
        <w:rPr>
          <w:rFonts w:ascii="Times New Roman" w:hAnsi="Times New Roman"/>
          <w:sz w:val="24"/>
          <w:szCs w:val="24"/>
        </w:rPr>
        <w:t>Культурно-исторический подход определяет развитие ребенка как «…процесс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 (Л. С. Выготский).</w:t>
      </w:r>
    </w:p>
    <w:p w:rsidR="00665B60" w:rsidRPr="008747B6" w:rsidRDefault="00665B60" w:rsidP="00C65D2F">
      <w:pPr>
        <w:pStyle w:val="a3"/>
        <w:numPr>
          <w:ilvl w:val="0"/>
          <w:numId w:val="7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47B6">
        <w:rPr>
          <w:rFonts w:ascii="Times New Roman" w:hAnsi="Times New Roman"/>
          <w:sz w:val="24"/>
          <w:szCs w:val="24"/>
        </w:rPr>
        <w:t>Личностный подход исходит из положения, что в основе развития лежит</w:t>
      </w:r>
      <w:r>
        <w:rPr>
          <w:rFonts w:ascii="Times New Roman" w:hAnsi="Times New Roman"/>
          <w:sz w:val="24"/>
          <w:szCs w:val="24"/>
        </w:rPr>
        <w:t>,</w:t>
      </w:r>
      <w:r w:rsidRPr="008747B6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>,</w:t>
      </w:r>
      <w:r w:rsidRPr="008747B6">
        <w:rPr>
          <w:rFonts w:ascii="Times New Roman" w:hAnsi="Times New Roman"/>
          <w:sz w:val="24"/>
          <w:szCs w:val="24"/>
        </w:rPr>
        <w:t xml:space="preserve"> эволюция поведения и интересов ребенка, изменение структуры направленности его поведения. Поступательное развитие ребенка главным образом происходит за счет его личностного развития.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</w:t>
      </w:r>
      <w:r w:rsidRPr="008747B6">
        <w:rPr>
          <w:rFonts w:ascii="Times New Roman" w:hAnsi="Times New Roman"/>
          <w:sz w:val="24"/>
          <w:szCs w:val="24"/>
        </w:rPr>
        <w:lastRenderedPageBreak/>
        <w:t>него осмысленной, только в этом случае она будет оказывать на него развивающее воздействие (по Л.С. Выготскому, А. Н. Леонтьеву, Л. И. Божович, Д. Б. Эльконину, А. В. Запорожцу).</w:t>
      </w:r>
    </w:p>
    <w:p w:rsidR="00665B60" w:rsidRPr="008747B6" w:rsidRDefault="00665B60" w:rsidP="00C65D2F">
      <w:pPr>
        <w:pStyle w:val="a3"/>
        <w:numPr>
          <w:ilvl w:val="0"/>
          <w:numId w:val="7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47B6">
        <w:rPr>
          <w:rFonts w:ascii="Times New Roman" w:hAnsi="Times New Roman"/>
          <w:sz w:val="24"/>
          <w:szCs w:val="24"/>
        </w:rPr>
        <w:t>Деятельностный подход рассматривает деятельность наравне с обучением как движущую силу психического развития ребенка.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 (по А. Н. Леонтьеву, Д. Б. Эльконину, А. В. Запорожцу, В. В. Давыдову)</w:t>
      </w:r>
    </w:p>
    <w:p w:rsidR="00665B60" w:rsidRDefault="00665B60" w:rsidP="00C47A3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1.1.3.</w:t>
      </w:r>
      <w:r w:rsidRPr="00F61483">
        <w:rPr>
          <w:rFonts w:ascii="Times New Roman" w:hAnsi="Times New Roman"/>
          <w:b/>
          <w:sz w:val="24"/>
          <w:szCs w:val="24"/>
        </w:rPr>
        <w:t xml:space="preserve"> Возрастные и индивидуальные особенности развития детей раннего и дошкольного возраста</w:t>
      </w:r>
    </w:p>
    <w:p w:rsidR="00665B60" w:rsidRPr="008B10E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746E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746EC">
        <w:rPr>
          <w:rFonts w:ascii="Times New Roman" w:hAnsi="Times New Roman"/>
          <w:sz w:val="24"/>
          <w:szCs w:val="24"/>
        </w:rPr>
        <w:t>Каждый возраст характеризуется своей социальной  ситуацией развития; ведущей деятельностью, в которой преимущественно развивается мотивационно-потребностная или интеллектуальная сфера личности; возрастными новообразованиями, формирующимися в конце периода, среди них выделяется центральное, наиболее значимое для последующего развития.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B10EB">
        <w:rPr>
          <w:rFonts w:ascii="Times New Roman" w:hAnsi="Times New Roman"/>
          <w:sz w:val="24"/>
          <w:szCs w:val="24"/>
        </w:rPr>
        <w:t xml:space="preserve">Описание   особенностей  развития детой по возрастам  и   индивидуальных особенностей  представлено  в </w:t>
      </w:r>
      <w:r>
        <w:rPr>
          <w:rFonts w:ascii="Times New Roman" w:hAnsi="Times New Roman"/>
          <w:sz w:val="24"/>
          <w:szCs w:val="24"/>
        </w:rPr>
        <w:t>приложении.</w:t>
      </w:r>
      <w:r w:rsidRPr="008B10EB">
        <w:rPr>
          <w:rFonts w:ascii="Times New Roman" w:hAnsi="Times New Roman"/>
          <w:sz w:val="24"/>
          <w:szCs w:val="24"/>
        </w:rPr>
        <w:t xml:space="preserve">  (Приложение 1).</w:t>
      </w:r>
    </w:p>
    <w:p w:rsidR="00665B60" w:rsidRDefault="00665B60" w:rsidP="00C47A35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1. </w:t>
      </w:r>
      <w:r w:rsidRPr="00EE1995">
        <w:rPr>
          <w:rFonts w:ascii="Times New Roman" w:hAnsi="Times New Roman"/>
          <w:b/>
          <w:bCs/>
          <w:iCs/>
          <w:sz w:val="24"/>
          <w:szCs w:val="24"/>
        </w:rPr>
        <w:t xml:space="preserve">2. Планируемые результаты освоения образовательной программы </w:t>
      </w:r>
    </w:p>
    <w:p w:rsidR="000F374D" w:rsidRPr="00D9308E" w:rsidRDefault="00665B60" w:rsidP="000F374D">
      <w:pPr>
        <w:pStyle w:val="3New"/>
        <w:spacing w:line="240" w:lineRule="auto"/>
        <w:rPr>
          <w:sz w:val="20"/>
          <w:szCs w:val="20"/>
        </w:rPr>
      </w:pPr>
      <w:r>
        <w:t xml:space="preserve"> </w:t>
      </w:r>
      <w:bookmarkStart w:id="1" w:name="_Toc420597612"/>
      <w:bookmarkStart w:id="2" w:name="_Toc420598531"/>
      <w:bookmarkStart w:id="3" w:name="_Toc422496174"/>
      <w:r w:rsidR="000F374D" w:rsidRPr="00D9308E">
        <w:rPr>
          <w:sz w:val="20"/>
          <w:szCs w:val="20"/>
        </w:rPr>
        <w:t>Целевые ориентиры в раннем возрасте</w:t>
      </w:r>
      <w:bookmarkEnd w:id="1"/>
      <w:bookmarkEnd w:id="2"/>
      <w:bookmarkEnd w:id="3"/>
    </w:p>
    <w:p w:rsidR="000F374D" w:rsidRPr="000F374D" w:rsidRDefault="000F374D" w:rsidP="000F374D">
      <w:pPr>
        <w:pStyle w:val="af0"/>
        <w:tabs>
          <w:tab w:val="left" w:pos="567"/>
        </w:tabs>
        <w:ind w:firstLine="567"/>
        <w:jc w:val="both"/>
      </w:pPr>
      <w:r w:rsidRPr="000F374D">
        <w:rPr>
          <w:i/>
        </w:rPr>
        <w:t>К трем годам ребенок</w:t>
      </w:r>
      <w:r w:rsidRPr="000F374D">
        <w:t>:</w:t>
      </w:r>
    </w:p>
    <w:p w:rsidR="000F374D" w:rsidRPr="000F374D" w:rsidRDefault="000F374D" w:rsidP="000F374D">
      <w:pPr>
        <w:pStyle w:val="11"/>
        <w:numPr>
          <w:ilvl w:val="0"/>
          <w:numId w:val="24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74D">
        <w:rPr>
          <w:rFonts w:ascii="Times New Roman" w:hAnsi="Times New Roman"/>
          <w:sz w:val="24"/>
          <w:szCs w:val="24"/>
        </w:rPr>
        <w:t xml:space="preserve">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0F374D" w:rsidRPr="000F374D" w:rsidRDefault="000F374D" w:rsidP="000F374D">
      <w:pPr>
        <w:pStyle w:val="11"/>
        <w:numPr>
          <w:ilvl w:val="0"/>
          <w:numId w:val="24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74D">
        <w:rPr>
          <w:rFonts w:ascii="Times New Roman" w:hAnsi="Times New Roman"/>
          <w:sz w:val="24"/>
          <w:szCs w:val="24"/>
        </w:rPr>
        <w:t xml:space="preserve">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 </w:t>
      </w:r>
    </w:p>
    <w:p w:rsidR="000F374D" w:rsidRPr="000F374D" w:rsidRDefault="000F374D" w:rsidP="000F374D">
      <w:pPr>
        <w:pStyle w:val="11"/>
        <w:numPr>
          <w:ilvl w:val="0"/>
          <w:numId w:val="24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74D">
        <w:rPr>
          <w:rFonts w:ascii="Times New Roman" w:hAnsi="Times New Roman"/>
          <w:sz w:val="24"/>
          <w:szCs w:val="24"/>
        </w:rPr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0F374D" w:rsidRPr="000F374D" w:rsidRDefault="000F374D" w:rsidP="000F374D">
      <w:pPr>
        <w:pStyle w:val="11"/>
        <w:numPr>
          <w:ilvl w:val="0"/>
          <w:numId w:val="24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74D">
        <w:rPr>
          <w:rFonts w:ascii="Times New Roman" w:hAnsi="Times New Roman"/>
          <w:sz w:val="24"/>
          <w:szCs w:val="24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0F374D" w:rsidRPr="000F374D" w:rsidRDefault="000F374D" w:rsidP="000F374D">
      <w:pPr>
        <w:pStyle w:val="11"/>
        <w:numPr>
          <w:ilvl w:val="0"/>
          <w:numId w:val="24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74D">
        <w:rPr>
          <w:rFonts w:ascii="Times New Roman" w:hAnsi="Times New Roman"/>
          <w:sz w:val="24"/>
          <w:szCs w:val="24"/>
        </w:rPr>
        <w:t xml:space="preserve"> в короткой игре воспроизводит действия взрослого, впервые осуществляя игровые замещения;</w:t>
      </w:r>
    </w:p>
    <w:p w:rsidR="000F374D" w:rsidRPr="000F374D" w:rsidRDefault="000F374D" w:rsidP="000F374D">
      <w:pPr>
        <w:pStyle w:val="11"/>
        <w:numPr>
          <w:ilvl w:val="0"/>
          <w:numId w:val="24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74D">
        <w:rPr>
          <w:rFonts w:ascii="Times New Roman" w:hAnsi="Times New Roman"/>
          <w:sz w:val="24"/>
          <w:szCs w:val="24"/>
        </w:rPr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0F374D" w:rsidRPr="000F374D" w:rsidRDefault="000F374D" w:rsidP="000F374D">
      <w:pPr>
        <w:pStyle w:val="11"/>
        <w:numPr>
          <w:ilvl w:val="0"/>
          <w:numId w:val="24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74D">
        <w:rPr>
          <w:rFonts w:ascii="Times New Roman" w:hAnsi="Times New Roman"/>
          <w:sz w:val="24"/>
          <w:szCs w:val="24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0F374D" w:rsidRPr="000F374D" w:rsidRDefault="000F374D" w:rsidP="000F374D">
      <w:pPr>
        <w:pStyle w:val="11"/>
        <w:numPr>
          <w:ilvl w:val="0"/>
          <w:numId w:val="24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74D">
        <w:rPr>
          <w:rFonts w:ascii="Times New Roman" w:hAnsi="Times New Roman"/>
          <w:sz w:val="24"/>
          <w:szCs w:val="24"/>
        </w:rPr>
        <w:t xml:space="preserve">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0F374D" w:rsidRPr="000F374D" w:rsidRDefault="000F374D" w:rsidP="000F374D">
      <w:pPr>
        <w:pStyle w:val="3New"/>
        <w:spacing w:line="240" w:lineRule="auto"/>
      </w:pPr>
      <w:bookmarkStart w:id="4" w:name="_Toc420597613"/>
      <w:bookmarkStart w:id="5" w:name="_Toc420598532"/>
      <w:bookmarkStart w:id="6" w:name="_Toc422496175"/>
      <w:r w:rsidRPr="000F374D">
        <w:t>Целевые ориентиры на этапе завершения освоения Программы</w:t>
      </w:r>
      <w:bookmarkEnd w:id="4"/>
      <w:bookmarkEnd w:id="5"/>
      <w:bookmarkEnd w:id="6"/>
    </w:p>
    <w:p w:rsidR="000F374D" w:rsidRPr="000F374D" w:rsidRDefault="000F374D" w:rsidP="000F374D">
      <w:pPr>
        <w:tabs>
          <w:tab w:val="left" w:pos="567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F374D">
        <w:rPr>
          <w:rFonts w:ascii="Times New Roman" w:hAnsi="Times New Roman"/>
          <w:i/>
          <w:sz w:val="24"/>
          <w:szCs w:val="24"/>
        </w:rPr>
        <w:t>К семи годам:</w:t>
      </w:r>
    </w:p>
    <w:p w:rsidR="000F374D" w:rsidRPr="000F374D" w:rsidRDefault="000F374D" w:rsidP="000F374D">
      <w:pPr>
        <w:pStyle w:val="Default"/>
        <w:numPr>
          <w:ilvl w:val="0"/>
          <w:numId w:val="24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0F374D">
        <w:rPr>
          <w:color w:val="auto"/>
        </w:rPr>
        <w:lastRenderedPageBreak/>
        <w:t xml:space="preserve"> ребенок овладевает основными культурными способами деятельности, проявляет </w:t>
      </w:r>
      <w:r w:rsidRPr="000F374D">
        <w:rPr>
          <w:bCs/>
          <w:iCs/>
          <w:color w:val="auto"/>
        </w:rPr>
        <w:t xml:space="preserve">инициативу </w:t>
      </w:r>
      <w:r w:rsidRPr="000F374D">
        <w:rPr>
          <w:color w:val="auto"/>
        </w:rPr>
        <w:t xml:space="preserve">и </w:t>
      </w:r>
      <w:r w:rsidRPr="000F374D">
        <w:rPr>
          <w:bCs/>
          <w:iCs/>
          <w:color w:val="auto"/>
        </w:rPr>
        <w:t xml:space="preserve">самостоятельность </w:t>
      </w:r>
      <w:r w:rsidRPr="000F374D">
        <w:rPr>
          <w:color w:val="auto"/>
        </w:rPr>
        <w:t xml:space="preserve">в игре, общении, конструировании и других видах детской активности. Способен </w:t>
      </w:r>
      <w:r w:rsidRPr="000F374D">
        <w:rPr>
          <w:bCs/>
          <w:iCs/>
          <w:color w:val="auto"/>
        </w:rPr>
        <w:t xml:space="preserve">выбирать </w:t>
      </w:r>
      <w:r w:rsidRPr="000F374D">
        <w:rPr>
          <w:color w:val="auto"/>
        </w:rPr>
        <w:t>себе род занятий, участников по совместной деятельности;</w:t>
      </w:r>
    </w:p>
    <w:p w:rsidR="000F374D" w:rsidRPr="000F374D" w:rsidRDefault="000F374D" w:rsidP="000F374D">
      <w:pPr>
        <w:pStyle w:val="Default"/>
        <w:numPr>
          <w:ilvl w:val="0"/>
          <w:numId w:val="24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0F374D">
        <w:rPr>
          <w:color w:val="auto"/>
        </w:rPr>
        <w:t xml:space="preserve"> р</w:t>
      </w:r>
      <w:r w:rsidRPr="000F374D">
        <w:rPr>
          <w:bCs/>
          <w:iCs/>
          <w:color w:val="auto"/>
        </w:rPr>
        <w:t xml:space="preserve">ебенок положительно относится </w:t>
      </w:r>
      <w:r w:rsidRPr="000F374D">
        <w:rPr>
          <w:color w:val="auto"/>
        </w:rPr>
        <w:t xml:space="preserve">к миру, другим людям и самому себе, обладает </w:t>
      </w:r>
      <w:r w:rsidRPr="000F374D">
        <w:rPr>
          <w:bCs/>
          <w:iCs/>
          <w:color w:val="auto"/>
        </w:rPr>
        <w:t xml:space="preserve">чувством собственного достоинства. </w:t>
      </w:r>
      <w:r w:rsidRPr="000F374D">
        <w:rPr>
          <w:color w:val="auto"/>
        </w:rPr>
        <w:t xml:space="preserve">Активно </w:t>
      </w:r>
      <w:r w:rsidRPr="000F374D">
        <w:rPr>
          <w:bCs/>
          <w:iCs/>
          <w:color w:val="auto"/>
        </w:rPr>
        <w:t xml:space="preserve">взаимодействует со сверстниками и взрослыми, </w:t>
      </w:r>
      <w:r w:rsidRPr="000F374D">
        <w:rPr>
          <w:color w:val="auto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F374D" w:rsidRPr="000F374D" w:rsidRDefault="000F374D" w:rsidP="000F374D">
      <w:pPr>
        <w:pStyle w:val="Default"/>
        <w:numPr>
          <w:ilvl w:val="0"/>
          <w:numId w:val="24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0F374D">
        <w:rPr>
          <w:color w:val="auto"/>
        </w:rPr>
        <w:t xml:space="preserve"> ребенок обладает </w:t>
      </w:r>
      <w:r w:rsidRPr="000F374D">
        <w:rPr>
          <w:bCs/>
          <w:iCs/>
          <w:color w:val="auto"/>
        </w:rPr>
        <w:t xml:space="preserve">воображением, </w:t>
      </w:r>
      <w:r w:rsidRPr="000F374D">
        <w:rPr>
          <w:color w:val="auto"/>
        </w:rPr>
        <w:t xml:space="preserve">которое реализуется в разных видах деятельности и прежде всего в </w:t>
      </w:r>
      <w:r w:rsidRPr="000F374D">
        <w:rPr>
          <w:bCs/>
          <w:iCs/>
          <w:color w:val="auto"/>
        </w:rPr>
        <w:t xml:space="preserve">игре. </w:t>
      </w:r>
      <w:r w:rsidRPr="000F374D">
        <w:rPr>
          <w:color w:val="auto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0F374D" w:rsidRPr="000F374D" w:rsidRDefault="000F374D" w:rsidP="000F374D">
      <w:pPr>
        <w:pStyle w:val="Default"/>
        <w:numPr>
          <w:ilvl w:val="0"/>
          <w:numId w:val="24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0F374D">
        <w:rPr>
          <w:color w:val="auto"/>
        </w:rPr>
        <w:t xml:space="preserve">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F374D" w:rsidRPr="000F374D" w:rsidRDefault="000F374D" w:rsidP="000F374D">
      <w:pPr>
        <w:pStyle w:val="Default"/>
        <w:numPr>
          <w:ilvl w:val="0"/>
          <w:numId w:val="24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0F374D">
        <w:rPr>
          <w:color w:val="auto"/>
        </w:rPr>
        <w:t xml:space="preserve">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0F374D" w:rsidRPr="000F374D" w:rsidRDefault="000F374D" w:rsidP="000F374D">
      <w:pPr>
        <w:pStyle w:val="Default"/>
        <w:numPr>
          <w:ilvl w:val="0"/>
          <w:numId w:val="24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0F374D">
        <w:rPr>
          <w:color w:val="auto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0F374D" w:rsidRPr="000F374D" w:rsidRDefault="000F374D" w:rsidP="000F374D">
      <w:pPr>
        <w:pStyle w:val="Default"/>
        <w:numPr>
          <w:ilvl w:val="0"/>
          <w:numId w:val="24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0F374D">
        <w:rPr>
          <w:color w:val="auto"/>
        </w:rPr>
        <w:t xml:space="preserve"> ребенок проявляет </w:t>
      </w:r>
      <w:r w:rsidRPr="000F374D">
        <w:rPr>
          <w:bCs/>
          <w:iCs/>
          <w:color w:val="auto"/>
        </w:rPr>
        <w:t xml:space="preserve">любознательность, </w:t>
      </w:r>
      <w:r w:rsidRPr="000F374D">
        <w:rPr>
          <w:color w:val="auto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0F374D">
        <w:rPr>
          <w:bCs/>
          <w:iCs/>
          <w:color w:val="auto"/>
        </w:rPr>
        <w:t xml:space="preserve">наблюдать, экспериментировать, </w:t>
      </w:r>
      <w:r w:rsidRPr="000F374D">
        <w:rPr>
          <w:color w:val="auto"/>
        </w:rPr>
        <w:t xml:space="preserve">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Pr="000F374D">
        <w:rPr>
          <w:bCs/>
          <w:iCs/>
          <w:color w:val="auto"/>
        </w:rPr>
        <w:t>Способен к принятию собственных решений</w:t>
      </w:r>
      <w:r w:rsidRPr="000F374D">
        <w:rPr>
          <w:color w:val="auto"/>
        </w:rPr>
        <w:t>, опираясь на свои знания и умения в различных видах деятельности.</w:t>
      </w:r>
    </w:p>
    <w:p w:rsidR="000F374D" w:rsidRPr="000F374D" w:rsidRDefault="000F374D" w:rsidP="000F374D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F374D">
        <w:rPr>
          <w:rFonts w:ascii="Times New Roman" w:hAnsi="Times New Roman"/>
          <w:sz w:val="24"/>
          <w:szCs w:val="24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665B60" w:rsidRPr="000F374D" w:rsidRDefault="000F374D" w:rsidP="000F374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F374D">
        <w:rPr>
          <w:rFonts w:ascii="Times New Roman" w:hAnsi="Times New Roman"/>
          <w:sz w:val="24"/>
          <w:szCs w:val="24"/>
        </w:rPr>
        <w:t>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  <w:r w:rsidR="00665B60" w:rsidRPr="000F374D">
        <w:rPr>
          <w:rFonts w:ascii="Times New Roman" w:hAnsi="Times New Roman"/>
          <w:sz w:val="24"/>
          <w:szCs w:val="24"/>
        </w:rPr>
        <w:t>.</w:t>
      </w:r>
    </w:p>
    <w:p w:rsidR="00665B60" w:rsidRDefault="00665B60" w:rsidP="00C47A35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2E3B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665B60" w:rsidRPr="00FE23E6" w:rsidRDefault="00665B60" w:rsidP="0031090F">
      <w:pPr>
        <w:pStyle w:val="a6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3E6">
        <w:rPr>
          <w:rFonts w:ascii="Times New Roman" w:hAnsi="Times New Roman"/>
          <w:sz w:val="24"/>
          <w:szCs w:val="24"/>
        </w:rPr>
        <w:t>Ребенок знает условия и имеет положительный опыт построения деловых взаимоотношений со сверстниками и разными  взрослыми;   умеет вступать в контакты, поддерживать деловые взаимоотношения и достойно выходить из конфликтных ситуаций;  умеет договариваться.</w:t>
      </w:r>
    </w:p>
    <w:p w:rsidR="00665B60" w:rsidRPr="00FE23E6" w:rsidRDefault="00665B60" w:rsidP="00FE23E6">
      <w:pPr>
        <w:pStyle w:val="a6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E23E6">
        <w:rPr>
          <w:rFonts w:ascii="Times New Roman" w:hAnsi="Times New Roman"/>
          <w:sz w:val="24"/>
          <w:szCs w:val="24"/>
        </w:rPr>
        <w:t xml:space="preserve">У детей сформированы предпосылки  к освоению письма и чтения.   </w:t>
      </w:r>
    </w:p>
    <w:p w:rsidR="00665B60" w:rsidRPr="00FE23E6" w:rsidRDefault="00665B60" w:rsidP="00FE23E6">
      <w:pPr>
        <w:pStyle w:val="a6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3E6">
        <w:rPr>
          <w:rFonts w:ascii="Times New Roman" w:hAnsi="Times New Roman"/>
          <w:sz w:val="24"/>
          <w:szCs w:val="24"/>
        </w:rPr>
        <w:t>У ребенка развито  самосознание (я – енисеец),  гордость за малую родину, имеется положительный опыт проявления основ  гражданской позиции.</w:t>
      </w:r>
    </w:p>
    <w:p w:rsidR="00665B60" w:rsidRPr="00EE1995" w:rsidRDefault="00665B60" w:rsidP="00FE23E6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65B60" w:rsidRPr="003421BC" w:rsidRDefault="00665B60" w:rsidP="001026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21BC">
        <w:rPr>
          <w:rFonts w:ascii="Times New Roman" w:hAnsi="Times New Roman"/>
          <w:b/>
          <w:sz w:val="24"/>
          <w:szCs w:val="24"/>
        </w:rPr>
        <w:lastRenderedPageBreak/>
        <w:t>Конкретизированные  требования к целевым ориентирам с учётом возрастных возможностей и индивидуальных различий детей</w:t>
      </w:r>
      <w:r>
        <w:rPr>
          <w:rFonts w:ascii="Times New Roman" w:hAnsi="Times New Roman"/>
          <w:b/>
          <w:sz w:val="24"/>
          <w:szCs w:val="24"/>
        </w:rPr>
        <w:t xml:space="preserve"> описаны в приложении  </w:t>
      </w:r>
      <w:r w:rsidRPr="00C47A35">
        <w:rPr>
          <w:rFonts w:ascii="Times New Roman" w:hAnsi="Times New Roman"/>
          <w:sz w:val="24"/>
          <w:szCs w:val="24"/>
        </w:rPr>
        <w:t>(Приложение 2).</w:t>
      </w:r>
    </w:p>
    <w:p w:rsidR="00665B60" w:rsidRPr="00B203F9" w:rsidRDefault="00665B60" w:rsidP="00C65D2F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5B60" w:rsidRDefault="00665B60" w:rsidP="00C65D2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2. </w:t>
      </w:r>
      <w:r w:rsidRPr="00E13C4B">
        <w:rPr>
          <w:rFonts w:ascii="Times New Roman" w:hAnsi="Times New Roman"/>
          <w:b/>
          <w:sz w:val="36"/>
          <w:szCs w:val="36"/>
        </w:rPr>
        <w:t>Содержательный  раздел</w:t>
      </w:r>
    </w:p>
    <w:p w:rsidR="00665B60" w:rsidRPr="00336FA2" w:rsidRDefault="00665B60" w:rsidP="00C65D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FA2">
        <w:rPr>
          <w:rFonts w:ascii="Times New Roman" w:hAnsi="Times New Roman"/>
          <w:b/>
          <w:sz w:val="24"/>
          <w:szCs w:val="24"/>
        </w:rPr>
        <w:t>2.1. Описание образовательной деятельности в соответствии с направлениями развития ребёнка, представленными в пяти образовательных областях.</w:t>
      </w:r>
    </w:p>
    <w:p w:rsidR="00665B60" w:rsidRPr="00336FA2" w:rsidRDefault="00665B60" w:rsidP="00C65D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B60" w:rsidRDefault="00665B60" w:rsidP="0082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FA2">
        <w:rPr>
          <w:rFonts w:ascii="Times New Roman" w:hAnsi="Times New Roman"/>
          <w:b/>
          <w:sz w:val="24"/>
          <w:szCs w:val="24"/>
        </w:rPr>
        <w:t xml:space="preserve">2.1.1. Социально-коммуникативное развитие </w:t>
      </w:r>
      <w:r w:rsidRPr="00336FA2">
        <w:rPr>
          <w:rFonts w:ascii="Times New Roman" w:hAnsi="Times New Roman"/>
          <w:sz w:val="24"/>
          <w:szCs w:val="24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65B60" w:rsidRPr="00336FA2" w:rsidRDefault="00665B60" w:rsidP="00C65D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10172"/>
        <w:gridCol w:w="3118"/>
      </w:tblGrid>
      <w:tr w:rsidR="00665B60" w:rsidRPr="002916DE" w:rsidTr="00C25E46"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Годы жизни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образовательной работы</w:t>
            </w:r>
          </w:p>
        </w:tc>
      </w:tr>
      <w:tr w:rsidR="00665B60" w:rsidRPr="002916DE" w:rsidTr="00C25E46">
        <w:trPr>
          <w:trHeight w:val="230"/>
        </w:trPr>
        <w:tc>
          <w:tcPr>
            <w:tcW w:w="14850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</w:tr>
      <w:tr w:rsidR="00665B60" w:rsidRPr="002916DE" w:rsidTr="00C25E46">
        <w:trPr>
          <w:trHeight w:val="416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-Развитие начал общения, взаимодействия с взрослыми, сверстниками и готовности к совместной деятельности с ними.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-Формирование начал культурного поведения.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-Развитие эмоциональной отзывчивости, сопереживания.</w:t>
            </w:r>
          </w:p>
        </w:tc>
        <w:tc>
          <w:tcPr>
            <w:tcW w:w="3118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5B60" w:rsidRPr="002916DE" w:rsidTr="00C25E46">
        <w:trPr>
          <w:trHeight w:val="235"/>
        </w:trPr>
        <w:tc>
          <w:tcPr>
            <w:tcW w:w="14850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665B60" w:rsidRPr="002916DE" w:rsidTr="00C25E46">
        <w:trPr>
          <w:trHeight w:val="416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Четвертый 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Приобщение детей к культурным нормам поведения и общения.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эмоциональной отзывчивости, проявлений интереса и доброжелательного отношения друг к другу.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общения и интереса к совместной деятельности со взрослыми и сверстниками.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первых представлений о труде взрослых и позитивного отношения к посильному участию в трудовых действиях.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первоначальных представлений о безопасном поведении.</w:t>
            </w:r>
          </w:p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5B60" w:rsidRPr="002916DE" w:rsidTr="00C25E46">
        <w:trPr>
          <w:trHeight w:val="399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Пятый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2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у детей культурных норм поведения и общения с детьми и взрослыми.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доброжелательного отношения друг к другу на основе понимания эмоционального состояния другого, чувства принадлежности к своей семье, сообществу детей.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содержательного общения и совместной деятельности со взрослыми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и сверстниками; поддержка развития самостоятельности в самообслуживании и при организации разных игр.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понимания значения своего труда для других, стремления оказывать посильную помощь, поддержка чувства удовлетворения от участия в различных видах деятельности, в том числе творческой.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Обучение детей правилам безопасного поведения в различных ситуациях.</w:t>
            </w:r>
          </w:p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</w:tr>
      <w:tr w:rsidR="00665B60" w:rsidRPr="002916DE" w:rsidTr="00C25E46">
        <w:trPr>
          <w:trHeight w:val="171"/>
        </w:trPr>
        <w:tc>
          <w:tcPr>
            <w:tcW w:w="14850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Старший дошкольный возраст</w:t>
            </w:r>
          </w:p>
        </w:tc>
      </w:tr>
      <w:tr w:rsidR="00665B60" w:rsidRPr="002916DE" w:rsidTr="00C25E46">
        <w:trPr>
          <w:trHeight w:val="408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шестой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42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Создание условий для присвоения детьми культурных норм поведения и общения, а также ценностей, принятых в обществе.</w:t>
            </w:r>
          </w:p>
          <w:p w:rsidR="00665B60" w:rsidRPr="002916DE" w:rsidRDefault="00665B60" w:rsidP="00C65D2F">
            <w:pPr>
              <w:pStyle w:val="a6"/>
              <w:numPr>
                <w:ilvl w:val="0"/>
                <w:numId w:val="42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отзывчивого и уважительного отношения к сверстникам и взрослым, членам своей семьи, сообществу детей и взрослых в группе, первоначальных основ патриотизма</w:t>
            </w:r>
            <w:r w:rsidR="00860B54">
              <w:rPr>
                <w:rFonts w:ascii="Times New Roman" w:hAnsi="Times New Roman"/>
                <w:sz w:val="24"/>
                <w:szCs w:val="24"/>
              </w:rPr>
              <w:t>.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2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способности к организации взаимодействия со взрослыми и сверстниками в ходе совместной деятельности, поддержка самостоятельности в процессе реализации разных видов детской деятельности.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2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Поддержка стремления ребенка принять участие в различных видах творческой деятельности, стремления помочь другим и умение принять </w:t>
            </w:r>
            <w:r w:rsidR="00860B54" w:rsidRPr="002916DE">
              <w:rPr>
                <w:rFonts w:ascii="Times New Roman" w:hAnsi="Times New Roman"/>
                <w:sz w:val="24"/>
                <w:szCs w:val="24"/>
              </w:rPr>
              <w:t>помощь,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как от педагогов, так и от детей, воспитание чувства ответственности за порученное дело.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2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Расширение представлений детей о правилах безопасного поведения в различных ситуациях.</w:t>
            </w:r>
          </w:p>
        </w:tc>
        <w:tc>
          <w:tcPr>
            <w:tcW w:w="3118" w:type="dxa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5B60" w:rsidRPr="002916DE" w:rsidTr="00C25E46">
        <w:trPr>
          <w:trHeight w:val="399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седьмой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4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Обогащение представлений детей о многообразии культурных норм и ценностей, принятых в обществе; создание условий для формирования у детей ценностного отношения к миру и человеку.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Закрепление у детей отзывчивого и уважительного отношения к сверстникам и взрослым, членам своей семьи, сообществу детей и взрослых в группе, формирование основ патриотизма и толерантности.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Поддержка самостоятельного взаимодействия и сотрудничества с взрослыми и сверстниками в разных видах деятельности; содействие становлению детского играющего сообщества.</w:t>
            </w:r>
          </w:p>
          <w:p w:rsidR="00665B60" w:rsidRPr="002916DE" w:rsidRDefault="00665B60" w:rsidP="001F600D">
            <w:pPr>
              <w:pStyle w:val="a3"/>
              <w:numPr>
                <w:ilvl w:val="0"/>
                <w:numId w:val="43"/>
              </w:numPr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Воспитание чувства ответственности за порученное дело, понимания общей значимости своего труда </w:t>
            </w:r>
            <w:r w:rsidR="00860B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B60" w:rsidRPr="002916DE" w:rsidRDefault="00665B60" w:rsidP="001F600D">
            <w:pPr>
              <w:pStyle w:val="a3"/>
              <w:numPr>
                <w:ilvl w:val="0"/>
                <w:numId w:val="43"/>
              </w:numPr>
              <w:ind w:left="425" w:hanging="425"/>
            </w:pPr>
            <w:r w:rsidRPr="002916DE">
              <w:rPr>
                <w:rFonts w:ascii="Times New Roman" w:hAnsi="Times New Roman"/>
                <w:sz w:val="24"/>
                <w:szCs w:val="24"/>
              </w:rPr>
              <w:t>Углубление представлений детей о правилах безопасного поведения и умение следовать им в различных ситуациях</w:t>
            </w:r>
            <w:r w:rsidRPr="002916DE">
              <w:t>.</w:t>
            </w:r>
          </w:p>
        </w:tc>
        <w:tc>
          <w:tcPr>
            <w:tcW w:w="3118" w:type="dxa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65B60" w:rsidRDefault="00665B60" w:rsidP="00C65D2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Pr="00091408" w:rsidRDefault="00665B60" w:rsidP="00C65D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1408">
        <w:rPr>
          <w:rFonts w:ascii="Times New Roman" w:hAnsi="Times New Roman"/>
          <w:b/>
          <w:sz w:val="24"/>
          <w:szCs w:val="24"/>
        </w:rPr>
        <w:t xml:space="preserve">2.1.2. Познавательное развитие </w:t>
      </w:r>
      <w:r w:rsidRPr="00091408">
        <w:rPr>
          <w:rFonts w:ascii="Times New Roman" w:hAnsi="Times New Roman"/>
          <w:sz w:val="24"/>
          <w:szCs w:val="24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408">
        <w:rPr>
          <w:rFonts w:ascii="Times New Roman" w:hAnsi="Times New Roman"/>
          <w:sz w:val="24"/>
          <w:szCs w:val="24"/>
        </w:rPr>
        <w:t>общем доме людей, об особенностях ее природы, многообразии стран и народов мира.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10172"/>
        <w:gridCol w:w="2835"/>
      </w:tblGrid>
      <w:tr w:rsidR="00665B60" w:rsidRPr="002916DE" w:rsidTr="00C25E46"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Годы жизни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835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образовательной работы</w:t>
            </w:r>
          </w:p>
        </w:tc>
      </w:tr>
      <w:tr w:rsidR="00665B60" w:rsidRPr="002916DE" w:rsidTr="00C25E46">
        <w:trPr>
          <w:trHeight w:val="230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</w:tr>
      <w:tr w:rsidR="00665B60" w:rsidRPr="002916DE" w:rsidTr="001F600D">
        <w:trPr>
          <w:trHeight w:val="296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От 1 года 6 месяцев до 2 лет: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Совершенствование орудийных действий с предметами: подтягивать предметы за ленточку, выталкивать палочкой игрушку, навинчивать гайки, вылавливать рыбок сачком, забивать втулочки в песок и пр.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мелкой моторики рук, выполнение более тонких действий с предметами.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элементарных представлений о величине (большой — маленький), форме (круглый, квадратный, треугольный), цвете (красный, желтый, синий, зеленый), количестве (много — мало).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сенсомоторных координаций «глаз-рука».</w:t>
            </w:r>
          </w:p>
          <w:p w:rsidR="00665B60" w:rsidRPr="002916DE" w:rsidRDefault="00665B60" w:rsidP="00C65D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16DE"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представлений об окружающем мире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первых представлений: о людях, их деятельности; о предметах, их свойствах и функциональном назначении; о природных явлениях; поддержание интереса к ближайшему окружению.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интереса к строительному материалу и его свойствам.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Приобщение детей к созданию простых конструкций.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665B60" w:rsidRPr="002916DE" w:rsidTr="00C25E46">
        <w:trPr>
          <w:trHeight w:val="983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умения различать четыре цвета спектра (красный, желтый, зеленый, синий), пять геометрических фигур (круг, квадрат, треугольник, прямоугольник, овал) и три объемных тела (куб, шар, призма), три градации величины (большой, поменьше, маленький).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устанавливать тождества и различия однородных предметов по одному из признаков (цвет, форма, величина), сопоставляя его с образцом, ориентируясь на слова «форма», «такой», «не такой», «разные».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действий по использованию сенсорных эталонов 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 Совершенствование предметно-орудийных действий, развитие координированных движений обеих рук и мелкой моторики.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первых представлений: о людях, их деятельности; о предметах, их свойствах и функциональном назначении; о природных явлениях; поддержание интереса к ближайшему окружению.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Открытие детям возможности создания целого из частей путем организации сюжетного конструирования.</w:t>
            </w:r>
          </w:p>
          <w:p w:rsidR="00665B60" w:rsidRDefault="00665B60" w:rsidP="00C65D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первых пространственных представлений (высокий-низкий, длинный-короткий)</w:t>
            </w:r>
            <w:r w:rsidR="00860B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0B54" w:rsidRDefault="00860B54" w:rsidP="00860B54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B54" w:rsidRPr="002916DE" w:rsidRDefault="00860B54" w:rsidP="00860B54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B60" w:rsidRPr="002916DE" w:rsidTr="00C25E46">
        <w:trPr>
          <w:trHeight w:val="235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Младший дошкольный возраст</w:t>
            </w:r>
          </w:p>
        </w:tc>
      </w:tr>
      <w:tr w:rsidR="00665B60" w:rsidRPr="002916DE" w:rsidTr="001F600D">
        <w:trPr>
          <w:trHeight w:val="416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Четвертый 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первоначальных представлений ребенка о себе, окружающих его людях, о труде взрослых (продавец, шофер, дворник, помощник воспитателя и др.).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представлений об отдельных объектах живой и неживой природы и их свойствах: вода, воздух, песок, глина, камни, земля (почва), дикие и домашние животные, комнатные (декоративные) и дикорастущие растения; о наиболее ярко выраженных сезонных явлениях</w:t>
            </w:r>
            <w:r w:rsidR="00860B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представлений об устройстве человеческого жилья (квартиры, дома), о предметах домашнего обихода (мебели, одежде, посуде и т.д.), о материалах, из которых изготовлены предметы, об отдельных транспортных средствах и т.п.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умений выделять в объектах цвет, форму, величину; соотносить окружающие предметы с сенсорными эталонами, использовать эталоны в разных видах практической деятельности.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Овладение детьми элементарными приемам группировки, нахождения общего  отличного, выстраивания сериационного ряда из нескольких предметов по одному признаку; сравнения предметов; различения количественных группы предметов и определение их словами (один-много-мало); определения отношений между ними (больше — меньше — поровну) с использованием приемов наложения и приложения одного предмета к другому.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первых пространственных ориентировок и простейших способов размещения конструкций по горизонтали (дорожки разной длины и ширины, заборы разной высоты и формы) и вертикали (башенка, лесенка), а также способов соединения деталей для создания целостной конструкции.</w:t>
            </w:r>
          </w:p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665B60" w:rsidRPr="002916DE" w:rsidTr="00C25E46">
        <w:trPr>
          <w:trHeight w:val="399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Пятый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Воспитание стремления детей узнавать новое, задавать вопросы, формирование познавательной мотивации.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умений детей сравнивать предметы, находить в них сходство и различие, систематизировать и группировать их по разным основаниям (цвету, форме, величине), выстраивать 5—7 предметов в ряды в возрастающем или убывающем порядке с небольшой разницей в размере; формирование обобщенного способа обследования предметов.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умений различать пространственные характеристики объектов — протяженности (высоты, ширины); месторасположения частей и деталей (сверху, снизу, над, под и др.); формирование умения анализировать объекты в определенной последовательности.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элементарных представлений о взаимосвязях и зависимостях в окружающем мире.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Расширение представлений детей об устройстве человеческого жилья (в городе и деревне), о труде взрослых, их хозяйственной деятельности (в доме, на улице, в городе, в деревне), о транспорте, предметах домашнего обихода, мебели, одежды, домашней утвари и т.п.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первоначальных представлений о малой родине и Отечестве, об отечественных традициях и праздниках.</w:t>
            </w:r>
          </w:p>
        </w:tc>
        <w:tc>
          <w:tcPr>
            <w:tcW w:w="2835" w:type="dxa"/>
            <w:vMerge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</w:tr>
      <w:tr w:rsidR="00665B60" w:rsidRPr="002916DE" w:rsidTr="00C25E46">
        <w:trPr>
          <w:trHeight w:val="171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665B60" w:rsidRPr="002916DE" w:rsidTr="001F600D">
        <w:trPr>
          <w:trHeight w:val="416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шестой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мышления, его знаково-символической функции в процессе разных видов детской деятельности, развитие общих познавательных способностей детей: умения наблюдать, описывать, сравнивать, классифицировать, строить предположения и предлагать способы их проверки.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Обогащение представлений детей об объектах окружающего мира профессиях, профессиональных принадлежностях и занятиях людей; об отдельных процессах производства продуктов питания, одежды, предметов домашнего хозяйства, прикладного искусства и т.п.; о затратах труда и материалов на изготовление необходимых для жизни человека вещей.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Приобщение детей к прошлому и настоящему своей семьи, своей культуры, а также к явлениям других культур.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элементарных представлений о целостности природы и взаимозависимости ее компонентов, о взаимосвязях и взаимодействии живых организмов со средой обитания (особенности внешнего вида, поведения животных и среды обитания, связь растений со средой обитания), о взаимосвязи человека и природы.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основ экологически грамотного поведения, навыков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ресурсосбережения: экономно расходовать воду, бумагу, пластилин, глину, бережно относиться к живой и неживой природе и представлений о переработке отходов и мусора.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Совершенствование умения детей систематизировать (группировать) предметы по 2—3 выделенным признакам: цвету, форме, параметрам величины (высоте, ширине, длине, толщине); выстраивать сериационные ряды из 10 и более предметов с незначительной (до 0,5 см) разницей в величине; вести целостно-расчлененный анализ объектов.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Обучение счету до 10, различению количественного и порядкового счета, определению состава чисел до 5 (включительно) из отдельных единиц и из двух меньших чисел.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Подведение к пониманию зависимости структуры конструкции от ее практического использования.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2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4</w:t>
            </w:r>
          </w:p>
        </w:tc>
      </w:tr>
      <w:tr w:rsidR="00665B60" w:rsidRPr="002916DE" w:rsidTr="001F600D">
        <w:trPr>
          <w:trHeight w:val="416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седьмой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символической функции мышления и общих познавательных способностей детей: способность выявлять общее и различное, обобщать, прослеживать закономерности, классифицировать предметы по разным признакам (внешним и функциональным); устанавливать простые связи между явлениями и предметами, предсказывать изменения предметов в результате воздействия на них, прогнозировать эффект от своих действий.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основ патриотизма — любви к своей семье, детскому саду, родной природе, соотечественникам; уважительного отношения к ее символике — флагу, гербу, гимну.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и обогащение представлений детей о целостности природы Земли и о взаимосвязях ее компонентов: живых организмов между собой и с различными средами в ближайшем окружении и в других природных зонах (животные и растения тундры, тайги, степи, пустыни и т.п.); о приспособленности животных и растений к разным условиям местообитания; о круговоротах в природе.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системы ценностей, основанной на непотребительском отношении к природе и понимании самоценности природы; бережного отношения к живой и неживой природе, воспитание навыков ресурсосбережения (беречь воду, свет, продукты питания и др.);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Расширение представлений о профессиях взрослых и стремление ценить его общественную значимость, беречь результаты труда, включаться в совместные с взрослыми трудовые действия.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Совершенствование умений применить эталоны в качестве меры конкретных свойств предметов и вещей.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умения анализировать условия функционирования будущей конструкции и на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основе этого создавать образ конструкции; умения создавать варианты одного и того же объекта в соответствии с постепенно усложняющимися условиями.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Подведение к пониманию отношений между числами, образованию чисел второго десятка, знакомству с цифрами и некоторыми математическими знаками, измерению с помощью условной мерки; овладение ориентировкой в пространстве и времени.</w:t>
            </w:r>
          </w:p>
        </w:tc>
        <w:tc>
          <w:tcPr>
            <w:tcW w:w="2835" w:type="dxa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4</w:t>
            </w:r>
          </w:p>
        </w:tc>
      </w:tr>
    </w:tbl>
    <w:p w:rsidR="00665B60" w:rsidRDefault="00665B60" w:rsidP="00C65D2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5B60" w:rsidRDefault="00665B60" w:rsidP="00C65D2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5B60" w:rsidRDefault="00665B60" w:rsidP="00C65D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1408">
        <w:rPr>
          <w:rFonts w:ascii="Times New Roman" w:hAnsi="Times New Roman"/>
          <w:b/>
          <w:sz w:val="24"/>
          <w:szCs w:val="24"/>
        </w:rPr>
        <w:t xml:space="preserve">2.1.3. Речевое развитие </w:t>
      </w:r>
      <w:r w:rsidRPr="00091408">
        <w:rPr>
          <w:rFonts w:ascii="Times New Roman" w:hAnsi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65B60" w:rsidRPr="00091408" w:rsidRDefault="00665B60" w:rsidP="00C65D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10172"/>
        <w:gridCol w:w="2835"/>
      </w:tblGrid>
      <w:tr w:rsidR="00665B60" w:rsidRPr="002916DE" w:rsidTr="00C25E46"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Годы жизни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835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образовательной работы</w:t>
            </w:r>
          </w:p>
        </w:tc>
      </w:tr>
      <w:tr w:rsidR="00665B60" w:rsidRPr="002916DE" w:rsidTr="00C25E46">
        <w:trPr>
          <w:trHeight w:val="230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</w:tr>
      <w:tr w:rsidR="00665B60" w:rsidRPr="002916DE" w:rsidTr="001F600D">
        <w:trPr>
          <w:trHeight w:val="331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1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понимания речи, накопление, обогащение и активизация словаря ребенка.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Включение ребенка в диалог всеми доступными средствами (вокализациями, движениями, мимикой, жестами, словами).</w:t>
            </w:r>
          </w:p>
        </w:tc>
        <w:tc>
          <w:tcPr>
            <w:tcW w:w="2835" w:type="dxa"/>
            <w:vMerge w:val="restart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</w:tr>
      <w:tr w:rsidR="00665B60" w:rsidRPr="002916DE" w:rsidTr="00C25E46">
        <w:trPr>
          <w:trHeight w:val="590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Активное включение ребенка в общение с взрослым всеми доступными (неречевыми и речевыми) средствами, развитие умения откликаться на вопросы и предложения взрослого, инициативно высказываться.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Расширение словаря.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Способствование формированию грамматического строя речи и развитию звуковой культуры.</w:t>
            </w:r>
          </w:p>
        </w:tc>
        <w:tc>
          <w:tcPr>
            <w:tcW w:w="2835" w:type="dxa"/>
            <w:vMerge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B60" w:rsidRPr="002916DE" w:rsidTr="00C25E46">
        <w:trPr>
          <w:trHeight w:val="235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665B60" w:rsidRPr="002916DE" w:rsidTr="001F600D">
        <w:trPr>
          <w:trHeight w:val="416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Четвертый 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речи как средства общения и культуры. Налаживание игрового и речевого взаимодействия со взрослыми и сверстниками.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Накопление словарного запаса, обогащение речи смысловым содержанием.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Освоение грамматического строя речи в процессе развития связной диалогической и монологической речи. Подведение к элементарной поисковой деятельности в сфере языка и речи.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восприятия и произносительной стороны речи: произношение гласных и простых согласных звуков.</w:t>
            </w:r>
          </w:p>
        </w:tc>
        <w:tc>
          <w:tcPr>
            <w:tcW w:w="2835" w:type="dxa"/>
            <w:vMerge w:val="restart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</w:tr>
      <w:tr w:rsidR="00665B60" w:rsidRPr="002916DE" w:rsidTr="00C25E46">
        <w:trPr>
          <w:trHeight w:val="399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Пятый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27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речи как средства общения и культуры. Развитие речевого взаимодействия с взрослым, диалогического общения со сверстниками.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7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Расширение активного словаря; правильное понимание и употребление слов; стимулирование словесного творчества.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7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грамматически правильной диалогической и монологической речи, подведение к элементарному словотворчеству, экспериментирование со структурой предложения.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7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правильного произношения, фонематического восприятия, умения пользоваться интонационными средствами выразительности речи.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vMerge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</w:tr>
      <w:tr w:rsidR="00665B60" w:rsidRPr="002916DE" w:rsidTr="00C25E46">
        <w:trPr>
          <w:trHeight w:val="171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Старший дошкольный возраст</w:t>
            </w:r>
          </w:p>
        </w:tc>
      </w:tr>
      <w:tr w:rsidR="00665B60" w:rsidRPr="002916DE" w:rsidTr="001F600D">
        <w:trPr>
          <w:trHeight w:val="416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шестой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47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Развитие речи как средства общения и культуры. 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7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Налаживание диалогического общения детей со сверстниками, умение пользоваться разнообразными средствами общения — словесными, мимическими, пантомимическими (с учетом конкретной ситуации).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7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Обогащение, уточнение и активизация словаря, работа над смысловой стороной речи 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7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грамматически правильной диалогической и монологической речи.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7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звуковой и интонационной культуры речи, представлений о словесном составе предложения, звуковом и слоговом звучании слова.</w:t>
            </w:r>
          </w:p>
        </w:tc>
        <w:tc>
          <w:tcPr>
            <w:tcW w:w="2835" w:type="dxa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</w:tr>
      <w:tr w:rsidR="00665B60" w:rsidRPr="002916DE" w:rsidTr="001F600D">
        <w:trPr>
          <w:trHeight w:val="399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седьмой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48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речи как средства общения и культуры, как средства обмена чувствами, налаживания взаимодействия со взрослыми и сверстниками; формирование умений формулировать мысли через слово.</w:t>
            </w:r>
          </w:p>
          <w:p w:rsidR="004E1FF7" w:rsidRDefault="00665B60" w:rsidP="00C65D2F">
            <w:pPr>
              <w:pStyle w:val="a3"/>
              <w:numPr>
                <w:ilvl w:val="0"/>
                <w:numId w:val="48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F7">
              <w:rPr>
                <w:rFonts w:ascii="Times New Roman" w:hAnsi="Times New Roman"/>
                <w:sz w:val="24"/>
                <w:szCs w:val="24"/>
              </w:rPr>
              <w:t xml:space="preserve"> Расширение и обогащение активного словарного запаса детей, продолжение работы над смысловой стороной речи, развитие речевого творчества</w:t>
            </w:r>
            <w:r w:rsidR="004E1FF7">
              <w:rPr>
                <w:rFonts w:ascii="Times New Roman" w:hAnsi="Times New Roman"/>
                <w:sz w:val="24"/>
                <w:szCs w:val="24"/>
              </w:rPr>
              <w:t>.</w:t>
            </w:r>
            <w:r w:rsidRPr="004E1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B60" w:rsidRPr="004E1FF7" w:rsidRDefault="00665B60" w:rsidP="00C65D2F">
            <w:pPr>
              <w:pStyle w:val="a3"/>
              <w:numPr>
                <w:ilvl w:val="0"/>
                <w:numId w:val="48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F7">
              <w:rPr>
                <w:rFonts w:ascii="Times New Roman" w:hAnsi="Times New Roman"/>
                <w:sz w:val="24"/>
                <w:szCs w:val="24"/>
              </w:rPr>
              <w:t xml:space="preserve"> Формирование грамматически правильной диалогической и монологической речи.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8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Совершенствование всех сторон звуковой культуры речи: фонематического восприятия, звукопроизношения и дикции, интонационной стороны речи; звуковой аналитико-синтетической активности как предпосылки обучения грамоте.</w:t>
            </w:r>
          </w:p>
        </w:tc>
        <w:tc>
          <w:tcPr>
            <w:tcW w:w="2835" w:type="dxa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</w:tr>
    </w:tbl>
    <w:p w:rsidR="00665B60" w:rsidRDefault="00665B60" w:rsidP="00C65D2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65B60" w:rsidRDefault="00665B60" w:rsidP="00C65D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1408">
        <w:rPr>
          <w:rFonts w:ascii="Times New Roman" w:hAnsi="Times New Roman"/>
          <w:b/>
          <w:sz w:val="24"/>
          <w:szCs w:val="24"/>
        </w:rPr>
        <w:t xml:space="preserve">2.1.4. Художественно-эстетическое развитие </w:t>
      </w:r>
      <w:r w:rsidRPr="00091408">
        <w:rPr>
          <w:rFonts w:ascii="Times New Roman" w:hAnsi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65B60" w:rsidRPr="00091408" w:rsidRDefault="00665B60" w:rsidP="00C65D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10172"/>
        <w:gridCol w:w="2835"/>
      </w:tblGrid>
      <w:tr w:rsidR="00665B60" w:rsidRPr="002916DE" w:rsidTr="00C25E46"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Годы жизни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835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образовательной работы</w:t>
            </w:r>
          </w:p>
        </w:tc>
      </w:tr>
      <w:tr w:rsidR="00665B60" w:rsidRPr="002916DE" w:rsidTr="00C25E46">
        <w:trPr>
          <w:trHeight w:val="230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</w:tr>
      <w:tr w:rsidR="00665B60" w:rsidRPr="002916DE" w:rsidTr="001F600D">
        <w:trPr>
          <w:trHeight w:val="331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Художественная литература и фольклор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Развитие интереса, эмоциональной отзывчивости к содержанию литературных произведений, к иллюстрациям в книгах.</w:t>
            </w:r>
          </w:p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интереса к рисованию, желание рисовать красками, карандашами, фломастерами;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Проявление эмоциональных реакций на яркие цвета красок.</w:t>
            </w:r>
          </w:p>
          <w:p w:rsidR="00665B60" w:rsidRPr="002916DE" w:rsidRDefault="00665B60" w:rsidP="00C65D2F">
            <w:pPr>
              <w:pStyle w:val="a3"/>
              <w:ind w:lef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Приобщение детей к внимательному слушанию музыки, вызывающей у них ответные чувства удивления и радости.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умения прислушиваться к словам песен, воспроизводить в них звукоподражания и простейшие интонации.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Привлечение к выполнению под музыку игровых и плясовых движений, соответствующих словам песни и характеру музыки.</w:t>
            </w:r>
          </w:p>
          <w:p w:rsidR="00665B60" w:rsidRPr="002916DE" w:rsidRDefault="00665B60" w:rsidP="00C65D2F">
            <w:pPr>
              <w:pStyle w:val="a3"/>
              <w:ind w:left="7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6</w:t>
            </w:r>
          </w:p>
        </w:tc>
      </w:tr>
      <w:tr w:rsidR="00665B60" w:rsidRPr="002916DE" w:rsidTr="00C25E46">
        <w:trPr>
          <w:trHeight w:val="448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Третий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Художественная литература и фольклор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Воспитание интереса к книгам, способность слушать чтение и рассказывание.</w:t>
            </w:r>
          </w:p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Знакомство детей с разными видами изобразительной деятельности: рисованием, лепкой, аппликацией; поддерживать проявление интереса к ним;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Обучение простейшим способам изображения; созданию простейших композиций из мазков, пятен, штрихов, линий, форм;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Освоение технических навыков: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 рисовании (промывать кисть, аккуратно брать краску, правильно держать карандаш, не прорывать лист бумаги, рисовать на всем пространстве листа);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 лепке (раскатывать комок глины в ладонях, видоизменять комок с помощью пальцев, соединять части);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учить приемам наклеивания готовых форм</w:t>
            </w:r>
          </w:p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Конструирование из бумаги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начал воображения, образного мышления.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детского экспериментирования с бумагой, имеющей разные свойства (мнется, рвется, складывается, режется и пр.)</w:t>
            </w:r>
          </w:p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умения вслушиваться в музыку, понимать ее образное содержание; учить различать контрастные особенности звучания музыки: громко ― тихо, быстро ―медленно, высоко ― низко.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Побуждение детей к подпеванию и пению.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Развитие умения связывать движения с музыкой в сюжетных играх, упражнениях, плясках.</w:t>
            </w:r>
          </w:p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B60" w:rsidRPr="002916DE" w:rsidTr="00C25E46">
        <w:trPr>
          <w:trHeight w:val="235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Младший дошкольный возраст</w:t>
            </w:r>
          </w:p>
        </w:tc>
      </w:tr>
      <w:tr w:rsidR="00665B60" w:rsidRPr="002916DE" w:rsidTr="001F600D">
        <w:trPr>
          <w:trHeight w:val="416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Четвертый 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Художественная литература и фольклор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у детей привычки к книге как постоянному элементу жизни, источнику ярких эмоций и поводу к позитивно окрашенному общению с взрослым.</w:t>
            </w:r>
          </w:p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умений пользоваться карандашом или иным средством изображения; создавать образ разными способами: мазками, пятнами, штрихами, линиями.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Приобщение детей к лепке из глины, теста, пластилина с целью создания образа разными способами: отщипывания, отрывания, сплющивания, вытягивания, раскатывания комка между ладонями и на плоскости прямыми и круговыми движениями, соединения готовых частей друг с другом.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Приобщение к созданию в аппликации ярких образов из готовых элементов.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Активизация проявлений эмоционального отношения к процессу деятельности и к использованию ее результатов в разных игровых ситуациях.</w:t>
            </w:r>
          </w:p>
          <w:p w:rsidR="00665B60" w:rsidRPr="002916DE" w:rsidRDefault="00665B60" w:rsidP="00C65D2F">
            <w:pPr>
              <w:pStyle w:val="a3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Художественное конструирование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Закрепление способов «сминания» и «разрывания» бумаги, знакомство с новым — «скручивание».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первой ориентировки на большом листе бумаги.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Освоение действий достраивания и построения выразительного образа.</w:t>
            </w:r>
          </w:p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Приобщение детей к слушанию небольших музыкальных пьес и фрагментов более крупных сочинений в исполнении оркестра и отдельных музыкальных инструментов (фортепиано, баян и др.).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эмоционального отклика на музыку, умения слушать ее, чувствовать ее общее настроение.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Обеспечение бережного отношения к певческому и речевому голосу ребенка, недопущение громкого пения и форсированного звучание речи.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Обучение детей правильному звукообразованию, позволяющему петь естественным звуком, без крика и напряжения, передача настроения и характера песни.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Вовлечение детей во все виды движения, связанного с музыкой (основные движения, танец, музыкально-образные упражнения и образные этюды).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музыкального восприятия, чувства музыкального ритма, эмоциональной отзывчивости на музыку; формирование элементов музыкального творчества.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Накопление музыкально-двигательного опыта.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Приобщение детей с совместному, коллективному музицированию; реализация элементарных исполнительских возможностей, потребности в музыкальном общении.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тембрового и динамического слуха ребенка, чувства музыкального ритма и интереса к музыкальным инструментам.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Вовлечение детей в совместную согласованную музыкальную игру.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Приобщение к участию в разных видах музыкальной деятельности, включенных в игру-драматизацию</w:t>
            </w:r>
            <w:r w:rsidR="004E1F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6</w:t>
            </w:r>
          </w:p>
        </w:tc>
      </w:tr>
      <w:tr w:rsidR="00665B60" w:rsidRPr="002916DE" w:rsidTr="00C25E46">
        <w:trPr>
          <w:trHeight w:val="399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Пятый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Художественная литература и фольклор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начал ценностного отношения к книге.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понимания литературной речи, умения следить за развитием сюжета.</w:t>
            </w:r>
          </w:p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Знакомство с произведениями разных видов изобразительного искусства (живопись натюрморт, иллюстрации); поддерживать интерес детей к народному и декоративному искусству (дымковская, филимоновская, богородская игрушка, семеновская или полховмайданская матрёшка);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Обучение созданию с натуры или по представлению образов, передаче основных признаки изображаемых объектов, их структуру и цвет (в рисовании); более точному изображению объемных фигурок и созданию простых композиций из глины, пластилина, соленого теста, снега; составлению предметных, сюжетных или декоративный композиций из разных материалов (в аппликации) как из готовых, так и самостоятельно вырезанных простых форм; правильному пользованию ножницами (правильно держать, резать и передавать другому).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у детей способности передавать одну и ту же форму или образ в разных техниках.</w:t>
            </w:r>
          </w:p>
          <w:p w:rsidR="00665B60" w:rsidRPr="002916DE" w:rsidRDefault="00665B60" w:rsidP="00C65D2F">
            <w:pPr>
              <w:pStyle w:val="a3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Художественное конструирование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Закрепление представлений детей о свойствах разной бумаги (одна хорошо намокает, легко рвется, режется и склеивается, а другая (ватман, картон) с трудом поддается деформированию и т.п.), создание простых поделок с опорой на эти представления.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новых способов создания красочных бумажных конструкций путем складывания квадратного листа бумаги пополам и по диагонали.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действий конструирования художественных композиций, как средства придания художественной выразительности составляющих ее образов.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умения рассматривать материал и на этой основе строить какой-либо образ.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1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Приобщение детей к богатству естественных цветовых оттенков, определению фактуры материла на ощупь: шишка, мох, береста и пр., узнаванию в них знакомых форм.</w:t>
            </w:r>
          </w:p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 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Ознакомление детей с высокохудожественными и доступными для восприятия музыкальными произведениями, вызывающие у них разные эмоциональные проявления.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музыкального восприятия, накопление музыкально-слухового опыта.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Обогащение представлений детей о некоторых жанрах музыкального искусства и средствах музыкальной выразительности.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музыкального восприятия средствами музыкального движения: воспроизведение в движении более широкого спектра средств музыкальной выразительности (тембровых, динамических и темповых изменений, элементарных ритмических рисунков).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основных естественных движений и ориентировки в пространстве.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элементарного музыкально-двигательного творчества в свободных движениях детей.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Охрана и защита голоса ребенка.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естественного, непринужденного, легкого звучания голоса в пении, позволяющего ребенку петь чисто, музыкально, выразительно и с удовольствием.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Организация вокально-хоровой работы на основе учета индивидуальных особенностей певческого голоса ребенка.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чувства музыкального ритма, тембрового и динамического слуха.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Ознакомление детей со звуковысотными музыкальными инструментами.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Поддержка детей в их желании участвовать в играх-драматизациях, включающих различные виды музыкальной деятельности, художественное слово, мимику и пантомиму.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Использование игры-драматизации для развития творчества детей и проявления их индивидуальности.</w:t>
            </w:r>
          </w:p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</w:tr>
      <w:tr w:rsidR="00665B60" w:rsidRPr="002916DE" w:rsidTr="00C25E46">
        <w:trPr>
          <w:trHeight w:val="171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Старший дошкольный возраст</w:t>
            </w:r>
          </w:p>
        </w:tc>
      </w:tr>
      <w:tr w:rsidR="00665B60" w:rsidRPr="002916DE" w:rsidTr="001F600D">
        <w:trPr>
          <w:trHeight w:val="416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шестой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Художественная литература и фольклор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5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интереса и потребности в постоянном чтении книг и их обсуждении с взрослыми и сверстниками</w:t>
            </w:r>
            <w:r w:rsidR="004E1F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B60" w:rsidRPr="002916DE" w:rsidRDefault="00665B60" w:rsidP="00C64732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Ознакомление с произведениями и художественным «языком» разных видов изобразительного и декоративно-прикладного искусства для обогащения зрительных впечатлений, формирование эстетических чувств и оценок  Поддержка интереса к воплощению в самобытной художественной форме своих личных представлений, переживаний, чувств, отношений.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Обогащение художественного опыта детей: содействие дальнейшему освоению базовых техник рисования, аппликации, лепки, художественного конструирования; совершенствование умений во всех видах художественной деятельности с учетом индивидуальных способностей.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художественного восприятия и творческого освоения цвета, формы, ритма, композиции как «языка» изобразительного искусства.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экспериментирования с художественными материалами, инструментами, изобразительно-выразительными средствами, самостоятельного интегрирования разных видов художественного творчества с целью обогащения выразительности образа.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и свободное проявление художественного творчества.</w:t>
            </w:r>
          </w:p>
          <w:p w:rsidR="00665B60" w:rsidRPr="002916DE" w:rsidRDefault="00665B60" w:rsidP="00C65D2F">
            <w:pPr>
              <w:pStyle w:val="a3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обобщенных способов формообразования — закручивание прямоугольника в цилиндр; закручивание круга в тупой конус; способности создавать разные выразительные поделки на основе каждого из них, а также использования уже знакомых способов, в том числе и очень простых (разрывание, скручивание, сминание и др.).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творческих проявлений детей, их инициативы в поиске сочетаний цвета, сочетаний бумаги с другими материалами, места своей поделки в общей композиции.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воображения и творчества детей.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анализировать природный материал как основу для получения разных выразительных образов.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Освоение детьми таких приемов, как: изменение пространственного положения основы, дополнение ее и убирание из нее лишнего для получения нового образа.</w:t>
            </w:r>
          </w:p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интонационно-мелодического слышания музыки, лежащего в основе понимания ее содержания.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Накопление запаса музыкальных впечатлений.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музыкального восприятия и образного мышления средствами различных видов музыкальной и художественной деятельности, а также литературы, изобразительного искусства.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детского певческого голоса в соответствии с его индивидуальными и возрастными особенностями.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музыкального, прежде всего мелодического, слуха.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Обогащение музыкально-слухового опыта за счет ознакомления с красиво звучащими сольными, хоровыми и вокальными произведениями.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воплощать (на основе слышания музыки) в разнообразных движениях ее общего настроения, темпа, динамики, яркого ритмического рисунка, формы.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легкости, пружинности и ловкости основных естественных движений (различных видов шага, бега, прыжков).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Поддержка индивидуальных творческих проявлений в работе над образными музыкально-двигательными этюдами.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звуковысотного, тембрового и динамического слуха, чувства музыкального ритма в процессе игры на звуковысотных и ударных детских музыкальных инструментах.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предпосылок деятельности подбора музыки по слуху, лежащей в основе инструментального творчества.</w:t>
            </w:r>
          </w:p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6</w:t>
            </w:r>
          </w:p>
        </w:tc>
      </w:tr>
      <w:tr w:rsidR="00665B60" w:rsidRPr="002916DE" w:rsidTr="001F600D">
        <w:trPr>
          <w:trHeight w:val="399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седьмой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Художественная литература и фольклор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об общественной и индивидуальной ценности книги и чтения 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предпосылок смыслового чтения.</w:t>
            </w:r>
          </w:p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Дальнейшее развитие предпосылок восприятия и понимания произведений искусства; создание условий для воплощения в художественной форме личных представлений, переживаний, чувств.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Ознакомление детей с произведениями разных видов пластического искусства (живопись, графика, скульптура, архитектура) в многообразии его жанров (портрет, пейзаж, натюрморт, исторический, батальный); приобщение к декоративно-прикладному искусству и искусству дизайна</w:t>
            </w:r>
            <w:r w:rsidR="004E1F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Поддержка стремления детей к самостоятельному созданию нового образа, который отличается оригинальностью, вариативностью, гибкостью, подвижностью; к созданию сюжетных, орнаментальных и беспредметных композиций в разных видах изобразительной деятельности.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Обогащение опыта изображения объектов (сюжетов) реального и фантазийного мира с натуры, по представлению и собственному замыслу, с передачей формы, строения, пропорций, взаимодействия и взаимосвязей, фактуры, особенностей движения, характера и настроения.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композиционных умений: размещение объектов в соответствии с общим творческим замыслом и с учетом особенностей формы, величины, протяженности, динамики составляющих элементов; создание композиций в зависимости от сюжета (содержания); выделение зрительного центра; планирование работы; использование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наглядных способов планирования (эскиз, композиционная схема).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Содействие дальнейшему освоению базовых техник рисования, аппликации, лепки.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свободного экспериментирования с художественными материалами, инструментами, изобразительно-выразительными средствами; поддержка самостоятельного художественного творчества.</w:t>
            </w:r>
          </w:p>
          <w:p w:rsidR="00665B60" w:rsidRPr="002916DE" w:rsidRDefault="00665B60" w:rsidP="00C65D2F">
            <w:pPr>
              <w:pStyle w:val="a3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Художественное конструирование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творческого мышления и воображения, умения преобразовывать плоскостной материал в объемные формы, каждая из которых является основой разных поделок.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Обучение использованию одних и тех же способов формообразования для создания разных выразительных образов с использованием дополнительных средств.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коллективного сюжетного конструирования, включающего декоративные, сюжетные, пейзажные композиции.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чувства красоты, желания любоваться ею, 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воображения, умения строить выразительный образ с опорой на наглядность (природный материал) и на собственные представления.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использовать один и тот же материал и как основу, и как деталь образа; самостоятельно применять уже знакомые приемы (изменение пространственного положения основы, дополнение ее и убирание лишнего) в разных условиях.</w:t>
            </w:r>
          </w:p>
          <w:p w:rsidR="00665B60" w:rsidRPr="002916DE" w:rsidRDefault="00665B60" w:rsidP="00C65D2F">
            <w:pPr>
              <w:pStyle w:val="a3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предпосылок ценностно-смыслового понимания музыки и любви к ней, потребности слушать содержательную музыку.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слышать мелодию и ориентироваться на нее и другие средства музыкальной выразительности при определении настроения музыкального произведения (грустная, радостная, веселая, танцевальная и т.д.).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слышать в произведении развитие музыкального образа и воспроизводить его разными средствами в рисовании, лепке, художественном конструировании.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Повторение и обобщение предыдущего музыкального материала.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у детей потребности в пении.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детского певческого голоса на основе учета возрастных и индивидуальных особенностей.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звуковысотного слуха.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совместного хорового исполнительства в коллективе, состоящем из голосов разного типа, умения слышать красоту его звучания.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Развитие и совершенствование основных и танцевальных движений.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воплощать в основных, танцевальных, свободных и естественных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пантомимических движениях динамику развития музыкального образа.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музыкально-двигательной импровизации в сюжетных этюдах, стимулирование создания развернутых творческих композиций.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Закрепление навыков совместного музицирования в оркестре и ансамблях детских музыкальных инструментов.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деятельности подбора музыки по слуху и интереса к этому.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творческой активности, мышления, воображения в процессе инструментальной импровизации, которая способна активизировать ее отражение в движении, рисовании и других видах деятельности.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Вовлечение детей в более сложные по содержанию и большие по объему игры- драматизации с развернутыми музыкально-двигательными сценами, речевыми диалогами, песнями в соответствии с возросшими возможностями общего психического развития детей и развития их музыкальности.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Использование возможностей игры-драматизации для коррекции личности (снятия зажимов, закомплексованности, неуверенности в себе и пр.).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детей, создание условий для свободного самовыражения.</w:t>
            </w:r>
          </w:p>
        </w:tc>
        <w:tc>
          <w:tcPr>
            <w:tcW w:w="2835" w:type="dxa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6</w:t>
            </w:r>
          </w:p>
        </w:tc>
      </w:tr>
    </w:tbl>
    <w:p w:rsidR="00665B60" w:rsidRPr="006C76DF" w:rsidRDefault="00665B60" w:rsidP="00C65D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6DF">
        <w:rPr>
          <w:rFonts w:ascii="Times New Roman" w:hAnsi="Times New Roman"/>
          <w:b/>
          <w:sz w:val="24"/>
          <w:szCs w:val="24"/>
        </w:rPr>
        <w:lastRenderedPageBreak/>
        <w:t xml:space="preserve">2.1.5.Физическое развитие </w:t>
      </w:r>
      <w:r w:rsidRPr="006C76DF">
        <w:rPr>
          <w:rFonts w:ascii="Times New Roman" w:hAnsi="Times New Roman"/>
          <w:sz w:val="24"/>
          <w:szCs w:val="24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10172"/>
        <w:gridCol w:w="2835"/>
      </w:tblGrid>
      <w:tr w:rsidR="00665B60" w:rsidRPr="002916DE" w:rsidTr="00C25E46"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Годы жизни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835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образовательной работы</w:t>
            </w:r>
          </w:p>
        </w:tc>
      </w:tr>
      <w:tr w:rsidR="00665B60" w:rsidRPr="002916DE" w:rsidTr="00C25E46">
        <w:trPr>
          <w:trHeight w:val="230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</w:tr>
      <w:tr w:rsidR="00665B60" w:rsidRPr="002916DE" w:rsidTr="001F600D">
        <w:trPr>
          <w:trHeight w:val="331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естественных видов движений;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Обогащение двигательного опыта выполнением игровых действий с предметами и игрушками, разными по форме, величине, цвету, назначению;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равновесия и координации движений;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Освоение элементарных культурно-гигиенических навыков</w:t>
            </w:r>
          </w:p>
        </w:tc>
        <w:tc>
          <w:tcPr>
            <w:tcW w:w="2835" w:type="dxa"/>
            <w:vMerge w:val="restart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</w:tc>
      </w:tr>
      <w:tr w:rsidR="00665B60" w:rsidRPr="002916DE" w:rsidTr="00C25E46">
        <w:trPr>
          <w:trHeight w:val="448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Дальнейшее развитие основных движений в играх, упражнениях и самостоятельной двигательной деятельности.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Содействие улучшению координации движений, повышению экономичности и ритмичности их выполнения.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согласованных совместных действий в подвижных играх, при выполнении упражнений и двигательных заданий.</w:t>
            </w:r>
          </w:p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B60" w:rsidRPr="002916DE" w:rsidTr="00C25E46">
        <w:trPr>
          <w:trHeight w:val="235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Младший дошкольный возраст</w:t>
            </w:r>
          </w:p>
        </w:tc>
      </w:tr>
      <w:tr w:rsidR="00665B60" w:rsidRPr="002916DE" w:rsidTr="001F600D">
        <w:trPr>
          <w:trHeight w:val="416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Четвертый 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правильной осанки, гармоничного телосложения; развитие мелкой моторики; Обогащение двигательного опыта разнообразными видами физических упражнений и подвижных игр.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Содействие правильному выполнению движений в соответствии с образцом взрослого (правильное положение тела, заданное направление); способствование раз- витию произвольности выполнения двигательных действий.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выполнять знакомые движения легко и свободно, ритмично и согласованно, ориентируясь в пространстве и сохраняя равновесие.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Приобщение детей к отдельным элементам спорта.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начал полезных привычек.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65B60" w:rsidRPr="002916DE" w:rsidRDefault="00665B60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</w:tc>
      </w:tr>
      <w:tr w:rsidR="00665B60" w:rsidRPr="002916DE" w:rsidTr="00C25E46">
        <w:trPr>
          <w:trHeight w:val="399"/>
        </w:trPr>
        <w:tc>
          <w:tcPr>
            <w:tcW w:w="1560" w:type="dxa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Пятый</w:t>
            </w:r>
          </w:p>
        </w:tc>
        <w:tc>
          <w:tcPr>
            <w:tcW w:w="10172" w:type="dxa"/>
          </w:tcPr>
          <w:p w:rsidR="00665B60" w:rsidRPr="002916DE" w:rsidRDefault="00665B60" w:rsidP="00C65D2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умений правильно выполнять основные движения.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элементов произвольности во время выполнения двигательных заданий.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координации, ориентировки в пространстве, чувства равновесия, ритмичности, глазомера.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Стимулирование естественного процесса развития физических качеств — ловкости, быстроты, силы, гибкости, выносливости.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Воспитание личностных качеств (активность, самостоятельность, инициатива).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Знакомство с некоторыми правилами охраны своего здоровья.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Представление необходимости выполнения правил личной гигиены.</w:t>
            </w:r>
          </w:p>
          <w:p w:rsidR="00665B60" w:rsidRPr="002916DE" w:rsidRDefault="00665B60" w:rsidP="00C65D2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выполнения всех выполнения всех видов движений, вызывающих у детей мышечное и эмоциональное чувство радости.</w:t>
            </w:r>
          </w:p>
          <w:p w:rsidR="00665B60" w:rsidRPr="002916DE" w:rsidRDefault="00665B60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</w:tr>
      <w:tr w:rsidR="00665B60" w:rsidRPr="002916DE" w:rsidTr="00C25E46">
        <w:trPr>
          <w:trHeight w:val="171"/>
        </w:trPr>
        <w:tc>
          <w:tcPr>
            <w:tcW w:w="14567" w:type="dxa"/>
            <w:gridSpan w:val="3"/>
          </w:tcPr>
          <w:p w:rsidR="00665B60" w:rsidRPr="002916DE" w:rsidRDefault="00665B60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4E1FF7" w:rsidRPr="002916DE" w:rsidTr="001F600D">
        <w:trPr>
          <w:trHeight w:val="416"/>
        </w:trPr>
        <w:tc>
          <w:tcPr>
            <w:tcW w:w="1560" w:type="dxa"/>
          </w:tcPr>
          <w:p w:rsidR="004E1FF7" w:rsidRPr="002916DE" w:rsidRDefault="004E1FF7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шестой</w:t>
            </w:r>
          </w:p>
        </w:tc>
        <w:tc>
          <w:tcPr>
            <w:tcW w:w="10172" w:type="dxa"/>
          </w:tcPr>
          <w:p w:rsidR="004E1FF7" w:rsidRPr="002916DE" w:rsidRDefault="004E1FF7" w:rsidP="00C65D2F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Формирование интереса к физической культуре, к ежедневным занятиям и подвижным играм; к некоторым спортивным событиям в стране.</w:t>
            </w:r>
          </w:p>
          <w:p w:rsidR="004E1FF7" w:rsidRPr="002916DE" w:rsidRDefault="004E1FF7" w:rsidP="00C65D2F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Содействие постепенному освоению техники движений, разнообразных способов их выполнения.</w:t>
            </w:r>
          </w:p>
          <w:p w:rsidR="004E1FF7" w:rsidRPr="002916DE" w:rsidRDefault="004E1FF7" w:rsidP="00C65D2F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физических качеств: ловкость, быстрота, сила, гибкость, общая выносливость.</w:t>
            </w:r>
          </w:p>
          <w:p w:rsidR="004E1FF7" w:rsidRPr="002916DE" w:rsidRDefault="004E1FF7" w:rsidP="00C65D2F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Воспитание положительных черт характера, нравственных и волевых качеств: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активность, настойчивость, самостоятельность, смелость, честность, взаимопомощь, выдержка и организаторские навыки.</w:t>
            </w:r>
          </w:p>
          <w:p w:rsidR="004E1FF7" w:rsidRPr="002916DE" w:rsidRDefault="004E1FF7" w:rsidP="00C65D2F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некоторых норм здорового образа жизни.</w:t>
            </w:r>
          </w:p>
        </w:tc>
        <w:tc>
          <w:tcPr>
            <w:tcW w:w="2835" w:type="dxa"/>
            <w:vMerge w:val="restart"/>
            <w:vAlign w:val="center"/>
          </w:tcPr>
          <w:p w:rsidR="004E1FF7" w:rsidRPr="002916DE" w:rsidRDefault="004E1FF7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7</w:t>
            </w:r>
          </w:p>
          <w:p w:rsidR="004E1FF7" w:rsidRDefault="004E1FF7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FF7" w:rsidRPr="002916DE" w:rsidRDefault="004E1FF7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FF7" w:rsidRPr="002916DE" w:rsidTr="001F600D">
        <w:trPr>
          <w:trHeight w:val="399"/>
        </w:trPr>
        <w:tc>
          <w:tcPr>
            <w:tcW w:w="1560" w:type="dxa"/>
          </w:tcPr>
          <w:p w:rsidR="004E1FF7" w:rsidRPr="002916DE" w:rsidRDefault="004E1FF7" w:rsidP="00C65D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седьмой</w:t>
            </w:r>
          </w:p>
        </w:tc>
        <w:tc>
          <w:tcPr>
            <w:tcW w:w="10172" w:type="dxa"/>
          </w:tcPr>
          <w:p w:rsidR="004E1FF7" w:rsidRPr="002916DE" w:rsidRDefault="004E1FF7" w:rsidP="00C65D2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Совершенствование техники выполнения движений;</w:t>
            </w:r>
          </w:p>
          <w:p w:rsidR="004E1FF7" w:rsidRPr="002916DE" w:rsidRDefault="004E1FF7" w:rsidP="00C65D2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Формирование осознанного использования приобретенных двигательных навыков в различных условиях.</w:t>
            </w:r>
          </w:p>
          <w:p w:rsidR="004E1FF7" w:rsidRPr="002916DE" w:rsidRDefault="004E1FF7" w:rsidP="00C65D2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Продолжение целенаправленного развития физических качеств.</w:t>
            </w:r>
          </w:p>
          <w:p w:rsidR="004E1FF7" w:rsidRPr="002916DE" w:rsidRDefault="004E1FF7" w:rsidP="00C65D2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Побуждение детей к проявлению морально-волевых качеств: настойчивости в преодолении трудностей при достижении цели, взаимопомощи, сотрудничества, ответственности, способствует развитию у детей произвольности.</w:t>
            </w:r>
          </w:p>
          <w:p w:rsidR="004E1FF7" w:rsidRPr="002916DE" w:rsidRDefault="004E1FF7" w:rsidP="00C65D2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Развитие самоконтроля и самооценки в процессе организации разных форм двигательной активности.</w:t>
            </w:r>
          </w:p>
          <w:p w:rsidR="004E1FF7" w:rsidRPr="002916DE" w:rsidRDefault="004E1FF7" w:rsidP="00C65D2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Поддержка стремления детей к улучшению результатов выполнения физических упражнений.</w:t>
            </w:r>
          </w:p>
          <w:p w:rsidR="004E1FF7" w:rsidRPr="002916DE" w:rsidRDefault="004E1FF7" w:rsidP="00C65D2F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E1FF7" w:rsidRPr="002916DE" w:rsidRDefault="004E1FF7" w:rsidP="001F6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B60" w:rsidRDefault="00665B60" w:rsidP="00C65D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65B60" w:rsidRDefault="00665B60" w:rsidP="00C65D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65B60" w:rsidRDefault="00665B60" w:rsidP="00C65D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7FC6">
        <w:rPr>
          <w:rFonts w:ascii="Times New Roman" w:hAnsi="Times New Roman"/>
          <w:b/>
          <w:sz w:val="24"/>
          <w:szCs w:val="24"/>
        </w:rPr>
        <w:t>2.2. Описание образовательной деятельности по профессиональной коррекции нарушений развития детей.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94A">
        <w:rPr>
          <w:rFonts w:ascii="Times New Roman" w:hAnsi="Times New Roman"/>
          <w:sz w:val="24"/>
          <w:szCs w:val="24"/>
        </w:rPr>
        <w:t>В группах старшего дошкольного возраста на основе выявленных недостатков речевого развития  осуществляются квалифицированная коррекция  недостатков в речевом развитии.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Коррекцию недостатков речевого развития в учреждении осуществляет логопед, работа которого выстраивается в тесном взаимодействии с педагогом-психологом.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работы учителя-логопеда</w:t>
      </w:r>
    </w:p>
    <w:p w:rsidR="00665B60" w:rsidRDefault="00665B60" w:rsidP="00C65D2F">
      <w:pPr>
        <w:pStyle w:val="a3"/>
        <w:numPr>
          <w:ilvl w:val="0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Обследование воспитанников детского сада и выявление среди них детей, нуждающихся в профилактической и коррекционно-речевой помощи. </w:t>
      </w:r>
    </w:p>
    <w:p w:rsidR="00665B60" w:rsidRDefault="00665B60" w:rsidP="00C65D2F">
      <w:pPr>
        <w:pStyle w:val="a3"/>
        <w:numPr>
          <w:ilvl w:val="0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уровня речевого, познавательного,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содержание работы с каждым из них. </w:t>
      </w:r>
    </w:p>
    <w:p w:rsidR="00665B60" w:rsidRDefault="00665B60" w:rsidP="00C65D2F">
      <w:pPr>
        <w:pStyle w:val="a3"/>
        <w:numPr>
          <w:ilvl w:val="0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Систематическое проведение необходимой профилактической и коррекционно-речевой работы с детьми в соответствии с их индивидуальными программами. </w:t>
      </w:r>
    </w:p>
    <w:p w:rsidR="00665B60" w:rsidRDefault="00665B60" w:rsidP="00C65D2F">
      <w:pPr>
        <w:pStyle w:val="a3"/>
        <w:numPr>
          <w:ilvl w:val="0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результатов помощи детям и определение степени их речевой готовности к школьному обучению. </w:t>
      </w:r>
    </w:p>
    <w:p w:rsidR="00665B60" w:rsidRDefault="00665B60" w:rsidP="00C65D2F">
      <w:pPr>
        <w:pStyle w:val="a3"/>
        <w:numPr>
          <w:ilvl w:val="0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педагогического коллектива информационной готовности к логопедической работе, оказание им помощи в организации полноценной речевой среды. 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работы психолога</w:t>
      </w:r>
    </w:p>
    <w:p w:rsidR="00665B60" w:rsidRDefault="00665B60" w:rsidP="00C65D2F">
      <w:pPr>
        <w:pStyle w:val="a3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среды психологической поддержки детям с нарушениями речи. </w:t>
      </w:r>
    </w:p>
    <w:p w:rsidR="00665B60" w:rsidRDefault="00665B60" w:rsidP="00C65D2F">
      <w:pPr>
        <w:pStyle w:val="a3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памяти, внимания, мышления, пространственной ориентировки. </w:t>
      </w:r>
    </w:p>
    <w:p w:rsidR="00665B60" w:rsidRDefault="00665B60" w:rsidP="00C65D2F">
      <w:pPr>
        <w:pStyle w:val="a3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мелкой моторики. </w:t>
      </w:r>
    </w:p>
    <w:p w:rsidR="00665B60" w:rsidRDefault="00665B60" w:rsidP="00C65D2F">
      <w:pPr>
        <w:pStyle w:val="a3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Развитие слухового внимания и фонематического слуха. </w:t>
      </w:r>
    </w:p>
    <w:p w:rsidR="00665B60" w:rsidRDefault="00665B60" w:rsidP="00C65D2F">
      <w:pPr>
        <w:pStyle w:val="a3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зрительно-моторной координации. </w:t>
      </w:r>
    </w:p>
    <w:p w:rsidR="00665B60" w:rsidRDefault="00665B60" w:rsidP="00C65D2F">
      <w:pPr>
        <w:pStyle w:val="a3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произвольности и навыков самоконтроля, волевых качеств. </w:t>
      </w:r>
    </w:p>
    <w:p w:rsidR="00665B60" w:rsidRDefault="00665B60" w:rsidP="00C65D2F">
      <w:pPr>
        <w:pStyle w:val="a3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Активизация отработанной лексики. </w:t>
      </w:r>
    </w:p>
    <w:p w:rsidR="00665B60" w:rsidRDefault="00665B60" w:rsidP="00C65D2F">
      <w:pPr>
        <w:pStyle w:val="a3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Снятие тревожности у детей при негативном настрое на логопедические занятия. </w:t>
      </w:r>
    </w:p>
    <w:p w:rsidR="00665B60" w:rsidRDefault="00665B60" w:rsidP="00C65D2F">
      <w:pPr>
        <w:pStyle w:val="a3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психологической готовности к школьному обучению. Формирование предпосылок учебной деятельности. </w:t>
      </w:r>
    </w:p>
    <w:p w:rsidR="00665B60" w:rsidRDefault="00665B60" w:rsidP="00C65D2F">
      <w:pPr>
        <w:pStyle w:val="a3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психологической культуры родителей и педагогов. </w:t>
      </w:r>
    </w:p>
    <w:p w:rsidR="00665B60" w:rsidRDefault="00665B60" w:rsidP="00C65D2F">
      <w:pPr>
        <w:pStyle w:val="a3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психолого - педагогической поддержки семьи и повышение компетентности родителей в вопросах развития и образования, охраны и укрепления здоровья детей. 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Совместные направления работы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диагностическое;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коррекционно-развивающее;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аналитическое (мониторинг результатов);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консультационно – профилактическое (консультирование, просвещение педагогов и родителей).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 направлена на определение уровня речевого и психического развития ребенка; выявление факторов риска, на основе полученных результатов. </w:t>
      </w:r>
    </w:p>
    <w:p w:rsidR="00665B60" w:rsidRDefault="00665B60" w:rsidP="00AA7EC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анализа полученных данных составляются совместные программы развития ребенка. Анализ полученных данных позволяет оценить результативность коррекционной работы с детьми. 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 проводится три раза в год: в начале, середине и в конце учебного года. Каждый специалист (учитель-логопед, педагог-психолог, педагог (воспитатель, инструктор по физ. культуре, музыкальный работник) проводят по определённым методикам обследование физического, психического и речевого развития ребёнка. На основании полученных данных составляются общие сводные таблицы результатов исследований. 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психолого-медико-педагогическом консилиуме решаются вопросы по развитию и коррекции детей, задачи психологического сопровождения и проведения квалифицированной коррекции развития детей. Обсуждаются направления коррекционно – развивающей работы с детьми, составляются индивидуальные карты развития. 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коррекционной работы, проводимой логопедом и психологом, тесно взаимосвязаны и решаются в рамках целостного подхода к воспитанию и развитию психической деятельности ребенка. 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Проводятся интегрированные занятия с детьми старшего дошкольного возраста. Интегрированное построение занятий дает возможность детям реализовать свои творческие возможности, развить коммуникативные умения, познавательную активность. </w:t>
      </w:r>
    </w:p>
    <w:p w:rsidR="00665B60" w:rsidRDefault="00665B60" w:rsidP="00AA7EC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занятиях по развитию связной речи логопед использует элементы сказкотерапии, музыкотерапии, психогимнастики. Психолог на основе рекомендаций логопеда закрепляет лексический речевой материал, изученной лексической темы и закрепляет навыки ручной умелости и графические навыки. </w:t>
      </w:r>
    </w:p>
    <w:p w:rsidR="00665B60" w:rsidRDefault="004E1FF7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665B60">
        <w:rPr>
          <w:rFonts w:ascii="Times New Roman" w:hAnsi="Times New Roman"/>
          <w:sz w:val="24"/>
          <w:szCs w:val="24"/>
        </w:rPr>
        <w:t xml:space="preserve"> коррекции речи детей  используются следующие программы: 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  Т.Т.Филечева, Г.В.  Чиркина «Программа образования и воспитания детей с фонетико</w:t>
      </w:r>
      <w:r>
        <w:rPr>
          <w:rFonts w:ascii="Times New Roman" w:hAnsi="Times New Roman"/>
          <w:sz w:val="24"/>
          <w:szCs w:val="24"/>
        </w:rPr>
        <w:softHyphen/>
        <w:t xml:space="preserve"> фонематическим недоразвитием»; 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Т.Б.  Филичева, Г.В. Чиркина «Коррекционное воспитание и обучение детей 5-летнего возраста с общим  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недоразвитием фонематического строя речи». 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3. Г.А.Каше,  Т.Б.  Филичева «Программа  обучения детей с недоразвитием  фонематического строя речи». 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Pr="00351590" w:rsidRDefault="00665B60" w:rsidP="00C65D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51590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3</w:t>
      </w:r>
      <w:r w:rsidRPr="00351590">
        <w:rPr>
          <w:rFonts w:ascii="Times New Roman" w:hAnsi="Times New Roman"/>
          <w:b/>
          <w:sz w:val="24"/>
          <w:szCs w:val="24"/>
        </w:rPr>
        <w:t>. Описание вариативных форм, способов, методов и средств реализации Программы с учетом возрастных и индивидуальных особенностей воспитанников</w:t>
      </w:r>
    </w:p>
    <w:p w:rsidR="00665B60" w:rsidRPr="00945847" w:rsidRDefault="00665B60" w:rsidP="001665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5847">
        <w:rPr>
          <w:rFonts w:ascii="Times New Roman" w:hAnsi="Times New Roman"/>
          <w:sz w:val="24"/>
          <w:szCs w:val="24"/>
        </w:rPr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формах и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665B60" w:rsidRPr="00945847" w:rsidRDefault="00665B60" w:rsidP="00C47A35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45847">
        <w:rPr>
          <w:rFonts w:ascii="Times New Roman" w:hAnsi="Times New Roman"/>
          <w:sz w:val="24"/>
          <w:szCs w:val="24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665B60" w:rsidRPr="00945847" w:rsidRDefault="00665B60" w:rsidP="00C47A35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45847">
        <w:rPr>
          <w:rFonts w:ascii="Times New Roman" w:hAnsi="Times New Roman"/>
          <w:sz w:val="24"/>
          <w:szCs w:val="24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6B7CC8" w:rsidRDefault="006B7CC8" w:rsidP="00C47A35">
      <w:pPr>
        <w:pStyle w:val="a6"/>
        <w:ind w:left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5B60" w:rsidRPr="00DD3E28" w:rsidRDefault="00665B60" w:rsidP="00C47A35">
      <w:pPr>
        <w:pStyle w:val="a6"/>
        <w:ind w:left="567"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0E6C4E">
        <w:rPr>
          <w:rFonts w:ascii="Times New Roman" w:hAnsi="Times New Roman"/>
          <w:b/>
          <w:sz w:val="24"/>
          <w:szCs w:val="24"/>
        </w:rPr>
        <w:t>Виды детской деятельности и формы их организации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127"/>
        <w:gridCol w:w="2125"/>
        <w:gridCol w:w="8222"/>
      </w:tblGrid>
      <w:tr w:rsidR="00665B60" w:rsidRPr="002916DE" w:rsidTr="00C25E46">
        <w:tc>
          <w:tcPr>
            <w:tcW w:w="2127" w:type="dxa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7" w:type="dxa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Сквозные механизмы развития ребенка</w:t>
            </w:r>
          </w:p>
        </w:tc>
        <w:tc>
          <w:tcPr>
            <w:tcW w:w="2125" w:type="dxa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Приоритетные (специфичные) виды детской деятельности</w:t>
            </w:r>
          </w:p>
        </w:tc>
        <w:tc>
          <w:tcPr>
            <w:tcW w:w="8222" w:type="dxa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Формы организации детских видов деятельности</w:t>
            </w:r>
          </w:p>
        </w:tc>
      </w:tr>
      <w:tr w:rsidR="00665B60" w:rsidRPr="002916DE" w:rsidTr="00C25E46">
        <w:tc>
          <w:tcPr>
            <w:tcW w:w="2127" w:type="dxa"/>
            <w:vMerge w:val="restart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7" w:type="dxa"/>
            <w:vMerge w:val="restart"/>
            <w:vAlign w:val="center"/>
          </w:tcPr>
          <w:p w:rsidR="00665B60" w:rsidRPr="002916DE" w:rsidRDefault="00665B60" w:rsidP="00C6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Игра, общение, познавательно-исследовательская деятельность</w:t>
            </w:r>
          </w:p>
        </w:tc>
        <w:tc>
          <w:tcPr>
            <w:tcW w:w="2125" w:type="dxa"/>
            <w:vMerge w:val="restart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8222" w:type="dxa"/>
          </w:tcPr>
          <w:p w:rsidR="00665B60" w:rsidRPr="002916DE" w:rsidRDefault="00665B60" w:rsidP="00C6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Игры-показы, игры-забавы, игры-занятия, сюжетно-отобразительные игры, разыгрывание с помощью кукол знакомых ситуаций, совместные игры с детьми, игровые ситуации, игры с правилами (дидактические: с предметами и игрушками, настольно-печатные, словесные, шансовые, компьютерные; подвижные, народные; творческие игры: сюжетные, сюжетно-ролевые, театрализованные, конструктивные и др.)</w:t>
            </w:r>
          </w:p>
        </w:tc>
      </w:tr>
      <w:tr w:rsidR="00665B60" w:rsidRPr="002916DE" w:rsidTr="00C25E46"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65B60" w:rsidRPr="002916DE" w:rsidRDefault="00665B60" w:rsidP="00C6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Индивидуальные и подгрупповые поручения, решение проблемно-игровых ситуаций в парах, малых группах,  дежурства, совместный (общий, коллективный) труд (в том числе в рамках практико-ориентированных проектов)</w:t>
            </w:r>
            <w:r>
              <w:rPr>
                <w:rFonts w:ascii="Times New Roman" w:hAnsi="Times New Roman"/>
                <w:sz w:val="24"/>
                <w:szCs w:val="24"/>
              </w:rPr>
              <w:t>. участие в социально-значимых акциях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665B60" w:rsidRPr="002916DE" w:rsidTr="00C25E46"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65B60" w:rsidRPr="002916DE" w:rsidRDefault="00665B60" w:rsidP="00C6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Беседы, коммуникативные ситуации, составление рассказов и сказок, творческие пересказы, разгадывание загадок,  ситуативные разговоры, ситуации морального выбора, речевые тренинги, совместные со взрослыми проекты и др.</w:t>
            </w:r>
          </w:p>
        </w:tc>
      </w:tr>
      <w:tr w:rsidR="00665B60" w:rsidRPr="002916DE" w:rsidTr="00C25E46">
        <w:tc>
          <w:tcPr>
            <w:tcW w:w="2127" w:type="dxa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8222" w:type="dxa"/>
          </w:tcPr>
          <w:p w:rsidR="00665B60" w:rsidRPr="002916DE" w:rsidRDefault="00665B60" w:rsidP="00C6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Рассматривание предметов и явлений, обследование предметов, наблюдения, экскурсии, решение проблемных ситуаций, опыты, экспериментирование, коллекционирование, моделирование, познавательно-исследовательские проекты, дидактические, конструктивные игры</w:t>
            </w:r>
            <w:r>
              <w:rPr>
                <w:rFonts w:ascii="Times New Roman" w:hAnsi="Times New Roman"/>
                <w:sz w:val="24"/>
                <w:szCs w:val="24"/>
              </w:rPr>
              <w:t>, работа с таблицами (Аквариум), схемами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665B60" w:rsidRPr="002916DE" w:rsidTr="00C25E46">
        <w:tc>
          <w:tcPr>
            <w:tcW w:w="2127" w:type="dxa"/>
            <w:vMerge w:val="restart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8222" w:type="dxa"/>
          </w:tcPr>
          <w:p w:rsidR="00665B60" w:rsidRPr="002916DE" w:rsidRDefault="00665B60" w:rsidP="00C6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Рассматривание книг, рассказы, беседы, пересказы, загадывание и разгадывание загадок, словесные и настольно-печатные игры с правилами, ситуативные разговоры, сюжетные, в том числе режиссерские,  игры, речевые тренинги и др.</w:t>
            </w:r>
          </w:p>
        </w:tc>
      </w:tr>
      <w:tr w:rsidR="00665B60" w:rsidRPr="002916DE" w:rsidTr="00C25E46"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65B60" w:rsidRPr="002916DE" w:rsidRDefault="00665B60" w:rsidP="00C6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Рассказывание, чтение, обсуждение, разучивание,  инсценирование произведений, игры-драматизации, театрализованные игры, различные виды театра (теневой, бибабо, пальчиковый и пр.) и др.</w:t>
            </w:r>
          </w:p>
        </w:tc>
      </w:tr>
      <w:tr w:rsidR="00665B60" w:rsidRPr="002916DE" w:rsidTr="00C25E46">
        <w:tc>
          <w:tcPr>
            <w:tcW w:w="2127" w:type="dxa"/>
            <w:vMerge w:val="restart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Изобразительная, музыкальная, восприятие художественной литературы и фольклора</w:t>
            </w:r>
          </w:p>
        </w:tc>
        <w:tc>
          <w:tcPr>
            <w:tcW w:w="8222" w:type="dxa"/>
          </w:tcPr>
          <w:p w:rsidR="00665B60" w:rsidRPr="002916DE" w:rsidRDefault="00665B60" w:rsidP="00C6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Рассматривание иллюстраций, предметов, мастерские детского творчества,  выставки изобразительного искусства, вернисажи детского творчества, рассказы и беседы об искусстве,  творческие проекты эстетического содержания, занятия в изостудии и др.</w:t>
            </w:r>
          </w:p>
        </w:tc>
      </w:tr>
      <w:tr w:rsidR="00665B60" w:rsidRPr="002916DE" w:rsidTr="00C25E46"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65B60" w:rsidRPr="002916DE" w:rsidRDefault="00665B60" w:rsidP="00C6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Пение вместе с малышами, слушание и исполнение музыкальных произведений, музыкально-ритмические движения, музыкальные игры и импровизации, инсценировки, драматизации, занятия в музыкальном зале,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детского оркестра, вокальных групп и др.</w:t>
            </w:r>
          </w:p>
        </w:tc>
      </w:tr>
      <w:tr w:rsidR="00665B60" w:rsidRPr="002916DE" w:rsidTr="00C25E46"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65B60" w:rsidRPr="002916DE" w:rsidRDefault="00665B60" w:rsidP="00C6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Обсуждение, разучивание и инсценирование произведений, игры драматизации, театрализованные игры, детские спектакли и др.</w:t>
            </w:r>
          </w:p>
        </w:tc>
      </w:tr>
      <w:tr w:rsidR="00665B60" w:rsidRPr="002916DE" w:rsidTr="00C25E46">
        <w:tc>
          <w:tcPr>
            <w:tcW w:w="2127" w:type="dxa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  <w:vMerge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65B60" w:rsidRPr="002916DE" w:rsidRDefault="00665B60" w:rsidP="00C65D2F">
            <w:pPr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Двигательная  </w:t>
            </w:r>
          </w:p>
        </w:tc>
        <w:tc>
          <w:tcPr>
            <w:tcW w:w="8222" w:type="dxa"/>
          </w:tcPr>
          <w:p w:rsidR="00665B60" w:rsidRPr="002916DE" w:rsidRDefault="00665B60" w:rsidP="00C6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Утренняя гимнастика, упражнения в организованных действиях, подвижные игры с правилами (в том числе народные), игровые упражнения, двигательные паузы, спортивные пробежки, соревнования, праздники, эстафеты, физкультминутки, занятия в спортивном зале и др</w:t>
            </w:r>
            <w:r w:rsidR="004865AA">
              <w:rPr>
                <w:rFonts w:ascii="Times New Roman" w:hAnsi="Times New Roman"/>
                <w:sz w:val="24"/>
                <w:szCs w:val="24"/>
              </w:rPr>
              <w:t>.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65B60" w:rsidRDefault="00665B60" w:rsidP="00C65D2F">
      <w:pPr>
        <w:pStyle w:val="a6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665B60" w:rsidRPr="008B1D4F" w:rsidRDefault="00665B60" w:rsidP="00C65D2F">
      <w:pPr>
        <w:pStyle w:val="a6"/>
        <w:numPr>
          <w:ilvl w:val="1"/>
          <w:numId w:val="75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1D4F">
        <w:rPr>
          <w:rFonts w:ascii="Times New Roman" w:hAnsi="Times New Roman"/>
          <w:b/>
          <w:sz w:val="24"/>
          <w:szCs w:val="24"/>
        </w:rPr>
        <w:t xml:space="preserve"> Особенности образовательной деятельности разных видов и культурных практик   </w:t>
      </w:r>
    </w:p>
    <w:p w:rsidR="008559A4" w:rsidRPr="008559A4" w:rsidRDefault="00665B60" w:rsidP="008559A4">
      <w:pPr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 xml:space="preserve">Процесс приобретения универсальных культурных умений при взаимодействии со взрослыми и в самостоятельной деятельности в </w:t>
      </w:r>
      <w:r w:rsidR="008559A4" w:rsidRPr="008559A4">
        <w:rPr>
          <w:rFonts w:ascii="Times New Roman" w:hAnsi="Times New Roman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8559A4" w:rsidRPr="008559A4" w:rsidRDefault="008559A4" w:rsidP="008559A4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 xml:space="preserve"> Содержанием педагогической работы является сохранение психических качеств детей и их развитие (прорастание) в культурные формы поведения.</w:t>
      </w:r>
    </w:p>
    <w:p w:rsidR="008559A4" w:rsidRPr="008559A4" w:rsidRDefault="008559A4" w:rsidP="008559A4">
      <w:pPr>
        <w:pStyle w:val="a3"/>
        <w:ind w:hanging="567"/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 xml:space="preserve">          </w:t>
      </w:r>
      <w:r w:rsidRPr="008559A4">
        <w:rPr>
          <w:rFonts w:ascii="Times New Roman" w:hAnsi="Times New Roman"/>
          <w:sz w:val="24"/>
          <w:szCs w:val="24"/>
        </w:rPr>
        <w:tab/>
        <w:t xml:space="preserve">Процесс приобретения общих культурных умений во всей его полноте возможен только в том случае, если взрослый выполняет роль партнера, а не учителя.  К основным культурным практикам, осваиваемым дошкольниками, относятся: игра (сюжетная и с правилами), продуктивная деятельность, познавательно-исследовательская деятельность, чтение художественной  литературы. Перечень сугубо детских видов деятельности может меняться в зависимости от социокультурной ситуации, в которой растет конкретный ребенок. </w:t>
      </w:r>
    </w:p>
    <w:p w:rsidR="008559A4" w:rsidRPr="008559A4" w:rsidRDefault="008559A4" w:rsidP="008559A4">
      <w:pPr>
        <w:pStyle w:val="a3"/>
        <w:ind w:hanging="567"/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 xml:space="preserve">          </w:t>
      </w:r>
      <w:r w:rsidRPr="008559A4">
        <w:rPr>
          <w:rFonts w:ascii="Times New Roman" w:hAnsi="Times New Roman"/>
          <w:sz w:val="24"/>
          <w:szCs w:val="24"/>
        </w:rPr>
        <w:tab/>
        <w:t>Перечисленные выше культурные практики являются универсальными и представляют собой разнообразные, основанные на текущих и перспективных интересах ребенка виды самостоятельной деятельности, поведения и опыта, складывающегося с первых дней его жизни; обеспечивают активную и продуктивную образовательную деятельность ребенка. Вместе с тем они включают обычные для него (привычные, повседневные) способы самоопределения и самореализации, тем самым обеспечивая реализацию культурных умений ребенка. Такие умения включают в себя  готовность и способность ребенка действовать во всех обстоятельствах жизни и деятельности на основе культурных норм и выражают:</w:t>
      </w:r>
    </w:p>
    <w:p w:rsidR="008559A4" w:rsidRPr="008559A4" w:rsidRDefault="008559A4" w:rsidP="008559A4">
      <w:pPr>
        <w:pStyle w:val="a6"/>
        <w:numPr>
          <w:ilvl w:val="0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>Содержание, качество и направленность его действий и поступков;</w:t>
      </w:r>
    </w:p>
    <w:p w:rsidR="008559A4" w:rsidRPr="008559A4" w:rsidRDefault="008559A4" w:rsidP="008559A4">
      <w:pPr>
        <w:pStyle w:val="a6"/>
        <w:numPr>
          <w:ilvl w:val="0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>Индивидуальные особенности (оригинальность и уникальность) его действий;</w:t>
      </w:r>
    </w:p>
    <w:p w:rsidR="008559A4" w:rsidRPr="008559A4" w:rsidRDefault="008559A4" w:rsidP="008559A4">
      <w:pPr>
        <w:pStyle w:val="a6"/>
        <w:numPr>
          <w:ilvl w:val="0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>Принятие и освоение культурных норм сообщества, к которому принадлежит ребенок;</w:t>
      </w:r>
    </w:p>
    <w:p w:rsidR="008559A4" w:rsidRPr="008559A4" w:rsidRDefault="008559A4" w:rsidP="008559A4">
      <w:pPr>
        <w:pStyle w:val="a6"/>
        <w:numPr>
          <w:ilvl w:val="0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>Принятие общезначимых (общечеловеческих) культурных образцов деятельности и поведения.</w:t>
      </w:r>
    </w:p>
    <w:p w:rsidR="008559A4" w:rsidRPr="008559A4" w:rsidRDefault="008559A4" w:rsidP="008559A4">
      <w:pPr>
        <w:ind w:left="360" w:firstLine="348"/>
        <w:jc w:val="both"/>
        <w:rPr>
          <w:rFonts w:ascii="Times New Roman" w:hAnsi="Times New Roman"/>
          <w:b/>
          <w:i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lastRenderedPageBreak/>
        <w:t>Данные культурные умения реализуются в образовательном процессе через разные виды образовательной деятельности ребенка и взрослого, группы сверстников.</w:t>
      </w:r>
    </w:p>
    <w:p w:rsidR="008559A4" w:rsidRPr="008559A4" w:rsidRDefault="008559A4" w:rsidP="008559A4">
      <w:pPr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559A4" w:rsidRPr="008559A4" w:rsidRDefault="008559A4" w:rsidP="008559A4">
      <w:pPr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559A4">
        <w:rPr>
          <w:rFonts w:ascii="Times New Roman" w:hAnsi="Times New Roman"/>
          <w:b/>
          <w:sz w:val="24"/>
          <w:szCs w:val="24"/>
        </w:rPr>
        <w:t>Методы и способы организации культурных практик</w:t>
      </w:r>
    </w:p>
    <w:p w:rsidR="008559A4" w:rsidRPr="008559A4" w:rsidRDefault="008559A4" w:rsidP="008559A4">
      <w:pPr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ab/>
        <w:t>Методами реализации культурных практик в непосредственно образовательной деятельности с детьми являются:</w:t>
      </w:r>
    </w:p>
    <w:p w:rsidR="008559A4" w:rsidRPr="008559A4" w:rsidRDefault="008559A4" w:rsidP="008559A4">
      <w:pPr>
        <w:pStyle w:val="a6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>Передача  информации педагогом и восприятие ее детьми средствами слушания, наблюдения, практических действий; словесный (объяснение, беседа, инструкция, вопросы и др.); наглядный (демонстрация, иллюстрация, рассматривание и др.); практический;</w:t>
      </w:r>
    </w:p>
    <w:p w:rsidR="008559A4" w:rsidRPr="008559A4" w:rsidRDefault="008559A4" w:rsidP="008559A4">
      <w:pPr>
        <w:pStyle w:val="a6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>Усвоение нового материала детьми путем активного запоминания, самостоятельных размышлений, исследований  или решения проблемных ситуаций: иллюстративно – объяснительный, проблемный, эвристический, исследовательский и др.;</w:t>
      </w:r>
    </w:p>
    <w:p w:rsidR="008559A4" w:rsidRPr="008559A4" w:rsidRDefault="008559A4" w:rsidP="008559A4">
      <w:pPr>
        <w:pStyle w:val="a6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>Самостоятельная продуктивная и игровая деятельность детей.</w:t>
      </w:r>
    </w:p>
    <w:p w:rsidR="008559A4" w:rsidRPr="008559A4" w:rsidRDefault="008559A4" w:rsidP="008559A4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>Методы реализации культурных практик в режимных моментах и в самостоятельной деятельности детей делятся на несколько групп в зависимости от их направленности.</w:t>
      </w:r>
    </w:p>
    <w:p w:rsidR="008559A4" w:rsidRPr="008559A4" w:rsidRDefault="008559A4" w:rsidP="008559A4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>Первая группа</w:t>
      </w:r>
      <w:r w:rsidRPr="008559A4">
        <w:rPr>
          <w:rFonts w:ascii="Times New Roman" w:hAnsi="Times New Roman"/>
          <w:i/>
          <w:sz w:val="24"/>
          <w:szCs w:val="24"/>
        </w:rPr>
        <w:t xml:space="preserve"> – </w:t>
      </w:r>
      <w:r w:rsidRPr="008559A4">
        <w:rPr>
          <w:rFonts w:ascii="Times New Roman" w:hAnsi="Times New Roman"/>
          <w:sz w:val="24"/>
          <w:szCs w:val="24"/>
        </w:rPr>
        <w:t>реализация системы творческих заданий, ориентированных на познание объектов, ситуаций, явлений. Методы, используемые здесь: наглядно-практические, сериации и классификации, формирование ассоциаций и установление аналогий, выявление противоречий. Основными формами работы с детьми являются занятия и экскурсии.</w:t>
      </w:r>
    </w:p>
    <w:p w:rsidR="008559A4" w:rsidRPr="008559A4" w:rsidRDefault="008559A4" w:rsidP="008559A4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>Вторая группа</w:t>
      </w:r>
      <w:r w:rsidRPr="008559A4">
        <w:rPr>
          <w:rFonts w:ascii="Times New Roman" w:hAnsi="Times New Roman"/>
          <w:i/>
          <w:sz w:val="24"/>
          <w:szCs w:val="24"/>
        </w:rPr>
        <w:t xml:space="preserve"> </w:t>
      </w:r>
      <w:r w:rsidRPr="008559A4">
        <w:rPr>
          <w:rFonts w:ascii="Times New Roman" w:hAnsi="Times New Roman"/>
          <w:sz w:val="24"/>
          <w:szCs w:val="24"/>
        </w:rPr>
        <w:t>– реализация системы творческих заданий, ориентированных на использование в новом качестве объектов, ситуаций, явлений, обеспечивающая накопление опыта творческого подхода к использованию уже существующих объектов, ситуаций, явлений. Методы, используемые в этой группе словесные, практические методы. Нетрадиционно – ряд приемов в рамках игрового метода. Основные формы работы здесь – организация деятельности в микрогруппах и между этими группами, создание условий для самодеятельной детской игры.</w:t>
      </w:r>
    </w:p>
    <w:p w:rsidR="008559A4" w:rsidRPr="008559A4" w:rsidRDefault="008559A4" w:rsidP="008559A4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t>Третья группа</w:t>
      </w:r>
      <w:r w:rsidRPr="008559A4">
        <w:rPr>
          <w:rFonts w:ascii="Times New Roman" w:hAnsi="Times New Roman"/>
          <w:i/>
          <w:sz w:val="24"/>
          <w:szCs w:val="24"/>
        </w:rPr>
        <w:t xml:space="preserve"> </w:t>
      </w:r>
      <w:r w:rsidRPr="008559A4">
        <w:rPr>
          <w:rFonts w:ascii="Times New Roman" w:hAnsi="Times New Roman"/>
          <w:sz w:val="24"/>
          <w:szCs w:val="24"/>
        </w:rPr>
        <w:t>- реализация системы творческих заданий, ориентированных на преобразование объектов, ситуаций, явлений. Среди традиционных методов – экологические опыты и экспериментирование, творческое конструирование. Основные формы работы -  конкурсы детско-родительского творчества, совместные детко-взрослые проекты,  организация подгрупповой работы детей в лаборатории, создание условий для самодеятельной детской игры.</w:t>
      </w:r>
    </w:p>
    <w:p w:rsidR="008559A4" w:rsidRPr="008559A4" w:rsidRDefault="008559A4" w:rsidP="008559A4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8559A4">
        <w:rPr>
          <w:rFonts w:ascii="Times New Roman" w:hAnsi="Times New Roman"/>
          <w:sz w:val="24"/>
          <w:szCs w:val="24"/>
        </w:rPr>
        <w:lastRenderedPageBreak/>
        <w:t>Четвертая группа</w:t>
      </w:r>
      <w:r w:rsidRPr="008559A4">
        <w:rPr>
          <w:rFonts w:ascii="Times New Roman" w:hAnsi="Times New Roman"/>
          <w:i/>
          <w:sz w:val="24"/>
          <w:szCs w:val="24"/>
        </w:rPr>
        <w:t xml:space="preserve"> </w:t>
      </w:r>
      <w:r w:rsidRPr="008559A4">
        <w:rPr>
          <w:rFonts w:ascii="Times New Roman" w:hAnsi="Times New Roman"/>
          <w:sz w:val="24"/>
          <w:szCs w:val="24"/>
        </w:rPr>
        <w:t>– реализация системы творческих заданий, ориентированных на создание новых объектов, ситуаций, явлений. Методы, используемые в этой группе диалоговые и методы экспериментирования.  Основные формы работы – организация детских выставок, организация проектной деятельности, создание условий для самодеятельной детской игры.</w:t>
      </w:r>
    </w:p>
    <w:p w:rsidR="008559A4" w:rsidRDefault="008559A4" w:rsidP="008559A4">
      <w:pPr>
        <w:spacing w:after="0" w:line="240" w:lineRule="auto"/>
        <w:ind w:firstLine="50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5B60" w:rsidRPr="00A43246" w:rsidRDefault="008559A4" w:rsidP="008559A4">
      <w:pPr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5B60" w:rsidRPr="00A43246">
        <w:rPr>
          <w:rFonts w:ascii="Times New Roman" w:hAnsi="Times New Roman"/>
          <w:b/>
          <w:sz w:val="24"/>
          <w:szCs w:val="24"/>
        </w:rPr>
        <w:t>Способы и направления поддержки детской инициативы</w:t>
      </w:r>
    </w:p>
    <w:p w:rsidR="00665B60" w:rsidRPr="00A43246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Поддержка детской  инициативы осуществляется через:</w:t>
      </w:r>
    </w:p>
    <w:p w:rsidR="00665B60" w:rsidRPr="00A43246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:rsidR="00665B60" w:rsidRPr="00A43246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- создание условий для принятия детьми решений, выражения своих чувств и мыслей;</w:t>
      </w:r>
    </w:p>
    <w:p w:rsidR="00665B60" w:rsidRPr="00A43246" w:rsidRDefault="004865AA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5B60" w:rsidRPr="00A43246">
        <w:rPr>
          <w:rFonts w:ascii="Times New Roman" w:hAnsi="Times New Roman"/>
          <w:sz w:val="24"/>
          <w:szCs w:val="24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65B60" w:rsidRPr="00A43246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Условия, необходимые для развития детской инициативы и активности:</w:t>
      </w:r>
    </w:p>
    <w:p w:rsidR="00665B60" w:rsidRPr="00A43246" w:rsidRDefault="00665B60" w:rsidP="00C65D2F">
      <w:pPr>
        <w:pStyle w:val="a3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Развивающая предметно-пространственная среда разнообразна по своему содержанию.</w:t>
      </w:r>
    </w:p>
    <w:p w:rsidR="00665B60" w:rsidRPr="00A43246" w:rsidRDefault="00665B60" w:rsidP="00C65D2F">
      <w:pPr>
        <w:pStyle w:val="a3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Содержание развивающей среды учитывает индивидуальные особенности и интересы детей конкретной группы.</w:t>
      </w:r>
    </w:p>
    <w:p w:rsidR="00665B60" w:rsidRPr="00A43246" w:rsidRDefault="00665B60" w:rsidP="00C65D2F">
      <w:pPr>
        <w:pStyle w:val="a3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В группе преобладает демократический стиль общения воспитателя с детьми.</w:t>
      </w:r>
    </w:p>
    <w:p w:rsidR="00665B60" w:rsidRPr="00A43246" w:rsidRDefault="00665B60" w:rsidP="00C65D2F">
      <w:pPr>
        <w:pStyle w:val="a3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Воспитатели и родители развивают умения детей осуществлять выбор деятельности и отношений в соответствии со своими интересами.</w:t>
      </w:r>
    </w:p>
    <w:p w:rsidR="00665B60" w:rsidRPr="00A43246" w:rsidRDefault="00665B60" w:rsidP="00C65D2F">
      <w:pPr>
        <w:pStyle w:val="a3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Родители в курсе всего, что происходит в жизни ребенка: чем он занимался, что нового узнал, чем ему необходимо помочь в поиске нового и т.д.</w:t>
      </w:r>
    </w:p>
    <w:p w:rsidR="00665B60" w:rsidRPr="00A43246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Формы поддержки детской инициативы</w:t>
      </w:r>
    </w:p>
    <w:p w:rsidR="00665B60" w:rsidRPr="00A43246" w:rsidRDefault="00665B60" w:rsidP="00C65D2F">
      <w:pPr>
        <w:pStyle w:val="a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Совместная деятельность взрослого с детьми, основанная  на поиске вариантов решения  проблемной ситуации, предложенной самим ребенком.</w:t>
      </w:r>
    </w:p>
    <w:p w:rsidR="00FC153A" w:rsidRDefault="00665B60" w:rsidP="00C65D2F">
      <w:pPr>
        <w:pStyle w:val="a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 xml:space="preserve">Проектная деятельность.  </w:t>
      </w:r>
    </w:p>
    <w:p w:rsidR="00665B60" w:rsidRPr="00A43246" w:rsidRDefault="00FC153A" w:rsidP="00C65D2F">
      <w:pPr>
        <w:pStyle w:val="a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Клубный час.</w:t>
      </w:r>
      <w:r w:rsidR="00665B60" w:rsidRPr="00A43246">
        <w:rPr>
          <w:rFonts w:ascii="Times New Roman" w:hAnsi="Times New Roman"/>
          <w:sz w:val="24"/>
          <w:szCs w:val="24"/>
        </w:rPr>
        <w:t xml:space="preserve"> </w:t>
      </w:r>
    </w:p>
    <w:p w:rsidR="00665B60" w:rsidRPr="00A43246" w:rsidRDefault="00665B60" w:rsidP="00C65D2F">
      <w:pPr>
        <w:pStyle w:val="a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 -  опыты и экспериментирования.</w:t>
      </w:r>
    </w:p>
    <w:p w:rsidR="00665B60" w:rsidRPr="00A43246" w:rsidRDefault="00665B60" w:rsidP="00C65D2F">
      <w:pPr>
        <w:pStyle w:val="a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Наблюдения и элементарный бытовой труд в центре экспериментирования.</w:t>
      </w:r>
    </w:p>
    <w:p w:rsidR="00665B60" w:rsidRPr="00A43246" w:rsidRDefault="00665B60" w:rsidP="00C65D2F">
      <w:pPr>
        <w:pStyle w:val="a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Совместная деятельность взрослых и детей по преобразованию предметов рукотворного мира и живой природы.</w:t>
      </w:r>
    </w:p>
    <w:p w:rsidR="008559A4" w:rsidRDefault="00665B60" w:rsidP="008559A4">
      <w:pPr>
        <w:pStyle w:val="a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665B60" w:rsidRPr="008559A4" w:rsidRDefault="008559A4" w:rsidP="008559A4">
      <w:pPr>
        <w:pStyle w:val="a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559A4">
        <w:rPr>
          <w:rFonts w:ascii="Times New Roman" w:hAnsi="Times New Roman"/>
          <w:sz w:val="24"/>
          <w:szCs w:val="24"/>
        </w:rPr>
        <w:t xml:space="preserve"> соответствии с п.3.7. Примерной основной образовательной программы  педагоги  в первой половине дня не менее 2-х раз в неделю отводят место для самодеятельной детской игры в объеме от 40 до 60 минут, используя для этого при необходимости и наличии условий  и время прогулки</w:t>
      </w:r>
    </w:p>
    <w:p w:rsidR="004865AA" w:rsidRPr="008559A4" w:rsidRDefault="004865AA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59A4" w:rsidRDefault="008559A4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Pr="00415EC2" w:rsidRDefault="00665B60" w:rsidP="00C65D2F">
      <w:pPr>
        <w:pStyle w:val="a6"/>
        <w:numPr>
          <w:ilvl w:val="1"/>
          <w:numId w:val="7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EC2">
        <w:rPr>
          <w:rFonts w:ascii="Times New Roman" w:hAnsi="Times New Roman"/>
          <w:b/>
          <w:sz w:val="24"/>
          <w:szCs w:val="24"/>
        </w:rPr>
        <w:t xml:space="preserve">Особенности взаимодействия педагогического коллектива с семьями воспитанников 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Семья и дошкольное учреждение составляют целостную социокультурную образовательную среду для наиболее успешного развития и социализации детей от раннего возраста до поступления в школу.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родительства.</w:t>
      </w:r>
    </w:p>
    <w:p w:rsidR="00665B60" w:rsidRPr="00E13C4B" w:rsidRDefault="00665B60" w:rsidP="00C47A35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lastRenderedPageBreak/>
        <w:t>Задачи психолого-педагогической поддержки семей и повышения компетентности родителей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color w:val="C00000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 Оказывать родителям (законным представителям) дифференцированную психолого-педагогическую помощь в семейном воспитании детей от полутора лет до начала их школьной жизни, 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 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способностей.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 Вовлекать родителей и других членов семей воспитанников непосредственно в обра</w:t>
      </w:r>
      <w:r>
        <w:rPr>
          <w:rFonts w:ascii="Times New Roman" w:hAnsi="Times New Roman"/>
          <w:sz w:val="24"/>
          <w:szCs w:val="24"/>
        </w:rPr>
        <w:t>зовательную деятельность МАДОУ.</w:t>
      </w:r>
    </w:p>
    <w:p w:rsidR="00665B60" w:rsidRPr="00A43246" w:rsidRDefault="00665B60" w:rsidP="00C47A35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43246">
        <w:rPr>
          <w:rFonts w:ascii="Times New Roman" w:hAnsi="Times New Roman"/>
          <w:b/>
          <w:sz w:val="24"/>
          <w:szCs w:val="24"/>
        </w:rPr>
        <w:t>Содержание взаимодействия педагогического коллектива с семьями воспитанников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43246">
        <w:rPr>
          <w:rFonts w:ascii="Times New Roman" w:hAnsi="Times New Roman"/>
          <w:sz w:val="24"/>
          <w:szCs w:val="24"/>
        </w:rPr>
        <w:t xml:space="preserve">Педагогический коллектив реализует задачи психолого-педагогической поддержки семей на основе доверия, диалога, миролюбивого партнерства, уважения систем ценностей и взглядов родителей, признания огромного значения кровного родства в жизни своих воспитанников. 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С целью созидания партнерских отношений и укрепления доверия с семьями воспитанников педагоги используют язык открытой коммуникации (активное слушание, безоценочные высказывания, уместный комплимент, улыбка и т.п.). Особенно это важно в эмоционально напряженных ситуациях общения с родителями, в случаях разногласий в решение проблем, затруднений и отклонений в развитии ребенка, в общении с родителями детей, имеющих ограниченные возможности здоровья.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Педагоги предоставляют родителям возможность быть в полной мере информированными о жизни и деятельности ребенка в детском саду, успешности его развития. Они делятся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C4B">
        <w:rPr>
          <w:rFonts w:ascii="Times New Roman" w:hAnsi="Times New Roman"/>
          <w:sz w:val="24"/>
          <w:szCs w:val="24"/>
        </w:rPr>
        <w:t xml:space="preserve">с членами семьи своими наблюдениями за ребенком и наиболее яркими впечатлениями дня, обращают внимание родителей прежде всего на успехи ребенка, проявление его индивидуальности, инициативы, предпочтений в разных видах деятельности, умение общаться со сверстниками и пр. Для этого педагоги активно используют различные формы и методы </w:t>
      </w:r>
      <w:r w:rsidRPr="00A43246">
        <w:rPr>
          <w:rFonts w:ascii="Times New Roman" w:hAnsi="Times New Roman"/>
          <w:sz w:val="24"/>
          <w:szCs w:val="24"/>
        </w:rPr>
        <w:t>видеофрагментов  (фотопрезентаций) о жизни детей в детском саду и семье, игровое взаимодействие с детьми. Педагоги создают условия для соавторства родителей и детей в проектной деятельности для обогащения опыта игрового партнерства в спортивном празднике, детскородительском досуге, в интеллектуальной викторине, самодеятельной игре, соучастия в экологической</w:t>
      </w:r>
      <w:r w:rsidRPr="00E13C4B">
        <w:rPr>
          <w:rFonts w:ascii="Times New Roman" w:hAnsi="Times New Roman"/>
          <w:sz w:val="24"/>
          <w:szCs w:val="24"/>
        </w:rPr>
        <w:t xml:space="preserve"> или гражданско-патриотической сотрудничества с семьями, в том числе, интерактивные. Например, вовлекают родителей в детскую деятельность, просмотры и обсуждение акции и т.п. Педагоги и психологи создают родителям условия для проявления исследовательской позиции в познании ребенка и осознания своих способов установления контакта и взаимодействия с ним по мере его взросления. Это важно для открытия в своем ребенке участника коллективной деятельности, возможности увидеть и его продвижения, и его трудности. Это собственно и становится основой выстраивания развивающих отношений с ним.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Педагоги вместе с психологом оказывают поддержку родителям в период адаптации детей к новой среде и роли равноправных членов группы сверстников; знакомят родителей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C4B">
        <w:rPr>
          <w:rFonts w:ascii="Times New Roman" w:hAnsi="Times New Roman"/>
          <w:sz w:val="24"/>
          <w:szCs w:val="24"/>
        </w:rPr>
        <w:t xml:space="preserve">эффективными способами поддержки малыша в благополучном протекании адаптации; рекомендуют родителям популярную литературу по актуальным вопросам семейного воспитания, </w:t>
      </w:r>
      <w:r>
        <w:rPr>
          <w:rFonts w:ascii="Times New Roman" w:hAnsi="Times New Roman"/>
          <w:sz w:val="24"/>
          <w:szCs w:val="24"/>
        </w:rPr>
        <w:t>организуют и проводят консультации по интересующим родителей вопросам</w:t>
      </w:r>
      <w:r w:rsidRPr="00E13C4B">
        <w:rPr>
          <w:rFonts w:ascii="Times New Roman" w:hAnsi="Times New Roman"/>
          <w:sz w:val="24"/>
          <w:szCs w:val="24"/>
        </w:rPr>
        <w:t>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Педагогический коллектив осуществляет </w:t>
      </w:r>
      <w:r w:rsidRPr="00A43246">
        <w:rPr>
          <w:rFonts w:ascii="Times New Roman" w:hAnsi="Times New Roman"/>
          <w:sz w:val="24"/>
          <w:szCs w:val="24"/>
        </w:rPr>
        <w:t>профилактику и предупреждение эмоционального неблагополучия детей в семье  из-за</w:t>
      </w:r>
      <w:r w:rsidRPr="00E13C4B">
        <w:rPr>
          <w:rFonts w:ascii="Times New Roman" w:hAnsi="Times New Roman"/>
          <w:sz w:val="24"/>
          <w:szCs w:val="24"/>
        </w:rPr>
        <w:t xml:space="preserve"> возникновения разного рода деструкций в детско-родительских отношениях, поддерживает право каждого ребенка на безопасные условия социализации в семье, защиту от всех форм физического и психического насилия. С этой целью педагоги пропагандируют ценности гармоничного влияния на ребенка обоих родителей, как надежного воспитательного стержня семьи, опираясь на положительный опыт родительской солидарности, в условиях которой дети лучше социализируются, успешнее овладевают гендерной культурой, приобщаются к </w:t>
      </w:r>
      <w:r w:rsidRPr="00E13C4B">
        <w:rPr>
          <w:rFonts w:ascii="Times New Roman" w:hAnsi="Times New Roman"/>
          <w:sz w:val="24"/>
          <w:szCs w:val="24"/>
        </w:rPr>
        <w:lastRenderedPageBreak/>
        <w:t>ценностям семейного очага, традициям семьи и общества. В данной работе педагоги принимают во внимание традиции всенародных праздников и даты семейного календаря (региональные, всероссийские, международные).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Педагоги знакомят родителей (законных представителей) с образовательной программой, по которой воспитывают и обучают детей в образовательной организации. 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Педагогический коллектив создает условия для участия родителей в </w:t>
      </w:r>
      <w:r>
        <w:rPr>
          <w:rFonts w:ascii="Times New Roman" w:hAnsi="Times New Roman"/>
          <w:sz w:val="24"/>
          <w:szCs w:val="24"/>
        </w:rPr>
        <w:t xml:space="preserve">работе родительского комитета, </w:t>
      </w:r>
      <w:r w:rsidRPr="00E13C4B">
        <w:rPr>
          <w:rFonts w:ascii="Times New Roman" w:hAnsi="Times New Roman"/>
          <w:sz w:val="24"/>
          <w:szCs w:val="24"/>
        </w:rPr>
        <w:t xml:space="preserve"> заботится об открытости информационного пространства в интересах детей и родителей, согласовывает с родителями возможность участия детей в психологической диагностике.</w:t>
      </w:r>
    </w:p>
    <w:p w:rsidR="00665B60" w:rsidRPr="008077FD" w:rsidRDefault="00665B60" w:rsidP="00C65D2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077FD">
        <w:rPr>
          <w:rFonts w:ascii="Times New Roman" w:hAnsi="Times New Roman"/>
          <w:sz w:val="24"/>
          <w:szCs w:val="24"/>
        </w:rPr>
        <w:t xml:space="preserve">Особенность  нашего содержания взаимодействия с родителями задана  в тематике бесед, </w:t>
      </w:r>
      <w:r>
        <w:rPr>
          <w:rFonts w:ascii="Times New Roman" w:hAnsi="Times New Roman"/>
          <w:sz w:val="24"/>
          <w:szCs w:val="24"/>
        </w:rPr>
        <w:t xml:space="preserve">детско-родительских проектов, </w:t>
      </w:r>
      <w:r w:rsidRPr="008077FD">
        <w:rPr>
          <w:rFonts w:ascii="Times New Roman" w:hAnsi="Times New Roman"/>
          <w:sz w:val="24"/>
          <w:szCs w:val="24"/>
        </w:rPr>
        <w:t xml:space="preserve">информационных </w:t>
      </w:r>
      <w:r>
        <w:rPr>
          <w:rFonts w:ascii="Times New Roman" w:hAnsi="Times New Roman"/>
          <w:sz w:val="24"/>
          <w:szCs w:val="24"/>
        </w:rPr>
        <w:t xml:space="preserve">листовок </w:t>
      </w:r>
      <w:r w:rsidRPr="008077FD">
        <w:rPr>
          <w:rFonts w:ascii="Times New Roman" w:hAnsi="Times New Roman"/>
          <w:sz w:val="24"/>
          <w:szCs w:val="24"/>
        </w:rPr>
        <w:t xml:space="preserve"> и выставок для родителей и представлено в приложении. (Приложение 9).  </w:t>
      </w:r>
    </w:p>
    <w:p w:rsidR="00665B60" w:rsidRPr="00E13C4B" w:rsidRDefault="00665B60" w:rsidP="004701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Педагоги в работе с родителями воспитанников (в ее интерактивных формах) ис</w:t>
      </w:r>
      <w:r>
        <w:rPr>
          <w:rFonts w:ascii="Times New Roman" w:hAnsi="Times New Roman"/>
          <w:sz w:val="24"/>
          <w:szCs w:val="24"/>
        </w:rPr>
        <w:t>пользуют способы и приемы социо-</w:t>
      </w:r>
      <w:r w:rsidRPr="00E13C4B">
        <w:rPr>
          <w:rFonts w:ascii="Times New Roman" w:hAnsi="Times New Roman"/>
          <w:sz w:val="24"/>
          <w:szCs w:val="24"/>
        </w:rPr>
        <w:t>игров</w:t>
      </w:r>
      <w:r>
        <w:rPr>
          <w:rFonts w:ascii="Times New Roman" w:hAnsi="Times New Roman"/>
          <w:sz w:val="24"/>
          <w:szCs w:val="24"/>
        </w:rPr>
        <w:t>ых</w:t>
      </w:r>
      <w:r w:rsidRPr="00E13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подходов к </w:t>
      </w:r>
      <w:r w:rsidRPr="00E13C4B">
        <w:rPr>
          <w:rFonts w:ascii="Times New Roman" w:hAnsi="Times New Roman"/>
          <w:sz w:val="24"/>
          <w:szCs w:val="24"/>
        </w:rPr>
        <w:t>педагогик</w:t>
      </w:r>
      <w:r>
        <w:rPr>
          <w:rFonts w:ascii="Times New Roman" w:hAnsi="Times New Roman"/>
          <w:sz w:val="24"/>
          <w:szCs w:val="24"/>
        </w:rPr>
        <w:t>е</w:t>
      </w:r>
      <w:r w:rsidRPr="00E13C4B">
        <w:rPr>
          <w:rFonts w:ascii="Times New Roman" w:hAnsi="Times New Roman"/>
          <w:sz w:val="24"/>
          <w:szCs w:val="24"/>
        </w:rPr>
        <w:t>: игры социальной направленности, работа в микрогруппах по решению различных вопросов, касающихся развития детей и образовательного процесса в ДОУ, по формированию педагогической компетентности родителей.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Данные приемы работы:</w:t>
      </w:r>
    </w:p>
    <w:p w:rsidR="00665B60" w:rsidRPr="00E13C4B" w:rsidRDefault="00665B60" w:rsidP="00C65D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позволяют родителям быстрее познакомит</w:t>
      </w:r>
      <w:r>
        <w:rPr>
          <w:rFonts w:ascii="Times New Roman" w:hAnsi="Times New Roman"/>
          <w:sz w:val="24"/>
          <w:szCs w:val="24"/>
        </w:rPr>
        <w:t>ь</w:t>
      </w:r>
      <w:r w:rsidRPr="00E13C4B">
        <w:rPr>
          <w:rFonts w:ascii="Times New Roman" w:hAnsi="Times New Roman"/>
          <w:sz w:val="24"/>
          <w:szCs w:val="24"/>
        </w:rPr>
        <w:t>ся друг с другом,</w:t>
      </w:r>
    </w:p>
    <w:p w:rsidR="00665B60" w:rsidRPr="00E13C4B" w:rsidRDefault="00665B60" w:rsidP="00C65D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обеспечивают направленность родителей друг на друга,</w:t>
      </w:r>
    </w:p>
    <w:p w:rsidR="00665B60" w:rsidRDefault="00665B60" w:rsidP="00C65D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позволяют быстрее и эффективнее сформировать коллектив единомышленников, в котором каждый заинтересован успехами не только своего ребенка, но и сверстника, который рядом с их ребенком в его повседневной жизни и развитии.</w:t>
      </w:r>
    </w:p>
    <w:p w:rsidR="00665B60" w:rsidRDefault="00665B60" w:rsidP="00C47A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C47A35">
      <w:pPr>
        <w:pStyle w:val="a3"/>
        <w:ind w:firstLine="142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90BD9">
        <w:rPr>
          <w:rFonts w:ascii="Times New Roman" w:hAnsi="Times New Roman"/>
          <w:b/>
          <w:sz w:val="24"/>
          <w:szCs w:val="24"/>
        </w:rPr>
        <w:t>Приоритетные вопросы семейного воспитания детей и тематика бесед, интернет-сайтов и форумов, детско-родительских проектов, информационных буклетов и выставок для родителей</w:t>
      </w:r>
      <w:r>
        <w:rPr>
          <w:rFonts w:ascii="Times New Roman" w:hAnsi="Times New Roman"/>
          <w:b/>
          <w:sz w:val="24"/>
          <w:szCs w:val="24"/>
        </w:rPr>
        <w:t xml:space="preserve"> представлены в приложении</w:t>
      </w:r>
      <w:r w:rsidRPr="00690BD9">
        <w:rPr>
          <w:rFonts w:ascii="Times New Roman" w:hAnsi="Times New Roman"/>
          <w:sz w:val="24"/>
          <w:szCs w:val="24"/>
        </w:rPr>
        <w:t>. (Приложение №8)</w:t>
      </w:r>
      <w:r>
        <w:rPr>
          <w:rFonts w:ascii="Times New Roman" w:hAnsi="Times New Roman"/>
          <w:sz w:val="24"/>
          <w:szCs w:val="24"/>
        </w:rPr>
        <w:t>.</w:t>
      </w:r>
    </w:p>
    <w:p w:rsidR="00665B60" w:rsidRPr="00690BD9" w:rsidRDefault="00665B60" w:rsidP="00690BD9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5B60" w:rsidRPr="005B65D7" w:rsidRDefault="00665B60" w:rsidP="00C65D2F">
      <w:pPr>
        <w:pStyle w:val="a3"/>
        <w:numPr>
          <w:ilvl w:val="1"/>
          <w:numId w:val="75"/>
        </w:numPr>
        <w:rPr>
          <w:rFonts w:ascii="Times New Roman" w:hAnsi="Times New Roman"/>
          <w:b/>
          <w:sz w:val="24"/>
          <w:szCs w:val="24"/>
        </w:rPr>
      </w:pPr>
      <w:r w:rsidRPr="005B65D7">
        <w:rPr>
          <w:rFonts w:ascii="Times New Roman" w:hAnsi="Times New Roman"/>
          <w:b/>
          <w:sz w:val="24"/>
          <w:szCs w:val="24"/>
        </w:rPr>
        <w:t>Характеристика основных принципов, методов и технологий реализации Программы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1. 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их свойства, взаимозависимости. В результате дети в старшем дошкольном возрасте овладевают умением «встраивать» новые для них объекты в уже сложившиеся у них системы и пользоваться этим умением как средством познания. Все это позволяет детям выходить за пределы конкретики, 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C4B">
        <w:rPr>
          <w:rFonts w:ascii="Times New Roman" w:hAnsi="Times New Roman"/>
          <w:sz w:val="24"/>
          <w:szCs w:val="24"/>
        </w:rPr>
        <w:t>сама по себе часто для ребенка не имеет смысла, делать обобщения, выводы, прогнозировать некоторые результаты и находить творческие решения. Это обеспечивает системный подход к организации содержания.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2. Интегрированный принцип организации освоения предлагаемого содержания, который, с одной стороны, не нарушает целостность каждой из областей знаний (природа, родной язык, рисование и др.), а с другой — существенно их взаимообогащает, способствует их смысловому углублению, расширяет ассоциативное информационное поле детей. Это активизирует у детей собственную интерпретацию разных явлений как вербальными, так и невербальными средствами. У детей развиваются широкие смысловые связи на основе «единства аффекта и интеллекта» (Л.С. Выготский).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3. Создание проблемных ситуаций, характеризующихся определенным уровнем трудности, связанных с отсутствием у ребенка готовых способов их разрешения и необходимостью их самостоятельного поиска. В результате у детей развивается поисковая деятельность, </w:t>
      </w:r>
      <w:r w:rsidRPr="00E13C4B">
        <w:rPr>
          <w:rFonts w:ascii="Times New Roman" w:hAnsi="Times New Roman"/>
          <w:sz w:val="24"/>
          <w:szCs w:val="24"/>
        </w:rPr>
        <w:lastRenderedPageBreak/>
        <w:t>направленность на достижение цели, а найденные ими способы обобщаются и свободно используются в новых ситуациях, что говорит о развитии их мышления и воображения.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4. Наглядное моделирование, демонстрирующее детям некоторые скрытые зависимости и отношения, например, математические (часть-целое, одна вторая, одна четвертая и т.п.), что способствует началу формирования общих категорий, становлению логического мышления.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5. Создание условий для практического экспериментирования с разными материалами: как самостоятельного, до предъявления взрослым какой-либо задачи, так и диктуемого условиями задачи, предложенной педагогом. Широкая ориентировка в свойствах материала существенно активизирует поисковую деятельность детей, направленную на нахождение разных вариантов решений, что является одним из показателей креативности.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6. Учет индивидуальных особенностей, как личностных (лидерство, инициативность,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C4B">
        <w:rPr>
          <w:rFonts w:ascii="Times New Roman" w:hAnsi="Times New Roman"/>
          <w:sz w:val="24"/>
          <w:szCs w:val="24"/>
        </w:rPr>
        <w:t>уверенность, решительность и т.п.), так и различий в возможностях и в темпе выполнения заданий и др. Это способствует успешному развитию каждого ребенка и его эмоциональному благополучию.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7. Учет основных стилей восприятия: одни дети лучше усваивают содержание с опорой на зрительное восприятие (визуальное), другие — на слуховое (аудиальное), а третьи— на двигательное и тактильное (кинестетическое). И очень важно, когда одно и то же содержание и рассказывается, и показывается, и проигрывается детьми через движения. В этом случае дети смогут, во-первых, лучше вникнуть в материал и усвоить его, а во-вторых, у всех детей постепенно будут развиваться более слабые для них типы восприятия.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8. Создание условий для востребованности самими детьми освоенного на занятиях содержания в дальнейшей свободной деятельности (игре, рисовании, конструировании, в создании карнавальных костюмов и т.п.), что способствует как развитию, так и саморазвитию детей.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9. Учет специфики в развитии мальчиков и девочек. Так девочки более успешны в маленьком пространстве и поэтому им легко удаются мелкие работы в отличие от мальчиков; при восприятии текстов на слух девочки реагируют на то, как это сказано (эмоционально или нет), а мальчики — на смысл; в движении девочки более выразительны, а мальчики — более выносливы и др. (Т.П. Хризман). Однако очень настораживает излишнее педалирование сегодня гендерной направленности в образовании, что может привести к искаженным представлениям.</w:t>
      </w:r>
    </w:p>
    <w:p w:rsidR="00665B60" w:rsidRPr="000B52E3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52E3">
        <w:rPr>
          <w:rFonts w:ascii="Times New Roman" w:hAnsi="Times New Roman"/>
          <w:sz w:val="24"/>
          <w:szCs w:val="24"/>
        </w:rPr>
        <w:t xml:space="preserve">Комплексно-тематический  принцип построения образовательного процесса; </w:t>
      </w:r>
    </w:p>
    <w:p w:rsidR="00665B60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2E3"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 Темы, в рамках которых решаются образовательные задачи, с одной стороны, социально значимыми для общества, семьи и государства, с другой стороны вызывают личностный интерес детей, обеспечивающий мотивацию образовательного процесса «здесь и сейчас». В каждом возрастном периоде наполняемость содержания темы разная, т. е. с каждым возрастным периодом наполняемость содержания темы увеличивается. Содержание образования  реализуется через различные виды детской деят</w:t>
      </w:r>
      <w:r>
        <w:rPr>
          <w:rFonts w:ascii="Times New Roman" w:hAnsi="Times New Roman"/>
          <w:sz w:val="24"/>
          <w:szCs w:val="24"/>
        </w:rPr>
        <w:t xml:space="preserve">ельности и формы их организации. </w:t>
      </w:r>
    </w:p>
    <w:p w:rsidR="00665B60" w:rsidRPr="000B52E3" w:rsidRDefault="00665B60" w:rsidP="00120E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Темы, в рамках которых в течение учебного года реализуется программное содержание, представлены в комплексно-тематическом плане в приложении. </w:t>
      </w:r>
      <w:r w:rsidRPr="006378E8">
        <w:rPr>
          <w:rFonts w:ascii="Times New Roman" w:hAnsi="Times New Roman"/>
          <w:b/>
          <w:sz w:val="24"/>
          <w:szCs w:val="24"/>
        </w:rPr>
        <w:t xml:space="preserve">(Приложение №  </w:t>
      </w:r>
      <w:r>
        <w:rPr>
          <w:rFonts w:ascii="Times New Roman" w:hAnsi="Times New Roman"/>
          <w:b/>
          <w:sz w:val="24"/>
          <w:szCs w:val="24"/>
        </w:rPr>
        <w:t>9</w:t>
      </w:r>
      <w:r w:rsidRPr="006378E8">
        <w:rPr>
          <w:rFonts w:ascii="Times New Roman" w:hAnsi="Times New Roman"/>
          <w:b/>
          <w:sz w:val="24"/>
          <w:szCs w:val="24"/>
        </w:rPr>
        <w:t>)</w:t>
      </w:r>
    </w:p>
    <w:p w:rsidR="00665B60" w:rsidRDefault="00665B60" w:rsidP="00C65D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5B60" w:rsidRPr="006F5C7A" w:rsidRDefault="00665B60" w:rsidP="004865A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 Часть, формируемая участниками образовательных отношений.</w:t>
      </w:r>
    </w:p>
    <w:p w:rsidR="00665B60" w:rsidRPr="00101E30" w:rsidRDefault="00665B60" w:rsidP="006F5C7A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13C4B">
        <w:rPr>
          <w:rFonts w:ascii="Times New Roman" w:hAnsi="Times New Roman"/>
          <w:sz w:val="24"/>
          <w:szCs w:val="24"/>
        </w:rPr>
        <w:t xml:space="preserve"> целях формирования  умений строить свои взаимоотношения с детьми и взрослыми, достойно выходить из конфликтных ситуаций, адекватно оценивать собственные возможности; формирования самостоятельности и ответственности за свое поведение педагоги </w:t>
      </w:r>
      <w:r w:rsidRPr="00E13C4B">
        <w:rPr>
          <w:rFonts w:ascii="Times New Roman" w:hAnsi="Times New Roman"/>
          <w:sz w:val="24"/>
          <w:szCs w:val="24"/>
        </w:rPr>
        <w:lastRenderedPageBreak/>
        <w:t>используют в своей работе с воспита</w:t>
      </w:r>
      <w:r>
        <w:rPr>
          <w:rFonts w:ascii="Times New Roman" w:hAnsi="Times New Roman"/>
          <w:sz w:val="24"/>
          <w:szCs w:val="24"/>
        </w:rPr>
        <w:t xml:space="preserve">нниками </w:t>
      </w:r>
      <w:r w:rsidRPr="00E13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2180">
        <w:rPr>
          <w:rFonts w:ascii="Times New Roman" w:hAnsi="Times New Roman"/>
          <w:sz w:val="24"/>
          <w:szCs w:val="24"/>
        </w:rPr>
        <w:t>социо-игровые подходы к педагогике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3C4B">
        <w:rPr>
          <w:rFonts w:ascii="Times New Roman" w:hAnsi="Times New Roman"/>
          <w:sz w:val="24"/>
          <w:szCs w:val="24"/>
        </w:rPr>
        <w:t>(авторы В.М.Букатов, Е.П.Ершова, Е.Е.Шулешко</w:t>
      </w:r>
      <w:r w:rsidRPr="00247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«Социо –игровые подходы к педагогике»</w:t>
      </w:r>
      <w:r w:rsidRPr="00E13C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65B60" w:rsidRPr="00E13C4B" w:rsidRDefault="00665B60" w:rsidP="006F5C7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420">
        <w:rPr>
          <w:rFonts w:ascii="Times New Roman" w:hAnsi="Times New Roman"/>
          <w:b/>
          <w:sz w:val="24"/>
          <w:szCs w:val="24"/>
        </w:rPr>
        <w:t>Образовательная задача воспитателя</w:t>
      </w:r>
      <w:r>
        <w:rPr>
          <w:rFonts w:ascii="Times New Roman" w:hAnsi="Times New Roman"/>
          <w:sz w:val="24"/>
          <w:szCs w:val="24"/>
        </w:rPr>
        <w:t xml:space="preserve">,  реализующего </w:t>
      </w:r>
      <w:r w:rsidRPr="008B10EB">
        <w:rPr>
          <w:rFonts w:ascii="Times New Roman" w:hAnsi="Times New Roman"/>
          <w:sz w:val="24"/>
          <w:szCs w:val="24"/>
        </w:rPr>
        <w:t>социо-игровые подходы</w:t>
      </w:r>
      <w:r>
        <w:rPr>
          <w:rFonts w:ascii="Times New Roman" w:hAnsi="Times New Roman"/>
          <w:sz w:val="24"/>
          <w:szCs w:val="24"/>
        </w:rPr>
        <w:t xml:space="preserve"> к педагогике, </w:t>
      </w:r>
      <w:r w:rsidRPr="00E13C4B">
        <w:rPr>
          <w:rFonts w:ascii="Times New Roman" w:hAnsi="Times New Roman"/>
          <w:sz w:val="24"/>
          <w:szCs w:val="24"/>
        </w:rPr>
        <w:t xml:space="preserve"> заключается в том, чтобы создать условия для развития приятельских отношений между детьми,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C4B">
        <w:rPr>
          <w:rFonts w:ascii="Times New Roman" w:hAnsi="Times New Roman"/>
          <w:sz w:val="24"/>
          <w:szCs w:val="24"/>
        </w:rPr>
        <w:t>формирования в них нового состояния - состояния ровесничества.</w:t>
      </w:r>
    </w:p>
    <w:p w:rsidR="00665B60" w:rsidRDefault="00665B60" w:rsidP="00C65D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5B60" w:rsidRPr="00ED62B8" w:rsidRDefault="00665B60" w:rsidP="002479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420">
        <w:rPr>
          <w:rFonts w:ascii="Times New Roman" w:hAnsi="Times New Roman"/>
          <w:sz w:val="24"/>
          <w:szCs w:val="24"/>
        </w:rPr>
        <w:t>Для решения задачи по формированию  у детей предпосылок грамотности, опираясь на  возможности разных видов детской деятельности,  педагог использует в деятельности систему работы Е.Е.Шулешко «Понимание грамотности».</w:t>
      </w:r>
    </w:p>
    <w:p w:rsidR="00665B60" w:rsidRPr="00E13C4B" w:rsidRDefault="00665B60" w:rsidP="00C47A35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13C4B">
        <w:rPr>
          <w:rFonts w:ascii="Times New Roman" w:hAnsi="Times New Roman"/>
          <w:b/>
          <w:sz w:val="24"/>
          <w:szCs w:val="24"/>
        </w:rPr>
        <w:t>Образовательные задачи: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Развивать единый темп и ритм в тех видах общегрупповой работы, в которых необходимо согласование действий и сопровождающей их речи. 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Познакомить детей со всеми буквами русского алфавита.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Учить проводить звуковой анализ.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Подводить детей к умению читать плавно и внятно по слогам и целым словом, вычленять слова из предложений и составлять предложения и тексты.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Формировать представления о числах (до 20 и более).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Обучать счету в пределах освоенных чисел и определению отношения предыдущего и последующего в числовом ряду.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Учить детей решать арифметические задачи на сложение и вычитание.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Учить делить предметы на равные и неравные  части, понимать соотношение части и целого.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Обучать измерению предметов с помощью условных и принятых мер, измерению сыпучих и жидких тел.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Обучать детей счету со сменой основания.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Обучать выделению формы окружающих предметов, определению их положения в пространстве и положения своего тела в нем.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Развивать у детей ориентацию во времени (определение дней недели, месяцев года, времени по часам с точностью до получаса).</w:t>
      </w:r>
    </w:p>
    <w:p w:rsidR="00665B60" w:rsidRPr="00E13C4B" w:rsidRDefault="00665B60" w:rsidP="000A14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Поддерживать интерес детей к письму: написание имен, названий своих рисунков,  слов в простом кроссворде и др.</w:t>
      </w:r>
    </w:p>
    <w:p w:rsidR="00665B60" w:rsidRPr="004865AA" w:rsidRDefault="00665B60" w:rsidP="002479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Формировать координацию движений при написании ритмизированных росчерков и письменных букв.</w:t>
      </w:r>
    </w:p>
    <w:p w:rsidR="00665B60" w:rsidRPr="006F5C7A" w:rsidRDefault="00665B60" w:rsidP="006F5C7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0630">
        <w:rPr>
          <w:rFonts w:ascii="Times New Roman" w:hAnsi="Times New Roman"/>
          <w:b/>
          <w:sz w:val="24"/>
          <w:szCs w:val="24"/>
        </w:rPr>
        <w:t xml:space="preserve">С целью формирования  активной  гражданской позиции  и ценностного отношения к малой родине </w:t>
      </w:r>
      <w:r w:rsidRPr="00EE0630">
        <w:rPr>
          <w:rFonts w:ascii="Times New Roman" w:hAnsi="Times New Roman"/>
          <w:sz w:val="24"/>
          <w:szCs w:val="24"/>
        </w:rPr>
        <w:t>педагоги</w:t>
      </w:r>
      <w:r>
        <w:rPr>
          <w:rFonts w:ascii="Times New Roman" w:hAnsi="Times New Roman"/>
          <w:sz w:val="24"/>
          <w:szCs w:val="24"/>
        </w:rPr>
        <w:t>, используя</w:t>
      </w:r>
      <w:r w:rsidRPr="00A50309">
        <w:rPr>
          <w:rFonts w:ascii="Times New Roman" w:hAnsi="Times New Roman"/>
          <w:sz w:val="24"/>
          <w:szCs w:val="24"/>
        </w:rPr>
        <w:t xml:space="preserve"> развивающие возможности конкретной окружающей познавательной, культурно-исторической среды родного города,  </w:t>
      </w:r>
      <w:r>
        <w:rPr>
          <w:rFonts w:ascii="Times New Roman" w:hAnsi="Times New Roman"/>
          <w:sz w:val="24"/>
          <w:szCs w:val="24"/>
        </w:rPr>
        <w:t xml:space="preserve"> решают образовательные задачи социально-коммуникативного, познавательного, речевого, художественно-эстетического и физического развития   воспитанников,  формируя интерес  к городским событиям, праздникам, акциям</w:t>
      </w:r>
      <w:r w:rsidRPr="00A503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развивая стремление принимать в них участие,</w:t>
      </w:r>
      <w:r w:rsidRPr="00A50309">
        <w:rPr>
          <w:rFonts w:ascii="Times New Roman" w:hAnsi="Times New Roman"/>
          <w:sz w:val="24"/>
          <w:szCs w:val="24"/>
        </w:rPr>
        <w:t xml:space="preserve"> </w:t>
      </w:r>
      <w:r w:rsidRPr="006F5C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5C7A">
        <w:rPr>
          <w:rFonts w:ascii="Times New Roman" w:hAnsi="Times New Roman"/>
          <w:sz w:val="24"/>
          <w:szCs w:val="24"/>
        </w:rPr>
        <w:t>развива</w:t>
      </w:r>
      <w:r>
        <w:rPr>
          <w:rFonts w:ascii="Times New Roman" w:hAnsi="Times New Roman"/>
          <w:sz w:val="24"/>
          <w:szCs w:val="24"/>
        </w:rPr>
        <w:t>ю</w:t>
      </w:r>
      <w:r w:rsidRPr="006F5C7A">
        <w:rPr>
          <w:rFonts w:ascii="Times New Roman" w:hAnsi="Times New Roman"/>
          <w:sz w:val="24"/>
          <w:szCs w:val="24"/>
        </w:rPr>
        <w:t>т интерес к</w:t>
      </w:r>
      <w:r w:rsidRPr="006F5C7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культурному наследию </w:t>
      </w:r>
      <w:r w:rsidRPr="006F5C7A">
        <w:rPr>
          <w:rFonts w:ascii="Times New Roman" w:hAnsi="Times New Roman"/>
          <w:sz w:val="24"/>
          <w:szCs w:val="24"/>
        </w:rPr>
        <w:t>нашего города и района, формирует у детей желание создавать красоту вокруг себя доступными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665B60" w:rsidRPr="00A71C51" w:rsidRDefault="00665B60" w:rsidP="00C47A35">
      <w:pPr>
        <w:pStyle w:val="a3"/>
        <w:ind w:firstLine="360"/>
        <w:rPr>
          <w:rFonts w:ascii="Times New Roman" w:hAnsi="Times New Roman"/>
          <w:b/>
          <w:sz w:val="24"/>
          <w:szCs w:val="24"/>
        </w:rPr>
        <w:sectPr w:rsidR="00665B60" w:rsidRPr="00A71C51" w:rsidSect="00C65D2F">
          <w:footerReference w:type="default" r:id="rId7"/>
          <w:pgSz w:w="16838" w:h="11906" w:orient="landscape"/>
          <w:pgMar w:top="568" w:right="962" w:bottom="426" w:left="1276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Содержание образовательной деятельности в части, формируемой участниками образовательных отношений представлено в приложении</w:t>
      </w:r>
      <w:r w:rsidRPr="000E7C9F">
        <w:rPr>
          <w:rFonts w:ascii="Times New Roman" w:hAnsi="Times New Roman"/>
          <w:sz w:val="24"/>
          <w:szCs w:val="24"/>
        </w:rPr>
        <w:t>. (Приложение № 10).</w:t>
      </w:r>
    </w:p>
    <w:p w:rsidR="00665B60" w:rsidRDefault="00665B60" w:rsidP="00C65D2F">
      <w:pPr>
        <w:pStyle w:val="a3"/>
        <w:numPr>
          <w:ilvl w:val="0"/>
          <w:numId w:val="75"/>
        </w:numPr>
        <w:jc w:val="center"/>
        <w:rPr>
          <w:rFonts w:ascii="Times New Roman" w:hAnsi="Times New Roman"/>
          <w:b/>
          <w:sz w:val="28"/>
          <w:szCs w:val="28"/>
        </w:rPr>
      </w:pPr>
      <w:r w:rsidRPr="00E13C4B">
        <w:rPr>
          <w:rFonts w:ascii="Times New Roman" w:hAnsi="Times New Roman"/>
          <w:b/>
          <w:sz w:val="28"/>
          <w:szCs w:val="28"/>
        </w:rPr>
        <w:lastRenderedPageBreak/>
        <w:t>ОРГАНИЗАЦИОННЫЙ РАЗДЕЛ</w:t>
      </w:r>
    </w:p>
    <w:p w:rsidR="00665B60" w:rsidRPr="00475FD3" w:rsidRDefault="00665B60" w:rsidP="00C65D2F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5FD3">
        <w:rPr>
          <w:rFonts w:ascii="Times New Roman" w:hAnsi="Times New Roman"/>
          <w:b/>
          <w:sz w:val="24"/>
          <w:szCs w:val="24"/>
        </w:rPr>
        <w:t xml:space="preserve"> Описание материально-те</w:t>
      </w:r>
      <w:r>
        <w:rPr>
          <w:rFonts w:ascii="Times New Roman" w:hAnsi="Times New Roman"/>
          <w:b/>
          <w:sz w:val="24"/>
          <w:szCs w:val="24"/>
        </w:rPr>
        <w:t xml:space="preserve">хнического обеспечения </w:t>
      </w:r>
      <w:r w:rsidRPr="00475FD3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2"/>
        <w:gridCol w:w="11939"/>
      </w:tblGrid>
      <w:tr w:rsidR="00665B60" w:rsidRPr="002916DE" w:rsidTr="00C65D2F">
        <w:trPr>
          <w:trHeight w:val="145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Вид  помещения</w:t>
            </w:r>
          </w:p>
        </w:tc>
        <w:tc>
          <w:tcPr>
            <w:tcW w:w="3982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C4B">
              <w:rPr>
                <w:rFonts w:ascii="Times New Roman" w:hAnsi="Times New Roman"/>
                <w:bCs/>
                <w:sz w:val="24"/>
                <w:szCs w:val="24"/>
              </w:rPr>
              <w:t>Оснащение</w:t>
            </w:r>
          </w:p>
        </w:tc>
      </w:tr>
      <w:tr w:rsidR="00665B60" w:rsidRPr="002916DE" w:rsidTr="00C65D2F">
        <w:trPr>
          <w:trHeight w:val="145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Кабинет  заведующего  МАДОУ</w:t>
            </w:r>
          </w:p>
        </w:tc>
        <w:tc>
          <w:tcPr>
            <w:tcW w:w="3982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Компьютер, принтер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B60" w:rsidRPr="002916DE" w:rsidTr="00C65D2F">
        <w:trPr>
          <w:trHeight w:val="145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Методический   кабинет</w:t>
            </w:r>
          </w:p>
        </w:tc>
        <w:tc>
          <w:tcPr>
            <w:tcW w:w="3982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компьютер, принтеры, цветной и черно-белый.</w:t>
            </w:r>
          </w:p>
        </w:tc>
      </w:tr>
      <w:tr w:rsidR="00665B60" w:rsidRPr="002916DE" w:rsidTr="00C65D2F">
        <w:trPr>
          <w:trHeight w:val="145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Музыкальный  зал</w:t>
            </w:r>
          </w:p>
        </w:tc>
        <w:tc>
          <w:tcPr>
            <w:tcW w:w="3982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 для используемых  музыкальным р</w:t>
            </w:r>
            <w:r w:rsidRPr="00E13C4B">
              <w:rPr>
                <w:rFonts w:ascii="Times New Roman" w:hAnsi="Times New Roman"/>
                <w:sz w:val="24"/>
                <w:szCs w:val="24"/>
              </w:rPr>
              <w:t>уководителем  пособий, игрушек, атрибутов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1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 xml:space="preserve">Музыкальный центр, аудиокассеты, </w:t>
            </w:r>
            <w:r>
              <w:rPr>
                <w:rFonts w:ascii="Times New Roman" w:hAnsi="Times New Roman"/>
                <w:sz w:val="24"/>
                <w:szCs w:val="24"/>
              </w:rPr>
              <w:t>пианино.</w:t>
            </w:r>
            <w:r w:rsidRPr="00E1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Шкафы с метод</w:t>
            </w:r>
            <w:r>
              <w:rPr>
                <w:rFonts w:ascii="Times New Roman" w:hAnsi="Times New Roman"/>
                <w:sz w:val="24"/>
                <w:szCs w:val="24"/>
              </w:rPr>
              <w:t>ической</w:t>
            </w:r>
            <w:r w:rsidRPr="00E13C4B">
              <w:rPr>
                <w:rFonts w:ascii="Times New Roman" w:hAnsi="Times New Roman"/>
                <w:sz w:val="24"/>
                <w:szCs w:val="24"/>
              </w:rPr>
              <w:t xml:space="preserve"> литературой.</w:t>
            </w:r>
          </w:p>
          <w:p w:rsidR="00665B60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Видеопр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13C4B">
              <w:rPr>
                <w:rFonts w:ascii="Times New Roman" w:hAnsi="Times New Roman"/>
                <w:sz w:val="24"/>
                <w:szCs w:val="24"/>
              </w:rPr>
              <w:t xml:space="preserve">ектор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B60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-плеер.</w:t>
            </w:r>
          </w:p>
          <w:p w:rsidR="00665B60" w:rsidRPr="002916DE" w:rsidRDefault="00665B60" w:rsidP="00C65D2F">
            <w:pPr>
              <w:pStyle w:val="a3"/>
              <w:spacing w:line="276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Телевизор.</w:t>
            </w:r>
            <w:r w:rsidRPr="002916DE">
              <w:rPr>
                <w:color w:val="333333"/>
                <w:sz w:val="28"/>
                <w:szCs w:val="28"/>
              </w:rPr>
              <w:t xml:space="preserve"> </w:t>
            </w:r>
          </w:p>
          <w:p w:rsidR="00665B60" w:rsidRPr="002916DE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color w:val="333333"/>
                <w:sz w:val="24"/>
                <w:szCs w:val="24"/>
              </w:rPr>
              <w:t>Синтезатор.</w:t>
            </w:r>
          </w:p>
          <w:p w:rsidR="00665B60" w:rsidRPr="0050734A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color w:val="333333"/>
                <w:sz w:val="24"/>
                <w:szCs w:val="24"/>
              </w:rPr>
              <w:t>Металлофоны, ксилофоны, цимбалы, трещотки, треугольники, деревянные ложки, барабаны, бубны, колокольчики, бубенцы, погремушки и др. Имеется также большое количество костюмов для театрализованной деятельности, шапочек, фланелеграф,  кукольный театр.</w:t>
            </w:r>
          </w:p>
        </w:tc>
      </w:tr>
      <w:tr w:rsidR="00665B60" w:rsidRPr="002916DE" w:rsidTr="00C65D2F">
        <w:trPr>
          <w:trHeight w:val="145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Физкультурный зал с инвентарной</w:t>
            </w:r>
          </w:p>
        </w:tc>
        <w:tc>
          <w:tcPr>
            <w:tcW w:w="3982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Стеллажи   для  мелкого спортивного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B60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Тренажеры разные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1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центр.</w:t>
            </w:r>
            <w:r w:rsidRPr="00E13C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65B60" w:rsidRPr="002916DE" w:rsidTr="00C65D2F">
        <w:trPr>
          <w:trHeight w:val="145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Коридоры МАДОУ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Стенды для  родителей.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Стенды  для  сотрудников в хозяйственно-бытовой зоне (административные  вести, охрана труда, профсоюзные вести, пожарная безопасность).</w:t>
            </w:r>
          </w:p>
        </w:tc>
      </w:tr>
      <w:tr w:rsidR="00665B60" w:rsidRPr="002916DE" w:rsidTr="00C65D2F">
        <w:trPr>
          <w:trHeight w:val="145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«Зеленая  зона»  участка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Игровое, функциональное,  (столы, скамьи) и спортивное  оборудование.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архитектурные формы  для двигательной активности детей.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 xml:space="preserve">Дорожки  для  ознакомления  дошкольников  с правилами  дорожного  движения. </w:t>
            </w:r>
          </w:p>
        </w:tc>
      </w:tr>
      <w:tr w:rsidR="00665B60" w:rsidRPr="002916DE" w:rsidTr="00C65D2F">
        <w:trPr>
          <w:trHeight w:val="145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Групповые  комнаты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Детская  мебель для практической деятельности;</w:t>
            </w:r>
          </w:p>
          <w:p w:rsidR="00665B60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 xml:space="preserve">Игровая  мебель.  </w:t>
            </w:r>
          </w:p>
          <w:p w:rsidR="00665B60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Магнитофоны.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Ионизаторы воздуха.</w:t>
            </w:r>
          </w:p>
        </w:tc>
      </w:tr>
      <w:tr w:rsidR="00665B60" w:rsidRPr="002916DE" w:rsidTr="00C65D2F">
        <w:trPr>
          <w:trHeight w:val="90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Спальное помещение</w:t>
            </w:r>
          </w:p>
        </w:tc>
        <w:tc>
          <w:tcPr>
            <w:tcW w:w="3982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Спальная  мебель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Ионизаторы воздуха.</w:t>
            </w:r>
          </w:p>
        </w:tc>
      </w:tr>
      <w:tr w:rsidR="00665B60" w:rsidRPr="002916DE" w:rsidTr="00C65D2F">
        <w:trPr>
          <w:trHeight w:val="557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 кабинет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2" w:type="pct"/>
          </w:tcPr>
          <w:p w:rsidR="00665B60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665B60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физиопроцедур.</w:t>
            </w:r>
          </w:p>
          <w:p w:rsidR="00665B60" w:rsidRPr="00E13C4B" w:rsidRDefault="00665B60" w:rsidP="00E874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в соответствии с требованиями к оснащению медицинского блока </w:t>
            </w:r>
            <w:r w:rsidRPr="0050734A">
              <w:rPr>
                <w:rFonts w:ascii="Times New Roman" w:hAnsi="Times New Roman"/>
                <w:sz w:val="24"/>
                <w:szCs w:val="24"/>
              </w:rPr>
              <w:t>(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фонендоскоп, тонометр, медицинские весы, ростомер, термометр, спирометр, облучатель., 2 медицинских шкафа, кондиционер, холодильник (2), шкаф для документации, письменный стол, стулья, кушетка, кроватка детская, термоконтейнер</w:t>
            </w:r>
            <w:r w:rsidR="00E874CD">
              <w:rPr>
                <w:rFonts w:ascii="Times New Roman" w:hAnsi="Times New Roman"/>
                <w:sz w:val="24"/>
                <w:szCs w:val="24"/>
              </w:rPr>
              <w:t>ы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др.)</w:t>
            </w:r>
          </w:p>
        </w:tc>
      </w:tr>
      <w:tr w:rsidR="00665B60" w:rsidRPr="002916DE" w:rsidTr="00C65D2F">
        <w:trPr>
          <w:trHeight w:val="145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Микроцентр «Фойе»</w:t>
            </w:r>
          </w:p>
        </w:tc>
        <w:tc>
          <w:tcPr>
            <w:tcW w:w="3982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4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иван, ковер, мягкий светильник,</w:t>
            </w:r>
            <w:r w:rsidRPr="00E13C4B">
              <w:rPr>
                <w:rFonts w:ascii="Times New Roman" w:hAnsi="Times New Roman"/>
                <w:sz w:val="24"/>
                <w:szCs w:val="24"/>
              </w:rPr>
              <w:t xml:space="preserve"> зеркало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5B60" w:rsidRPr="002916DE" w:rsidTr="00C65D2F">
        <w:trPr>
          <w:trHeight w:val="145"/>
        </w:trPr>
        <w:tc>
          <w:tcPr>
            <w:tcW w:w="1018" w:type="pct"/>
          </w:tcPr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3982" w:type="pct"/>
          </w:tcPr>
          <w:p w:rsidR="00665B60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 для работы с детьми.</w:t>
            </w:r>
          </w:p>
          <w:p w:rsidR="00665B60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Магнитофон.</w:t>
            </w:r>
          </w:p>
          <w:p w:rsidR="00665B60" w:rsidRPr="00E13C4B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Зеркало.</w:t>
            </w:r>
          </w:p>
        </w:tc>
      </w:tr>
      <w:tr w:rsidR="00665B60" w:rsidRPr="002916DE" w:rsidTr="00C65D2F">
        <w:trPr>
          <w:trHeight w:val="145"/>
        </w:trPr>
        <w:tc>
          <w:tcPr>
            <w:tcW w:w="1018" w:type="pct"/>
          </w:tcPr>
          <w:p w:rsidR="00665B60" w:rsidRDefault="00665B60" w:rsidP="00C65D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3982" w:type="pct"/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Комплекс «Песок- вода», кресло, стол, стульчики, зеркало</w:t>
            </w:r>
            <w:r w:rsidR="00E874CD">
              <w:rPr>
                <w:rFonts w:ascii="Times New Roman" w:hAnsi="Times New Roman"/>
                <w:sz w:val="24"/>
                <w:szCs w:val="24"/>
              </w:rPr>
              <w:t>, магнитофон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65B60" w:rsidRPr="00F66F79" w:rsidRDefault="00665B60" w:rsidP="00C65D2F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 перечисленное материально-техническое обеспечение  обеспечивает реализацию образовательной программы дошкольного образования учреждения.</w:t>
      </w:r>
    </w:p>
    <w:p w:rsidR="00665B60" w:rsidRDefault="00665B60" w:rsidP="00872688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5EE3">
        <w:rPr>
          <w:rFonts w:ascii="Times New Roman" w:hAnsi="Times New Roman"/>
          <w:b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665B60" w:rsidRPr="00872688" w:rsidRDefault="00665B60" w:rsidP="00872688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организуется  с использованием учебно-методического комплекта.</w:t>
      </w:r>
    </w:p>
    <w:p w:rsidR="00665B60" w:rsidRDefault="00665B60" w:rsidP="00C47A3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13C4B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665B60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688">
        <w:rPr>
          <w:rFonts w:ascii="Times New Roman" w:hAnsi="Times New Roman"/>
          <w:sz w:val="24"/>
          <w:szCs w:val="24"/>
        </w:rPr>
        <w:t>Давидчук А.Н., Познавательное развитие дошкольников в игре, методическое пособие, М., 2013.</w:t>
      </w:r>
    </w:p>
    <w:p w:rsidR="00665B60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Павлова Л.Н., Познание окружающего мира детьми третьего года жизни, методическое пособие, М, 2013.</w:t>
      </w:r>
    </w:p>
    <w:p w:rsidR="00665B60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Васюкова Н.Е., Родина Н.М., Комплексно-тематическое планирование образовательного процесса с детьми 3-4 лет, М., 2012.</w:t>
      </w:r>
    </w:p>
    <w:p w:rsidR="00665B60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Васюкова Н.Е., Родина Н.М., Комплексно-тематическое планирование образовательного процесса с детьми 4-5 лет, М., 2012.</w:t>
      </w:r>
    </w:p>
    <w:p w:rsidR="00665B60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Васюкова Н.Е., Родина Н.М., Комплексно-тематическое планирование образовательного процесса с детьми 5-6 лет, М., 2012.</w:t>
      </w:r>
    </w:p>
    <w:p w:rsidR="00665B60" w:rsidRPr="00872688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Васюкова Н.Е., Родина Н.М., Комплексно-тематическое планирование образовательного процесса с детьми 6-7 лет, М., 2012.</w:t>
      </w:r>
    </w:p>
    <w:p w:rsidR="00665B60" w:rsidRPr="00872688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688">
        <w:rPr>
          <w:rFonts w:ascii="Times New Roman" w:hAnsi="Times New Roman"/>
          <w:sz w:val="24"/>
          <w:szCs w:val="24"/>
        </w:rPr>
        <w:t>Развивающие занятия с детьми 2—3 лет. — М., 2014.</w:t>
      </w:r>
    </w:p>
    <w:p w:rsidR="00665B60" w:rsidRPr="00872688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688">
        <w:rPr>
          <w:rFonts w:ascii="Times New Roman" w:hAnsi="Times New Roman"/>
          <w:sz w:val="24"/>
          <w:szCs w:val="24"/>
        </w:rPr>
        <w:t>Развивающие занятия с детьми 3—4 лет. — М., 2014.</w:t>
      </w:r>
    </w:p>
    <w:p w:rsidR="00665B60" w:rsidRPr="00872688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688">
        <w:rPr>
          <w:rFonts w:ascii="Times New Roman" w:hAnsi="Times New Roman"/>
          <w:sz w:val="24"/>
          <w:szCs w:val="24"/>
        </w:rPr>
        <w:t>Развивающие занятия с детьми 4—5 лет. — М., 2014.</w:t>
      </w:r>
    </w:p>
    <w:p w:rsidR="00665B60" w:rsidRPr="00872688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688">
        <w:rPr>
          <w:rFonts w:ascii="Times New Roman" w:hAnsi="Times New Roman"/>
          <w:sz w:val="24"/>
          <w:szCs w:val="24"/>
        </w:rPr>
        <w:t>Развивающие занятия с детьми 5—6 лет. — М., 2014.</w:t>
      </w:r>
    </w:p>
    <w:p w:rsidR="00665B60" w:rsidRPr="00872688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688">
        <w:rPr>
          <w:rFonts w:ascii="Times New Roman" w:hAnsi="Times New Roman"/>
          <w:sz w:val="24"/>
          <w:szCs w:val="24"/>
        </w:rPr>
        <w:t>Развивающие занятия с детьми 6-7 лет. — М., 2014.</w:t>
      </w:r>
    </w:p>
    <w:p w:rsidR="00665B60" w:rsidRPr="00872688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688">
        <w:rPr>
          <w:rFonts w:ascii="Times New Roman" w:hAnsi="Times New Roman"/>
          <w:sz w:val="24"/>
          <w:szCs w:val="24"/>
        </w:rPr>
        <w:t>Развитие игры детей 2—3 лет. Авторы: Трифонова Е.В., Волкова Е.М., ИванковаР.А., Качанова И.А. — М., 2014.</w:t>
      </w:r>
    </w:p>
    <w:p w:rsidR="00665B60" w:rsidRPr="00872688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688">
        <w:rPr>
          <w:rFonts w:ascii="Times New Roman" w:hAnsi="Times New Roman"/>
          <w:sz w:val="24"/>
          <w:szCs w:val="24"/>
        </w:rPr>
        <w:t>Подвижные игры: хрестоматия и рекомендации. Младший дошкольный возраст /Сост.: Тимофеева Е.А., Сагайдачная Е.А., Кондратьева Н.Л..             — М., 2008.</w:t>
      </w:r>
    </w:p>
    <w:p w:rsidR="00665B60" w:rsidRPr="00872688" w:rsidRDefault="00665B60" w:rsidP="00872688">
      <w:pPr>
        <w:pStyle w:val="a6"/>
        <w:numPr>
          <w:ilvl w:val="0"/>
          <w:numId w:val="2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688">
        <w:rPr>
          <w:rFonts w:ascii="Times New Roman" w:hAnsi="Times New Roman"/>
          <w:sz w:val="24"/>
          <w:szCs w:val="24"/>
        </w:rPr>
        <w:t>Подвижные игры: хрестоматия и рекомендации. Старший дошкольный возраст /Сост.: Тимофеева Е.А., Сагайдачная Е.А.,    Кондратьева Н.Л.— М., 2009.</w:t>
      </w:r>
    </w:p>
    <w:p w:rsidR="00665B60" w:rsidRPr="00E13C4B" w:rsidRDefault="00665B60" w:rsidP="00C47A3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13C4B">
        <w:rPr>
          <w:rFonts w:ascii="Times New Roman" w:hAnsi="Times New Roman"/>
          <w:b/>
          <w:sz w:val="24"/>
          <w:szCs w:val="24"/>
        </w:rPr>
        <w:t>Методические пособия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Иванкова Р.А., Рычагова Е.С. Коммуникация. Развивающее общение с детьми 2—3 лет. — М., 2013.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Иванкова Р.А., Рычагова Е.С. Коммуникация. Развивающее общение с детьми 3—4 лет. — М., 2014.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lastRenderedPageBreak/>
        <w:t>Арушанова А.Г., Иванкова Р.А., Рычагова Е.С. Коммуникация. Развивающее общение с детьми 4—5 лет. — М., 2013.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Иванкова Р.А., Рычагова Е.С. Коммуникация. Развивающее общение с детьми 5—6 лет. — М., 2013.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Иванкова Р.А., Рычагова Е.С. Коммуникация. Развивающее общение с детьми 6-7 лет. — М., 2014.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Рычагова Е.С. Игры-занятия со звучащим словом. — М., 2012.</w:t>
      </w:r>
    </w:p>
    <w:p w:rsidR="00665B60" w:rsidRPr="00F56D55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Дурова Н.В., Рычагова Е.С. Я читаю, я играю, я учусь: Книга для развития навыков чтения у детей дошкольного и младшего школьного   </w:t>
      </w:r>
      <w:r w:rsidRPr="00F56D55">
        <w:rPr>
          <w:rFonts w:ascii="Times New Roman" w:hAnsi="Times New Roman"/>
          <w:sz w:val="24"/>
          <w:szCs w:val="24"/>
        </w:rPr>
        <w:t>возраста. — М., 2003.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Занимаемся искусством с дошкольниками: методическое пособие / Под ред. Тарасовой К.В. — М., 2011.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Качанова И.А., Лялина Л.А. Традиционные игры в детском саду. — М., 2011.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Лыкова И.А. Изобразительная деятельность в детском саду. — М., 2014.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Павлова Л.Н. Познание окружающего мира детьми третьего года жизни. — М.,2013.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Павлова Л.Н. Развивающие игры-занятия с детьми от рождения до 3-х лет. — М.,2004.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Павлова Л.Н. Раннее детство: предметно-развивающая среда и воспитание. — М.,2004.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Пантелеева Л.В. Музей и дети. — М., 2000.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Петрова В.А. Музыка — малышам (1—3 года). — М., 2001.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Протасова Е.Ю., Родина Н.М. Методика обучения дошкольников иностранному языку. — М., 2010.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.Протасова Е.Ю., Родина Н.М. Методика развития речи двуязычных дошкольников. — М., 2010.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Рыжова Н.А. Почва — живая земля. — М., 2005.</w:t>
      </w:r>
    </w:p>
    <w:p w:rsidR="00665B60" w:rsidRPr="00E13C4B" w:rsidRDefault="00665B60" w:rsidP="00C65D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Рыжова Н.А. Что у нас под ногами: Песок. Глина. Камни. — М., 2005.</w:t>
      </w:r>
    </w:p>
    <w:p w:rsidR="00665B60" w:rsidRPr="00872688" w:rsidRDefault="00665B60" w:rsidP="0087268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Тарасова К.В., Рубан Т.Г. Дети слушают музыку. — М., 2001.</w:t>
      </w:r>
    </w:p>
    <w:p w:rsidR="00665B60" w:rsidRPr="00710153" w:rsidRDefault="00665B60" w:rsidP="00E874C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153">
        <w:rPr>
          <w:rFonts w:ascii="Times New Roman" w:hAnsi="Times New Roman"/>
          <w:sz w:val="24"/>
          <w:szCs w:val="24"/>
        </w:rPr>
        <w:t>Рыжова Н.А. Наш дом — природа. Программа экологического образования дошкольников.</w:t>
      </w:r>
    </w:p>
    <w:p w:rsidR="00665B60" w:rsidRPr="00710153" w:rsidRDefault="00665B60" w:rsidP="00E874C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153">
        <w:rPr>
          <w:rFonts w:ascii="Times New Roman" w:hAnsi="Times New Roman"/>
          <w:sz w:val="24"/>
          <w:szCs w:val="24"/>
        </w:rPr>
        <w:t>Тарасова К.В., Нестеренко Т.В., Рубан Т.Г. Программа «Гармония» (музыкальное развитие детей старшего дошкольного возраста).</w:t>
      </w:r>
    </w:p>
    <w:p w:rsidR="00665B60" w:rsidRPr="00710153" w:rsidRDefault="00665B60" w:rsidP="00E874C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153">
        <w:rPr>
          <w:rFonts w:ascii="Times New Roman" w:hAnsi="Times New Roman"/>
          <w:sz w:val="24"/>
          <w:szCs w:val="24"/>
        </w:rPr>
        <w:t>Тарасова К.В., Петрова В.А., Рубан Т.Г. Программа «Синтез» (развитие музыкального восприятия детей 4—7 лет).</w:t>
      </w:r>
    </w:p>
    <w:p w:rsidR="00665B60" w:rsidRPr="00E13C4B" w:rsidRDefault="00665B60" w:rsidP="00C47A3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13C4B">
        <w:rPr>
          <w:rFonts w:ascii="Times New Roman" w:hAnsi="Times New Roman"/>
          <w:b/>
          <w:sz w:val="24"/>
          <w:szCs w:val="24"/>
        </w:rPr>
        <w:t>Наглядно-дидактические пособия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Рычагова Е.С. И в лесу, и на носу… Развиваем мышление и речь. Учимся рассуждать. — М., 2004.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Иванкова Р.А., Рычагова Е.С. Яблоки — веники, весело мне. —М., 2005.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Иванкова Р.А., Рычагова Е.С. Игровые диалоги: Книга для занятий с детьми. — М., 2005.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Иванкова Р.А., Рычагова Е.С. Раз — словечко, два — словечко:Книга для занятий с детьми. — М., 2005.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Иванкова Р.А., Рычагова Е.С. Ходят ушки на макушке. — М.,2005.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Рычагова Е.С. На всякого Егорку есть поговорка. Развитие речи.— М., 2003.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Рычагова Е.С. Поговорки от Егорки. Развитие речи. — М., 2003.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Казакова Т.Г. Цветные пейзажи. — М., 2003.</w:t>
      </w:r>
    </w:p>
    <w:p w:rsidR="00665B60" w:rsidRPr="00275EE3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Лыкова И.А. Серия художественных альбомов «С чего начинается Родина» для приобщения детей к народной культуре и ознакомления с </w:t>
      </w:r>
      <w:r w:rsidRPr="00275EE3">
        <w:rPr>
          <w:rFonts w:ascii="Times New Roman" w:hAnsi="Times New Roman"/>
          <w:sz w:val="24"/>
          <w:szCs w:val="24"/>
        </w:rPr>
        <w:t xml:space="preserve">традиционными промыслами. Темы: «Дымковские игрушки», «Филимоновские игрушки», «Золотая Хохлома», «Небесная </w:t>
      </w:r>
      <w:r>
        <w:rPr>
          <w:rFonts w:ascii="Times New Roman" w:hAnsi="Times New Roman"/>
          <w:sz w:val="24"/>
          <w:szCs w:val="24"/>
        </w:rPr>
        <w:t xml:space="preserve">Гжель», «Веселый </w:t>
      </w:r>
      <w:r w:rsidRPr="00275EE3">
        <w:rPr>
          <w:rFonts w:ascii="Times New Roman" w:hAnsi="Times New Roman"/>
          <w:sz w:val="24"/>
          <w:szCs w:val="24"/>
        </w:rPr>
        <w:t>Городец», «Вологодское кружево», «Румяные матрешки», «Солнечная керамика», «Чудесные писанки», «Старинные изразцы», «Рукотворная береста» и др. М., 2014</w:t>
      </w:r>
    </w:p>
    <w:p w:rsidR="00665B60" w:rsidRPr="00F56D55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lastRenderedPageBreak/>
        <w:t>Лыкова И.А. Серия книг «Мастерилка» для индивидуального детского творчества и взаимодействия педагога с семьей». Темы: «Бабушкины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D55">
        <w:rPr>
          <w:rFonts w:ascii="Times New Roman" w:hAnsi="Times New Roman"/>
          <w:sz w:val="24"/>
          <w:szCs w:val="24"/>
        </w:rPr>
        <w:t>куколки», «Мукосольки», «Домашний натюрморт», «Пластилиновый спектакль», «Золотая рыбка» (коллаж из листьев), «Наше папье-маше», «Соломенный бычок», «Театр на пальчиках», «Кукольный театр» и др. М., 2014.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Лыкова И.А. Пластилиновый спектакль. — М., 2003.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Пантелеева Л.В. Детское рукоделие. — М., 2004.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Пантелеева Л.В. Рисуем портрет. — М., 2003.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Парамонова Л.А. Бумажная пластика (конструирование из бумаги). — М., 2003.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Протасова Е.Ю. Строим, лечим, учим (детям о профессиях). — М., 2003.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Родина Н.М. Московский кремль. Я живу в России. — М., 2003.</w:t>
      </w:r>
    </w:p>
    <w:p w:rsidR="00665B60" w:rsidRPr="00E13C4B" w:rsidRDefault="00665B60" w:rsidP="00C65D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Родина Н.М. Добро пожаловать на карнавал. — М., 2002.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B60" w:rsidRPr="00E13C4B" w:rsidRDefault="00665B60" w:rsidP="00C47A3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13C4B">
        <w:rPr>
          <w:rFonts w:ascii="Times New Roman" w:hAnsi="Times New Roman"/>
          <w:b/>
          <w:sz w:val="24"/>
          <w:szCs w:val="24"/>
        </w:rPr>
        <w:t>Литература для самообразования педагогов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Арнаутова Е.П. Воспитание детей в семьях разных типов. В помощь воспитателям ДОУ в работе с родителями. Вып.9. — М., 2012.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Арнаутова Е.П. Опрос как метод изучения семейного воспитания дошкольников. Специалистам структурных подразделений ДОУ. — М., 2007.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Арнаутова Е.П. Педагог и семья / Профессиональная библиотека работников дошкольных учреждений — М., 2002.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 Речь и речевое общение детей. Развитие диалогического общения. M., 2008.</w:t>
      </w:r>
    </w:p>
    <w:p w:rsidR="00665B60" w:rsidRPr="00275EE3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Арушанова А.Г., Рычагова Е.С., Сигал К.Я., Юрьева Н.М. Проблемы развития речи в психолингвистическом и лингводидактическом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EE3">
        <w:rPr>
          <w:rFonts w:ascii="Times New Roman" w:hAnsi="Times New Roman"/>
          <w:sz w:val="24"/>
          <w:szCs w:val="24"/>
        </w:rPr>
        <w:t>освещении. — М., 2014.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Богина Т.Л. Медико-педагогические основы охраны здоровья дошкольников. —М., 2004.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Давидчук А.Н. Индивидуально-ориентированное обучение детей (3—5 лет). —М., 2000.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Давидчук А.Н. Познавательное развитие дошкольников в игре. — М., 2013.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Давидчук А.Н., Селихова Л.Г. Дидактическая игра — средство развития дошкольников 3—7 лет. — М., 2013.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Казакова Т.Г. Детское изобразительное творчество. — М., 2006.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Протасова Е.Ю., Проскурина З.А., Родина Н.М. Особенности обучения детей дошкольного возраста в условиях многоязычия. — М., 2007.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Рыжова Н.А. Лаборатория в детском саду и дома. Учебно-методическое пособие— книга и CD-диск. — М., 2009.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Рыжова Н.А и др. Мини-музей в детском саду. — М., 2008.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Рыжова Н.А. Экологическая тропинка в детском саду. Учебно-методическое пособие — книга и CD-диск. — М., 2009.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Рыжова Н.А. Экологический Атлас «Моя Москва» для детей и родителей. — М,2005.</w:t>
      </w:r>
    </w:p>
    <w:p w:rsidR="00665B60" w:rsidRPr="00275EE3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Рыжова Н.А. Экологический паспорт детского сада: среда, здоровье, безопасность. Учебно-методическое пособие — книга и CD-диск. — М.,</w:t>
      </w:r>
      <w:r w:rsidRPr="00275EE3">
        <w:rPr>
          <w:rFonts w:ascii="Times New Roman" w:hAnsi="Times New Roman"/>
          <w:sz w:val="24"/>
          <w:szCs w:val="24"/>
        </w:rPr>
        <w:t>2009.</w:t>
      </w:r>
    </w:p>
    <w:p w:rsidR="00665B60" w:rsidRPr="00E13C4B" w:rsidRDefault="00665B60" w:rsidP="00C65D2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Трифонова Е.В. Режиссерские игры детей дошкольного возраста. — М., 2011.</w:t>
      </w:r>
    </w:p>
    <w:p w:rsidR="00665B60" w:rsidRDefault="00665B60" w:rsidP="00C65D2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 В. Чернецкая Развитие коммуникативных способностей у дошкольников: практическое руководство для педагогов и психологов дошкольных образовательных учреждений  —Ростов н/Д.: Феникс, 2005. </w:t>
      </w:r>
    </w:p>
    <w:p w:rsidR="00665B60" w:rsidRDefault="00665B60" w:rsidP="00C65D2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Дубинина Л.А. Коммуникативная компетентность дошкольников: Сборник игр и игровых упражнений.-М.: Книголюб, 2006.</w:t>
      </w:r>
    </w:p>
    <w:p w:rsidR="00665B60" w:rsidRPr="0016657B" w:rsidRDefault="00665B60" w:rsidP="00C65D2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66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Веракса Н. Е., Веракса А. Н. Проектная деятельность дошкольников. Пособие для педагогов дошкольных учреждений.— М.: Мозаика — Синтез, 2008.</w:t>
      </w:r>
    </w:p>
    <w:p w:rsidR="00665B60" w:rsidRPr="00945847" w:rsidRDefault="00665B60" w:rsidP="0094584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А.И.Савенков. Методика исследовательского обучения дошкольников. Методическое пособие.</w:t>
      </w:r>
      <w:r w:rsidRPr="0094584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94584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Самара: Издательство «Учебная литература», 2004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665B60" w:rsidRPr="00872688" w:rsidRDefault="00665B60" w:rsidP="0094584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72688">
        <w:rPr>
          <w:rFonts w:ascii="Times New Roman" w:hAnsi="Times New Roman"/>
          <w:b/>
          <w:sz w:val="24"/>
          <w:szCs w:val="24"/>
        </w:rPr>
        <w:t xml:space="preserve"> Часть, формируемая участниками образовательных отношений</w:t>
      </w:r>
    </w:p>
    <w:p w:rsidR="00665B60" w:rsidRPr="00BA681B" w:rsidRDefault="00665B60" w:rsidP="00C65D2F">
      <w:pPr>
        <w:pStyle w:val="a6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81B">
        <w:rPr>
          <w:rFonts w:ascii="Times New Roman" w:hAnsi="Times New Roman"/>
          <w:sz w:val="24"/>
          <w:szCs w:val="24"/>
        </w:rPr>
        <w:t>Шулешко Е.Е. Понимание грамотности.. — С-П., 2011.</w:t>
      </w:r>
    </w:p>
    <w:p w:rsidR="00665B60" w:rsidRDefault="00665B60" w:rsidP="00C65D2F">
      <w:pPr>
        <w:pStyle w:val="a6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81B">
        <w:rPr>
          <w:rFonts w:ascii="Times New Roman" w:hAnsi="Times New Roman"/>
          <w:sz w:val="24"/>
          <w:szCs w:val="24"/>
        </w:rPr>
        <w:t>Педагогические комментарии  к книге Евгения Шулешко «Понимание грамотности» , С-П, 2011 г.</w:t>
      </w:r>
    </w:p>
    <w:p w:rsidR="00665B60" w:rsidRPr="00B612A9" w:rsidRDefault="00665B60" w:rsidP="00C65D2F">
      <w:pPr>
        <w:pStyle w:val="a3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Букатов В.М. Шишел –мышел, взял да вышел. Настольная книга воспитателя по социо </w:t>
      </w:r>
      <w:r w:rsidRPr="00B612A9">
        <w:rPr>
          <w:rFonts w:ascii="Times New Roman" w:hAnsi="Times New Roman"/>
          <w:sz w:val="24"/>
          <w:szCs w:val="24"/>
        </w:rPr>
        <w:t>–игровым технологиям в старших и подготовительных группах детского сада с методическими разъяснениями, неожиданными подсказками и невыдуманными историями. –СПб.: Образовательные проекты, М.: НИИ школьных технологий, 2008.</w:t>
      </w:r>
    </w:p>
    <w:p w:rsidR="00665B60" w:rsidRDefault="00665B60" w:rsidP="00C65D2F">
      <w:pPr>
        <w:pStyle w:val="a3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Ершова, В. Букатов Возвращение к таланту: Педагогам о социо –игровом стиле работы –Красноярск: 1999.</w:t>
      </w:r>
    </w:p>
    <w:p w:rsidR="00665B60" w:rsidRDefault="00665B60" w:rsidP="00C65D2F">
      <w:pPr>
        <w:pStyle w:val="a3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Е.Е. Шулешко, А.П. Ершова, В.М. Букатова Социо –игровые подходы к педагогике (Красноярский краевой институт усовершенствования учителей.) –Красноярск, 1990.</w:t>
      </w:r>
    </w:p>
    <w:p w:rsidR="00665B60" w:rsidRPr="00E13C4B" w:rsidRDefault="00665B60" w:rsidP="00C65D2F">
      <w:pPr>
        <w:pStyle w:val="a6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Таблица « Аквариум». </w:t>
      </w:r>
    </w:p>
    <w:p w:rsidR="00665B60" w:rsidRPr="00E13C4B" w:rsidRDefault="00665B60" w:rsidP="00C65D2F">
      <w:pPr>
        <w:pStyle w:val="a6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Малые таблицы.</w:t>
      </w:r>
    </w:p>
    <w:p w:rsidR="00665B60" w:rsidRPr="00E13C4B" w:rsidRDefault="00665B60" w:rsidP="00C65D2F">
      <w:pPr>
        <w:pStyle w:val="a6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Таблица элементов букв в квадратах.</w:t>
      </w:r>
    </w:p>
    <w:p w:rsidR="00665B60" w:rsidRPr="00E13C4B" w:rsidRDefault="00665B60" w:rsidP="00C65D2F">
      <w:pPr>
        <w:pStyle w:val="a6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Таблица росчерков.</w:t>
      </w:r>
    </w:p>
    <w:p w:rsidR="00665B60" w:rsidRDefault="00665B60" w:rsidP="00C65D2F">
      <w:pPr>
        <w:pStyle w:val="a3"/>
        <w:ind w:left="360"/>
        <w:rPr>
          <w:rFonts w:ascii="Times New Roman" w:hAnsi="Times New Roman"/>
          <w:b/>
        </w:rPr>
      </w:pPr>
    </w:p>
    <w:p w:rsidR="00665B60" w:rsidRPr="00120E6B" w:rsidRDefault="00665B60" w:rsidP="00C65D2F">
      <w:pPr>
        <w:pStyle w:val="a3"/>
        <w:numPr>
          <w:ilvl w:val="1"/>
          <w:numId w:val="80"/>
        </w:numPr>
        <w:ind w:left="0" w:firstLine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0E6B">
        <w:rPr>
          <w:rFonts w:ascii="Times New Roman" w:hAnsi="Times New Roman"/>
          <w:b/>
          <w:sz w:val="24"/>
          <w:szCs w:val="24"/>
        </w:rPr>
        <w:t xml:space="preserve">Описание ежедневной организации жизни и деятельности детей в зависимости от их возрастных и индивидуальных особенностей </w:t>
      </w:r>
    </w:p>
    <w:p w:rsidR="00E874CD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Одно  из ведущих  мест  в  ДОУ  принадлежит  режиму дня.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 Основные  компоненты  режима: дневной  сон,  бодрствование  (игры, трудовая  деятельность, непосредственная образовательная деятельность, совместная  и самостоятельная  деятельность детей), прием  пищи,  время  прогулок.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МАДОУ функционирует в режиме пятидневной рабочей недели с двумя выходными.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Режим дня соответствует возрастным особенностям детей и способствует их гармоничному развитию, строится в соответствии с Федеральными государственными требованиями и санитарными нормами и правилами.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Группы в МАДОУ функционируют в режиме полного дня (12 – часового пребывания) с 7.30 до 19.30. допускается посещение детей ДОУ по индивидуальному графику, который определяется договором между ДОУ и родителями (законными представителями) ребенка.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В середине года (январь – февраль) для воспитанников МАДОУ приказом заведующего МАДОУ могут быть организованы недельные каникулы, во время которых проводят занятия только эстетического, оздоровительного циклов (музыкальные, спортивные, изобразительного искусства). В дни каникул и в летний период непосредственно образовательная деятельность не проводится. Проводятся спортивные и подвижные игры, спортивные праздники, экскурсии, прогулки, а также увеличивается продолжительность прогулок.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организуется в период с 1 сентября по 31 мая. В группах от 1,5 до 3 – х лет </w:t>
      </w:r>
      <w:r>
        <w:rPr>
          <w:rFonts w:ascii="Times New Roman" w:hAnsi="Times New Roman"/>
          <w:sz w:val="24"/>
          <w:szCs w:val="24"/>
        </w:rPr>
        <w:t xml:space="preserve">непосредственно-образовательная деятельность </w:t>
      </w:r>
      <w:r w:rsidRPr="00710153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>и</w:t>
      </w:r>
      <w:r w:rsidRPr="00710153">
        <w:rPr>
          <w:rFonts w:ascii="Times New Roman" w:hAnsi="Times New Roman"/>
          <w:sz w:val="24"/>
          <w:szCs w:val="24"/>
        </w:rPr>
        <w:t>тся</w:t>
      </w:r>
      <w:r w:rsidRPr="00E13C4B">
        <w:rPr>
          <w:rFonts w:ascii="Times New Roman" w:hAnsi="Times New Roman"/>
          <w:sz w:val="24"/>
          <w:szCs w:val="24"/>
        </w:rPr>
        <w:t xml:space="preserve"> круглогодично, исключая период адаптации.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lastRenderedPageBreak/>
        <w:t>При реализации образовательной программы для детей раннего возраста от 1, 5 до 3 лет проводится не более 10 занятий в неделю, продолжительностью не более 8 – 10 минут. Допускается осуществлять образовательную деятельность в первую и вторую половину дня. В теплое время года образовательную деятельность необходимо осуществлять на участке во время прогулки.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Максимальный недельный объем образовательной нагрузки, включая занятия по дополнительному образованию, для детей дошкольного возраста составляет: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Ранняя и I младшая группы (дети от 1,5 до 3лет) – 9 занятий (НОД)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II младшая группа (дети четвертого года жизни) – 11 занятий;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Средняя группа (дети пятого года жизни) – 12 занятий;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Старшая группа (дети шестого года жизни) – 15 занятий;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Подготовительная группа (дети седьмого года жизни) – 17 занятий.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Максимальное количество игровых занятий в первой половине дня в младшей и средней группах не превышает двух, а в старшей и подготовительной, трех.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Продолжительность занятий для: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Детей от </w:t>
      </w:r>
      <w:r>
        <w:rPr>
          <w:rFonts w:ascii="Times New Roman" w:hAnsi="Times New Roman"/>
          <w:sz w:val="24"/>
          <w:szCs w:val="24"/>
        </w:rPr>
        <w:t xml:space="preserve">2-х </w:t>
      </w:r>
      <w:r w:rsidRPr="00E13C4B">
        <w:rPr>
          <w:rFonts w:ascii="Times New Roman" w:hAnsi="Times New Roman"/>
          <w:sz w:val="24"/>
          <w:szCs w:val="24"/>
        </w:rPr>
        <w:t>до 3лет не более 10 минут;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Детей 4 – го года жизни не более 15 минут;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Детей 5 – го года жизни – не более 20 минут;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Детей 6 – го года жизни – не более 25 минут;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Детей 7 – го года жизни – не более 30 минут.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В середине статических занятий проводятся физкультминутки. Перерывы между занятиями – не менее 10 минут.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НОД для детей среднего и старшего дошкольного возраста могут проводиться во второй половине дня, но не чаще 2 – 3 раз в неделю. Длительность этих занятий – не более 20 – 30 минут в зависимости от возраста детей.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Совместная деятельность воспитателя с детьми по организации кружковой работы проводится для: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Детей 4 – го года жизни не чаще 1 раза в неделю продолжительностью не более 15 минут;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Детей 5 – го года жизни – не чаще 2 раз в неделю продолжительностью не более 20 минут;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Детей 6 – го года жизни – не чаще 2 раз в неделю продолжительностью не более 25 минут;</w:t>
      </w:r>
    </w:p>
    <w:p w:rsidR="00665B60" w:rsidRPr="00E13C4B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Детей 7 – го года жизни – не чаще 3 раз в неделю продолжительностью не более 30 минут.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Мероприятия физкультурно – оздоровительного и эстетического цикла занимают не менее 50 % общего времени реализуемой образовательной программы.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Физкультурные занятия для воспитанников дошкольных групп   проводят не менее 3 раз в неделю. Одно из трех физкультурных занятий для детей 3 – 7 лет круглогодично проводится на открытом воздухе. В теплое время года при благоприятных метеорологических условиях максимальное число занятий физкультурой проводится на открытом воздухе.</w:t>
      </w:r>
    </w:p>
    <w:p w:rsidR="00665B60" w:rsidRPr="00E13C4B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Объем лечебно – оздоровительной работы и коррекционной помощи детям регламентируются индивидуально в соответствии с медико – педагогическими рекомендациями.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НОД,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</w:t>
      </w:r>
    </w:p>
    <w:p w:rsidR="00D51FE9" w:rsidRDefault="00D51FE9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1FE9" w:rsidRDefault="00D51FE9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5B60" w:rsidRPr="00FE3628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3628">
        <w:rPr>
          <w:rFonts w:ascii="Times New Roman" w:hAnsi="Times New Roman"/>
          <w:b/>
          <w:sz w:val="24"/>
          <w:szCs w:val="24"/>
        </w:rPr>
        <w:lastRenderedPageBreak/>
        <w:t>3.3.1.Распорядок</w:t>
      </w:r>
      <w:r>
        <w:rPr>
          <w:rFonts w:ascii="Times New Roman" w:hAnsi="Times New Roman"/>
          <w:b/>
          <w:sz w:val="24"/>
          <w:szCs w:val="24"/>
        </w:rPr>
        <w:t xml:space="preserve"> дня </w:t>
      </w:r>
      <w:r w:rsidRPr="00E13C4B">
        <w:rPr>
          <w:rFonts w:ascii="Times New Roman" w:hAnsi="Times New Roman"/>
          <w:b/>
          <w:sz w:val="24"/>
          <w:szCs w:val="24"/>
        </w:rPr>
        <w:t xml:space="preserve"> </w:t>
      </w:r>
      <w:r w:rsidRPr="00C47A35">
        <w:rPr>
          <w:rFonts w:ascii="Times New Roman" w:hAnsi="Times New Roman"/>
          <w:sz w:val="24"/>
          <w:szCs w:val="24"/>
        </w:rPr>
        <w:t>(курсивом в скобках – время в теплый период)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5"/>
      </w:tblGrid>
      <w:tr w:rsidR="00665B60" w:rsidRPr="002916DE" w:rsidTr="00C65D2F">
        <w:trPr>
          <w:trHeight w:val="371"/>
        </w:trPr>
        <w:tc>
          <w:tcPr>
            <w:tcW w:w="15593" w:type="dxa"/>
            <w:gridSpan w:val="2"/>
          </w:tcPr>
          <w:p w:rsidR="00665B60" w:rsidRPr="002916DE" w:rsidRDefault="00665B60" w:rsidP="0024004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Ранний возраст       (2 – 3г.)</w:t>
            </w:r>
          </w:p>
        </w:tc>
      </w:tr>
      <w:tr w:rsidR="00665B60" w:rsidRPr="002916DE" w:rsidTr="00C65D2F"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665B60" w:rsidRPr="002916DE" w:rsidTr="00C65D2F"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Прием детей в группе, в теплый период года на улице: взаимодействие с родителями;  утренняя гимнастика, наблюдения в природном уголке;  свободные игры , индивидуальные и подгрупповые дидактические игры; чтение художественной литературы; самостоятельная деятельность в уголке художественного творчества; подготовка к завтраку .</w:t>
            </w:r>
          </w:p>
        </w:tc>
      </w:tr>
      <w:tr w:rsidR="00665B60" w:rsidRPr="002916DE" w:rsidTr="00C65D2F"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Завтрак - привитие культурно-гигиенических навыков.</w:t>
            </w:r>
          </w:p>
        </w:tc>
      </w:tr>
      <w:tr w:rsidR="00665B60" w:rsidRPr="002916DE" w:rsidTr="00C65D2F"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</w:tr>
      <w:tr w:rsidR="00665B60" w:rsidRPr="002916DE" w:rsidTr="00C65D2F">
        <w:trPr>
          <w:trHeight w:val="383"/>
        </w:trPr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9.15-9.45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реализации образовательных областей в соответствии с учебным планом, сеткой занятий</w:t>
            </w:r>
          </w:p>
        </w:tc>
      </w:tr>
      <w:tr w:rsidR="00665B60" w:rsidRPr="002916DE" w:rsidTr="00C65D2F">
        <w:trPr>
          <w:trHeight w:val="1178"/>
        </w:trPr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9.45-</w:t>
            </w:r>
            <w:r w:rsidR="0032270C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16DE">
              <w:rPr>
                <w:rFonts w:ascii="Times New Roman" w:hAnsi="Times New Roman"/>
                <w:i/>
                <w:sz w:val="24"/>
                <w:szCs w:val="24"/>
              </w:rPr>
              <w:t>(9.15-</w:t>
            </w:r>
            <w:r w:rsidR="0032270C">
              <w:rPr>
                <w:rFonts w:ascii="Times New Roman" w:hAnsi="Times New Roman"/>
                <w:i/>
                <w:sz w:val="24"/>
                <w:szCs w:val="24"/>
              </w:rPr>
              <w:t>11.30</w:t>
            </w:r>
            <w:r w:rsidRPr="002916D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Игры , подготовка к прогулке.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Прогулка: наблюдение в природе, труд в природе и в быту, подвижные игры, ролевые игры,  индивидуальная работа по развитию движений , дидактические игры по экологии, развитию речи, ознакомлению с окружающим, беседы с детьми , рисование на асфальте, на мольбертах . Физкультура на улице.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подготовка к обеду </w:t>
            </w:r>
          </w:p>
        </w:tc>
      </w:tr>
      <w:tr w:rsidR="00665B60" w:rsidRPr="002916DE" w:rsidTr="00C65D2F">
        <w:trPr>
          <w:trHeight w:val="305"/>
        </w:trPr>
        <w:tc>
          <w:tcPr>
            <w:tcW w:w="1418" w:type="dxa"/>
          </w:tcPr>
          <w:p w:rsidR="00665B60" w:rsidRPr="002916DE" w:rsidRDefault="0032270C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Обед -</w:t>
            </w:r>
            <w:r w:rsidRPr="002916DE">
              <w:rPr>
                <w:rFonts w:ascii="Times New Roman" w:hAnsi="Times New Roman"/>
              </w:rPr>
              <w:t xml:space="preserve">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привитие культурно-гигиенических навыков.  </w:t>
            </w:r>
          </w:p>
        </w:tc>
      </w:tr>
      <w:tr w:rsidR="00665B60" w:rsidRPr="002916DE" w:rsidTr="00C65D2F">
        <w:tc>
          <w:tcPr>
            <w:tcW w:w="1418" w:type="dxa"/>
          </w:tcPr>
          <w:p w:rsidR="00665B60" w:rsidRPr="002916DE" w:rsidRDefault="00665B60" w:rsidP="003227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12.</w:t>
            </w:r>
            <w:r w:rsidR="0032270C">
              <w:rPr>
                <w:rFonts w:ascii="Times New Roman" w:hAnsi="Times New Roman"/>
                <w:sz w:val="24"/>
                <w:szCs w:val="24"/>
              </w:rPr>
              <w:t>00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ко сну.   Сон.</w:t>
            </w:r>
          </w:p>
        </w:tc>
      </w:tr>
      <w:tr w:rsidR="00665B60" w:rsidRPr="002916DE" w:rsidTr="00C65D2F"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Постепенный подъем, гимнастика после сна,  воздушные ванны, водные, гигиенические процедуры, обширное умывание, профилактика плоскостопия.</w:t>
            </w:r>
          </w:p>
        </w:tc>
      </w:tr>
      <w:tr w:rsidR="00665B60" w:rsidRPr="002916DE" w:rsidTr="00C65D2F"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Полдник- привитие культурно-гигиенических навыков -.</w:t>
            </w:r>
          </w:p>
        </w:tc>
      </w:tr>
      <w:tr w:rsidR="00665B60" w:rsidRPr="002916DE" w:rsidTr="00C65D2F">
        <w:trPr>
          <w:trHeight w:val="1377"/>
        </w:trPr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15.40-17.20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 в теплое время года/НОД второй половины дня.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Игры ролевые, дидактические .Беседы, педагогические ситуации,   индивидуальная работа с детьми по разным образовательным областям. Самостоятельная игровая и художественная деятельность детей.Досуги, праздники музыкальные, спортивные, творческие. Игры ролевые,  дидактические. Чтение художественной литературы, театрализованная деятельность детей. </w:t>
            </w:r>
          </w:p>
        </w:tc>
      </w:tr>
      <w:tr w:rsidR="00665B60" w:rsidRPr="002916DE" w:rsidTr="00C65D2F">
        <w:trPr>
          <w:trHeight w:val="356"/>
        </w:trPr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17.20-18.00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 к ужину, ужин -</w:t>
            </w:r>
            <w:r w:rsidRPr="002916DE">
              <w:rPr>
                <w:rFonts w:ascii="Times New Roman" w:hAnsi="Times New Roman"/>
              </w:rPr>
              <w:t xml:space="preserve">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привитие культурно-гигиенических навыков. </w:t>
            </w:r>
          </w:p>
        </w:tc>
      </w:tr>
      <w:tr w:rsidR="00665B60" w:rsidRPr="002916DE" w:rsidTr="00C65D2F">
        <w:trPr>
          <w:trHeight w:val="1349"/>
        </w:trPr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 прогулке.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Прогулка: наблюдение в природе, труд в природе и в быту, подвижные игры, ролевые игры, 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асфальте, на мольберте.</w:t>
            </w:r>
          </w:p>
        </w:tc>
      </w:tr>
      <w:tr w:rsidR="00665B60" w:rsidRPr="002916DE" w:rsidTr="00C65D2F">
        <w:tc>
          <w:tcPr>
            <w:tcW w:w="1418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До 19.30</w:t>
            </w:r>
          </w:p>
        </w:tc>
        <w:tc>
          <w:tcPr>
            <w:tcW w:w="14175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</w:tr>
    </w:tbl>
    <w:p w:rsidR="00665B60" w:rsidRPr="00E13C4B" w:rsidRDefault="00665B60" w:rsidP="00C65D2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14176"/>
      </w:tblGrid>
      <w:tr w:rsidR="00665B60" w:rsidRPr="002916DE" w:rsidTr="00C65D2F">
        <w:trPr>
          <w:trHeight w:val="371"/>
        </w:trPr>
        <w:tc>
          <w:tcPr>
            <w:tcW w:w="15593" w:type="dxa"/>
            <w:gridSpan w:val="2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Младший дошкольный возраст (3-4года)</w:t>
            </w:r>
          </w:p>
        </w:tc>
      </w:tr>
      <w:tr w:rsidR="00665B60" w:rsidRPr="002916DE" w:rsidTr="00C65D2F">
        <w:tc>
          <w:tcPr>
            <w:tcW w:w="141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665B60" w:rsidRPr="002916DE" w:rsidTr="00C65D2F">
        <w:tc>
          <w:tcPr>
            <w:tcW w:w="141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Прием детей в группе, в теплый период года на улице: взаимодействие с родителями;  утренняя гимнастика;  беседы с детьми, наблюдения в природном уголке;  свободные игры , индивидуальные и подгрупповые дидактические игры; чтение художественной литературы; самостоятельная деятельность в уголке художественного творчества; подготовка к завтраку.</w:t>
            </w:r>
          </w:p>
        </w:tc>
      </w:tr>
      <w:tr w:rsidR="00665B60" w:rsidRPr="002916DE" w:rsidTr="00C65D2F">
        <w:tc>
          <w:tcPr>
            <w:tcW w:w="141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Завтрак-</w:t>
            </w:r>
            <w:r w:rsidRPr="002916DE">
              <w:rPr>
                <w:rFonts w:ascii="Times New Roman" w:hAnsi="Times New Roman"/>
              </w:rPr>
              <w:t xml:space="preserve">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привитие культурно-гигиенических навыков</w:t>
            </w:r>
          </w:p>
        </w:tc>
      </w:tr>
      <w:tr w:rsidR="00665B60" w:rsidRPr="002916DE" w:rsidTr="00C65D2F">
        <w:tc>
          <w:tcPr>
            <w:tcW w:w="141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</w:tr>
      <w:tr w:rsidR="00665B60" w:rsidRPr="002916DE" w:rsidTr="00C65D2F">
        <w:trPr>
          <w:trHeight w:val="571"/>
        </w:trPr>
        <w:tc>
          <w:tcPr>
            <w:tcW w:w="141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9.15-9.55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реализации образовательных областей в соответствии с учебным планом, сеткой занятий</w:t>
            </w:r>
          </w:p>
        </w:tc>
      </w:tr>
      <w:tr w:rsidR="00665B60" w:rsidRPr="002916DE" w:rsidTr="00C65D2F">
        <w:trPr>
          <w:trHeight w:val="1642"/>
        </w:trPr>
        <w:tc>
          <w:tcPr>
            <w:tcW w:w="141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9.55-</w:t>
            </w:r>
            <w:r w:rsidR="00640B6C">
              <w:rPr>
                <w:rFonts w:ascii="Times New Roman" w:hAnsi="Times New Roman"/>
                <w:sz w:val="24"/>
                <w:szCs w:val="24"/>
              </w:rPr>
              <w:t>11.55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16DE">
              <w:rPr>
                <w:rFonts w:ascii="Times New Roman" w:hAnsi="Times New Roman"/>
                <w:i/>
                <w:sz w:val="24"/>
                <w:szCs w:val="24"/>
              </w:rPr>
              <w:t xml:space="preserve">(9.20 – </w:t>
            </w:r>
            <w:r w:rsidR="00640B6C">
              <w:rPr>
                <w:rFonts w:ascii="Times New Roman" w:hAnsi="Times New Roman"/>
                <w:i/>
                <w:sz w:val="24"/>
                <w:szCs w:val="24"/>
              </w:rPr>
              <w:t>11.55</w:t>
            </w:r>
            <w:r w:rsidRPr="002916D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 прогулке.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Прогулка: наблюдение в природе, труд в природе и в быту, подвижные игры, ролевые игры, 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асфальте, на мольбертах. Физкультура на улице.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обеду.</w:t>
            </w:r>
          </w:p>
        </w:tc>
      </w:tr>
      <w:tr w:rsidR="00665B60" w:rsidRPr="002916DE" w:rsidTr="00C65D2F">
        <w:tc>
          <w:tcPr>
            <w:tcW w:w="1417" w:type="dxa"/>
          </w:tcPr>
          <w:p w:rsidR="00665B60" w:rsidRPr="002916DE" w:rsidRDefault="00640B6C" w:rsidP="00640B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  <w:r w:rsidR="00665B60" w:rsidRPr="002916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Обед-  привитие культурно-гигиенических навыков </w:t>
            </w:r>
          </w:p>
        </w:tc>
      </w:tr>
      <w:tr w:rsidR="00665B60" w:rsidRPr="002916DE" w:rsidTr="00C65D2F">
        <w:tc>
          <w:tcPr>
            <w:tcW w:w="141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Подготовка ко сну. Сон.</w:t>
            </w:r>
          </w:p>
        </w:tc>
      </w:tr>
      <w:tr w:rsidR="00665B60" w:rsidRPr="002916DE" w:rsidTr="00C65D2F">
        <w:tc>
          <w:tcPr>
            <w:tcW w:w="141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Постепенный подъем, гимнастика после сна,  воздушные ванны, водные, гигиенические процедуры, обширное умывание, профилактика плоскостопия.</w:t>
            </w:r>
          </w:p>
        </w:tc>
      </w:tr>
      <w:tr w:rsidR="00665B60" w:rsidRPr="002916DE" w:rsidTr="00C65D2F">
        <w:tc>
          <w:tcPr>
            <w:tcW w:w="1417" w:type="dxa"/>
          </w:tcPr>
          <w:p w:rsidR="00665B60" w:rsidRPr="002916DE" w:rsidRDefault="00665B60" w:rsidP="003227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15.20 </w:t>
            </w:r>
            <w:r w:rsidR="0032270C">
              <w:rPr>
                <w:rFonts w:ascii="Times New Roman" w:hAnsi="Times New Roman"/>
                <w:sz w:val="24"/>
                <w:szCs w:val="24"/>
              </w:rPr>
              <w:t>-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Полдник - привитие культурно-гигиенических навыков.</w:t>
            </w:r>
          </w:p>
        </w:tc>
      </w:tr>
      <w:tr w:rsidR="00665B60" w:rsidRPr="002916DE" w:rsidTr="00C65D2F">
        <w:trPr>
          <w:trHeight w:val="1377"/>
        </w:trPr>
        <w:tc>
          <w:tcPr>
            <w:tcW w:w="1417" w:type="dxa"/>
          </w:tcPr>
          <w:p w:rsidR="00665B60" w:rsidRPr="002916DE" w:rsidRDefault="0032270C" w:rsidP="003227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</w:t>
            </w:r>
            <w:r w:rsidR="00665B60" w:rsidRPr="002916DE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65B60" w:rsidRPr="00291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 прогулке, прогулка в теплое время года/Игры ролевые, дидактические.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Беседы, педагогические ситуации,   индивидуальная работа с детьми по разным образовательным областям. Самостоятельная игровая и художественная деятельность детей. Досуги, праздники музыкальные, спортивные, творческие. Игры ролевые,  дидактические.  Чтение художественной литературы, театрализованная деятельность детей. </w:t>
            </w:r>
          </w:p>
        </w:tc>
      </w:tr>
      <w:tr w:rsidR="00665B60" w:rsidRPr="002916DE" w:rsidTr="00C65D2F">
        <w:trPr>
          <w:trHeight w:val="278"/>
        </w:trPr>
        <w:tc>
          <w:tcPr>
            <w:tcW w:w="1417" w:type="dxa"/>
          </w:tcPr>
          <w:p w:rsidR="00665B60" w:rsidRPr="002916DE" w:rsidRDefault="00665B60" w:rsidP="003227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17.</w:t>
            </w:r>
            <w:r w:rsidR="0032270C">
              <w:rPr>
                <w:rFonts w:ascii="Times New Roman" w:hAnsi="Times New Roman"/>
                <w:sz w:val="24"/>
                <w:szCs w:val="24"/>
              </w:rPr>
              <w:t>00-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 к ужину, ужин -</w:t>
            </w:r>
            <w:r w:rsidRPr="002916DE">
              <w:rPr>
                <w:rFonts w:ascii="Times New Roman" w:hAnsi="Times New Roman"/>
              </w:rPr>
              <w:t xml:space="preserve">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привитие культурно-гигиенических навыков .  </w:t>
            </w:r>
          </w:p>
        </w:tc>
      </w:tr>
      <w:tr w:rsidR="00665B60" w:rsidRPr="002916DE" w:rsidTr="00C65D2F">
        <w:trPr>
          <w:trHeight w:val="1231"/>
        </w:trPr>
        <w:tc>
          <w:tcPr>
            <w:tcW w:w="141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18.00</w:t>
            </w:r>
            <w:r w:rsidR="00640B6C">
              <w:rPr>
                <w:rFonts w:ascii="Times New Roman" w:hAnsi="Times New Roman"/>
                <w:sz w:val="24"/>
                <w:szCs w:val="24"/>
              </w:rPr>
              <w:t>-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</w:tc>
        <w:tc>
          <w:tcPr>
            <w:tcW w:w="14176" w:type="dxa"/>
          </w:tcPr>
          <w:p w:rsidR="00665B60" w:rsidRPr="0032270C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 прогулке.</w:t>
            </w:r>
            <w:r w:rsidR="0032270C" w:rsidRPr="0032270C">
              <w:rPr>
                <w:rFonts w:ascii="Times New Roman" w:hAnsi="Times New Roman"/>
                <w:sz w:val="24"/>
                <w:szCs w:val="24"/>
              </w:rPr>
              <w:t>/</w:t>
            </w:r>
            <w:r w:rsidR="0032270C">
              <w:rPr>
                <w:rFonts w:ascii="Times New Roman" w:hAnsi="Times New Roman"/>
                <w:sz w:val="24"/>
                <w:szCs w:val="24"/>
              </w:rPr>
              <w:t>Самостоятельные игры детей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Прогулка: наблюдение в природе, труд в природе и в быту, подвижные игры, ролевые игры , 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асфальте, на мольбертах.</w:t>
            </w:r>
          </w:p>
        </w:tc>
      </w:tr>
      <w:tr w:rsidR="00665B60" w:rsidRPr="002916DE" w:rsidTr="00C65D2F">
        <w:tc>
          <w:tcPr>
            <w:tcW w:w="141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До 19.30</w:t>
            </w:r>
          </w:p>
        </w:tc>
        <w:tc>
          <w:tcPr>
            <w:tcW w:w="14176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</w:tr>
    </w:tbl>
    <w:p w:rsidR="00665B60" w:rsidRPr="00E13C4B" w:rsidRDefault="00665B60" w:rsidP="00C65D2F">
      <w:pPr>
        <w:pStyle w:val="a3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3"/>
        <w:gridCol w:w="13890"/>
      </w:tblGrid>
      <w:tr w:rsidR="00665B60" w:rsidRPr="002916DE" w:rsidTr="00C65D2F">
        <w:trPr>
          <w:trHeight w:val="371"/>
        </w:trPr>
        <w:tc>
          <w:tcPr>
            <w:tcW w:w="15593" w:type="dxa"/>
            <w:gridSpan w:val="2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Младший дошкольный возраст (4-5 лет)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Прием детей в группе, в теплый период года на улице: взаимодействие с родителями;  утренняя гимнастика;  беседы с детьми;, наблюдения в природном уголке;  свободные игры , индивидуальные и подгрупповые дидактические игры; чтение художественной литературы; самостоятельная деятельность в уголке художественного творчества; подготовка к завтраку.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Завтрак – привитие культурно-гигиенических навыков.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Игры (познание, социализация, коммуникация), подготовка к НОД</w:t>
            </w:r>
          </w:p>
        </w:tc>
      </w:tr>
      <w:tr w:rsidR="00665B60" w:rsidRPr="002916DE" w:rsidTr="00C65D2F">
        <w:trPr>
          <w:trHeight w:val="189"/>
        </w:trPr>
        <w:tc>
          <w:tcPr>
            <w:tcW w:w="1703" w:type="dxa"/>
          </w:tcPr>
          <w:p w:rsidR="00665B60" w:rsidRPr="002916DE" w:rsidRDefault="00665B60" w:rsidP="00AC3B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9.15-10.</w:t>
            </w:r>
            <w:r w:rsidR="00AC3B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реализации образовательных областей в соответствии с учебным планом, сеткой занятий</w:t>
            </w:r>
          </w:p>
        </w:tc>
      </w:tr>
      <w:tr w:rsidR="00665B60" w:rsidRPr="002916DE" w:rsidTr="00C65D2F">
        <w:trPr>
          <w:trHeight w:val="1626"/>
        </w:trPr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10.</w:t>
            </w:r>
            <w:r w:rsidR="00AC3BB0">
              <w:rPr>
                <w:rFonts w:ascii="Times New Roman" w:hAnsi="Times New Roman"/>
                <w:sz w:val="24"/>
                <w:szCs w:val="24"/>
              </w:rPr>
              <w:t>40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-12.</w:t>
            </w:r>
            <w:r w:rsidR="00AC3BB0">
              <w:rPr>
                <w:rFonts w:ascii="Times New Roman" w:hAnsi="Times New Roman"/>
                <w:sz w:val="24"/>
                <w:szCs w:val="24"/>
              </w:rPr>
              <w:t>3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65B60" w:rsidRPr="002916DE" w:rsidRDefault="00665B60" w:rsidP="00AC3BB0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16DE">
              <w:rPr>
                <w:rFonts w:ascii="Times New Roman" w:hAnsi="Times New Roman"/>
                <w:i/>
                <w:sz w:val="24"/>
                <w:szCs w:val="24"/>
              </w:rPr>
              <w:t>(9.15 – 12.</w:t>
            </w:r>
            <w:r w:rsidR="00AC3BB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2916DE">
              <w:rPr>
                <w:rFonts w:ascii="Times New Roman" w:hAnsi="Times New Roman"/>
                <w:i/>
                <w:sz w:val="24"/>
                <w:szCs w:val="24"/>
              </w:rPr>
              <w:t>0)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 прогулке.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Прогулка: наблюдение в природе, труд в природе и в быту, подвижные игры, ролевые игры, 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асфальте, на мольбертах. Физкультура на улице.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AC3B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12.</w:t>
            </w:r>
            <w:r w:rsidR="00AC3BB0">
              <w:rPr>
                <w:rFonts w:ascii="Times New Roman" w:hAnsi="Times New Roman"/>
                <w:sz w:val="24"/>
                <w:szCs w:val="24"/>
              </w:rPr>
              <w:t>3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0-</w:t>
            </w:r>
            <w:r w:rsidR="0032270C"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Обед -  привитие культурно-гигиенических навыков.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3227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</w:t>
            </w:r>
            <w:r w:rsidR="0032270C">
              <w:rPr>
                <w:rFonts w:ascii="Times New Roman" w:hAnsi="Times New Roman"/>
                <w:sz w:val="24"/>
                <w:szCs w:val="24"/>
              </w:rPr>
              <w:t>2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.</w:t>
            </w:r>
            <w:r w:rsidR="0032270C">
              <w:rPr>
                <w:rFonts w:ascii="Times New Roman" w:hAnsi="Times New Roman"/>
                <w:sz w:val="24"/>
                <w:szCs w:val="24"/>
              </w:rPr>
              <w:t>5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Подготовка ко сну. Сон.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Постепенный подъем, гимнастика после сна,  воздушные ванны, водные, гигиенические процедуры, обширное умывание, профилактика плоскостопия.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15.20-16.00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Полдник-</w:t>
            </w:r>
            <w:r w:rsidRPr="002916DE">
              <w:rPr>
                <w:rFonts w:ascii="Times New Roman" w:hAnsi="Times New Roman"/>
              </w:rPr>
              <w:t xml:space="preserve">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привитие культурно-гигиенических навыков </w:t>
            </w:r>
          </w:p>
        </w:tc>
      </w:tr>
      <w:tr w:rsidR="00665B60" w:rsidRPr="002916DE" w:rsidTr="00C65D2F">
        <w:trPr>
          <w:trHeight w:val="1377"/>
        </w:trPr>
        <w:tc>
          <w:tcPr>
            <w:tcW w:w="1703" w:type="dxa"/>
          </w:tcPr>
          <w:p w:rsidR="00665B60" w:rsidRPr="002916DE" w:rsidRDefault="00665B60" w:rsidP="003227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16.00-17.</w:t>
            </w:r>
            <w:r w:rsidR="0032270C">
              <w:rPr>
                <w:rFonts w:ascii="Times New Roman" w:hAnsi="Times New Roman"/>
                <w:sz w:val="24"/>
                <w:szCs w:val="24"/>
              </w:rPr>
              <w:t>0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 в теплое время года / Игры ролевые, дидактические.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Беседы, педагогические ситуации,   индивидуальная работа с детьми по разным образовательным областям. Самостоятельная игровая и художественная деятельность детей. Досуги, праздники музыкальные, спортивные, творческие. Игры ролевые,  дидактические.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театрализованная деятельность детей. </w:t>
            </w:r>
          </w:p>
        </w:tc>
      </w:tr>
      <w:tr w:rsidR="00665B60" w:rsidRPr="002916DE" w:rsidTr="00C65D2F">
        <w:trPr>
          <w:trHeight w:val="328"/>
        </w:trPr>
        <w:tc>
          <w:tcPr>
            <w:tcW w:w="1703" w:type="dxa"/>
          </w:tcPr>
          <w:p w:rsidR="00665B60" w:rsidRPr="002916DE" w:rsidRDefault="00665B60" w:rsidP="003227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17.</w:t>
            </w:r>
            <w:r w:rsidR="0032270C">
              <w:rPr>
                <w:rFonts w:ascii="Times New Roman" w:hAnsi="Times New Roman"/>
                <w:sz w:val="24"/>
                <w:szCs w:val="24"/>
              </w:rPr>
              <w:t>0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0-18.00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подготовка  к ужину, ужин - привитие культурно-гигиенических навыков </w:t>
            </w:r>
          </w:p>
        </w:tc>
      </w:tr>
      <w:tr w:rsidR="00665B60" w:rsidRPr="002916DE" w:rsidTr="00C65D2F">
        <w:trPr>
          <w:trHeight w:val="1231"/>
        </w:trPr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13890" w:type="dxa"/>
          </w:tcPr>
          <w:p w:rsidR="00665B60" w:rsidRPr="0032270C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 прогулке.</w:t>
            </w:r>
            <w:r w:rsidR="0032270C" w:rsidRPr="0032270C">
              <w:rPr>
                <w:rFonts w:ascii="Times New Roman" w:hAnsi="Times New Roman"/>
                <w:sz w:val="24"/>
                <w:szCs w:val="24"/>
              </w:rPr>
              <w:t>/</w:t>
            </w:r>
            <w:r w:rsidR="0032270C">
              <w:rPr>
                <w:rFonts w:ascii="Times New Roman" w:hAnsi="Times New Roman"/>
                <w:sz w:val="24"/>
                <w:szCs w:val="24"/>
              </w:rPr>
              <w:t>Самостоятельные игры детей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Прогулка: наблюдение в природе, труд в природе и в быту, подвижные игры , ролевые игры, 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асфальте, на мольбертах.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До 19.30</w:t>
            </w:r>
          </w:p>
        </w:tc>
        <w:tc>
          <w:tcPr>
            <w:tcW w:w="13890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</w:tr>
    </w:tbl>
    <w:p w:rsidR="00665B60" w:rsidRPr="00E13C4B" w:rsidRDefault="00665B60" w:rsidP="00C65D2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3"/>
        <w:gridCol w:w="13897"/>
      </w:tblGrid>
      <w:tr w:rsidR="00665B60" w:rsidRPr="002916DE" w:rsidTr="00C65D2F">
        <w:trPr>
          <w:trHeight w:val="371"/>
        </w:trPr>
        <w:tc>
          <w:tcPr>
            <w:tcW w:w="15593" w:type="dxa"/>
            <w:gridSpan w:val="2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Старший дошкольный возраст (5-6 лет)</w:t>
            </w:r>
          </w:p>
        </w:tc>
      </w:tr>
      <w:tr w:rsidR="00665B60" w:rsidRPr="002916DE" w:rsidTr="00C65D2F">
        <w:tc>
          <w:tcPr>
            <w:tcW w:w="1702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665B60" w:rsidRPr="002916DE" w:rsidTr="00C65D2F">
        <w:tc>
          <w:tcPr>
            <w:tcW w:w="1702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Прием детей в группе, в теплый период года на улице: взаимодействие с родителями;  утренняя гимнастика;  беседы с детьми;, наблюдения в природном уголке;  свободные игры , индивидуальные и подгрупповые дидактические игры; чтение художественной литературы; самостоятельная деятельность в уголке художественного творчества; подготовка к завтраку.</w:t>
            </w:r>
          </w:p>
        </w:tc>
      </w:tr>
      <w:tr w:rsidR="00665B60" w:rsidRPr="002916DE" w:rsidTr="00C65D2F">
        <w:tc>
          <w:tcPr>
            <w:tcW w:w="1702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Завтрак – привитие культурно-гигиенических навыков.</w:t>
            </w:r>
          </w:p>
        </w:tc>
      </w:tr>
      <w:tr w:rsidR="00665B60" w:rsidRPr="002916DE" w:rsidTr="00C65D2F">
        <w:tc>
          <w:tcPr>
            <w:tcW w:w="1702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9.00-9.05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</w:tr>
      <w:tr w:rsidR="00665B60" w:rsidRPr="002916DE" w:rsidTr="00C65D2F">
        <w:trPr>
          <w:trHeight w:val="367"/>
        </w:trPr>
        <w:tc>
          <w:tcPr>
            <w:tcW w:w="1702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9.05-10.40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реализации образовательных областей в соответствии с учебным планом, сеткой занятий</w:t>
            </w:r>
          </w:p>
        </w:tc>
      </w:tr>
      <w:tr w:rsidR="00665B60" w:rsidRPr="002916DE" w:rsidTr="00C65D2F">
        <w:trPr>
          <w:trHeight w:val="1598"/>
        </w:trPr>
        <w:tc>
          <w:tcPr>
            <w:tcW w:w="1702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10.40-12.40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16DE">
              <w:rPr>
                <w:rFonts w:ascii="Times New Roman" w:hAnsi="Times New Roman"/>
                <w:i/>
                <w:sz w:val="24"/>
                <w:szCs w:val="24"/>
              </w:rPr>
              <w:t>(9.05 – 12.40)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 прогулке (самообслуживание) (социализация, коммуникация).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Прогулка: наблюдение в природе, труд в природе и в быту, подвижные игры,, ролевые игры, 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асфальте, на мольбертах. Физкультура на улице.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обеду.</w:t>
            </w:r>
          </w:p>
        </w:tc>
      </w:tr>
      <w:tr w:rsidR="00665B60" w:rsidRPr="002916DE" w:rsidTr="00C65D2F">
        <w:tc>
          <w:tcPr>
            <w:tcW w:w="1702" w:type="dxa"/>
          </w:tcPr>
          <w:p w:rsidR="00665B60" w:rsidRPr="002916DE" w:rsidRDefault="00665B60" w:rsidP="00640B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12.40-13.</w:t>
            </w:r>
            <w:r w:rsidR="00640B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Обед  – привитие культурно-гигиенических навыков.    </w:t>
            </w:r>
          </w:p>
        </w:tc>
      </w:tr>
      <w:tr w:rsidR="00665B60" w:rsidRPr="002916DE" w:rsidTr="00C65D2F">
        <w:tc>
          <w:tcPr>
            <w:tcW w:w="1702" w:type="dxa"/>
          </w:tcPr>
          <w:p w:rsidR="00665B60" w:rsidRPr="002916DE" w:rsidRDefault="00665B60" w:rsidP="00640B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13.</w:t>
            </w:r>
            <w:r w:rsidR="00640B6C">
              <w:rPr>
                <w:rFonts w:ascii="Times New Roman" w:hAnsi="Times New Roman"/>
                <w:sz w:val="24"/>
                <w:szCs w:val="24"/>
              </w:rPr>
              <w:t>00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Подготовка ко сну. Сон.</w:t>
            </w:r>
          </w:p>
        </w:tc>
      </w:tr>
      <w:tr w:rsidR="00665B60" w:rsidRPr="002916DE" w:rsidTr="00C65D2F">
        <w:tc>
          <w:tcPr>
            <w:tcW w:w="1702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Постепенный подъем, гимнастика после сна,  воздушные ванны, водные, гигиенические процедуры, обширное умывание, профилактика плоскостопия.</w:t>
            </w:r>
          </w:p>
        </w:tc>
      </w:tr>
      <w:tr w:rsidR="00665B60" w:rsidRPr="002916DE" w:rsidTr="00C65D2F">
        <w:tc>
          <w:tcPr>
            <w:tcW w:w="1702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15.20-16.00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Полдник -  привитие культурно-гигиенических навыков</w:t>
            </w:r>
          </w:p>
        </w:tc>
      </w:tr>
      <w:tr w:rsidR="00665B60" w:rsidRPr="002916DE" w:rsidTr="00C65D2F">
        <w:trPr>
          <w:trHeight w:val="1235"/>
        </w:trPr>
        <w:tc>
          <w:tcPr>
            <w:tcW w:w="1702" w:type="dxa"/>
          </w:tcPr>
          <w:p w:rsidR="00665B60" w:rsidRPr="002916DE" w:rsidRDefault="00665B60" w:rsidP="003227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16.00-17.</w:t>
            </w:r>
            <w:r w:rsidR="0032270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 в теплое время года / Игры ролевые, дидактические.</w:t>
            </w:r>
            <w:r w:rsidR="00640B6C">
              <w:rPr>
                <w:rFonts w:ascii="Times New Roman" w:hAnsi="Times New Roman"/>
                <w:sz w:val="24"/>
                <w:szCs w:val="24"/>
              </w:rPr>
              <w:t xml:space="preserve"> Дополнительное образование.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Беседы, педагогические ситуации,   индивидуальная работа с детьми по разным образовательным областям. Самостоятельная игровая и художественная деятельность детей. Досуги, праздники музыкальные, спортивные, творческие. Игры ролевые.  дидактические. Чтение художественной литературы, театрализованная деятельность детей. </w:t>
            </w:r>
          </w:p>
        </w:tc>
      </w:tr>
      <w:tr w:rsidR="00665B60" w:rsidRPr="002916DE" w:rsidTr="00C65D2F">
        <w:trPr>
          <w:trHeight w:val="329"/>
        </w:trPr>
        <w:tc>
          <w:tcPr>
            <w:tcW w:w="1702" w:type="dxa"/>
          </w:tcPr>
          <w:p w:rsidR="00665B60" w:rsidRPr="002916DE" w:rsidRDefault="00665B60" w:rsidP="003227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17.</w:t>
            </w:r>
            <w:r w:rsidR="0032270C">
              <w:rPr>
                <w:rFonts w:ascii="Times New Roman" w:hAnsi="Times New Roman"/>
                <w:sz w:val="24"/>
                <w:szCs w:val="24"/>
              </w:rPr>
              <w:t>00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– 18.00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подготовка  к ужину, ужин - привитие культурно-гигиенических навыков.  </w:t>
            </w:r>
          </w:p>
        </w:tc>
      </w:tr>
      <w:tr w:rsidR="00665B60" w:rsidRPr="002916DE" w:rsidTr="00C65D2F">
        <w:trPr>
          <w:trHeight w:val="1329"/>
        </w:trPr>
        <w:tc>
          <w:tcPr>
            <w:tcW w:w="1702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13891" w:type="dxa"/>
          </w:tcPr>
          <w:p w:rsidR="00665B60" w:rsidRPr="0032270C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 прогулке.</w:t>
            </w:r>
            <w:r w:rsidR="0032270C" w:rsidRPr="0032270C">
              <w:rPr>
                <w:rFonts w:ascii="Times New Roman" w:hAnsi="Times New Roman"/>
                <w:sz w:val="24"/>
                <w:szCs w:val="24"/>
              </w:rPr>
              <w:t>/</w:t>
            </w:r>
            <w:r w:rsidR="0032270C">
              <w:rPr>
                <w:rFonts w:ascii="Times New Roman" w:hAnsi="Times New Roman"/>
                <w:sz w:val="24"/>
                <w:szCs w:val="24"/>
              </w:rPr>
              <w:t>Самостоятельные игры детей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Прогулка: наблюдение в природе , труд в природе и в быту, подвижные игры, ролевые игры, 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асфальте, на мольбертах.</w:t>
            </w:r>
          </w:p>
        </w:tc>
      </w:tr>
      <w:tr w:rsidR="00665B60" w:rsidRPr="002916DE" w:rsidTr="00C65D2F">
        <w:tc>
          <w:tcPr>
            <w:tcW w:w="1702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До 19.30</w:t>
            </w:r>
          </w:p>
        </w:tc>
        <w:tc>
          <w:tcPr>
            <w:tcW w:w="13891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</w:tr>
    </w:tbl>
    <w:p w:rsidR="00665B60" w:rsidRPr="00E13C4B" w:rsidRDefault="00665B60" w:rsidP="00C65D2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3"/>
        <w:gridCol w:w="13897"/>
      </w:tblGrid>
      <w:tr w:rsidR="00665B60" w:rsidRPr="002916DE" w:rsidTr="00C65D2F">
        <w:trPr>
          <w:trHeight w:val="371"/>
        </w:trPr>
        <w:tc>
          <w:tcPr>
            <w:tcW w:w="15600" w:type="dxa"/>
            <w:gridSpan w:val="2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Старший дошкольный возраст (6-7 лет)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Прием детей в группе, в теплый период года на улице: взаимодействие с родителями;  утренняя гимнастика;  беседы с детьми;, наблюдения в природном уголке;  свободные игры , индивидуальные и подгрупповые дидактические игры; чтение художественной литературы; самостоятельная деятельность в уголке художественного творчества; подготовка к завтраку.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Завтрак – привитие культурно-гигиенических навыков.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8.50-9.05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</w:tr>
      <w:tr w:rsidR="00665B60" w:rsidRPr="002916DE" w:rsidTr="00C65D2F">
        <w:trPr>
          <w:trHeight w:val="225"/>
        </w:trPr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9.05-10.55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реализации образовательных областей в соответствии с учебным планом, сеткой занятий</w:t>
            </w:r>
          </w:p>
        </w:tc>
      </w:tr>
      <w:tr w:rsidR="00665B60" w:rsidRPr="002916DE" w:rsidTr="00C65D2F">
        <w:trPr>
          <w:trHeight w:val="1654"/>
        </w:trPr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10.55-12.40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16DE">
              <w:rPr>
                <w:rFonts w:ascii="Times New Roman" w:hAnsi="Times New Roman"/>
                <w:i/>
                <w:sz w:val="24"/>
                <w:szCs w:val="24"/>
              </w:rPr>
              <w:t>(9.05 – 12.40)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 прогулке.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Прогулка: наблюдение в природе, труд в природе и в быту, подвижные игры, ролевые игры, 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асфальте, на мольбертах. Физкультура на улице.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Обед  -привитие культурно-гигиенических навыков.  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13.10-15.00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Подготовка ко сну. Сон.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Постепенный подъем, гимнастика после сна,  воздушные ванны, водные, гигиенические процедуры, обширное умывание, профилактика плоскостопия.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Полдник -</w:t>
            </w:r>
            <w:r w:rsidRPr="002916DE">
              <w:rPr>
                <w:rFonts w:ascii="Times New Roman" w:hAnsi="Times New Roman"/>
              </w:rPr>
              <w:t xml:space="preserve">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привитие культурно-гигиенических навыков .</w:t>
            </w:r>
          </w:p>
        </w:tc>
      </w:tr>
      <w:tr w:rsidR="00665B60" w:rsidRPr="002916DE" w:rsidTr="00C65D2F">
        <w:trPr>
          <w:trHeight w:val="286"/>
        </w:trPr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16.00-17.20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Прогулка в теплое время года / Игры ролевые, дидактические. Беседы, педагогические ситуации,   индивидуальная работа с детьми по разным образовательным областям Самостоятельная игровая и художественная деятельность детей. Досуги, праздники музыкальные, спортивные, творческие. Игры ролевые,  дидактические. Чтение художественной литературы, театрализованная деятельность детей. </w:t>
            </w:r>
          </w:p>
        </w:tc>
      </w:tr>
      <w:tr w:rsidR="00665B60" w:rsidRPr="002916DE" w:rsidTr="00C65D2F">
        <w:trPr>
          <w:trHeight w:val="328"/>
        </w:trPr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17.20-18.00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подготовка  к ужину, ужин.  </w:t>
            </w:r>
          </w:p>
        </w:tc>
      </w:tr>
      <w:tr w:rsidR="00665B60" w:rsidRPr="002916DE" w:rsidTr="00C65D2F">
        <w:trPr>
          <w:trHeight w:val="1329"/>
        </w:trPr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Подготовка к прогулке.</w:t>
            </w:r>
          </w:p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Прогулка: наблюдение в природе, труд в природе и в быту, подвижные игры , ролевые игры, 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асфальте.</w:t>
            </w:r>
          </w:p>
        </w:tc>
      </w:tr>
      <w:tr w:rsidR="00665B60" w:rsidRPr="002916DE" w:rsidTr="00C65D2F">
        <w:tc>
          <w:tcPr>
            <w:tcW w:w="1703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До 19.30</w:t>
            </w:r>
          </w:p>
        </w:tc>
        <w:tc>
          <w:tcPr>
            <w:tcW w:w="13897" w:type="dxa"/>
          </w:tcPr>
          <w:p w:rsidR="00665B60" w:rsidRPr="002916DE" w:rsidRDefault="00665B60" w:rsidP="00C65D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</w:tr>
    </w:tbl>
    <w:p w:rsidR="00665B60" w:rsidRDefault="00665B60" w:rsidP="00C65D2F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65B60" w:rsidRPr="00297487" w:rsidRDefault="00297487" w:rsidP="00297487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97487">
        <w:rPr>
          <w:rFonts w:ascii="Times New Roman" w:hAnsi="Times New Roman"/>
          <w:sz w:val="24"/>
          <w:szCs w:val="24"/>
        </w:rPr>
        <w:lastRenderedPageBreak/>
        <w:t>в соответствии с п.3.7. Примерной основной образовательной программы  педагоги  в первой половине дня не менее 2-х раз в неделю отводят место для самодеятельной детской игры в объеме от 40 до 60 минут, используя для этого и время прогулки.</w:t>
      </w:r>
    </w:p>
    <w:p w:rsidR="00665B60" w:rsidRDefault="00665B60" w:rsidP="00C65D2F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65B60" w:rsidRPr="00AE0FD0" w:rsidRDefault="00665B60" w:rsidP="00C65D2F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E0FD0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2</w:t>
      </w:r>
      <w:r w:rsidRPr="00AE0FD0">
        <w:rPr>
          <w:rFonts w:ascii="Times New Roman" w:hAnsi="Times New Roman"/>
          <w:b/>
          <w:sz w:val="24"/>
          <w:szCs w:val="24"/>
        </w:rPr>
        <w:t>. Организация образовательной деятельности</w:t>
      </w:r>
    </w:p>
    <w:p w:rsidR="00665B60" w:rsidRPr="003F7D1C" w:rsidRDefault="00665B60" w:rsidP="00C65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Инструментом реализации программных задач педагогом  являются три вида образовательной деятельности: с</w:t>
      </w:r>
      <w:r w:rsidRPr="003F7D1C">
        <w:rPr>
          <w:rFonts w:ascii="Times New Roman" w:hAnsi="Times New Roman"/>
          <w:sz w:val="24"/>
          <w:szCs w:val="24"/>
        </w:rPr>
        <w:t>овместная деятельность взрослого и детей</w:t>
      </w:r>
      <w:r>
        <w:rPr>
          <w:rFonts w:ascii="Times New Roman" w:hAnsi="Times New Roman"/>
          <w:sz w:val="24"/>
          <w:szCs w:val="24"/>
        </w:rPr>
        <w:t>, самостоятельная деятельность детей, взаимодействие с семьями воспитанников по реализации образовательной программы дошкольного образования.</w:t>
      </w:r>
    </w:p>
    <w:p w:rsidR="00665B60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378E8">
        <w:rPr>
          <w:rFonts w:ascii="Times New Roman" w:hAnsi="Times New Roman"/>
          <w:sz w:val="24"/>
          <w:szCs w:val="24"/>
        </w:rPr>
        <w:t xml:space="preserve"> Планирование  своей 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6378E8">
        <w:rPr>
          <w:rFonts w:ascii="Times New Roman" w:hAnsi="Times New Roman"/>
          <w:sz w:val="24"/>
          <w:szCs w:val="24"/>
        </w:rPr>
        <w:t xml:space="preserve"> деятельности  педагогами осуществляется в соответствии со следующей моделью  образовательного процесса</w:t>
      </w:r>
      <w:r>
        <w:rPr>
          <w:rFonts w:ascii="Times New Roman" w:hAnsi="Times New Roman"/>
          <w:sz w:val="24"/>
          <w:szCs w:val="24"/>
        </w:rPr>
        <w:t>:</w:t>
      </w:r>
    </w:p>
    <w:p w:rsidR="00665B60" w:rsidRPr="006378E8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960"/>
        <w:gridCol w:w="3600"/>
        <w:gridCol w:w="3981"/>
      </w:tblGrid>
      <w:tr w:rsidR="00665B60" w:rsidRPr="002916DE" w:rsidTr="00C65D2F">
        <w:trPr>
          <w:trHeight w:val="527"/>
        </w:trPr>
        <w:tc>
          <w:tcPr>
            <w:tcW w:w="7128" w:type="dxa"/>
            <w:gridSpan w:val="2"/>
          </w:tcPr>
          <w:p w:rsidR="00665B60" w:rsidRPr="002916DE" w:rsidRDefault="00665B60" w:rsidP="00C6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600" w:type="dxa"/>
            <w:vMerge w:val="restart"/>
          </w:tcPr>
          <w:p w:rsidR="00665B60" w:rsidRPr="002916DE" w:rsidRDefault="00665B60" w:rsidP="00C6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981" w:type="dxa"/>
            <w:vMerge w:val="restart"/>
          </w:tcPr>
          <w:p w:rsidR="00665B60" w:rsidRPr="002916DE" w:rsidRDefault="00665B60" w:rsidP="00C6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665B60" w:rsidRPr="002916DE" w:rsidTr="00C65D2F">
        <w:trPr>
          <w:trHeight w:val="435"/>
        </w:trPr>
        <w:tc>
          <w:tcPr>
            <w:tcW w:w="3168" w:type="dxa"/>
          </w:tcPr>
          <w:p w:rsidR="00665B60" w:rsidRPr="002916DE" w:rsidRDefault="00665B60" w:rsidP="00C6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960" w:type="dxa"/>
          </w:tcPr>
          <w:p w:rsidR="00665B60" w:rsidRPr="002916DE" w:rsidRDefault="00665B60" w:rsidP="00C6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 в ходе режимных моментов</w:t>
            </w:r>
          </w:p>
        </w:tc>
        <w:tc>
          <w:tcPr>
            <w:tcW w:w="3600" w:type="dxa"/>
            <w:vMerge/>
          </w:tcPr>
          <w:p w:rsidR="00665B60" w:rsidRPr="002916DE" w:rsidRDefault="00665B60" w:rsidP="00C6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</w:tcPr>
          <w:p w:rsidR="00665B60" w:rsidRPr="002916DE" w:rsidRDefault="00665B60" w:rsidP="00C6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B60" w:rsidRDefault="00665B60" w:rsidP="00C65D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65B60" w:rsidRPr="000E7C9F" w:rsidRDefault="00665B60" w:rsidP="00C47A35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на 2014-2015 учебный год представлен в приложении. (</w:t>
      </w:r>
      <w:r>
        <w:rPr>
          <w:rFonts w:ascii="Times New Roman" w:hAnsi="Times New Roman"/>
          <w:sz w:val="24"/>
          <w:szCs w:val="24"/>
        </w:rPr>
        <w:t>Приложение № 11).</w:t>
      </w:r>
    </w:p>
    <w:p w:rsidR="00665B60" w:rsidRPr="00BA681B" w:rsidRDefault="00665B60" w:rsidP="00C65D2F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665B60" w:rsidRPr="00F00A6B" w:rsidRDefault="00665B60" w:rsidP="00C65D2F">
      <w:pPr>
        <w:pStyle w:val="a3"/>
        <w:numPr>
          <w:ilvl w:val="1"/>
          <w:numId w:val="75"/>
        </w:numPr>
        <w:rPr>
          <w:rFonts w:ascii="Times New Roman" w:hAnsi="Times New Roman"/>
          <w:b/>
          <w:sz w:val="24"/>
          <w:szCs w:val="24"/>
        </w:rPr>
      </w:pPr>
      <w:r w:rsidRPr="00F00A6B">
        <w:rPr>
          <w:rFonts w:ascii="Times New Roman" w:hAnsi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665B60" w:rsidRPr="00172D41" w:rsidRDefault="00665B60" w:rsidP="00C65D2F">
      <w:pPr>
        <w:pStyle w:val="a3"/>
        <w:ind w:firstLine="502"/>
        <w:jc w:val="both"/>
        <w:rPr>
          <w:rFonts w:ascii="Times New Roman" w:hAnsi="Times New Roman"/>
          <w:sz w:val="24"/>
          <w:szCs w:val="24"/>
        </w:rPr>
      </w:pPr>
      <w:r w:rsidRPr="00172D41">
        <w:rPr>
          <w:rFonts w:ascii="Times New Roman" w:hAnsi="Times New Roman"/>
          <w:sz w:val="24"/>
          <w:szCs w:val="24"/>
        </w:rPr>
        <w:t>Одной из форм работы</w:t>
      </w:r>
      <w:r>
        <w:rPr>
          <w:rFonts w:ascii="Times New Roman" w:hAnsi="Times New Roman"/>
          <w:sz w:val="24"/>
          <w:szCs w:val="24"/>
        </w:rPr>
        <w:t xml:space="preserve"> в данном направлении является </w:t>
      </w:r>
      <w:r w:rsidRPr="00172D41">
        <w:rPr>
          <w:rFonts w:ascii="Times New Roman" w:hAnsi="Times New Roman"/>
          <w:sz w:val="24"/>
          <w:szCs w:val="24"/>
        </w:rPr>
        <w:t xml:space="preserve"> создание традиций, которые позволяют сделать привлекательной и наполненной жизнь ребенка в детском саду. Еженедельные традиции </w:t>
      </w:r>
      <w:r>
        <w:rPr>
          <w:rFonts w:ascii="Times New Roman" w:hAnsi="Times New Roman"/>
          <w:sz w:val="24"/>
          <w:szCs w:val="24"/>
        </w:rPr>
        <w:t>в</w:t>
      </w:r>
      <w:r w:rsidRPr="00172D41">
        <w:rPr>
          <w:rFonts w:ascii="Times New Roman" w:hAnsi="Times New Roman"/>
          <w:sz w:val="24"/>
          <w:szCs w:val="24"/>
        </w:rPr>
        <w:t xml:space="preserve"> группах помогают избавиться от накопившегося напряжения, дают возможность ребенку почувствовать себя нужным и любимым среди сверстников и взрослых.</w:t>
      </w:r>
    </w:p>
    <w:p w:rsidR="00665B60" w:rsidRDefault="00665B60" w:rsidP="00C65D2F">
      <w:pPr>
        <w:pStyle w:val="a3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учреждении сложились и поддерживаются следующие традиции:</w:t>
      </w:r>
    </w:p>
    <w:p w:rsidR="00665B60" w:rsidRDefault="00665B60" w:rsidP="00C65D2F">
      <w:pPr>
        <w:pStyle w:val="a3"/>
        <w:numPr>
          <w:ilvl w:val="1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«Встречи после лета» - недельный цикл совместных дел, встреч за </w:t>
      </w:r>
      <w:r w:rsidRPr="001D6E63">
        <w:rPr>
          <w:rFonts w:ascii="Times New Roman" w:hAnsi="Times New Roman"/>
          <w:sz w:val="24"/>
          <w:szCs w:val="24"/>
        </w:rPr>
        <w:t>«сладким»</w:t>
      </w:r>
      <w:r>
        <w:rPr>
          <w:rFonts w:ascii="Times New Roman" w:hAnsi="Times New Roman"/>
          <w:sz w:val="24"/>
          <w:szCs w:val="24"/>
        </w:rPr>
        <w:t xml:space="preserve">  столом, разговоров, содержанием которых являются летние впечатления, а итоговым продуктом – фотовыставка о том, как каждая семья провела лето.</w:t>
      </w:r>
    </w:p>
    <w:p w:rsidR="00665B60" w:rsidRDefault="00665B60" w:rsidP="00C65D2F">
      <w:pPr>
        <w:pStyle w:val="a3"/>
        <w:numPr>
          <w:ilvl w:val="1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«Мой день рождения» - поздравление с днем рождения воспитанников в группе (при этом поздравление с рождением ребенка принимают и его родители),  открытое общее поздравление с днем рождения каждого сотрудника детского сада.</w:t>
      </w:r>
    </w:p>
    <w:p w:rsidR="00665B60" w:rsidRDefault="00665B60" w:rsidP="00C65D2F">
      <w:pPr>
        <w:pStyle w:val="a3"/>
        <w:numPr>
          <w:ilvl w:val="1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«Осенняя палитра», «Рождественский калейдоскоп», «Разноцветная зима», «Весенняя радуга» - традиционная тематика дизайнерского оформления помещений и территории детского сада, в котором используются творческие работы воспитанников и членов их семей, педагогов и работников детского сада.</w:t>
      </w:r>
    </w:p>
    <w:p w:rsidR="00665B60" w:rsidRDefault="00665B60" w:rsidP="00C65D2F">
      <w:pPr>
        <w:pStyle w:val="a3"/>
        <w:numPr>
          <w:ilvl w:val="1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«Свеча добра» - ежегодное представление творческих работ воспитанников и членов их семей, педагогов и работников детского сада в городском выставочном зале в рамках городской Пасхальной недели.</w:t>
      </w:r>
    </w:p>
    <w:p w:rsidR="00665B60" w:rsidRDefault="00665B60" w:rsidP="00C65D2F">
      <w:pPr>
        <w:pStyle w:val="a3"/>
        <w:numPr>
          <w:ilvl w:val="1"/>
          <w:numId w:val="7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 свидания, детский сад» и «Аллея выпускников» - выпускной бал уходящих в школу</w:t>
      </w:r>
      <w:r w:rsidRPr="00B8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воспитанников, в конце которого они вместе с родителями и педагогами выпускают в небо воздушные шары, </w:t>
      </w:r>
      <w:r w:rsidRPr="006378E8">
        <w:rPr>
          <w:rFonts w:ascii="Times New Roman" w:hAnsi="Times New Roman"/>
          <w:sz w:val="24"/>
          <w:szCs w:val="24"/>
        </w:rPr>
        <w:t xml:space="preserve">а накануне выпускного бала воспитанники вместе со членами своих семей, педагогами и работниками детского сада высаживают в рябиновую  аллею, находящуюся перед входом в детский сад, столько молодых деревцев, сколько лет они проходили в наш детский сад.  </w:t>
      </w:r>
    </w:p>
    <w:p w:rsidR="00665B60" w:rsidRDefault="00665B60" w:rsidP="00C65D2F">
      <w:pPr>
        <w:pStyle w:val="a3"/>
        <w:numPr>
          <w:ilvl w:val="1"/>
          <w:numId w:val="7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городских акциях  «Чистый берег», «Игрушка для городской елки».</w:t>
      </w:r>
    </w:p>
    <w:p w:rsidR="00665B60" w:rsidRDefault="00665B60" w:rsidP="00C65D2F">
      <w:pPr>
        <w:pStyle w:val="a3"/>
        <w:numPr>
          <w:ilvl w:val="1"/>
          <w:numId w:val="7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Экскурсии «Встречи в городском  музее»,  «Профессии моих родителей».</w:t>
      </w:r>
    </w:p>
    <w:p w:rsidR="00607D29" w:rsidRDefault="00607D29" w:rsidP="00607D2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665B60" w:rsidRDefault="00665B60" w:rsidP="00DD41B0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665B60" w:rsidRPr="006378E8" w:rsidRDefault="00665B60" w:rsidP="00DD41B0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665B60" w:rsidRPr="002C0710" w:rsidRDefault="00665B60" w:rsidP="002C0710">
      <w:pPr>
        <w:pStyle w:val="a6"/>
        <w:numPr>
          <w:ilvl w:val="1"/>
          <w:numId w:val="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3ED8">
        <w:rPr>
          <w:rFonts w:ascii="Times New Roman" w:hAnsi="Times New Roman"/>
          <w:b/>
          <w:sz w:val="24"/>
          <w:szCs w:val="24"/>
        </w:rPr>
        <w:t>Особенности организации развивающей предметно-пространственной среды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65B60" w:rsidRPr="00E13C4B" w:rsidRDefault="00665B60" w:rsidP="002C0710">
      <w:pPr>
        <w:pStyle w:val="a6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Развивающая среда </w:t>
      </w:r>
      <w:r>
        <w:rPr>
          <w:rFonts w:ascii="Times New Roman" w:hAnsi="Times New Roman"/>
          <w:sz w:val="24"/>
          <w:szCs w:val="24"/>
        </w:rPr>
        <w:t>строится в соответствии со следующими принципами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● Предметная среда является системной, отвечает целям </w:t>
      </w:r>
      <w:r>
        <w:rPr>
          <w:rFonts w:ascii="Times New Roman" w:hAnsi="Times New Roman"/>
          <w:sz w:val="24"/>
          <w:szCs w:val="24"/>
        </w:rPr>
        <w:t>и задачам образовательной программы дошкольного образования учреждения.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● Предметная среда инициирует деятельность ребенка: ее объекты, средства, цели и способы их достижения задаются предметной средой.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● Предметная среда учитывает специфику возрастных этапов развития ребенка, т.е. специфику как ведущей деятельности (общения, предметной деятельности, игры),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C4B">
        <w:rPr>
          <w:rFonts w:ascii="Times New Roman" w:hAnsi="Times New Roman"/>
          <w:sz w:val="24"/>
          <w:szCs w:val="24"/>
        </w:rPr>
        <w:t>так и других, возникающих рано и развивающихся к старшему дошкольному возрасту,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C4B">
        <w:rPr>
          <w:rFonts w:ascii="Times New Roman" w:hAnsi="Times New Roman"/>
          <w:sz w:val="24"/>
          <w:szCs w:val="24"/>
        </w:rPr>
        <w:t>обеспечивает переход ребенка к следующему этапу развития. Иначе говоря, способствует решению задачи создания зоны ближайшего развития (Л.С.Выготский).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● Предметная среда наряду с консервативными компонентами имеет часто меняющиеся составляющие, которые проблематизируют взаимодействие с ней, побуждают детей к познанию через практическое экспериментирование с этими компонентами, а также в связи с этим и к наделению как их, так и консервативных компонентов новыми смыслами. Это порождает идеи, образы, новые способы, что обогащает как саму детскую деятельность (игру, конструирование и т.д.), так и развитие детей в ней.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● Предметная среда обеспечивает возможность ребенка жить в разномасштабном пространстве: сомасштабном действиям его рук (масштаб «глаз — рука»), сомасштабном его росту и сомасштабном предметному миру взрослых.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● Развивающая функция предметной среды обеспечивает для своей реализации сочетание традиционных и новых, необычных компонентов, что позволяет осуществлять преемственность в развитии деятельности от простых ее форм к более сложным, содержательным.</w:t>
      </w:r>
    </w:p>
    <w:p w:rsidR="00665B60" w:rsidRPr="00E209F0" w:rsidRDefault="00665B60" w:rsidP="00C65D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● </w:t>
      </w:r>
      <w:r w:rsidRPr="002C0710">
        <w:rPr>
          <w:rFonts w:ascii="Times New Roman" w:hAnsi="Times New Roman"/>
          <w:sz w:val="24"/>
          <w:szCs w:val="24"/>
        </w:rPr>
        <w:t>Базисной характеристикой развивающей предметной среды является ее дизайнерское, в том числе стилевое решение – коридоры, лестничные пролеты, вестибюли используются для оформления постоянно действующих тематических выставок творческих работ воспитанников и взрослых, стилистической составляющей  групповых ячеек  является сочетание цветовых гамм. Предметная среда детского учреждения не загружена обилием разностильных и не содержит несомасштабных вещей. Территория детского сада имеет парковую зону, парадную зону и прогулочные участки, которые оформляются в соответствии с тематическим принципом  (н-р: парадная зона стилизуется под деревенский дворик, прогулочные участки оформляются в соответствии с морской или другими темами).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665B60" w:rsidRPr="00E13C4B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B60" w:rsidRPr="00E13C4B" w:rsidRDefault="00665B60" w:rsidP="00C65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 xml:space="preserve">С целью  создания условий для более полного общения дошкольников с природой в здании и на территории детского  создаются варианты среды для общения и исследовательской деятельности дошкольников: </w:t>
      </w:r>
      <w:r>
        <w:rPr>
          <w:rFonts w:ascii="Times New Roman" w:hAnsi="Times New Roman"/>
          <w:sz w:val="24"/>
          <w:szCs w:val="24"/>
        </w:rPr>
        <w:t>центры</w:t>
      </w:r>
      <w:r w:rsidRPr="00E13C4B">
        <w:rPr>
          <w:rFonts w:ascii="Times New Roman" w:hAnsi="Times New Roman"/>
          <w:sz w:val="24"/>
          <w:szCs w:val="24"/>
        </w:rPr>
        <w:t xml:space="preserve"> природы, мини-лаборатории, разнообразные мини-музеи, экологические </w:t>
      </w:r>
      <w:r>
        <w:rPr>
          <w:rFonts w:ascii="Times New Roman" w:hAnsi="Times New Roman"/>
          <w:sz w:val="24"/>
          <w:szCs w:val="24"/>
        </w:rPr>
        <w:t>центры</w:t>
      </w:r>
      <w:r w:rsidRPr="00E13C4B">
        <w:rPr>
          <w:rFonts w:ascii="Times New Roman" w:hAnsi="Times New Roman"/>
          <w:sz w:val="24"/>
          <w:szCs w:val="24"/>
        </w:rPr>
        <w:t>, экологическ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E13C4B">
        <w:rPr>
          <w:rFonts w:ascii="Times New Roman" w:hAnsi="Times New Roman"/>
          <w:sz w:val="24"/>
          <w:szCs w:val="24"/>
        </w:rPr>
        <w:t>тропинк</w:t>
      </w:r>
      <w:r>
        <w:rPr>
          <w:rFonts w:ascii="Times New Roman" w:hAnsi="Times New Roman"/>
          <w:sz w:val="24"/>
          <w:szCs w:val="24"/>
        </w:rPr>
        <w:t>а</w:t>
      </w:r>
      <w:r w:rsidRPr="00E13C4B">
        <w:rPr>
          <w:rFonts w:ascii="Times New Roman" w:hAnsi="Times New Roman"/>
          <w:sz w:val="24"/>
          <w:szCs w:val="24"/>
        </w:rPr>
        <w:t>.</w:t>
      </w:r>
    </w:p>
    <w:p w:rsidR="00665B60" w:rsidRPr="00E13C4B" w:rsidRDefault="00665B60" w:rsidP="00C65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t>Особое значение имеет предметная среда ведущей деятельности дошкольника — игровой. Она обязательно включает игрушки для развития сюжетной игры. В младшем и среднем дошкольном возрасте это условно-образные сюжетные игрушки и куклы с необходимой атрибутикой, а также разнообразный бросовый материал, строительные наборы, конструкторы и поделочные материалы. К старшему дошкольному возрасту предпочтение отдается обобщенной модульной среде, которая может принимать любые значения в смысловом поле игры. Стремление старшего дошкольника к реалистичной игрушке находит разрешение в создании из разных поделочных материалов детализированной самодельной среды, создаваемой детьми по ходу игры в соответствии с их игровыми замыслами. Готовые среды, при всей их привлекательности для ребенка, не имеют должного развивающего эффекта.</w:t>
      </w:r>
    </w:p>
    <w:p w:rsidR="00665B60" w:rsidRPr="00E13C4B" w:rsidRDefault="00665B60" w:rsidP="00C65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3C4B">
        <w:rPr>
          <w:rFonts w:ascii="Times New Roman" w:hAnsi="Times New Roman"/>
          <w:sz w:val="24"/>
          <w:szCs w:val="24"/>
        </w:rPr>
        <w:lastRenderedPageBreak/>
        <w:t>Развивающая предметная среда моделирует ближайшее и перспективное развитие детской деятельности, что является ее базисным признаком и отличает от обычной бытовой предметной среды. Это значит, что статус развивающей имеет не всякое материально-техническое оснащение дошкольной организации, а только такая предметная среда, которая обеспечивает развитие разнообразных видов деятельности ребенка, их переходу к более сложным формам.</w:t>
      </w:r>
    </w:p>
    <w:p w:rsidR="00665B60" w:rsidRPr="00743ED8" w:rsidRDefault="00665B60" w:rsidP="00C65D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65B60" w:rsidRDefault="00665B60" w:rsidP="00C47A35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3ED8">
        <w:rPr>
          <w:rFonts w:ascii="Times New Roman" w:hAnsi="Times New Roman"/>
          <w:b/>
          <w:sz w:val="24"/>
          <w:szCs w:val="24"/>
        </w:rPr>
        <w:t xml:space="preserve">Соответствие среды принципам, заявленным в ФГОС ДО </w:t>
      </w:r>
    </w:p>
    <w:p w:rsidR="00665B60" w:rsidRPr="00743ED8" w:rsidRDefault="00665B60" w:rsidP="00C65D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A0"/>
      </w:tblPr>
      <w:tblGrid>
        <w:gridCol w:w="14884"/>
      </w:tblGrid>
      <w:tr w:rsidR="00665B60" w:rsidRPr="002916DE" w:rsidTr="00C25E46">
        <w:tc>
          <w:tcPr>
            <w:tcW w:w="14884" w:type="dxa"/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Содержательная  насыщенность  среды: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пространство группы соответствует  возрасту, индивидуальным особенностям детей,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тема комплексно-тематического планирования имеет свое  отражение во всех развивающих центрах,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 при организации пространства учитывается гендерная специфика,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наличие оборудования (оздоровительного, спортивного, игрового и т.д.),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достаточное количество материалов в центрах для организации разных видов детской деятельности,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соответствие данного материала возрасту детей в группе и его развивающий потенциал (обеспечение зоны  актуального и ближайшего развития),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в достаточном  количестве  имеется  образно-символический, нормативно-знаковый материал, объекты для исследования  в действии,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-сменяемость материала в зависимости от идеи или проекта,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наличие в группе  оборудования  для  проведения  опытов и экспериментов с водой и др. материалами,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наличие в группе неоформленного игрового материала,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наличие  технических средств обучения в группе (ЖК телевизор, ноутбук, интерактивная доска, музыкальный центр, электронная рамка,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- наличие в группе изделий, предметов, отражающих региональный компонент, поликультурный аспект. 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5B60" w:rsidRPr="002916DE" w:rsidTr="00C25E46">
        <w:tc>
          <w:tcPr>
            <w:tcW w:w="14884" w:type="dxa"/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Трансформируемость среды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в группе задействованы верхнее, среднее и нижнее  пространство,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мебель разновысокая 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- имеются напольные полочки сквозные, 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мебель расставлена  не по периметру группы, имеет отдельно стоящие предметы,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 имеется  подиум с жестким фиксированием  (для театральной деятельности и т.д.),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 имеется  подиум  для  строительно-конструктивной деятельности (настольный, напольный, легко-переносимый),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наличие полифункциональных  фирм, перегородок и т.д.,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имеются  мольберты для  рисования,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ковры  небольшие, разных цветов.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5B60" w:rsidRPr="002916DE" w:rsidTr="00C25E46">
        <w:tc>
          <w:tcPr>
            <w:tcW w:w="14884" w:type="dxa"/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 xml:space="preserve">  Полифункциональность среды: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наличие неоформленного игрового материала,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использование продуктов детской  и взрослой дизайн-деятельности для оформления макро-микросреды,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имеется  «стена творчества»,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lastRenderedPageBreak/>
              <w:t>- наличие полифункциональных  фирм, перегородок и т.д.,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-двухуровневые комплексы.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5B60" w:rsidRPr="002916DE" w:rsidTr="00C25E46">
        <w:tc>
          <w:tcPr>
            <w:tcW w:w="14884" w:type="dxa"/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Вариативность среды: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в группе  выдержано  зонирование пространства (выделены активная, рабочая, спокойная  зоны),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«подвижные»  границы между центрами  (оформленные , изменяющиеся),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наличие центров по пяти  основным образовательным областям,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в группе имеется пространство для уединения,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логичность расположение  центров друг с другом,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интегративная направленность центров,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сменяемость игровых материалов, стимулирующих детскую деятельность.</w:t>
            </w:r>
          </w:p>
        </w:tc>
      </w:tr>
      <w:tr w:rsidR="00665B60" w:rsidRPr="002916DE" w:rsidTr="00C25E46">
        <w:tc>
          <w:tcPr>
            <w:tcW w:w="14884" w:type="dxa"/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 xml:space="preserve"> Доступность среды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 xml:space="preserve"> - 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соотношение  масштаба «рост – глаз - рука»,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доступность в использовании игр, игрушек, материалов, пособий, обеспечивающих все основные виды детской активности, в том числе  и для детей с ограниченными возможностями,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>имеющие в пространстве игры, игрушки, пособия  и т.д. доступны  детям дошкольного возраста  по  содержанию,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- имеющие в пространстве игры, игрушки, пособия  и т.д исправны и сохранны.</w:t>
            </w:r>
          </w:p>
        </w:tc>
      </w:tr>
      <w:tr w:rsidR="00665B60" w:rsidRPr="002916DE" w:rsidTr="00C25E46">
        <w:tc>
          <w:tcPr>
            <w:tcW w:w="14884" w:type="dxa"/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6DE">
              <w:rPr>
                <w:rFonts w:ascii="Times New Roman" w:hAnsi="Times New Roman"/>
                <w:b/>
                <w:sz w:val="24"/>
                <w:szCs w:val="24"/>
              </w:rPr>
              <w:t>Безопасность среды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Физическая: игрушки и материалы сертифицированы.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Психологическая: цветовое решение группы не является негативным раздражителем, использование элементов домашней обстановки.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>Имеется зеленая зона - цветы, растения (наличие настоящей  зелени).</w:t>
            </w:r>
          </w:p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0" w:rsidRPr="002916DE" w:rsidRDefault="00665B60" w:rsidP="009817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E7C9F">
              <w:rPr>
                <w:rFonts w:ascii="Times New Roman" w:hAnsi="Times New Roman"/>
                <w:b/>
                <w:sz w:val="24"/>
                <w:szCs w:val="24"/>
              </w:rPr>
              <w:t>Содержательная составляющая среды  структурирована по видам детской деятельности и возрастным возможностям и представлена в приложении в виде структурных компонентов среды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C9F">
              <w:rPr>
                <w:rFonts w:ascii="Times New Roman" w:hAnsi="Times New Roman"/>
                <w:sz w:val="24"/>
                <w:szCs w:val="24"/>
              </w:rPr>
              <w:t>(Приложение № 12)</w:t>
            </w:r>
          </w:p>
        </w:tc>
      </w:tr>
      <w:tr w:rsidR="00665B60" w:rsidRPr="002916DE" w:rsidTr="00C25E46">
        <w:tc>
          <w:tcPr>
            <w:tcW w:w="14884" w:type="dxa"/>
          </w:tcPr>
          <w:p w:rsidR="00665B60" w:rsidRPr="002916DE" w:rsidRDefault="00665B60" w:rsidP="00C65D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5B60" w:rsidRPr="00591F66" w:rsidRDefault="00665B60" w:rsidP="00C65D2F">
      <w:pPr>
        <w:pStyle w:val="a6"/>
        <w:numPr>
          <w:ilvl w:val="0"/>
          <w:numId w:val="7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Дополнительный раздел</w:t>
      </w:r>
    </w:p>
    <w:p w:rsidR="00665B60" w:rsidRPr="00134A3C" w:rsidRDefault="00665B60" w:rsidP="00134A3C">
      <w:pPr>
        <w:pStyle w:val="a6"/>
        <w:numPr>
          <w:ilvl w:val="1"/>
          <w:numId w:val="8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138">
        <w:rPr>
          <w:rFonts w:ascii="Times New Roman" w:hAnsi="Times New Roman"/>
          <w:b/>
          <w:sz w:val="24"/>
          <w:szCs w:val="24"/>
        </w:rPr>
        <w:t>Краткая презентация программы</w:t>
      </w:r>
    </w:p>
    <w:p w:rsidR="00665B60" w:rsidRPr="00AA0138" w:rsidRDefault="00665B60" w:rsidP="00C47A3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0138">
        <w:rPr>
          <w:rFonts w:ascii="Times New Roman" w:hAnsi="Times New Roman"/>
          <w:b/>
          <w:sz w:val="24"/>
          <w:szCs w:val="24"/>
        </w:rPr>
        <w:t>Возрастные и иные категории детей, на которых ориентирована Программа</w:t>
      </w:r>
    </w:p>
    <w:p w:rsidR="00665B60" w:rsidRDefault="00665B60" w:rsidP="00C65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B72"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 и обеспечивает развитие личности детей дошкольного возраста в различных видах общения деятельности с учётом их возрастных, индивидуальных психологических и физиологических  особенностей</w:t>
      </w:r>
      <w:r>
        <w:rPr>
          <w:rFonts w:ascii="Times New Roman" w:hAnsi="Times New Roman"/>
          <w:sz w:val="24"/>
          <w:szCs w:val="24"/>
        </w:rPr>
        <w:t xml:space="preserve"> и возможностей</w:t>
      </w:r>
      <w:r w:rsidRPr="00B02B72">
        <w:rPr>
          <w:rFonts w:ascii="Times New Roman" w:hAnsi="Times New Roman"/>
          <w:sz w:val="24"/>
          <w:szCs w:val="24"/>
        </w:rPr>
        <w:t>.</w:t>
      </w:r>
    </w:p>
    <w:p w:rsidR="00665B60" w:rsidRPr="00134A3C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604C">
        <w:rPr>
          <w:rFonts w:ascii="Times New Roman" w:hAnsi="Times New Roman"/>
          <w:sz w:val="24"/>
          <w:szCs w:val="24"/>
        </w:rPr>
        <w:t xml:space="preserve">Группы муниципального автономного дошкольного образовательного учреждения  посещают воспитанники в возрасте  </w:t>
      </w:r>
      <w:r w:rsidRPr="00134A3C">
        <w:rPr>
          <w:rFonts w:ascii="Times New Roman" w:hAnsi="Times New Roman"/>
          <w:sz w:val="24"/>
          <w:szCs w:val="24"/>
        </w:rPr>
        <w:t>от 2 лет до 7 лет.</w:t>
      </w:r>
    </w:p>
    <w:p w:rsidR="00665B60" w:rsidRPr="00DE604C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4A3C">
        <w:rPr>
          <w:rFonts w:ascii="Times New Roman" w:hAnsi="Times New Roman"/>
          <w:sz w:val="24"/>
          <w:szCs w:val="24"/>
        </w:rPr>
        <w:t>Группы МАДОУ комплектуются по одновозрастному принципу.</w:t>
      </w:r>
      <w:r w:rsidRPr="00DE604C">
        <w:rPr>
          <w:rFonts w:ascii="Times New Roman" w:hAnsi="Times New Roman"/>
          <w:sz w:val="24"/>
          <w:szCs w:val="24"/>
        </w:rPr>
        <w:t xml:space="preserve"> </w:t>
      </w:r>
    </w:p>
    <w:p w:rsidR="00665B60" w:rsidRPr="00DE604C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604C">
        <w:rPr>
          <w:rFonts w:ascii="Times New Roman" w:hAnsi="Times New Roman"/>
          <w:sz w:val="24"/>
          <w:szCs w:val="24"/>
        </w:rPr>
        <w:t xml:space="preserve"> В МАДОУ функционирует 6 групп общеразвивающей направленности, из них: </w:t>
      </w:r>
    </w:p>
    <w:p w:rsidR="00665B60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раннего возраста для детей в возрасте от 2-х до 3-х лет;</w:t>
      </w:r>
    </w:p>
    <w:p w:rsidR="00665B60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Группа среднего дошкольного возраста для детей в возрасте от 3-х до 5-ти лет ;</w:t>
      </w:r>
    </w:p>
    <w:p w:rsidR="00665B60" w:rsidRDefault="00665B60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старшего дошкольного возраста для детей в возрасте от 5-ти до 7-ми лет (2группы).</w:t>
      </w:r>
    </w:p>
    <w:p w:rsidR="00665B60" w:rsidRPr="00477C80" w:rsidRDefault="00607D29" w:rsidP="00C6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к школе группа для детей в возрасте от 6-ти  до 7-ми лет.</w:t>
      </w:r>
    </w:p>
    <w:p w:rsidR="00665B60" w:rsidRDefault="00665B60" w:rsidP="000848ED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34A3C">
        <w:rPr>
          <w:rFonts w:ascii="Times New Roman" w:hAnsi="Times New Roman"/>
          <w:sz w:val="24"/>
          <w:szCs w:val="24"/>
        </w:rPr>
        <w:t>В группах старшего дошкольного возраста на основе выявленных недостатков речевого развития  осуществляются квалифицированная коррекция  недостатков в речевом развитии.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коррекции речи детей  используются следующие программы: 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  Т.Т.Филечева, Г.В.  Чиркина «Программа образования и воспитания детей с фонетико</w:t>
      </w:r>
      <w:r>
        <w:rPr>
          <w:rFonts w:ascii="Times New Roman" w:hAnsi="Times New Roman"/>
          <w:sz w:val="24"/>
          <w:szCs w:val="24"/>
        </w:rPr>
        <w:softHyphen/>
        <w:t xml:space="preserve"> фонематическим недоразвитием»; 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Т.Б.  Филичева, Г.В. Чиркина «Коррекционное воспитание и обучение детей 5-летнего возраста с общим  недоразвитием фонематического строя речи»;</w:t>
      </w:r>
    </w:p>
    <w:p w:rsidR="00665B60" w:rsidRDefault="00665B60" w:rsidP="00C65D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Г.А.Каше,  Т.Б.  Филичева «Программа  обучения детей с недоразвитием  фонематического строя речи». </w:t>
      </w:r>
    </w:p>
    <w:p w:rsidR="00665B60" w:rsidRDefault="00665B60" w:rsidP="00C65D2F">
      <w:pPr>
        <w:pStyle w:val="a6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C65D2F">
      <w:pPr>
        <w:pStyle w:val="a6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преемственности со школьным обучением,  по запросу родителей в МАДОУ в рамках части, формируемой участниками образовательных отношений,  на основе системы работы Е.Е.Шулешко осуществляется реализация раздела «Начала грамоты», в результате чего у детей формируются  предпосылки грамотности </w:t>
      </w:r>
      <w:r w:rsidRPr="00D06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 использование возможностей </w:t>
      </w:r>
      <w:r w:rsidRPr="00D064D6">
        <w:rPr>
          <w:rFonts w:ascii="Times New Roman" w:hAnsi="Times New Roman"/>
          <w:sz w:val="24"/>
          <w:szCs w:val="24"/>
        </w:rPr>
        <w:t xml:space="preserve"> разных видов детской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665B60" w:rsidRDefault="00665B60" w:rsidP="00C65D2F">
      <w:pPr>
        <w:pStyle w:val="a6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</w:p>
    <w:p w:rsidR="00665B60" w:rsidRPr="009C1180" w:rsidRDefault="00665B60" w:rsidP="00C47A35">
      <w:pPr>
        <w:spacing w:after="0" w:line="240" w:lineRule="auto"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073DC4">
        <w:rPr>
          <w:rFonts w:ascii="Times New Roman" w:hAnsi="Times New Roman"/>
          <w:b/>
          <w:sz w:val="24"/>
          <w:szCs w:val="24"/>
        </w:rPr>
        <w:t xml:space="preserve">Характеристика взаимодействия педагогического коллектива с семьями воспитанников.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C65D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ценностями в наших отношениях с семьями воспитанников являются: </w:t>
      </w:r>
    </w:p>
    <w:p w:rsidR="00665B60" w:rsidRDefault="00665B60" w:rsidP="00512E2E">
      <w:pPr>
        <w:pStyle w:val="a3"/>
        <w:numPr>
          <w:ilvl w:val="0"/>
          <w:numId w:val="2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заинтересованность родителей в успешности своего ребенка на основе принятия его интересов и понимания  его истинных возможностей,</w:t>
      </w:r>
    </w:p>
    <w:p w:rsidR="00665B60" w:rsidRDefault="00665B60" w:rsidP="00512E2E">
      <w:pPr>
        <w:pStyle w:val="a3"/>
        <w:numPr>
          <w:ilvl w:val="0"/>
          <w:numId w:val="2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родителей быть участниками разных интересных дел, в ходе которых решаются задачи развития наших воспитанников,</w:t>
      </w:r>
    </w:p>
    <w:p w:rsidR="00665B60" w:rsidRDefault="00665B60" w:rsidP="00512E2E">
      <w:pPr>
        <w:pStyle w:val="a3"/>
        <w:numPr>
          <w:ilvl w:val="0"/>
          <w:numId w:val="2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педагога поддержать любую родительскую инициативу, направленную на обеспечение качественного образования  его ребенка.</w:t>
      </w:r>
    </w:p>
    <w:p w:rsidR="00665B60" w:rsidRDefault="00665B60" w:rsidP="00134A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Принципиально важным для нас является пропаганда семейных ценностей, в том числе солидарности отца и матери в воспитании детей, уважение самобытности каждой семьи, ее социокультурных традиций и семейных обычаев.</w:t>
      </w: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Мы используем эффективные технологии формирования и сопровождения воспитательной компетентности родителей: индивидуальные и групповые консультации, консультации по запросу, деловые игры и игровые ситуации, информационные листки, выставки, общение через интернет, встречи за круглым столом и др.</w:t>
      </w: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B60" w:rsidRDefault="00665B60" w:rsidP="0051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65B60" w:rsidSect="00C65D2F">
      <w:footerReference w:type="default" r:id="rId8"/>
      <w:pgSz w:w="16838" w:h="11906" w:orient="landscape"/>
      <w:pgMar w:top="426" w:right="82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484" w:rsidRDefault="00243484" w:rsidP="00C65D2F">
      <w:pPr>
        <w:spacing w:after="0" w:line="240" w:lineRule="auto"/>
      </w:pPr>
      <w:r>
        <w:separator/>
      </w:r>
    </w:p>
  </w:endnote>
  <w:endnote w:type="continuationSeparator" w:id="1">
    <w:p w:rsidR="00243484" w:rsidRDefault="00243484" w:rsidP="00C6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4D" w:rsidRDefault="000F374D">
    <w:pPr>
      <w:pStyle w:val="aa"/>
      <w:jc w:val="center"/>
    </w:pPr>
    <w:fldSimple w:instr=" PAGE   \* MERGEFORMAT ">
      <w:r w:rsidR="008559A4">
        <w:rPr>
          <w:noProof/>
        </w:rPr>
        <w:t>3</w:t>
      </w:r>
    </w:fldSimple>
  </w:p>
  <w:p w:rsidR="000F374D" w:rsidRDefault="000F374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4D" w:rsidRDefault="000F374D">
    <w:pPr>
      <w:pStyle w:val="aa"/>
      <w:jc w:val="center"/>
    </w:pPr>
    <w:fldSimple w:instr="PAGE   \* MERGEFORMAT">
      <w:r w:rsidR="008559A4">
        <w:rPr>
          <w:noProof/>
        </w:rPr>
        <w:t>53</w:t>
      </w:r>
    </w:fldSimple>
  </w:p>
  <w:p w:rsidR="000F374D" w:rsidRDefault="000F374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484" w:rsidRDefault="00243484" w:rsidP="00C65D2F">
      <w:pPr>
        <w:spacing w:after="0" w:line="240" w:lineRule="auto"/>
      </w:pPr>
      <w:r>
        <w:separator/>
      </w:r>
    </w:p>
  </w:footnote>
  <w:footnote w:type="continuationSeparator" w:id="1">
    <w:p w:rsidR="00243484" w:rsidRDefault="00243484" w:rsidP="00C65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7CB"/>
    <w:multiLevelType w:val="hybridMultilevel"/>
    <w:tmpl w:val="717AB71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528B"/>
    <w:multiLevelType w:val="hybridMultilevel"/>
    <w:tmpl w:val="E0AE152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159F9"/>
    <w:multiLevelType w:val="hybridMultilevel"/>
    <w:tmpl w:val="F472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C9600C"/>
    <w:multiLevelType w:val="hybridMultilevel"/>
    <w:tmpl w:val="E0641D6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A0CD3"/>
    <w:multiLevelType w:val="hybridMultilevel"/>
    <w:tmpl w:val="6316BB2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B0F68"/>
    <w:multiLevelType w:val="hybridMultilevel"/>
    <w:tmpl w:val="8266F3B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A3AC5"/>
    <w:multiLevelType w:val="hybridMultilevel"/>
    <w:tmpl w:val="AA843EF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480199"/>
    <w:multiLevelType w:val="hybridMultilevel"/>
    <w:tmpl w:val="D5CEFBC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95141F"/>
    <w:multiLevelType w:val="hybridMultilevel"/>
    <w:tmpl w:val="194CFD8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D63CF8"/>
    <w:multiLevelType w:val="hybridMultilevel"/>
    <w:tmpl w:val="55B6B47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403804"/>
    <w:multiLevelType w:val="hybridMultilevel"/>
    <w:tmpl w:val="DC4A93E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997EF2"/>
    <w:multiLevelType w:val="hybridMultilevel"/>
    <w:tmpl w:val="972628D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A54C31"/>
    <w:multiLevelType w:val="hybridMultilevel"/>
    <w:tmpl w:val="7902A7A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EA1DB7"/>
    <w:multiLevelType w:val="hybridMultilevel"/>
    <w:tmpl w:val="3DE27E8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09831D01"/>
    <w:multiLevelType w:val="hybridMultilevel"/>
    <w:tmpl w:val="E8465C7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890A85"/>
    <w:multiLevelType w:val="hybridMultilevel"/>
    <w:tmpl w:val="8D4035E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A81DB4"/>
    <w:multiLevelType w:val="hybridMultilevel"/>
    <w:tmpl w:val="8FECE40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190318"/>
    <w:multiLevelType w:val="hybridMultilevel"/>
    <w:tmpl w:val="B52009F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7E0D83"/>
    <w:multiLevelType w:val="hybridMultilevel"/>
    <w:tmpl w:val="3B5ECEC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6C4B2A"/>
    <w:multiLevelType w:val="hybridMultilevel"/>
    <w:tmpl w:val="F4A04BA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8048AF"/>
    <w:multiLevelType w:val="hybridMultilevel"/>
    <w:tmpl w:val="48BE2B5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A431FF"/>
    <w:multiLevelType w:val="hybridMultilevel"/>
    <w:tmpl w:val="E494A59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FC41F9"/>
    <w:multiLevelType w:val="hybridMultilevel"/>
    <w:tmpl w:val="79C021C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7F4F38"/>
    <w:multiLevelType w:val="hybridMultilevel"/>
    <w:tmpl w:val="B182600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0241AD"/>
    <w:multiLevelType w:val="multilevel"/>
    <w:tmpl w:val="EB106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5">
    <w:nsid w:val="10983771"/>
    <w:multiLevelType w:val="hybridMultilevel"/>
    <w:tmpl w:val="6EEE405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3B38F4"/>
    <w:multiLevelType w:val="hybridMultilevel"/>
    <w:tmpl w:val="67EA0FF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760CBE"/>
    <w:multiLevelType w:val="hybridMultilevel"/>
    <w:tmpl w:val="13A6329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11E12218"/>
    <w:multiLevelType w:val="hybridMultilevel"/>
    <w:tmpl w:val="50066EB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4B4A42"/>
    <w:multiLevelType w:val="hybridMultilevel"/>
    <w:tmpl w:val="39CA7F3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961D77"/>
    <w:multiLevelType w:val="hybridMultilevel"/>
    <w:tmpl w:val="2332B48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E7269F"/>
    <w:multiLevelType w:val="hybridMultilevel"/>
    <w:tmpl w:val="AD18FB0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B209D4"/>
    <w:multiLevelType w:val="hybridMultilevel"/>
    <w:tmpl w:val="938CF3F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DF42B7"/>
    <w:multiLevelType w:val="hybridMultilevel"/>
    <w:tmpl w:val="2C6696E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6E90F57"/>
    <w:multiLevelType w:val="hybridMultilevel"/>
    <w:tmpl w:val="4B7E800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6E914C8"/>
    <w:multiLevelType w:val="hybridMultilevel"/>
    <w:tmpl w:val="D0E2F91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A3BCD708">
      <w:start w:val="1"/>
      <w:numFmt w:val="bullet"/>
      <w:lvlText w:val="-"/>
      <w:lvlJc w:val="left"/>
      <w:pPr>
        <w:ind w:left="1440" w:hanging="360"/>
      </w:pPr>
      <w:rPr>
        <w:rFonts w:ascii="Simplified Arabic" w:hAnsi="Simplified Arabic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70D0DAE"/>
    <w:multiLevelType w:val="hybridMultilevel"/>
    <w:tmpl w:val="978C421A"/>
    <w:lvl w:ilvl="0" w:tplc="A3BCD708">
      <w:start w:val="1"/>
      <w:numFmt w:val="bullet"/>
      <w:lvlText w:val="-"/>
      <w:lvlJc w:val="left"/>
      <w:pPr>
        <w:ind w:left="78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7">
    <w:nsid w:val="17387E49"/>
    <w:multiLevelType w:val="hybridMultilevel"/>
    <w:tmpl w:val="15303DA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7A24D6A"/>
    <w:multiLevelType w:val="hybridMultilevel"/>
    <w:tmpl w:val="FEEEA65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3B1ECA"/>
    <w:multiLevelType w:val="hybridMultilevel"/>
    <w:tmpl w:val="E4B69AE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9575844"/>
    <w:multiLevelType w:val="hybridMultilevel"/>
    <w:tmpl w:val="D5BE774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A614010"/>
    <w:multiLevelType w:val="hybridMultilevel"/>
    <w:tmpl w:val="5DC01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1A6555D1"/>
    <w:multiLevelType w:val="hybridMultilevel"/>
    <w:tmpl w:val="FFB2098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A706940"/>
    <w:multiLevelType w:val="hybridMultilevel"/>
    <w:tmpl w:val="333A970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A9A3356"/>
    <w:multiLevelType w:val="hybridMultilevel"/>
    <w:tmpl w:val="51FEFCE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B693932"/>
    <w:multiLevelType w:val="hybridMultilevel"/>
    <w:tmpl w:val="296EB40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6">
    <w:nsid w:val="1B6D61E6"/>
    <w:multiLevelType w:val="hybridMultilevel"/>
    <w:tmpl w:val="E942359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BCB60CD"/>
    <w:multiLevelType w:val="hybridMultilevel"/>
    <w:tmpl w:val="AA76212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C5C3470"/>
    <w:multiLevelType w:val="hybridMultilevel"/>
    <w:tmpl w:val="EF06739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CB16766"/>
    <w:multiLevelType w:val="hybridMultilevel"/>
    <w:tmpl w:val="126AB0F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CE419C8"/>
    <w:multiLevelType w:val="hybridMultilevel"/>
    <w:tmpl w:val="A680EE8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CFC283D"/>
    <w:multiLevelType w:val="hybridMultilevel"/>
    <w:tmpl w:val="CAE4418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B01C9B"/>
    <w:multiLevelType w:val="hybridMultilevel"/>
    <w:tmpl w:val="27D2FA6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EB8323C"/>
    <w:multiLevelType w:val="hybridMultilevel"/>
    <w:tmpl w:val="E38E601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EDB5F6B"/>
    <w:multiLevelType w:val="hybridMultilevel"/>
    <w:tmpl w:val="5E322B9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F9125FA"/>
    <w:multiLevelType w:val="hybridMultilevel"/>
    <w:tmpl w:val="4A82B8E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05B0C17"/>
    <w:multiLevelType w:val="hybridMultilevel"/>
    <w:tmpl w:val="F940937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1B963B2"/>
    <w:multiLevelType w:val="hybridMultilevel"/>
    <w:tmpl w:val="E8BE571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1E80475"/>
    <w:multiLevelType w:val="hybridMultilevel"/>
    <w:tmpl w:val="C850302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1E926F3"/>
    <w:multiLevelType w:val="hybridMultilevel"/>
    <w:tmpl w:val="FB044B7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26376E1"/>
    <w:multiLevelType w:val="hybridMultilevel"/>
    <w:tmpl w:val="C36C993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28F00B6"/>
    <w:multiLevelType w:val="hybridMultilevel"/>
    <w:tmpl w:val="1DFEDDF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2B943F2"/>
    <w:multiLevelType w:val="hybridMultilevel"/>
    <w:tmpl w:val="9D12372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2DF0CA9"/>
    <w:multiLevelType w:val="hybridMultilevel"/>
    <w:tmpl w:val="C08C5F9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2E013DA"/>
    <w:multiLevelType w:val="hybridMultilevel"/>
    <w:tmpl w:val="715A0E4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4B56E60"/>
    <w:multiLevelType w:val="hybridMultilevel"/>
    <w:tmpl w:val="6AE6598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4F04EFA"/>
    <w:multiLevelType w:val="hybridMultilevel"/>
    <w:tmpl w:val="03A08D7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4F749FC"/>
    <w:multiLevelType w:val="hybridMultilevel"/>
    <w:tmpl w:val="3B42DCA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580483A"/>
    <w:multiLevelType w:val="hybridMultilevel"/>
    <w:tmpl w:val="3DE27E8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9">
    <w:nsid w:val="258B0F9A"/>
    <w:multiLevelType w:val="hybridMultilevel"/>
    <w:tmpl w:val="868057C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6D20BD1"/>
    <w:multiLevelType w:val="hybridMultilevel"/>
    <w:tmpl w:val="A0C2D08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A778B4"/>
    <w:multiLevelType w:val="hybridMultilevel"/>
    <w:tmpl w:val="CF6E49F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85F0982"/>
    <w:multiLevelType w:val="hybridMultilevel"/>
    <w:tmpl w:val="C81C6EA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9B9670C"/>
    <w:multiLevelType w:val="hybridMultilevel"/>
    <w:tmpl w:val="10E81C0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A165B3E"/>
    <w:multiLevelType w:val="hybridMultilevel"/>
    <w:tmpl w:val="516287E2"/>
    <w:lvl w:ilvl="0" w:tplc="A3BCD708">
      <w:start w:val="1"/>
      <w:numFmt w:val="bullet"/>
      <w:lvlText w:val="-"/>
      <w:lvlJc w:val="left"/>
      <w:pPr>
        <w:ind w:left="771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5">
    <w:nsid w:val="2A441BD2"/>
    <w:multiLevelType w:val="hybridMultilevel"/>
    <w:tmpl w:val="08A04A1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A5F2C99"/>
    <w:multiLevelType w:val="hybridMultilevel"/>
    <w:tmpl w:val="316A36E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A9B4728"/>
    <w:multiLevelType w:val="hybridMultilevel"/>
    <w:tmpl w:val="F9B4FA3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AC758EB"/>
    <w:multiLevelType w:val="hybridMultilevel"/>
    <w:tmpl w:val="F9B0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2AEA000E"/>
    <w:multiLevelType w:val="hybridMultilevel"/>
    <w:tmpl w:val="6EC0561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B076C2D"/>
    <w:multiLevelType w:val="hybridMultilevel"/>
    <w:tmpl w:val="AE28B5F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B4F3195"/>
    <w:multiLevelType w:val="hybridMultilevel"/>
    <w:tmpl w:val="A56A71D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BAB0C88"/>
    <w:multiLevelType w:val="hybridMultilevel"/>
    <w:tmpl w:val="53D8FAB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344A73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CE8043D"/>
    <w:multiLevelType w:val="hybridMultilevel"/>
    <w:tmpl w:val="AE00D5F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DAD1255"/>
    <w:multiLevelType w:val="hybridMultilevel"/>
    <w:tmpl w:val="E6B6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2DCE6F54"/>
    <w:multiLevelType w:val="hybridMultilevel"/>
    <w:tmpl w:val="97EA995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E397A5E"/>
    <w:multiLevelType w:val="hybridMultilevel"/>
    <w:tmpl w:val="7FF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2ECD2975"/>
    <w:multiLevelType w:val="hybridMultilevel"/>
    <w:tmpl w:val="5C38393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F4411B8"/>
    <w:multiLevelType w:val="hybridMultilevel"/>
    <w:tmpl w:val="0138FE5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FC55F79"/>
    <w:multiLevelType w:val="hybridMultilevel"/>
    <w:tmpl w:val="F806C71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00735A8"/>
    <w:multiLevelType w:val="hybridMultilevel"/>
    <w:tmpl w:val="52D8904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06C66BB"/>
    <w:multiLevelType w:val="hybridMultilevel"/>
    <w:tmpl w:val="BC467B8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1110CA0"/>
    <w:multiLevelType w:val="hybridMultilevel"/>
    <w:tmpl w:val="FDB6E62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2035467"/>
    <w:multiLevelType w:val="hybridMultilevel"/>
    <w:tmpl w:val="5B985D2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291296C"/>
    <w:multiLevelType w:val="hybridMultilevel"/>
    <w:tmpl w:val="BFE68F2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2D26FD0"/>
    <w:multiLevelType w:val="hybridMultilevel"/>
    <w:tmpl w:val="A32E9F3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2D0CF5"/>
    <w:multiLevelType w:val="hybridMultilevel"/>
    <w:tmpl w:val="A7E20A5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40F5167"/>
    <w:multiLevelType w:val="hybridMultilevel"/>
    <w:tmpl w:val="3BBAAE6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4531050"/>
    <w:multiLevelType w:val="hybridMultilevel"/>
    <w:tmpl w:val="058AD22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4D21F36"/>
    <w:multiLevelType w:val="hybridMultilevel"/>
    <w:tmpl w:val="289E7EA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4D459A2"/>
    <w:multiLevelType w:val="hybridMultilevel"/>
    <w:tmpl w:val="AD725B1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59B4BA2"/>
    <w:multiLevelType w:val="hybridMultilevel"/>
    <w:tmpl w:val="BB5C3B9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E256D5"/>
    <w:multiLevelType w:val="hybridMultilevel"/>
    <w:tmpl w:val="FB50B13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65D57F4"/>
    <w:multiLevelType w:val="hybridMultilevel"/>
    <w:tmpl w:val="A9A6EDB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6C144D8"/>
    <w:multiLevelType w:val="hybridMultilevel"/>
    <w:tmpl w:val="9222CF7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6F17161"/>
    <w:multiLevelType w:val="hybridMultilevel"/>
    <w:tmpl w:val="B82E5B7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74C2D43"/>
    <w:multiLevelType w:val="hybridMultilevel"/>
    <w:tmpl w:val="370E72C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7AC0D4A"/>
    <w:multiLevelType w:val="hybridMultilevel"/>
    <w:tmpl w:val="0EB223E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8">
    <w:nsid w:val="37C407C3"/>
    <w:multiLevelType w:val="hybridMultilevel"/>
    <w:tmpl w:val="CFACA7F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7F73A02"/>
    <w:multiLevelType w:val="hybridMultilevel"/>
    <w:tmpl w:val="24E25B5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71316A"/>
    <w:multiLevelType w:val="hybridMultilevel"/>
    <w:tmpl w:val="CE38D40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AD532B4"/>
    <w:multiLevelType w:val="hybridMultilevel"/>
    <w:tmpl w:val="B85C0F8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C221C8F"/>
    <w:multiLevelType w:val="hybridMultilevel"/>
    <w:tmpl w:val="C6426E5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C461518"/>
    <w:multiLevelType w:val="hybridMultilevel"/>
    <w:tmpl w:val="DA16317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C6F2D10"/>
    <w:multiLevelType w:val="hybridMultilevel"/>
    <w:tmpl w:val="0B82B5B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D802597"/>
    <w:multiLevelType w:val="hybridMultilevel"/>
    <w:tmpl w:val="8B8A944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D9657D3"/>
    <w:multiLevelType w:val="hybridMultilevel"/>
    <w:tmpl w:val="E9B2E99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DB17732"/>
    <w:multiLevelType w:val="hybridMultilevel"/>
    <w:tmpl w:val="3BCEA06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E034472"/>
    <w:multiLevelType w:val="hybridMultilevel"/>
    <w:tmpl w:val="1254A77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ED950B8"/>
    <w:multiLevelType w:val="hybridMultilevel"/>
    <w:tmpl w:val="BC42D15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F172824"/>
    <w:multiLevelType w:val="hybridMultilevel"/>
    <w:tmpl w:val="377CEAE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6A06EE"/>
    <w:multiLevelType w:val="hybridMultilevel"/>
    <w:tmpl w:val="9BAC823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>
    <w:nsid w:val="3FD05FE6"/>
    <w:multiLevelType w:val="hybridMultilevel"/>
    <w:tmpl w:val="659692E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FF32170"/>
    <w:multiLevelType w:val="hybridMultilevel"/>
    <w:tmpl w:val="03F6391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04A1340"/>
    <w:multiLevelType w:val="hybridMultilevel"/>
    <w:tmpl w:val="6538951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1C85F69"/>
    <w:multiLevelType w:val="hybridMultilevel"/>
    <w:tmpl w:val="02E4657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1F75640"/>
    <w:multiLevelType w:val="hybridMultilevel"/>
    <w:tmpl w:val="38F0A47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20B737A"/>
    <w:multiLevelType w:val="multilevel"/>
    <w:tmpl w:val="E0C6CD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9">
    <w:nsid w:val="42CD6270"/>
    <w:multiLevelType w:val="hybridMultilevel"/>
    <w:tmpl w:val="6186C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31E2688"/>
    <w:multiLevelType w:val="hybridMultilevel"/>
    <w:tmpl w:val="DB4CA95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43817989"/>
    <w:multiLevelType w:val="hybridMultilevel"/>
    <w:tmpl w:val="E6B2F23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46C344F"/>
    <w:multiLevelType w:val="hybridMultilevel"/>
    <w:tmpl w:val="F2D097D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44B47AAA"/>
    <w:multiLevelType w:val="hybridMultilevel"/>
    <w:tmpl w:val="1ADE0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>
    <w:nsid w:val="45797074"/>
    <w:multiLevelType w:val="hybridMultilevel"/>
    <w:tmpl w:val="A976B40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72B104D"/>
    <w:multiLevelType w:val="hybridMultilevel"/>
    <w:tmpl w:val="362EF3F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A876C65"/>
    <w:multiLevelType w:val="hybridMultilevel"/>
    <w:tmpl w:val="6D024DE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A9578EE"/>
    <w:multiLevelType w:val="hybridMultilevel"/>
    <w:tmpl w:val="458C602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B9725A9"/>
    <w:multiLevelType w:val="hybridMultilevel"/>
    <w:tmpl w:val="6AD2733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C410DFF"/>
    <w:multiLevelType w:val="hybridMultilevel"/>
    <w:tmpl w:val="5636CAF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4D39542D"/>
    <w:multiLevelType w:val="hybridMultilevel"/>
    <w:tmpl w:val="EDDA621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D4C16C9"/>
    <w:multiLevelType w:val="hybridMultilevel"/>
    <w:tmpl w:val="AFC6EDE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4D6D049E"/>
    <w:multiLevelType w:val="hybridMultilevel"/>
    <w:tmpl w:val="C2DC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>
    <w:nsid w:val="4D9E6509"/>
    <w:multiLevelType w:val="hybridMultilevel"/>
    <w:tmpl w:val="BDBC67F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DD24581"/>
    <w:multiLevelType w:val="multilevel"/>
    <w:tmpl w:val="5AEC763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6">
    <w:nsid w:val="4E9C0B89"/>
    <w:multiLevelType w:val="hybridMultilevel"/>
    <w:tmpl w:val="7E82A22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EAC6FB8"/>
    <w:multiLevelType w:val="hybridMultilevel"/>
    <w:tmpl w:val="8394571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F5358BF"/>
    <w:multiLevelType w:val="hybridMultilevel"/>
    <w:tmpl w:val="BB60FA8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4FA81EA7"/>
    <w:multiLevelType w:val="hybridMultilevel"/>
    <w:tmpl w:val="543633B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FD0251F"/>
    <w:multiLevelType w:val="hybridMultilevel"/>
    <w:tmpl w:val="91088D8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FF7018B"/>
    <w:multiLevelType w:val="hybridMultilevel"/>
    <w:tmpl w:val="B060F9B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502B51AD"/>
    <w:multiLevelType w:val="hybridMultilevel"/>
    <w:tmpl w:val="34A27F8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0481CAD"/>
    <w:multiLevelType w:val="hybridMultilevel"/>
    <w:tmpl w:val="BF62CA0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A3BCD708">
      <w:start w:val="1"/>
      <w:numFmt w:val="bullet"/>
      <w:lvlText w:val="-"/>
      <w:lvlJc w:val="left"/>
      <w:pPr>
        <w:ind w:left="1440" w:hanging="360"/>
      </w:pPr>
      <w:rPr>
        <w:rFonts w:ascii="Simplified Arabic" w:hAnsi="Simplified Arabic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2170FF3"/>
    <w:multiLevelType w:val="hybridMultilevel"/>
    <w:tmpl w:val="447A549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A3BCD708">
      <w:start w:val="1"/>
      <w:numFmt w:val="bullet"/>
      <w:lvlText w:val="-"/>
      <w:lvlJc w:val="left"/>
      <w:pPr>
        <w:ind w:left="1440" w:hanging="360"/>
      </w:pPr>
      <w:rPr>
        <w:rFonts w:ascii="Simplified Arabic" w:hAnsi="Simplified Arabic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42312F4"/>
    <w:multiLevelType w:val="hybridMultilevel"/>
    <w:tmpl w:val="D4B826F8"/>
    <w:lvl w:ilvl="0" w:tplc="A3BCD708">
      <w:start w:val="1"/>
      <w:numFmt w:val="bullet"/>
      <w:lvlText w:val="-"/>
      <w:lvlJc w:val="left"/>
      <w:pPr>
        <w:ind w:left="771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6">
    <w:nsid w:val="54A333AF"/>
    <w:multiLevelType w:val="hybridMultilevel"/>
    <w:tmpl w:val="EFEE3F1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4A33E1F"/>
    <w:multiLevelType w:val="hybridMultilevel"/>
    <w:tmpl w:val="19041AA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55C74A9"/>
    <w:multiLevelType w:val="hybridMultilevel"/>
    <w:tmpl w:val="1D0A538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57361B1"/>
    <w:multiLevelType w:val="hybridMultilevel"/>
    <w:tmpl w:val="203E644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591591A"/>
    <w:multiLevelType w:val="hybridMultilevel"/>
    <w:tmpl w:val="FA34253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5D8133F"/>
    <w:multiLevelType w:val="hybridMultilevel"/>
    <w:tmpl w:val="0FDA855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5F60309"/>
    <w:multiLevelType w:val="hybridMultilevel"/>
    <w:tmpl w:val="232244F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F61692"/>
    <w:multiLevelType w:val="hybridMultilevel"/>
    <w:tmpl w:val="3678291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73718B2"/>
    <w:multiLevelType w:val="hybridMultilevel"/>
    <w:tmpl w:val="17AC9AB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5809151F"/>
    <w:multiLevelType w:val="hybridMultilevel"/>
    <w:tmpl w:val="DA3E03F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811519F"/>
    <w:multiLevelType w:val="hybridMultilevel"/>
    <w:tmpl w:val="1FF2F2C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58894D93"/>
    <w:multiLevelType w:val="hybridMultilevel"/>
    <w:tmpl w:val="A1B64DD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89E5C8F"/>
    <w:multiLevelType w:val="hybridMultilevel"/>
    <w:tmpl w:val="350EE95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5A0377C3"/>
    <w:multiLevelType w:val="hybridMultilevel"/>
    <w:tmpl w:val="7614810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5A570850"/>
    <w:multiLevelType w:val="hybridMultilevel"/>
    <w:tmpl w:val="1214DAE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576954"/>
    <w:multiLevelType w:val="hybridMultilevel"/>
    <w:tmpl w:val="2FBCAEE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5BB73578"/>
    <w:multiLevelType w:val="hybridMultilevel"/>
    <w:tmpl w:val="D5300BD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C294B36"/>
    <w:multiLevelType w:val="hybridMultilevel"/>
    <w:tmpl w:val="280A605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0256E4"/>
    <w:multiLevelType w:val="hybridMultilevel"/>
    <w:tmpl w:val="549428F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5E3E355D"/>
    <w:multiLevelType w:val="hybridMultilevel"/>
    <w:tmpl w:val="E820CE7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8736B5"/>
    <w:multiLevelType w:val="hybridMultilevel"/>
    <w:tmpl w:val="0750DAF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5E8A246A"/>
    <w:multiLevelType w:val="hybridMultilevel"/>
    <w:tmpl w:val="4C84D6E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5EEE251F"/>
    <w:multiLevelType w:val="hybridMultilevel"/>
    <w:tmpl w:val="AA58875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601E3D17"/>
    <w:multiLevelType w:val="hybridMultilevel"/>
    <w:tmpl w:val="D2C6B51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0D1011C"/>
    <w:multiLevelType w:val="hybridMultilevel"/>
    <w:tmpl w:val="9CF02D9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19142ED"/>
    <w:multiLevelType w:val="hybridMultilevel"/>
    <w:tmpl w:val="7D2433F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>
    <w:nsid w:val="61F37525"/>
    <w:multiLevelType w:val="hybridMultilevel"/>
    <w:tmpl w:val="D6AC478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1FE0FFC"/>
    <w:multiLevelType w:val="hybridMultilevel"/>
    <w:tmpl w:val="E76A83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5">
    <w:nsid w:val="62006393"/>
    <w:multiLevelType w:val="hybridMultilevel"/>
    <w:tmpl w:val="15EAF4C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510483"/>
    <w:multiLevelType w:val="hybridMultilevel"/>
    <w:tmpl w:val="85E6566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2911E7A"/>
    <w:multiLevelType w:val="hybridMultilevel"/>
    <w:tmpl w:val="EB68A05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62C84F89"/>
    <w:multiLevelType w:val="hybridMultilevel"/>
    <w:tmpl w:val="A3AA2D0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9">
    <w:nsid w:val="639477CE"/>
    <w:multiLevelType w:val="hybridMultilevel"/>
    <w:tmpl w:val="EE6A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>
    <w:nsid w:val="639C2A19"/>
    <w:multiLevelType w:val="hybridMultilevel"/>
    <w:tmpl w:val="E64EBCB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41837D9"/>
    <w:multiLevelType w:val="hybridMultilevel"/>
    <w:tmpl w:val="58CE51E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53E4599"/>
    <w:multiLevelType w:val="hybridMultilevel"/>
    <w:tmpl w:val="6B9E141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66A5153C"/>
    <w:multiLevelType w:val="hybridMultilevel"/>
    <w:tmpl w:val="847637A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8D62171"/>
    <w:multiLevelType w:val="hybridMultilevel"/>
    <w:tmpl w:val="2D56C1D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9995840"/>
    <w:multiLevelType w:val="hybridMultilevel"/>
    <w:tmpl w:val="A7528C2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69B10A9C"/>
    <w:multiLevelType w:val="multilevel"/>
    <w:tmpl w:val="007CF7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7">
    <w:nsid w:val="69E11854"/>
    <w:multiLevelType w:val="hybridMultilevel"/>
    <w:tmpl w:val="EAE03F7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8">
    <w:nsid w:val="6A063A6B"/>
    <w:multiLevelType w:val="hybridMultilevel"/>
    <w:tmpl w:val="9498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6B4209B5"/>
    <w:multiLevelType w:val="multilevel"/>
    <w:tmpl w:val="56160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00">
    <w:nsid w:val="6B45098E"/>
    <w:multiLevelType w:val="hybridMultilevel"/>
    <w:tmpl w:val="759C51E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D22E7B"/>
    <w:multiLevelType w:val="hybridMultilevel"/>
    <w:tmpl w:val="B262062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E3C4BAC"/>
    <w:multiLevelType w:val="hybridMultilevel"/>
    <w:tmpl w:val="86E690E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6EDE7EA8"/>
    <w:multiLevelType w:val="hybridMultilevel"/>
    <w:tmpl w:val="81201AA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6F492402"/>
    <w:multiLevelType w:val="hybridMultilevel"/>
    <w:tmpl w:val="3E0A741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A3BCD708">
      <w:start w:val="1"/>
      <w:numFmt w:val="bullet"/>
      <w:lvlText w:val="-"/>
      <w:lvlJc w:val="left"/>
      <w:pPr>
        <w:ind w:left="1440" w:hanging="360"/>
      </w:pPr>
      <w:rPr>
        <w:rFonts w:ascii="Simplified Arabic" w:hAnsi="Simplified Arabic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FB12B60"/>
    <w:multiLevelType w:val="hybridMultilevel"/>
    <w:tmpl w:val="5D6C637E"/>
    <w:lvl w:ilvl="0" w:tplc="A3BCD708">
      <w:start w:val="1"/>
      <w:numFmt w:val="bullet"/>
      <w:lvlText w:val="-"/>
      <w:lvlJc w:val="left"/>
      <w:pPr>
        <w:ind w:left="144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6">
    <w:nsid w:val="6FF306A2"/>
    <w:multiLevelType w:val="hybridMultilevel"/>
    <w:tmpl w:val="429022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7">
    <w:nsid w:val="6FF54B0F"/>
    <w:multiLevelType w:val="hybridMultilevel"/>
    <w:tmpl w:val="566AAAF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702339F1"/>
    <w:multiLevelType w:val="hybridMultilevel"/>
    <w:tmpl w:val="195AE5A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03F6AF9"/>
    <w:multiLevelType w:val="hybridMultilevel"/>
    <w:tmpl w:val="398E47E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704D0952"/>
    <w:multiLevelType w:val="hybridMultilevel"/>
    <w:tmpl w:val="76260FBE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0BC1D61"/>
    <w:multiLevelType w:val="hybridMultilevel"/>
    <w:tmpl w:val="7CFE861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2410058"/>
    <w:multiLevelType w:val="hybridMultilevel"/>
    <w:tmpl w:val="E7BCC4A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72C7064A"/>
    <w:multiLevelType w:val="hybridMultilevel"/>
    <w:tmpl w:val="EE7E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4">
    <w:nsid w:val="738871B9"/>
    <w:multiLevelType w:val="hybridMultilevel"/>
    <w:tmpl w:val="2A381D0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739C67FD"/>
    <w:multiLevelType w:val="hybridMultilevel"/>
    <w:tmpl w:val="4796AE4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47F02B8"/>
    <w:multiLevelType w:val="hybridMultilevel"/>
    <w:tmpl w:val="FEDCC19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74913528"/>
    <w:multiLevelType w:val="hybridMultilevel"/>
    <w:tmpl w:val="58809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8">
    <w:nsid w:val="75E6503A"/>
    <w:multiLevelType w:val="hybridMultilevel"/>
    <w:tmpl w:val="08DC1C0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76E33FFB"/>
    <w:multiLevelType w:val="hybridMultilevel"/>
    <w:tmpl w:val="68EA7252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7EB4AA8"/>
    <w:multiLevelType w:val="hybridMultilevel"/>
    <w:tmpl w:val="CC84765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79550CF3"/>
    <w:multiLevelType w:val="hybridMultilevel"/>
    <w:tmpl w:val="2CCE3E16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79557F9E"/>
    <w:multiLevelType w:val="hybridMultilevel"/>
    <w:tmpl w:val="D6446A4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79FC1204"/>
    <w:multiLevelType w:val="hybridMultilevel"/>
    <w:tmpl w:val="64D23774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A7C3418"/>
    <w:multiLevelType w:val="hybridMultilevel"/>
    <w:tmpl w:val="89C2693C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7AA84D11"/>
    <w:multiLevelType w:val="hybridMultilevel"/>
    <w:tmpl w:val="B1663FC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7B3B64F4"/>
    <w:multiLevelType w:val="hybridMultilevel"/>
    <w:tmpl w:val="5D922B2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7BD600F4"/>
    <w:multiLevelType w:val="hybridMultilevel"/>
    <w:tmpl w:val="A92EBBE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7C937254"/>
    <w:multiLevelType w:val="hybridMultilevel"/>
    <w:tmpl w:val="C3C02D6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7CD12CBC"/>
    <w:multiLevelType w:val="hybridMultilevel"/>
    <w:tmpl w:val="EB782316"/>
    <w:lvl w:ilvl="0" w:tplc="04190013">
      <w:start w:val="1"/>
      <w:numFmt w:val="upperRoman"/>
      <w:lvlText w:val="%1."/>
      <w:lvlJc w:val="righ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1">
    <w:nsid w:val="7CF80E76"/>
    <w:multiLevelType w:val="hybridMultilevel"/>
    <w:tmpl w:val="DE1EDFF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7D574414"/>
    <w:multiLevelType w:val="hybridMultilevel"/>
    <w:tmpl w:val="EABE1408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7E3E6BAF"/>
    <w:multiLevelType w:val="hybridMultilevel"/>
    <w:tmpl w:val="B1467686"/>
    <w:lvl w:ilvl="0" w:tplc="EF46D5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4">
    <w:nsid w:val="7EA710F3"/>
    <w:multiLevelType w:val="multilevel"/>
    <w:tmpl w:val="C6C8A11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  <w:sz w:val="22"/>
      </w:rPr>
    </w:lvl>
  </w:abstractNum>
  <w:abstractNum w:abstractNumId="235">
    <w:nsid w:val="7EB71173"/>
    <w:multiLevelType w:val="hybridMultilevel"/>
    <w:tmpl w:val="522CD5F0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7F472D02"/>
    <w:multiLevelType w:val="hybridMultilevel"/>
    <w:tmpl w:val="B908FEEA"/>
    <w:lvl w:ilvl="0" w:tplc="A3BCD70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8"/>
  </w:num>
  <w:num w:numId="2">
    <w:abstractNumId w:val="2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8"/>
  </w:num>
  <w:num w:numId="4">
    <w:abstractNumId w:val="68"/>
  </w:num>
  <w:num w:numId="5">
    <w:abstractNumId w:val="184"/>
  </w:num>
  <w:num w:numId="6">
    <w:abstractNumId w:val="206"/>
  </w:num>
  <w:num w:numId="7">
    <w:abstractNumId w:val="7"/>
  </w:num>
  <w:num w:numId="8">
    <w:abstractNumId w:val="48"/>
  </w:num>
  <w:num w:numId="9">
    <w:abstractNumId w:val="36"/>
  </w:num>
  <w:num w:numId="10">
    <w:abstractNumId w:val="214"/>
  </w:num>
  <w:num w:numId="11">
    <w:abstractNumId w:val="194"/>
  </w:num>
  <w:num w:numId="12">
    <w:abstractNumId w:val="23"/>
  </w:num>
  <w:num w:numId="13">
    <w:abstractNumId w:val="95"/>
  </w:num>
  <w:num w:numId="14">
    <w:abstractNumId w:val="74"/>
  </w:num>
  <w:num w:numId="15">
    <w:abstractNumId w:val="104"/>
  </w:num>
  <w:num w:numId="16">
    <w:abstractNumId w:val="0"/>
  </w:num>
  <w:num w:numId="17">
    <w:abstractNumId w:val="112"/>
  </w:num>
  <w:num w:numId="18">
    <w:abstractNumId w:val="89"/>
  </w:num>
  <w:num w:numId="19">
    <w:abstractNumId w:val="178"/>
  </w:num>
  <w:num w:numId="20">
    <w:abstractNumId w:val="58"/>
  </w:num>
  <w:num w:numId="21">
    <w:abstractNumId w:val="108"/>
  </w:num>
  <w:num w:numId="22">
    <w:abstractNumId w:val="152"/>
  </w:num>
  <w:num w:numId="23">
    <w:abstractNumId w:val="93"/>
  </w:num>
  <w:num w:numId="24">
    <w:abstractNumId w:val="66"/>
  </w:num>
  <w:num w:numId="25">
    <w:abstractNumId w:val="18"/>
  </w:num>
  <w:num w:numId="26">
    <w:abstractNumId w:val="52"/>
  </w:num>
  <w:num w:numId="27">
    <w:abstractNumId w:val="3"/>
  </w:num>
  <w:num w:numId="28">
    <w:abstractNumId w:val="4"/>
  </w:num>
  <w:num w:numId="29">
    <w:abstractNumId w:val="64"/>
  </w:num>
  <w:num w:numId="30">
    <w:abstractNumId w:val="200"/>
  </w:num>
  <w:num w:numId="31">
    <w:abstractNumId w:val="141"/>
  </w:num>
  <w:num w:numId="32">
    <w:abstractNumId w:val="28"/>
  </w:num>
  <w:num w:numId="33">
    <w:abstractNumId w:val="69"/>
  </w:num>
  <w:num w:numId="34">
    <w:abstractNumId w:val="157"/>
  </w:num>
  <w:num w:numId="35">
    <w:abstractNumId w:val="236"/>
  </w:num>
  <w:num w:numId="36">
    <w:abstractNumId w:val="111"/>
  </w:num>
  <w:num w:numId="37">
    <w:abstractNumId w:val="77"/>
  </w:num>
  <w:num w:numId="38">
    <w:abstractNumId w:val="31"/>
  </w:num>
  <w:num w:numId="39">
    <w:abstractNumId w:val="50"/>
  </w:num>
  <w:num w:numId="40">
    <w:abstractNumId w:val="166"/>
  </w:num>
  <w:num w:numId="41">
    <w:abstractNumId w:val="185"/>
  </w:num>
  <w:num w:numId="42">
    <w:abstractNumId w:val="79"/>
  </w:num>
  <w:num w:numId="43">
    <w:abstractNumId w:val="61"/>
  </w:num>
  <w:num w:numId="44">
    <w:abstractNumId w:val="215"/>
  </w:num>
  <w:num w:numId="45">
    <w:abstractNumId w:val="228"/>
  </w:num>
  <w:num w:numId="46">
    <w:abstractNumId w:val="209"/>
  </w:num>
  <w:num w:numId="47">
    <w:abstractNumId w:val="42"/>
  </w:num>
  <w:num w:numId="48">
    <w:abstractNumId w:val="202"/>
  </w:num>
  <w:num w:numId="49">
    <w:abstractNumId w:val="101"/>
  </w:num>
  <w:num w:numId="50">
    <w:abstractNumId w:val="65"/>
  </w:num>
  <w:num w:numId="51">
    <w:abstractNumId w:val="43"/>
  </w:num>
  <w:num w:numId="52">
    <w:abstractNumId w:val="49"/>
  </w:num>
  <w:num w:numId="53">
    <w:abstractNumId w:val="232"/>
  </w:num>
  <w:num w:numId="54">
    <w:abstractNumId w:val="94"/>
  </w:num>
  <w:num w:numId="55">
    <w:abstractNumId w:val="222"/>
  </w:num>
  <w:num w:numId="56">
    <w:abstractNumId w:val="67"/>
  </w:num>
  <w:num w:numId="57">
    <w:abstractNumId w:val="85"/>
  </w:num>
  <w:num w:numId="58">
    <w:abstractNumId w:val="12"/>
  </w:num>
  <w:num w:numId="59">
    <w:abstractNumId w:val="181"/>
  </w:num>
  <w:num w:numId="60">
    <w:abstractNumId w:val="216"/>
  </w:num>
  <w:num w:numId="61">
    <w:abstractNumId w:val="183"/>
  </w:num>
  <w:num w:numId="62">
    <w:abstractNumId w:val="8"/>
  </w:num>
  <w:num w:numId="63">
    <w:abstractNumId w:val="158"/>
  </w:num>
  <w:num w:numId="64">
    <w:abstractNumId w:val="159"/>
  </w:num>
  <w:num w:numId="65">
    <w:abstractNumId w:val="177"/>
  </w:num>
  <w:num w:numId="66">
    <w:abstractNumId w:val="5"/>
  </w:num>
  <w:num w:numId="67">
    <w:abstractNumId w:val="41"/>
  </w:num>
  <w:num w:numId="68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96"/>
  </w:num>
  <w:num w:numId="71">
    <w:abstractNumId w:val="213"/>
  </w:num>
  <w:num w:numId="72">
    <w:abstractNumId w:val="2"/>
  </w:num>
  <w:num w:numId="7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99"/>
  </w:num>
  <w:num w:numId="76">
    <w:abstractNumId w:val="135"/>
  </w:num>
  <w:num w:numId="77">
    <w:abstractNumId w:val="221"/>
  </w:num>
  <w:num w:numId="78">
    <w:abstractNumId w:val="136"/>
  </w:num>
  <w:num w:numId="79">
    <w:abstractNumId w:val="189"/>
  </w:num>
  <w:num w:numId="80">
    <w:abstractNumId w:val="234"/>
  </w:num>
  <w:num w:numId="81">
    <w:abstractNumId w:val="145"/>
  </w:num>
  <w:num w:numId="82">
    <w:abstractNumId w:val="84"/>
  </w:num>
  <w:num w:numId="83">
    <w:abstractNumId w:val="24"/>
  </w:num>
  <w:num w:numId="84">
    <w:abstractNumId w:val="217"/>
  </w:num>
  <w:num w:numId="85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5"/>
  </w:num>
  <w:num w:numId="88">
    <w:abstractNumId w:val="143"/>
  </w:num>
  <w:num w:numId="89">
    <w:abstractNumId w:val="13"/>
  </w:num>
  <w:num w:numId="90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8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2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1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1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2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1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205"/>
  </w:num>
  <w:num w:numId="242">
    <w:abstractNumId w:val="197"/>
  </w:num>
  <w:num w:numId="243">
    <w:abstractNumId w:val="230"/>
  </w:num>
  <w:num w:numId="244">
    <w:abstractNumId w:val="107"/>
  </w:num>
  <w:num w:numId="245">
    <w:abstractNumId w:val="45"/>
  </w:num>
  <w:num w:numId="246">
    <w:abstractNumId w:val="133"/>
  </w:num>
  <w:num w:numId="247">
    <w:abstractNumId w:val="182"/>
  </w:num>
  <w:num w:numId="248">
    <w:abstractNumId w:val="127"/>
  </w:num>
  <w:numIdMacAtCleanup w:val="2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26B"/>
    <w:rsid w:val="0000639F"/>
    <w:rsid w:val="00062EBB"/>
    <w:rsid w:val="00073DC4"/>
    <w:rsid w:val="00077F6C"/>
    <w:rsid w:val="000848ED"/>
    <w:rsid w:val="00091408"/>
    <w:rsid w:val="000A1420"/>
    <w:rsid w:val="000B52E3"/>
    <w:rsid w:val="000B6338"/>
    <w:rsid w:val="000C563B"/>
    <w:rsid w:val="000E6C4E"/>
    <w:rsid w:val="000E7C9F"/>
    <w:rsid w:val="000F374D"/>
    <w:rsid w:val="000F6C4E"/>
    <w:rsid w:val="00101E30"/>
    <w:rsid w:val="00102651"/>
    <w:rsid w:val="0010318C"/>
    <w:rsid w:val="00110D64"/>
    <w:rsid w:val="00114836"/>
    <w:rsid w:val="00120E6B"/>
    <w:rsid w:val="00131401"/>
    <w:rsid w:val="00134A3C"/>
    <w:rsid w:val="0016657B"/>
    <w:rsid w:val="00172D41"/>
    <w:rsid w:val="00173723"/>
    <w:rsid w:val="00174A87"/>
    <w:rsid w:val="001854EA"/>
    <w:rsid w:val="001B3F97"/>
    <w:rsid w:val="001C2509"/>
    <w:rsid w:val="001D6E63"/>
    <w:rsid w:val="001D7FC6"/>
    <w:rsid w:val="001F600D"/>
    <w:rsid w:val="0021542D"/>
    <w:rsid w:val="00234F6D"/>
    <w:rsid w:val="0024004B"/>
    <w:rsid w:val="00243484"/>
    <w:rsid w:val="0024794A"/>
    <w:rsid w:val="00247D10"/>
    <w:rsid w:val="00251604"/>
    <w:rsid w:val="002702F2"/>
    <w:rsid w:val="00275EE3"/>
    <w:rsid w:val="00277192"/>
    <w:rsid w:val="002916DE"/>
    <w:rsid w:val="00297487"/>
    <w:rsid w:val="002C0710"/>
    <w:rsid w:val="002C4B51"/>
    <w:rsid w:val="002E052D"/>
    <w:rsid w:val="002F2E03"/>
    <w:rsid w:val="003069F1"/>
    <w:rsid w:val="0031090F"/>
    <w:rsid w:val="0032270C"/>
    <w:rsid w:val="00336FA2"/>
    <w:rsid w:val="0034092C"/>
    <w:rsid w:val="003421BC"/>
    <w:rsid w:val="00351590"/>
    <w:rsid w:val="003712D9"/>
    <w:rsid w:val="00384B5F"/>
    <w:rsid w:val="0039448D"/>
    <w:rsid w:val="003E4C81"/>
    <w:rsid w:val="003F7D1C"/>
    <w:rsid w:val="004106EB"/>
    <w:rsid w:val="00411685"/>
    <w:rsid w:val="00412397"/>
    <w:rsid w:val="00415EC2"/>
    <w:rsid w:val="00444625"/>
    <w:rsid w:val="00447EA6"/>
    <w:rsid w:val="0047019D"/>
    <w:rsid w:val="00472BC9"/>
    <w:rsid w:val="00474B9F"/>
    <w:rsid w:val="00475FD3"/>
    <w:rsid w:val="00477C80"/>
    <w:rsid w:val="00481528"/>
    <w:rsid w:val="004865AA"/>
    <w:rsid w:val="004A3B3C"/>
    <w:rsid w:val="004C7328"/>
    <w:rsid w:val="004E1FF7"/>
    <w:rsid w:val="0050734A"/>
    <w:rsid w:val="00512E2E"/>
    <w:rsid w:val="005178AA"/>
    <w:rsid w:val="005370FB"/>
    <w:rsid w:val="00546214"/>
    <w:rsid w:val="00547C53"/>
    <w:rsid w:val="0055308C"/>
    <w:rsid w:val="005567FF"/>
    <w:rsid w:val="00591F66"/>
    <w:rsid w:val="005A0719"/>
    <w:rsid w:val="005B65D7"/>
    <w:rsid w:val="005C3C46"/>
    <w:rsid w:val="005C62FE"/>
    <w:rsid w:val="005D4E85"/>
    <w:rsid w:val="005E4013"/>
    <w:rsid w:val="00607D29"/>
    <w:rsid w:val="006272E5"/>
    <w:rsid w:val="006300D9"/>
    <w:rsid w:val="00633CE7"/>
    <w:rsid w:val="006378E8"/>
    <w:rsid w:val="00640B6C"/>
    <w:rsid w:val="00663163"/>
    <w:rsid w:val="00665B60"/>
    <w:rsid w:val="006670F1"/>
    <w:rsid w:val="00681B7C"/>
    <w:rsid w:val="00690BD9"/>
    <w:rsid w:val="006B7CC8"/>
    <w:rsid w:val="006C0A34"/>
    <w:rsid w:val="006C5F7D"/>
    <w:rsid w:val="006C76DF"/>
    <w:rsid w:val="006D3326"/>
    <w:rsid w:val="006F260B"/>
    <w:rsid w:val="006F5C7A"/>
    <w:rsid w:val="007000FF"/>
    <w:rsid w:val="00710153"/>
    <w:rsid w:val="00722779"/>
    <w:rsid w:val="007262CA"/>
    <w:rsid w:val="00730EF2"/>
    <w:rsid w:val="00742A6D"/>
    <w:rsid w:val="00743ED8"/>
    <w:rsid w:val="00764925"/>
    <w:rsid w:val="00771954"/>
    <w:rsid w:val="007769E5"/>
    <w:rsid w:val="00791F18"/>
    <w:rsid w:val="007A5F2E"/>
    <w:rsid w:val="007B1526"/>
    <w:rsid w:val="007E720F"/>
    <w:rsid w:val="008077FD"/>
    <w:rsid w:val="008104F7"/>
    <w:rsid w:val="00822180"/>
    <w:rsid w:val="008468AC"/>
    <w:rsid w:val="008559A4"/>
    <w:rsid w:val="00860B54"/>
    <w:rsid w:val="00872688"/>
    <w:rsid w:val="00873D7F"/>
    <w:rsid w:val="008747B6"/>
    <w:rsid w:val="00881BB8"/>
    <w:rsid w:val="008903C0"/>
    <w:rsid w:val="00896780"/>
    <w:rsid w:val="008B10EB"/>
    <w:rsid w:val="008B1D4F"/>
    <w:rsid w:val="008C7867"/>
    <w:rsid w:val="008E6011"/>
    <w:rsid w:val="00905269"/>
    <w:rsid w:val="00911189"/>
    <w:rsid w:val="00912D86"/>
    <w:rsid w:val="009139E7"/>
    <w:rsid w:val="00917C34"/>
    <w:rsid w:val="00945847"/>
    <w:rsid w:val="00961A54"/>
    <w:rsid w:val="009700F6"/>
    <w:rsid w:val="009817C5"/>
    <w:rsid w:val="0099155F"/>
    <w:rsid w:val="009A00B2"/>
    <w:rsid w:val="009C1180"/>
    <w:rsid w:val="009C2E79"/>
    <w:rsid w:val="009D18E2"/>
    <w:rsid w:val="009E2217"/>
    <w:rsid w:val="009F1C30"/>
    <w:rsid w:val="009F2AA9"/>
    <w:rsid w:val="00A050E2"/>
    <w:rsid w:val="00A078F6"/>
    <w:rsid w:val="00A13623"/>
    <w:rsid w:val="00A14BED"/>
    <w:rsid w:val="00A43246"/>
    <w:rsid w:val="00A50309"/>
    <w:rsid w:val="00A71C51"/>
    <w:rsid w:val="00A746EC"/>
    <w:rsid w:val="00A85B0E"/>
    <w:rsid w:val="00AA0138"/>
    <w:rsid w:val="00AA4358"/>
    <w:rsid w:val="00AA7EC9"/>
    <w:rsid w:val="00AC3BB0"/>
    <w:rsid w:val="00AC676C"/>
    <w:rsid w:val="00AE0FD0"/>
    <w:rsid w:val="00B02B72"/>
    <w:rsid w:val="00B04998"/>
    <w:rsid w:val="00B203F9"/>
    <w:rsid w:val="00B23694"/>
    <w:rsid w:val="00B34182"/>
    <w:rsid w:val="00B60E30"/>
    <w:rsid w:val="00B612A9"/>
    <w:rsid w:val="00B67E61"/>
    <w:rsid w:val="00B7140D"/>
    <w:rsid w:val="00B81433"/>
    <w:rsid w:val="00B82FFF"/>
    <w:rsid w:val="00B9785E"/>
    <w:rsid w:val="00BA681B"/>
    <w:rsid w:val="00BD42B5"/>
    <w:rsid w:val="00C25E46"/>
    <w:rsid w:val="00C34EBD"/>
    <w:rsid w:val="00C43424"/>
    <w:rsid w:val="00C47A35"/>
    <w:rsid w:val="00C64732"/>
    <w:rsid w:val="00C65D2F"/>
    <w:rsid w:val="00C71EB0"/>
    <w:rsid w:val="00C955F0"/>
    <w:rsid w:val="00CA4AC7"/>
    <w:rsid w:val="00CE273B"/>
    <w:rsid w:val="00D064D6"/>
    <w:rsid w:val="00D10CAD"/>
    <w:rsid w:val="00D13581"/>
    <w:rsid w:val="00D35FA4"/>
    <w:rsid w:val="00D4096A"/>
    <w:rsid w:val="00D51FE9"/>
    <w:rsid w:val="00D57B74"/>
    <w:rsid w:val="00D61335"/>
    <w:rsid w:val="00D972D8"/>
    <w:rsid w:val="00DA1A88"/>
    <w:rsid w:val="00DB2E3B"/>
    <w:rsid w:val="00DB533E"/>
    <w:rsid w:val="00DD3B85"/>
    <w:rsid w:val="00DD3E28"/>
    <w:rsid w:val="00DD41B0"/>
    <w:rsid w:val="00DE604C"/>
    <w:rsid w:val="00DE68BC"/>
    <w:rsid w:val="00DF1ACD"/>
    <w:rsid w:val="00DF37A4"/>
    <w:rsid w:val="00E13C4B"/>
    <w:rsid w:val="00E209F0"/>
    <w:rsid w:val="00E74DC9"/>
    <w:rsid w:val="00E80E36"/>
    <w:rsid w:val="00E874CD"/>
    <w:rsid w:val="00EA0E5F"/>
    <w:rsid w:val="00EA626B"/>
    <w:rsid w:val="00EB60C7"/>
    <w:rsid w:val="00ED62B8"/>
    <w:rsid w:val="00EE0630"/>
    <w:rsid w:val="00EE14D9"/>
    <w:rsid w:val="00EE1995"/>
    <w:rsid w:val="00F00A6B"/>
    <w:rsid w:val="00F22091"/>
    <w:rsid w:val="00F256A4"/>
    <w:rsid w:val="00F26FAB"/>
    <w:rsid w:val="00F56D55"/>
    <w:rsid w:val="00F61483"/>
    <w:rsid w:val="00F66F79"/>
    <w:rsid w:val="00F81033"/>
    <w:rsid w:val="00F92335"/>
    <w:rsid w:val="00FB5355"/>
    <w:rsid w:val="00FB730F"/>
    <w:rsid w:val="00FC153A"/>
    <w:rsid w:val="00FC57FE"/>
    <w:rsid w:val="00FD730A"/>
    <w:rsid w:val="00FE1740"/>
    <w:rsid w:val="00FE23E6"/>
    <w:rsid w:val="00FE3628"/>
    <w:rsid w:val="00F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B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37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A626B"/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C65D2F"/>
    <w:rPr>
      <w:sz w:val="22"/>
      <w:szCs w:val="22"/>
      <w:lang w:val="ru-RU" w:eastAsia="ru-RU" w:bidi="ar-SA"/>
    </w:rPr>
  </w:style>
  <w:style w:type="table" w:styleId="a5">
    <w:name w:val="Table Grid"/>
    <w:basedOn w:val="a1"/>
    <w:uiPriority w:val="99"/>
    <w:rsid w:val="00EA626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65D2F"/>
    <w:pPr>
      <w:ind w:left="720"/>
      <w:contextualSpacing/>
    </w:pPr>
  </w:style>
  <w:style w:type="paragraph" w:styleId="a7">
    <w:name w:val="Normal (Web)"/>
    <w:basedOn w:val="a"/>
    <w:uiPriority w:val="99"/>
    <w:rsid w:val="00C65D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C6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65D2F"/>
    <w:rPr>
      <w:rFonts w:cs="Times New Roman"/>
    </w:rPr>
  </w:style>
  <w:style w:type="paragraph" w:styleId="aa">
    <w:name w:val="footer"/>
    <w:basedOn w:val="a"/>
    <w:link w:val="ab"/>
    <w:uiPriority w:val="99"/>
    <w:rsid w:val="00C6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65D2F"/>
    <w:rPr>
      <w:rFonts w:cs="Times New Roman"/>
    </w:rPr>
  </w:style>
  <w:style w:type="table" w:customStyle="1" w:styleId="1">
    <w:name w:val="Сетка таблицы1"/>
    <w:uiPriority w:val="99"/>
    <w:rsid w:val="00C65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C65D2F"/>
    <w:rPr>
      <w:rFonts w:cs="Calibri"/>
      <w:color w:val="000000"/>
      <w:spacing w:val="6"/>
      <w:sz w:val="28"/>
      <w:szCs w:val="28"/>
    </w:rPr>
  </w:style>
  <w:style w:type="character" w:styleId="ac">
    <w:name w:val="Hyperlink"/>
    <w:basedOn w:val="a0"/>
    <w:uiPriority w:val="99"/>
    <w:rsid w:val="00C65D2F"/>
    <w:rPr>
      <w:rFonts w:cs="Times New Roman"/>
      <w:color w:val="0000FF"/>
      <w:u w:val="single"/>
    </w:rPr>
  </w:style>
  <w:style w:type="paragraph" w:customStyle="1" w:styleId="31">
    <w:name w:val="Абзац списка3"/>
    <w:basedOn w:val="a"/>
    <w:uiPriority w:val="99"/>
    <w:rsid w:val="00C65D2F"/>
    <w:pPr>
      <w:ind w:left="720"/>
      <w:contextualSpacing/>
    </w:pPr>
    <w:rPr>
      <w:lang w:eastAsia="en-US"/>
    </w:rPr>
  </w:style>
  <w:style w:type="character" w:styleId="ad">
    <w:name w:val="line number"/>
    <w:basedOn w:val="a0"/>
    <w:uiPriority w:val="99"/>
    <w:semiHidden/>
    <w:rsid w:val="00C65D2F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C47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FD730A"/>
    <w:rPr>
      <w:rFonts w:ascii="Times New Roman" w:hAnsi="Times New Roman" w:cs="Times New Roman"/>
      <w:sz w:val="2"/>
    </w:rPr>
  </w:style>
  <w:style w:type="paragraph" w:styleId="af0">
    <w:name w:val="Body Text"/>
    <w:basedOn w:val="a"/>
    <w:link w:val="af1"/>
    <w:rsid w:val="000F374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F374D"/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aliases w:val="литература"/>
    <w:basedOn w:val="a"/>
    <w:link w:val="af2"/>
    <w:uiPriority w:val="99"/>
    <w:qFormat/>
    <w:rsid w:val="000F374D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F374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3New">
    <w:name w:val="Заголовок 3New"/>
    <w:basedOn w:val="3"/>
    <w:next w:val="aa"/>
    <w:link w:val="3New0"/>
    <w:autoRedefine/>
    <w:uiPriority w:val="99"/>
    <w:qFormat/>
    <w:rsid w:val="000F374D"/>
    <w:pPr>
      <w:widowControl w:val="0"/>
      <w:tabs>
        <w:tab w:val="left" w:pos="567"/>
      </w:tabs>
      <w:suppressAutoHyphens/>
      <w:spacing w:before="0" w:after="0" w:line="360" w:lineRule="auto"/>
      <w:ind w:firstLine="567"/>
    </w:pPr>
    <w:rPr>
      <w:rFonts w:ascii="Times New Roman" w:hAnsi="Times New Roman"/>
      <w:bCs w:val="0"/>
      <w:sz w:val="24"/>
      <w:szCs w:val="24"/>
      <w:lang/>
    </w:rPr>
  </w:style>
  <w:style w:type="character" w:customStyle="1" w:styleId="3New0">
    <w:name w:val="Заголовок 3New Знак"/>
    <w:link w:val="3New"/>
    <w:uiPriority w:val="99"/>
    <w:rsid w:val="000F374D"/>
    <w:rPr>
      <w:rFonts w:ascii="Times New Roman" w:hAnsi="Times New Roman"/>
      <w:b/>
      <w:sz w:val="24"/>
      <w:szCs w:val="24"/>
    </w:rPr>
  </w:style>
  <w:style w:type="character" w:customStyle="1" w:styleId="af2">
    <w:name w:val="Абзац списка Знак"/>
    <w:aliases w:val="литература Знак,Абзац списка1 Знак"/>
    <w:link w:val="11"/>
    <w:uiPriority w:val="99"/>
    <w:rsid w:val="000F374D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0F374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53</Pages>
  <Words>18933</Words>
  <Characters>107922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60</cp:revision>
  <cp:lastPrinted>2015-10-22T02:37:00Z</cp:lastPrinted>
  <dcterms:created xsi:type="dcterms:W3CDTF">2015-01-16T08:18:00Z</dcterms:created>
  <dcterms:modified xsi:type="dcterms:W3CDTF">2016-03-10T08:26:00Z</dcterms:modified>
</cp:coreProperties>
</file>