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3112"/>
        <w:gridCol w:w="3173"/>
        <w:gridCol w:w="3285"/>
      </w:tblGrid>
      <w:tr w:rsidR="00570069" w:rsidRPr="003B33CD" w:rsidTr="00875A12">
        <w:trPr>
          <w:trHeight w:val="131"/>
        </w:trPr>
        <w:tc>
          <w:tcPr>
            <w:tcW w:w="9571" w:type="dxa"/>
            <w:gridSpan w:val="3"/>
            <w:shd w:val="clear" w:color="auto" w:fill="DAEEF3"/>
          </w:tcPr>
          <w:p w:rsidR="00570069" w:rsidRPr="00875A12" w:rsidRDefault="00570069" w:rsidP="00875A12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noProof/>
                <w:lang w:val="en-US" w:eastAsia="ru-RU"/>
              </w:rPr>
            </w:pPr>
            <w:bookmarkStart w:id="0" w:name="_GoBack"/>
            <w:bookmarkEnd w:id="0"/>
          </w:p>
        </w:tc>
      </w:tr>
      <w:tr w:rsidR="007F7647" w:rsidRPr="003B33CD" w:rsidTr="00570069">
        <w:trPr>
          <w:trHeight w:val="4810"/>
        </w:trPr>
        <w:tc>
          <w:tcPr>
            <w:tcW w:w="3113" w:type="dxa"/>
            <w:shd w:val="clear" w:color="auto" w:fill="DAEEF3"/>
          </w:tcPr>
          <w:p w:rsidR="005349B0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  <w:color w:val="FF0000"/>
                <w:sz w:val="112"/>
                <w:szCs w:val="112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Рисунок 1" o:spid="_x0000_i1054" type="#_x0000_t75" alt="Plan-spaseniya-Samarskoj-oblasti-pochti-gotov_large.jpg" style="width:81pt;height:81pt;visibility:visible" o:bullet="t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8A3BEE" w:rsidRPr="003B33C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Аа</w:t>
            </w:r>
          </w:p>
          <w:p w:rsidR="00075044" w:rsidRPr="003B33CD" w:rsidRDefault="00075044" w:rsidP="00B15AE9">
            <w:pPr>
              <w:spacing w:after="0" w:line="240" w:lineRule="auto"/>
              <w:ind w:right="-145"/>
              <w:jc w:val="center"/>
              <w:rPr>
                <w:rFonts w:ascii="Times New Roman" w:hAnsi="Times New Roman"/>
                <w:color w:val="FF0000"/>
                <w:sz w:val="112"/>
                <w:szCs w:val="112"/>
              </w:rPr>
            </w:pPr>
            <w:r w:rsidRPr="003B33CD">
              <w:rPr>
                <w:rFonts w:ascii="Times New Roman" w:hAnsi="Times New Roman"/>
                <w:color w:val="FF0000"/>
                <w:sz w:val="112"/>
                <w:szCs w:val="112"/>
              </w:rPr>
              <w:pict>
                <v:shape id="_x0000_i1055" type="#_x0000_t75" style="width:141.75pt;height:93.75pt">
                  <v:imagedata r:id="rId7" o:title="а"/>
                </v:shape>
              </w:pict>
            </w:r>
          </w:p>
          <w:p w:rsidR="008A3BEE" w:rsidRPr="001727C0" w:rsidRDefault="00075044" w:rsidP="001A2D88">
            <w:pPr>
              <w:pStyle w:val="1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44"/>
                <w:szCs w:val="44"/>
                <w:lang w:val="ru-RU" w:eastAsia="en-US"/>
              </w:rPr>
            </w:pPr>
            <w:r w:rsidRPr="001727C0">
              <w:rPr>
                <w:rFonts w:ascii="Times New Roman" w:hAnsi="Times New Roman"/>
                <w:color w:val="000000"/>
                <w:sz w:val="44"/>
                <w:szCs w:val="44"/>
                <w:u w:val="single"/>
                <w:lang w:val="ru-RU" w:eastAsia="en-US"/>
              </w:rPr>
              <w:t>А</w:t>
            </w:r>
            <w:r w:rsidRPr="001727C0">
              <w:rPr>
                <w:rFonts w:ascii="Times New Roman" w:hAnsi="Times New Roman"/>
                <w:color w:val="000000"/>
                <w:sz w:val="44"/>
                <w:szCs w:val="44"/>
                <w:lang w:val="ru-RU" w:eastAsia="en-US"/>
              </w:rPr>
              <w:t>втоВаз</w:t>
            </w:r>
          </w:p>
        </w:tc>
        <w:tc>
          <w:tcPr>
            <w:tcW w:w="3173" w:type="dxa"/>
            <w:shd w:val="clear" w:color="auto" w:fill="DAEEF3"/>
          </w:tcPr>
          <w:p w:rsidR="005349B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55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E12CE" w:rsidRPr="003B33CD" w:rsidRDefault="00BE12CE" w:rsidP="00B712A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История завода началось с 27 июля 1966 года; первая марка выпущенной машины «Копейка»</w:t>
            </w:r>
          </w:p>
        </w:tc>
        <w:tc>
          <w:tcPr>
            <w:tcW w:w="3285" w:type="dxa"/>
            <w:shd w:val="clear" w:color="auto" w:fill="DAEEF3"/>
          </w:tcPr>
          <w:p w:rsidR="005349B0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color w:val="FF0000"/>
                <w:sz w:val="112"/>
                <w:szCs w:val="112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56" type="#_x0000_t75" alt="Plan-spaseniya-Samarskoj-oblasti-pochti-gotov_large.jpg" style="width:81pt;height:81pt;visibility:visible" o:bullet="t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Бб</w:t>
            </w:r>
          </w:p>
          <w:p w:rsidR="00B15AE9" w:rsidRPr="003B33CD" w:rsidRDefault="00B15AE9" w:rsidP="00B15A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57" type="#_x0000_t75" style="width:59.25pt;height:89.25pt">
                  <v:imagedata r:id="rId9" o:title="б"/>
                </v:shape>
              </w:pict>
            </w:r>
          </w:p>
          <w:p w:rsidR="00B15AE9" w:rsidRPr="003B33CD" w:rsidRDefault="00B15AE9" w:rsidP="001A2D8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 w:rsidRPr="00F0157F">
              <w:rPr>
                <w:rFonts w:ascii="Times New Roman" w:hAnsi="Times New Roman"/>
                <w:b/>
                <w:color w:val="000000"/>
                <w:sz w:val="40"/>
                <w:szCs w:val="40"/>
                <w:u w:val="single"/>
              </w:rPr>
              <w:t>Б</w:t>
            </w: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ашня</w:t>
            </w:r>
          </w:p>
          <w:p w:rsidR="00B15AE9" w:rsidRPr="003B33CD" w:rsidRDefault="00B15AE9" w:rsidP="001A2D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Водонапорная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5349B0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52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B15AE9" w:rsidRPr="00851A75" w:rsidRDefault="00B15AE9" w:rsidP="001A2D8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Введена в строй в 1956 году; впервые дала воду в квартиры ставропольчан</w:t>
            </w:r>
          </w:p>
        </w:tc>
        <w:tc>
          <w:tcPr>
            <w:tcW w:w="3173" w:type="dxa"/>
            <w:shd w:val="clear" w:color="auto" w:fill="DAEEF3"/>
          </w:tcPr>
          <w:p w:rsidR="00B15AE9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5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Вв</w:t>
            </w:r>
          </w:p>
          <w:p w:rsidR="00B15AE9" w:rsidRPr="003B33CD" w:rsidRDefault="007D5D80" w:rsidP="00B15AE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59" type="#_x0000_t75" style="width:104.25pt;height:63.75pt">
                  <v:imagedata r:id="rId10" o:title="в"/>
                </v:shape>
              </w:pict>
            </w:r>
          </w:p>
          <w:p w:rsidR="00B15AE9" w:rsidRPr="003B33CD" w:rsidRDefault="00B15AE9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Дворец спорта</w:t>
            </w:r>
          </w:p>
          <w:p w:rsidR="005349B0" w:rsidRPr="003B33CD" w:rsidRDefault="00B15AE9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  <w:t>В</w:t>
            </w:r>
            <w:r w:rsidRPr="003B33CD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олгарь»</w:t>
            </w:r>
          </w:p>
        </w:tc>
        <w:tc>
          <w:tcPr>
            <w:tcW w:w="3285" w:type="dxa"/>
            <w:shd w:val="clear" w:color="auto" w:fill="DAEEF3"/>
          </w:tcPr>
          <w:p w:rsidR="00580EA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53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851A75" w:rsidRDefault="00580EA0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Открытие состоялось 8 мая</w:t>
            </w:r>
            <w:r w:rsidR="007D5D80"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 xml:space="preserve"> 1975 года</w:t>
            </w:r>
            <w:r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; общая территория Дворца спорта – 25 тыс.</w:t>
            </w:r>
            <w:r w:rsidR="00851A75"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 xml:space="preserve"> </w:t>
            </w:r>
            <w:r w:rsidRPr="00851A75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м</w:t>
            </w:r>
            <w:r w:rsidRPr="00851A75">
              <w:rPr>
                <w:rFonts w:ascii="Times New Roman" w:hAnsi="Times New Roman"/>
                <w:i/>
                <w:color w:val="000000"/>
                <w:sz w:val="30"/>
                <w:szCs w:val="30"/>
                <w:vertAlign w:val="superscript"/>
              </w:rPr>
              <w:t>2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580EA0" w:rsidRPr="003B33CD" w:rsidRDefault="00024CAA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60" type="#_x0000_t75" alt="Plan-spaseniya-Samarskoj-oblasti-pochti-gotov_large.jpg" style="width:62.25pt;height:62.25pt;visibility:visible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Гг</w:t>
            </w:r>
          </w:p>
          <w:p w:rsidR="005349B0" w:rsidRPr="003B33CD" w:rsidRDefault="00580EA0" w:rsidP="00580EA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61" type="#_x0000_t75" style="width:111.75pt;height:70.5pt">
                  <v:imagedata r:id="rId11" o:title="г"/>
                </v:shape>
              </w:pict>
            </w:r>
          </w:p>
          <w:p w:rsidR="00580EA0" w:rsidRPr="003B33CD" w:rsidRDefault="00580EA0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Памятная доска 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Г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лебу Дроздову</w:t>
            </w:r>
          </w:p>
        </w:tc>
        <w:tc>
          <w:tcPr>
            <w:tcW w:w="3173" w:type="dxa"/>
            <w:shd w:val="clear" w:color="auto" w:fill="DAEEF3"/>
          </w:tcPr>
          <w:p w:rsidR="00580EA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51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Pr="003B33CD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580EA0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Основатель театра «Колесо»; народный артист России, почётный гражданин г. Тольятти</w:t>
            </w:r>
          </w:p>
        </w:tc>
        <w:tc>
          <w:tcPr>
            <w:tcW w:w="3285" w:type="dxa"/>
            <w:shd w:val="clear" w:color="auto" w:fill="DAEEF3"/>
          </w:tcPr>
          <w:p w:rsidR="00580EA0" w:rsidRPr="003B33CD" w:rsidRDefault="000C0EC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62" type="#_x0000_t75" alt="Plan-spaseniya-Samarskoj-oblasti-pochti-gotov_large.jpg" style="width:60.75pt;height:60.75pt;visibility:visible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108"/>
                <w:szCs w:val="108"/>
              </w:rPr>
              <w:t>Дд</w:t>
            </w:r>
          </w:p>
          <w:p w:rsidR="005349B0" w:rsidRPr="003B33CD" w:rsidRDefault="000C0ECD" w:rsidP="00580EA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63" type="#_x0000_t75" style="width:85.5pt;height:107.25pt">
                  <v:imagedata r:id="rId12" o:title="д"/>
                </v:shape>
              </w:pict>
            </w:r>
          </w:p>
          <w:p w:rsidR="00580EA0" w:rsidRPr="003B33CD" w:rsidRDefault="00580EA0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Памятник </w:t>
            </w:r>
          </w:p>
          <w:p w:rsidR="00580EA0" w:rsidRPr="003B33CD" w:rsidRDefault="00580EA0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Д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ружбы народов»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C26B79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9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5349B0" w:rsidRPr="003B33CD" w:rsidRDefault="00C26B79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Открылся 2 июня 1999 года на улице Жилина, в Центральном районе</w:t>
            </w:r>
          </w:p>
        </w:tc>
        <w:tc>
          <w:tcPr>
            <w:tcW w:w="3173" w:type="dxa"/>
            <w:shd w:val="clear" w:color="auto" w:fill="DAEEF3"/>
          </w:tcPr>
          <w:p w:rsidR="00C26B79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64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8A3BEE" w:rsidRPr="003B33C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Ее</w:t>
            </w:r>
          </w:p>
          <w:p w:rsidR="005349B0" w:rsidRPr="003B33CD" w:rsidRDefault="00A05D82" w:rsidP="00C26B7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65" type="#_x0000_t75" style="width:86.25pt;height:74.25pt">
                  <v:imagedata r:id="rId13" o:title="е"/>
                </v:shape>
              </w:pict>
            </w:r>
          </w:p>
          <w:p w:rsidR="00706D96" w:rsidRDefault="00C26B79" w:rsidP="00C26B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4299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Памятник </w:t>
            </w:r>
          </w:p>
          <w:p w:rsidR="00C26B79" w:rsidRPr="003B33CD" w:rsidRDefault="00C26B79" w:rsidP="00706D96">
            <w:pPr>
              <w:spacing w:after="0"/>
              <w:jc w:val="center"/>
              <w:rPr>
                <w:rFonts w:ascii="Times New Roman" w:hAnsi="Times New Roman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Е</w:t>
            </w:r>
            <w:r w:rsidRPr="0044299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вгению</w:t>
            </w:r>
            <w:r w:rsidR="00706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4299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Никонову</w:t>
            </w:r>
          </w:p>
        </w:tc>
        <w:tc>
          <w:tcPr>
            <w:tcW w:w="3285" w:type="dxa"/>
            <w:shd w:val="clear" w:color="auto" w:fill="DAEEF3"/>
          </w:tcPr>
          <w:p w:rsidR="00C26B79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50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851A75" w:rsidRDefault="00C26B79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51A7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Герой Советского Союз, открытие состоялось 17 декабря 1980 года; средняя школа № 19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C26B79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66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8A3BEE" w:rsidRPr="003B33C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Ёё</w:t>
            </w:r>
          </w:p>
          <w:p w:rsidR="005349B0" w:rsidRPr="003B33CD" w:rsidRDefault="00B712A7" w:rsidP="00C26B79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   </w:t>
            </w:r>
            <w:r w:rsidR="00E13BC4" w:rsidRPr="003B33CD">
              <w:rPr>
                <w:rFonts w:ascii="Times New Roman" w:hAnsi="Times New Roman"/>
              </w:rPr>
              <w:pict>
                <v:shape id="_x0000_i1067" type="#_x0000_t75" style="width:65.25pt;height:90pt">
                  <v:imagedata r:id="rId14" o:title="200px-pugachev"/>
                </v:shape>
              </w:pict>
            </w:r>
          </w:p>
          <w:p w:rsidR="00B712A7" w:rsidRPr="003B33CD" w:rsidRDefault="00B712A7" w:rsidP="00B712A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Пугач</w:t>
            </w:r>
            <w:r w:rsidRPr="00783F3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ё</w:t>
            </w: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</w:p>
          <w:p w:rsidR="00B712A7" w:rsidRPr="003B33CD" w:rsidRDefault="00B712A7" w:rsidP="00B712A7">
            <w:pPr>
              <w:spacing w:after="0"/>
              <w:jc w:val="center"/>
              <w:rPr>
                <w:rFonts w:ascii="Times New Roman" w:hAnsi="Times New Roman"/>
                <w:color w:val="548DD4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Емельян Иванович</w:t>
            </w:r>
          </w:p>
        </w:tc>
        <w:tc>
          <w:tcPr>
            <w:tcW w:w="3173" w:type="dxa"/>
            <w:shd w:val="clear" w:color="auto" w:fill="DAEEF3"/>
          </w:tcPr>
          <w:p w:rsidR="00B712A7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8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B712A7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Войска Пугачёва под руководством местного казака Дербетева штурмом взяли Ставрополь и захватили всё вооружение крепости.</w:t>
            </w:r>
          </w:p>
        </w:tc>
        <w:tc>
          <w:tcPr>
            <w:tcW w:w="3285" w:type="dxa"/>
            <w:shd w:val="clear" w:color="auto" w:fill="DAEEF3"/>
          </w:tcPr>
          <w:p w:rsidR="00C26B79" w:rsidRDefault="00830A3D" w:rsidP="00830A3D">
            <w:pPr>
              <w:spacing w:after="0" w:line="240" w:lineRule="auto"/>
              <w:rPr>
                <w:rFonts w:ascii="Times New Roman" w:hAnsi="Times New Roman"/>
                <w:b/>
                <w:i/>
                <w:color w:val="548DD4"/>
                <w:sz w:val="74"/>
                <w:szCs w:val="74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6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74"/>
                <w:szCs w:val="74"/>
              </w:rPr>
              <w:t>Жж</w:t>
            </w:r>
          </w:p>
          <w:p w:rsidR="00E13BC4" w:rsidRPr="003B33CD" w:rsidRDefault="00E13BC4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C26B79" w:rsidP="00C26B7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69" type="#_x0000_t75" style="width:108pt;height:1in">
                  <v:imagedata r:id="rId15" o:title="ж"/>
                </v:shape>
              </w:pict>
            </w:r>
          </w:p>
          <w:p w:rsidR="00C26B79" w:rsidRPr="003B33CD" w:rsidRDefault="00C26B79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Ж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игулёвская </w:t>
            </w:r>
          </w:p>
          <w:p w:rsidR="00C26B79" w:rsidRPr="003B33CD" w:rsidRDefault="00C26B79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ГЭС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C26B79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7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Pr="003B33CD" w:rsidRDefault="00851A75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5349B0" w:rsidRPr="003B33CD" w:rsidRDefault="00C26B79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Самая крупная гидроэлектростанция в стране, строительству началось в 1950 году</w:t>
            </w:r>
          </w:p>
        </w:tc>
        <w:tc>
          <w:tcPr>
            <w:tcW w:w="3173" w:type="dxa"/>
            <w:shd w:val="clear" w:color="auto" w:fill="DAEEF3"/>
          </w:tcPr>
          <w:p w:rsidR="00C26B79" w:rsidRDefault="00830A3D" w:rsidP="00830A3D">
            <w:pPr>
              <w:spacing w:after="0" w:line="240" w:lineRule="auto"/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70" type="#_x0000_t75" alt="Plan-spaseniya-Samarskoj-oblasti-pochti-gotov_large.jpg" style="width:81pt;height:81pt;visibility:visible" o:bullet="t">
                  <v:imagedata r:id="rId6" o:title="Plan-spaseniya-Samarskoj-oblasti-pochti-gotov_large"/>
                </v:shape>
              </w:pict>
            </w:r>
            <w:r w:rsidR="005E574E" w:rsidRPr="003B33CD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="008A3BEE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Зз</w:t>
            </w:r>
          </w:p>
          <w:p w:rsidR="00A31364" w:rsidRPr="003B33CD" w:rsidRDefault="00A31364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C26B79" w:rsidP="00C26B7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71" type="#_x0000_t75" style="width:93.75pt;height:62.25pt">
                  <v:imagedata r:id="rId16" o:title="з"/>
                </v:shape>
              </w:pict>
            </w:r>
          </w:p>
          <w:p w:rsidR="00C26B79" w:rsidRPr="003B33CD" w:rsidRDefault="006B1460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56"/>
                <w:szCs w:val="56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 xml:space="preserve">« </w:t>
            </w:r>
            <w:r w:rsidRPr="00CC3ECF">
              <w:rPr>
                <w:rFonts w:ascii="Times New Roman" w:hAnsi="Times New Roman"/>
                <w:b/>
                <w:color w:val="000000"/>
                <w:sz w:val="56"/>
                <w:szCs w:val="56"/>
                <w:u w:val="single"/>
              </w:rPr>
              <w:t>З</w:t>
            </w:r>
            <w:r w:rsidRPr="003B33CD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>ИС – 3»</w:t>
            </w:r>
          </w:p>
        </w:tc>
        <w:tc>
          <w:tcPr>
            <w:tcW w:w="3285" w:type="dxa"/>
            <w:shd w:val="clear" w:color="auto" w:fill="DAEEF3"/>
          </w:tcPr>
          <w:p w:rsidR="006B146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6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6B1460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Советская дивизионная и противотанковая пушка образца 1942 года; расположена в Парке Победы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6B1460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shape id="_x0000_i1072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3B33CD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F87BF7" w:rsidRPr="003B33CD">
              <w:rPr>
                <w:rFonts w:ascii="Times New Roman" w:hAnsi="Times New Roman"/>
                <w:b/>
                <w:i/>
                <w:color w:val="FF0000"/>
                <w:sz w:val="100"/>
                <w:szCs w:val="100"/>
              </w:rPr>
              <w:t>Ии</w:t>
            </w:r>
          </w:p>
          <w:p w:rsidR="005349B0" w:rsidRPr="003B33CD" w:rsidRDefault="006B1460" w:rsidP="006B146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73" type="#_x0000_t75" style="width:111.75pt;height:1in">
                  <v:imagedata r:id="rId17" o:title="и"/>
                </v:shape>
              </w:pict>
            </w:r>
          </w:p>
          <w:p w:rsidR="006B1460" w:rsidRPr="003B33CD" w:rsidRDefault="006B1460" w:rsidP="006B14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И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осиф Сталин-3»</w:t>
            </w:r>
          </w:p>
          <w:p w:rsidR="006B1460" w:rsidRPr="003B33CD" w:rsidRDefault="006B1460" w:rsidP="006B146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(ИС-3)</w:t>
            </w:r>
          </w:p>
        </w:tc>
        <w:tc>
          <w:tcPr>
            <w:tcW w:w="3173" w:type="dxa"/>
            <w:shd w:val="clear" w:color="auto" w:fill="DAEEF3"/>
          </w:tcPr>
          <w:p w:rsidR="006B146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5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6B1460" w:rsidP="00B712A7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Тяжёлый танк</w:t>
            </w:r>
            <w:r w:rsidR="00587EF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</w:t>
            </w:r>
            <w:r w:rsidRPr="003B33C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расположенный в Парке Победы в Автозаводском районе, символ Великой Победы</w:t>
            </w:r>
          </w:p>
        </w:tc>
        <w:tc>
          <w:tcPr>
            <w:tcW w:w="3285" w:type="dxa"/>
            <w:shd w:val="clear" w:color="auto" w:fill="DAEEF3"/>
          </w:tcPr>
          <w:p w:rsidR="00B712A7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74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3B33CD" w:rsidRPr="003B33C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F87BF7" w:rsidRPr="003B33CD">
              <w:rPr>
                <w:rFonts w:ascii="Times New Roman" w:hAnsi="Times New Roman"/>
                <w:b/>
                <w:i/>
                <w:color w:val="FF0000"/>
                <w:sz w:val="104"/>
                <w:szCs w:val="104"/>
              </w:rPr>
              <w:t>Йй</w:t>
            </w:r>
          </w:p>
          <w:p w:rsidR="005349B0" w:rsidRPr="003B33CD" w:rsidRDefault="00EC064F" w:rsidP="00B712A7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     </w:t>
            </w:r>
            <w:r w:rsidR="00B712A7" w:rsidRPr="003B33CD">
              <w:rPr>
                <w:rFonts w:ascii="Times New Roman" w:hAnsi="Times New Roman"/>
              </w:rPr>
              <w:pict>
                <v:shape id="_x0000_i1075" type="#_x0000_t75" style="width:66pt;height:77.25pt">
                  <v:imagedata r:id="rId18" o:title="vitalygroisman"/>
                </v:shape>
              </w:pict>
            </w:r>
          </w:p>
          <w:p w:rsidR="00EC064F" w:rsidRPr="003B33CD" w:rsidRDefault="00EC064F" w:rsidP="00EC064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Гро</w:t>
            </w:r>
            <w:r w:rsidRPr="00A31364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й</w:t>
            </w: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сман Виталий Александрович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5349B0" w:rsidRPr="003B33CD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4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EC064F" w:rsidRPr="003B33CD" w:rsidRDefault="00EC064F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EC064F" w:rsidRPr="003B33CD" w:rsidRDefault="00EC064F" w:rsidP="00EC064F">
            <w:pPr>
              <w:spacing w:after="0" w:line="240" w:lineRule="auto"/>
              <w:ind w:right="-145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Заслуженный врач РФ, Заслуженный тренер СССР.</w:t>
            </w:r>
          </w:p>
        </w:tc>
        <w:tc>
          <w:tcPr>
            <w:tcW w:w="3173" w:type="dxa"/>
            <w:shd w:val="clear" w:color="auto" w:fill="DAEEF3"/>
          </w:tcPr>
          <w:p w:rsidR="006B1460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76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Кк</w:t>
            </w:r>
          </w:p>
          <w:p w:rsidR="005349B0" w:rsidRPr="003B33CD" w:rsidRDefault="006B1460" w:rsidP="006B146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77" type="#_x0000_t75" style="width:108.75pt;height:81.75pt">
                  <v:imagedata r:id="rId19" o:title="к"/>
                </v:shape>
              </w:pict>
            </w:r>
          </w:p>
          <w:p w:rsidR="006B1460" w:rsidRPr="003B33CD" w:rsidRDefault="006B1460" w:rsidP="006B1460">
            <w:pPr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Театр «</w:t>
            </w:r>
            <w:r w:rsidRPr="00CC3ECF">
              <w:rPr>
                <w:rFonts w:ascii="Times New Roman" w:hAnsi="Times New Roman"/>
                <w:b/>
                <w:color w:val="000000"/>
                <w:sz w:val="40"/>
                <w:szCs w:val="40"/>
                <w:u w:val="single"/>
              </w:rPr>
              <w:t>К</w:t>
            </w: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олесо»</w:t>
            </w:r>
          </w:p>
        </w:tc>
        <w:tc>
          <w:tcPr>
            <w:tcW w:w="3285" w:type="dxa"/>
            <w:shd w:val="clear" w:color="auto" w:fill="DAEEF3"/>
          </w:tcPr>
          <w:p w:rsidR="006B1460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3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6B1460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Открылся в 1988 году; самый первый в стране театр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6B1460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  <w:b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7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Лл</w:t>
            </w:r>
          </w:p>
          <w:p w:rsidR="005349B0" w:rsidRPr="003B33CD" w:rsidRDefault="006B1460" w:rsidP="006B1460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79" type="#_x0000_t75" style="width:105.75pt;height:69.75pt">
                  <v:imagedata r:id="rId20" o:title="л"/>
                </v:shape>
              </w:pict>
            </w:r>
          </w:p>
          <w:p w:rsidR="006B1460" w:rsidRPr="003B33CD" w:rsidRDefault="006B1460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Стела «</w:t>
            </w: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Л</w:t>
            </w:r>
            <w:r w:rsidRPr="003B33CD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адья»</w:t>
            </w:r>
          </w:p>
        </w:tc>
        <w:tc>
          <w:tcPr>
            <w:tcW w:w="3173" w:type="dxa"/>
            <w:shd w:val="clear" w:color="auto" w:fill="DAEEF3"/>
          </w:tcPr>
          <w:p w:rsidR="00A8005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2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51A75" w:rsidRPr="003B33CD" w:rsidRDefault="00851A75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A8005D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На пересечении улицы Борковской и Южного шоссе; архитектор стелы не известен</w:t>
            </w:r>
          </w:p>
        </w:tc>
        <w:tc>
          <w:tcPr>
            <w:tcW w:w="3285" w:type="dxa"/>
            <w:shd w:val="clear" w:color="auto" w:fill="DAEEF3"/>
          </w:tcPr>
          <w:p w:rsidR="00A8005D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80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B6340D">
              <w:rPr>
                <w:rFonts w:ascii="Times New Roman" w:hAnsi="Times New Roman"/>
                <w:b/>
                <w:i/>
                <w:color w:val="548DD4"/>
                <w:sz w:val="92"/>
                <w:szCs w:val="92"/>
              </w:rPr>
              <w:t>Мм</w:t>
            </w:r>
          </w:p>
          <w:p w:rsidR="00A8005D" w:rsidRPr="003B33CD" w:rsidRDefault="00A8005D" w:rsidP="00A8005D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81" type="#_x0000_t75" style="width:147pt;height:47.25pt">
                  <v:imagedata r:id="rId21" o:title="м"/>
                </v:shape>
              </w:pict>
            </w:r>
          </w:p>
          <w:p w:rsidR="00851A75" w:rsidRDefault="00851A75" w:rsidP="00851A75">
            <w:pPr>
              <w:spacing w:after="0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</w:p>
          <w:p w:rsidR="005349B0" w:rsidRPr="00851A75" w:rsidRDefault="00A8005D" w:rsidP="00851A75">
            <w:pPr>
              <w:spacing w:after="0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851A75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М</w:t>
            </w:r>
            <w:r w:rsidRPr="00851A75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ега – Лада»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A8005D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1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261CD1" w:rsidRDefault="00261CD1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261CD1" w:rsidRPr="003B33CD" w:rsidRDefault="00261CD1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5349B0" w:rsidRPr="003B33CD" w:rsidRDefault="00A8005D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Тольяттинская команда по спидвею; 11 – кратный чемпион России</w:t>
            </w:r>
          </w:p>
        </w:tc>
        <w:tc>
          <w:tcPr>
            <w:tcW w:w="3173" w:type="dxa"/>
            <w:shd w:val="clear" w:color="auto" w:fill="DAEEF3"/>
          </w:tcPr>
          <w:p w:rsidR="00A8005D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82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00"/>
                <w:szCs w:val="100"/>
              </w:rPr>
              <w:t>Нн</w:t>
            </w:r>
          </w:p>
          <w:p w:rsidR="005349B0" w:rsidRPr="003B33CD" w:rsidRDefault="00A8005D" w:rsidP="00A8005D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83" type="#_x0000_t75" style="width:99.75pt;height:1in">
                  <v:imagedata r:id="rId22" o:title="н"/>
                </v:shape>
              </w:pict>
            </w:r>
          </w:p>
          <w:p w:rsidR="00A8005D" w:rsidRPr="00CF2BF9" w:rsidRDefault="00A8005D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CF2BF9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  <w:t>Н</w:t>
            </w:r>
            <w:r w:rsidRPr="00CF2BF9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улевой километр»</w:t>
            </w:r>
          </w:p>
        </w:tc>
        <w:tc>
          <w:tcPr>
            <w:tcW w:w="3285" w:type="dxa"/>
            <w:shd w:val="clear" w:color="auto" w:fill="DAEEF3"/>
          </w:tcPr>
          <w:p w:rsidR="00A8005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40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261CD1" w:rsidRDefault="00261CD1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61CD1" w:rsidRDefault="00261CD1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61CD1" w:rsidRPr="003B33CD" w:rsidRDefault="00261CD1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261CD1" w:rsidRDefault="00A8005D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261CD1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Установлен летом 2010 года возле ЗАГСа Автозаводского района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A8005D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84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Оо</w:t>
            </w:r>
          </w:p>
          <w:p w:rsidR="005349B0" w:rsidRPr="003B33CD" w:rsidRDefault="00A8005D" w:rsidP="00A8005D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85" type="#_x0000_t75" style="width:99.75pt;height:61.5pt">
                  <v:imagedata r:id="rId23" o:title="о"/>
                </v:shape>
              </w:pict>
            </w:r>
          </w:p>
          <w:p w:rsidR="00A8005D" w:rsidRPr="004D7A01" w:rsidRDefault="00A8005D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Спортивный комплекс</w:t>
            </w:r>
          </w:p>
          <w:p w:rsidR="00A8005D" w:rsidRPr="003B33CD" w:rsidRDefault="00A8005D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О</w:t>
            </w: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лимп»</w:t>
            </w:r>
          </w:p>
        </w:tc>
        <w:tc>
          <w:tcPr>
            <w:tcW w:w="3173" w:type="dxa"/>
            <w:shd w:val="clear" w:color="auto" w:fill="DAEEF3"/>
          </w:tcPr>
          <w:p w:rsidR="00A8005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9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AD5D03" w:rsidRDefault="00AD5D0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D5D03" w:rsidRDefault="00AD5D0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D5D03" w:rsidRPr="003B33CD" w:rsidRDefault="00AD5D0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349B0" w:rsidRPr="003B33CD" w:rsidRDefault="00A8005D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Один из самых известных в Тольятти объектов социально-культурного назначения</w:t>
            </w:r>
          </w:p>
        </w:tc>
        <w:tc>
          <w:tcPr>
            <w:tcW w:w="3285" w:type="dxa"/>
            <w:shd w:val="clear" w:color="auto" w:fill="DAEEF3"/>
          </w:tcPr>
          <w:p w:rsidR="00A8005D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86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08"/>
                <w:szCs w:val="108"/>
              </w:rPr>
              <w:t>Пп</w:t>
            </w:r>
          </w:p>
          <w:p w:rsidR="005349B0" w:rsidRPr="003B33CD" w:rsidRDefault="00A8005D" w:rsidP="00A8005D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87" type="#_x0000_t75" style="width:109.5pt;height:73.5pt">
                  <v:imagedata r:id="rId24" o:title="п"/>
                </v:shape>
              </w:pict>
            </w:r>
          </w:p>
          <w:p w:rsidR="00A8005D" w:rsidRPr="004D7A01" w:rsidRDefault="00A8005D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П</w:t>
            </w: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амятник</w:t>
            </w:r>
          </w:p>
          <w:p w:rsidR="00A8005D" w:rsidRPr="003B33CD" w:rsidRDefault="00A8005D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П</w:t>
            </w:r>
            <w:r w:rsidRPr="004D7A01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реданности»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8F4B48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8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Pr="003B33CD" w:rsidRDefault="00F42FE3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A3BEE" w:rsidRPr="00F42FE3" w:rsidRDefault="008F4B48" w:rsidP="001A2D88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F42FE3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Открытие состоялось 1 июня 2003 года, в день 266 – летия города Тольятти</w:t>
            </w:r>
          </w:p>
        </w:tc>
        <w:tc>
          <w:tcPr>
            <w:tcW w:w="3173" w:type="dxa"/>
            <w:shd w:val="clear" w:color="auto" w:fill="DAEEF3"/>
          </w:tcPr>
          <w:p w:rsidR="008F4B48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8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B6340D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Рр</w:t>
            </w:r>
          </w:p>
          <w:p w:rsidR="008A3BEE" w:rsidRPr="003B33CD" w:rsidRDefault="008F4B48" w:rsidP="008F4B48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89" type="#_x0000_t75" style="width:91.5pt;height:60.75pt">
                  <v:imagedata r:id="rId25" o:title="р"/>
                </v:shape>
              </w:pict>
            </w:r>
          </w:p>
          <w:p w:rsidR="008F4B48" w:rsidRPr="003B33CD" w:rsidRDefault="008F4B48" w:rsidP="001A2D8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Памятник-аллегория</w:t>
            </w:r>
          </w:p>
          <w:p w:rsidR="008F4B48" w:rsidRPr="003B33CD" w:rsidRDefault="008F4B48" w:rsidP="001A2D88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Р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абочая гордость»</w:t>
            </w:r>
          </w:p>
        </w:tc>
        <w:tc>
          <w:tcPr>
            <w:tcW w:w="3285" w:type="dxa"/>
            <w:shd w:val="clear" w:color="auto" w:fill="DAEEF3"/>
          </w:tcPr>
          <w:p w:rsidR="008F4B48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7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2FE3" w:rsidRPr="003B33CD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F42FE3" w:rsidRDefault="008F4B48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F42FE3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Открыт с 1965 года; находится перед заводом Волгоцеммаш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8F4B48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90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Сс</w:t>
            </w:r>
          </w:p>
          <w:p w:rsidR="008A3BEE" w:rsidRPr="003B33CD" w:rsidRDefault="008F4B48" w:rsidP="008F4B48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91" type="#_x0000_t75" style="width:93pt;height:57pt">
                  <v:imagedata r:id="rId26" o:title="с"/>
                </v:shape>
              </w:pict>
            </w:r>
          </w:p>
          <w:p w:rsidR="008F4B48" w:rsidRPr="003B33CD" w:rsidRDefault="008F4B48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Кинотеатр</w:t>
            </w:r>
          </w:p>
          <w:p w:rsidR="008F4B48" w:rsidRPr="003B33CD" w:rsidRDefault="008F4B48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40"/>
                <w:szCs w:val="40"/>
                <w:u w:val="single"/>
              </w:rPr>
              <w:t>С</w:t>
            </w:r>
            <w:r w:rsidRPr="003B33CD">
              <w:rPr>
                <w:rFonts w:ascii="Times New Roman" w:hAnsi="Times New Roman"/>
                <w:b/>
                <w:color w:val="000000"/>
                <w:sz w:val="40"/>
                <w:szCs w:val="40"/>
              </w:rPr>
              <w:t>атурн»</w:t>
            </w:r>
          </w:p>
        </w:tc>
        <w:tc>
          <w:tcPr>
            <w:tcW w:w="3173" w:type="dxa"/>
            <w:shd w:val="clear" w:color="auto" w:fill="DAEEF3"/>
          </w:tcPr>
          <w:p w:rsidR="008F4B48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6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42FE3" w:rsidRPr="003B33CD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8F4B48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Открытие состоялось 23 февраля 1972 года, демонстрировался фильм «Море в огне»</w:t>
            </w:r>
          </w:p>
        </w:tc>
        <w:tc>
          <w:tcPr>
            <w:tcW w:w="3285" w:type="dxa"/>
            <w:shd w:val="clear" w:color="auto" w:fill="DAEEF3"/>
          </w:tcPr>
          <w:p w:rsidR="008F4B48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92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04"/>
                <w:szCs w:val="104"/>
              </w:rPr>
              <w:t>Тт</w:t>
            </w:r>
          </w:p>
          <w:p w:rsidR="008A3BEE" w:rsidRPr="003B33CD" w:rsidRDefault="008F4B48" w:rsidP="008F4B48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93" type="#_x0000_t75" style="width:96pt;height:64.5pt">
                  <v:imagedata r:id="rId27" o:title="т"/>
                </v:shape>
              </w:pict>
            </w:r>
          </w:p>
          <w:p w:rsidR="008F4B48" w:rsidRPr="003B33CD" w:rsidRDefault="008F4B48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Памятник</w:t>
            </w:r>
          </w:p>
          <w:p w:rsidR="008F4B48" w:rsidRPr="003B33CD" w:rsidRDefault="008F4B48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6"/>
                <w:szCs w:val="36"/>
                <w:u w:val="single"/>
              </w:rPr>
              <w:t>Т</w:t>
            </w:r>
            <w:r w:rsidRPr="003B33CD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атищеву В. Н.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8F4B48" w:rsidRPr="003B33CD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5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712A7" w:rsidRPr="003B33CD" w:rsidRDefault="00B712A7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A3BEE" w:rsidRPr="003B33CD" w:rsidRDefault="00921713" w:rsidP="00921713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О</w:t>
            </w:r>
            <w:r w:rsidR="008F4B48"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снователь города Тольятти; политик</w:t>
            </w:r>
          </w:p>
        </w:tc>
        <w:tc>
          <w:tcPr>
            <w:tcW w:w="3173" w:type="dxa"/>
            <w:shd w:val="clear" w:color="auto" w:fill="DAEEF3"/>
          </w:tcPr>
          <w:p w:rsidR="008F4B48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94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Уу</w:t>
            </w:r>
          </w:p>
          <w:p w:rsidR="008A3BEE" w:rsidRPr="003B33CD" w:rsidRDefault="002973C7" w:rsidP="002973C7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95" type="#_x0000_t75" style="width:102pt;height:57.75pt">
                  <v:imagedata r:id="rId28" o:title="у"/>
                </v:shape>
              </w:pict>
            </w:r>
          </w:p>
          <w:p w:rsidR="002973C7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Памятник – горельеф</w:t>
            </w:r>
          </w:p>
          <w:p w:rsidR="002973C7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У</w:t>
            </w:r>
            <w:r w:rsidRPr="003B33C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льяне Громовой</w:t>
            </w:r>
          </w:p>
        </w:tc>
        <w:tc>
          <w:tcPr>
            <w:tcW w:w="3285" w:type="dxa"/>
            <w:shd w:val="clear" w:color="auto" w:fill="DAEEF3"/>
          </w:tcPr>
          <w:p w:rsidR="002973C7" w:rsidRPr="003B33C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4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712A7" w:rsidRPr="003B33CD" w:rsidRDefault="00B712A7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0"/>
                <w:szCs w:val="30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0"/>
                <w:szCs w:val="30"/>
              </w:rPr>
              <w:t>Открыт 6 мая 1988 года; автор – скульптор Мартынов Лев Семёнович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2973C7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96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90"/>
                <w:szCs w:val="90"/>
              </w:rPr>
              <w:t>Фф</w:t>
            </w:r>
          </w:p>
          <w:p w:rsidR="008A3BEE" w:rsidRPr="003B33CD" w:rsidRDefault="002973C7" w:rsidP="002973C7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97" type="#_x0000_t75" style="width:68.25pt;height:68.25pt">
                  <v:imagedata r:id="rId29" o:title="ф"/>
                </v:shape>
              </w:pict>
            </w:r>
          </w:p>
          <w:p w:rsidR="002973C7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Ф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утбольный клуб</w:t>
            </w:r>
          </w:p>
          <w:p w:rsidR="002973C7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«Импульс»</w:t>
            </w:r>
          </w:p>
        </w:tc>
        <w:tc>
          <w:tcPr>
            <w:tcW w:w="3173" w:type="dxa"/>
            <w:shd w:val="clear" w:color="auto" w:fill="DAEEF3"/>
          </w:tcPr>
          <w:p w:rsidR="002973C7" w:rsidRPr="003B33C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3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712A7" w:rsidRPr="003B33CD" w:rsidRDefault="00B712A7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2973C7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Молодёжный, подростковый футбольный клуб; основан в 2011 году</w:t>
            </w:r>
          </w:p>
        </w:tc>
        <w:tc>
          <w:tcPr>
            <w:tcW w:w="3285" w:type="dxa"/>
            <w:shd w:val="clear" w:color="auto" w:fill="DAEEF3"/>
          </w:tcPr>
          <w:p w:rsidR="002973C7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i/>
                <w:color w:val="548DD4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09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3B33CD">
              <w:rPr>
                <w:rFonts w:ascii="Times New Roman" w:hAnsi="Times New Roman"/>
                <w:b/>
                <w:i/>
                <w:color w:val="548DD4"/>
                <w:sz w:val="112"/>
                <w:szCs w:val="112"/>
              </w:rPr>
              <w:t>Хх</w:t>
            </w:r>
          </w:p>
          <w:p w:rsidR="008A3BEE" w:rsidRPr="003B33CD" w:rsidRDefault="002973C7" w:rsidP="002973C7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099" type="#_x0000_t75" style="width:102pt;height:75.75pt">
                  <v:imagedata r:id="rId30" o:title="х"/>
                </v:shape>
              </w:pict>
            </w:r>
          </w:p>
          <w:p w:rsidR="002973C7" w:rsidRPr="004D7A01" w:rsidRDefault="002973C7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Х</w:t>
            </w: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имзавод»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2973C7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1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Pr="003B33CD" w:rsidRDefault="00F42FE3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A3BEE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Наход</w:t>
            </w:r>
            <w:r w:rsidR="00B61670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ится на Новозаводская, 2а ст</w:t>
            </w:r>
            <w:r w:rsidR="00185261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.</w:t>
            </w:r>
            <w:r w:rsidR="00B61670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326</w:t>
            </w: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; производят бытовую химию</w:t>
            </w:r>
          </w:p>
        </w:tc>
        <w:tc>
          <w:tcPr>
            <w:tcW w:w="3173" w:type="dxa"/>
            <w:shd w:val="clear" w:color="auto" w:fill="DAEEF3"/>
          </w:tcPr>
          <w:p w:rsidR="00D67202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sz w:val="106"/>
                <w:szCs w:val="106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00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F87BF7" w:rsidRPr="00B6340D">
              <w:rPr>
                <w:rFonts w:ascii="Times New Roman" w:hAnsi="Times New Roman"/>
                <w:b/>
                <w:i/>
                <w:color w:val="548DD4"/>
                <w:sz w:val="96"/>
                <w:szCs w:val="96"/>
              </w:rPr>
              <w:t>Цц</w:t>
            </w:r>
          </w:p>
          <w:p w:rsidR="008A3BEE" w:rsidRPr="003B33CD" w:rsidRDefault="00D67202" w:rsidP="00D67202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01" type="#_x0000_t75" style="width:69pt;height:69pt">
                  <v:imagedata r:id="rId31" o:title="ц"/>
                </v:shape>
              </w:pict>
            </w:r>
          </w:p>
          <w:p w:rsidR="00D67202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Ц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ерковь Спаса-</w:t>
            </w:r>
          </w:p>
          <w:p w:rsidR="00D67202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Преображения</w:t>
            </w:r>
          </w:p>
        </w:tc>
        <w:tc>
          <w:tcPr>
            <w:tcW w:w="3285" w:type="dxa"/>
            <w:shd w:val="clear" w:color="auto" w:fill="DAEEF3"/>
          </w:tcPr>
          <w:p w:rsidR="00D67202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2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Pr="003B33CD" w:rsidRDefault="00F42FE3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D67202" w:rsidP="005A240B">
            <w:pPr>
              <w:spacing w:after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Открыт 2002 году; автор Соко</w:t>
            </w:r>
            <w:r w:rsidR="005A240B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лов Д. С.; строитель ОАО «АвтоВАЗ</w:t>
            </w:r>
            <w:r w:rsidRPr="003B33CD">
              <w:rPr>
                <w:rFonts w:ascii="Times New Roman" w:hAnsi="Times New Roman"/>
                <w:color w:val="000000"/>
                <w:sz w:val="32"/>
                <w:szCs w:val="32"/>
              </w:rPr>
              <w:t>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D67202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02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3B33CD">
              <w:rPr>
                <w:rFonts w:ascii="Times New Roman" w:hAnsi="Times New Roman"/>
                <w:b/>
                <w:i/>
                <w:color w:val="548DD4"/>
                <w:sz w:val="104"/>
                <w:szCs w:val="104"/>
              </w:rPr>
              <w:t>Чч</w:t>
            </w:r>
          </w:p>
          <w:p w:rsidR="008A3BEE" w:rsidRPr="003B33CD" w:rsidRDefault="00D67202" w:rsidP="00D67202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03" type="#_x0000_t75" style="width:77.25pt;height:57.75pt">
                  <v:imagedata r:id="rId32" o:title="ч"/>
                </v:shape>
              </w:pict>
            </w:r>
          </w:p>
          <w:p w:rsidR="00D67202" w:rsidRPr="003B33CD" w:rsidRDefault="00D67202" w:rsidP="00D6720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Ч</w:t>
            </w:r>
            <w:r w:rsidRPr="003B33CD"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асовня</w:t>
            </w:r>
          </w:p>
          <w:p w:rsidR="00D67202" w:rsidRPr="003B33CD" w:rsidRDefault="00D67202" w:rsidP="00D67202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 xml:space="preserve">Николая </w:t>
            </w:r>
            <w:r w:rsidRPr="00CC3ECF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Ч</w:t>
            </w:r>
            <w:r w:rsidRPr="003B33CD"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удотворца</w:t>
            </w:r>
          </w:p>
        </w:tc>
        <w:tc>
          <w:tcPr>
            <w:tcW w:w="3173" w:type="dxa"/>
            <w:shd w:val="clear" w:color="auto" w:fill="DAEEF3"/>
          </w:tcPr>
          <w:p w:rsidR="00D67202" w:rsidRPr="003B33C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30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712A7" w:rsidRPr="003B33CD" w:rsidRDefault="00B712A7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Построена в честь 2000 – летия со дня Рождества Христова</w:t>
            </w:r>
          </w:p>
        </w:tc>
        <w:tc>
          <w:tcPr>
            <w:tcW w:w="3285" w:type="dxa"/>
            <w:shd w:val="clear" w:color="auto" w:fill="DAEEF3"/>
          </w:tcPr>
          <w:p w:rsidR="00D67202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sz w:val="76"/>
                <w:szCs w:val="76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04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3B33CD">
              <w:rPr>
                <w:rFonts w:ascii="Times New Roman" w:hAnsi="Times New Roman"/>
                <w:b/>
                <w:i/>
                <w:color w:val="548DD4"/>
                <w:sz w:val="72"/>
                <w:szCs w:val="68"/>
              </w:rPr>
              <w:t>Шш</w:t>
            </w:r>
          </w:p>
          <w:p w:rsidR="008A3BEE" w:rsidRPr="003B33CD" w:rsidRDefault="00D67202" w:rsidP="00D67202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05" type="#_x0000_t75" style="width:96pt;height:73.5pt">
                  <v:imagedata r:id="rId33" o:title="ш"/>
                </v:shape>
              </w:pict>
            </w:r>
          </w:p>
          <w:p w:rsidR="00D67202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Памятник</w:t>
            </w:r>
          </w:p>
          <w:p w:rsidR="00D67202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«Кроту – </w:t>
            </w:r>
            <w:r w:rsidRPr="00CC3ECF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Ш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ахтёру»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D67202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29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F42FE3" w:rsidRPr="003B33CD" w:rsidRDefault="00F42FE3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8A3BEE" w:rsidRPr="003B33CD" w:rsidRDefault="00D67202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Находится в 14 квартале, ул. Автостроителей</w:t>
            </w:r>
            <w:r w:rsidR="00C9544E"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41; скульптор Георгий Иванян</w:t>
            </w:r>
          </w:p>
        </w:tc>
        <w:tc>
          <w:tcPr>
            <w:tcW w:w="3173" w:type="dxa"/>
            <w:shd w:val="clear" w:color="auto" w:fill="DAEEF3"/>
          </w:tcPr>
          <w:p w:rsidR="008D2F07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sz w:val="74"/>
                <w:szCs w:val="74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06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3B33CD">
              <w:rPr>
                <w:rFonts w:ascii="Times New Roman" w:hAnsi="Times New Roman"/>
                <w:b/>
                <w:i/>
                <w:color w:val="548DD4"/>
                <w:sz w:val="66"/>
                <w:szCs w:val="66"/>
              </w:rPr>
              <w:t>Щщ</w:t>
            </w:r>
          </w:p>
          <w:p w:rsidR="008A3BEE" w:rsidRPr="003B33CD" w:rsidRDefault="008D2F07" w:rsidP="008D2F07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</w:t>
            </w:r>
            <w:r w:rsidRPr="003B33CD">
              <w:rPr>
                <w:rFonts w:ascii="Times New Roman" w:hAnsi="Times New Roman"/>
              </w:rPr>
              <w:pict>
                <v:shape id="_x0000_i1107" type="#_x0000_t75" style="width:1in;height:89.25pt">
                  <v:imagedata r:id="rId34" o:title="Lubischev"/>
                </v:shape>
              </w:pict>
            </w:r>
          </w:p>
          <w:p w:rsidR="008D2F07" w:rsidRPr="004D7A01" w:rsidRDefault="008D2F07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Александр Александрович Люби</w:t>
            </w:r>
            <w:r w:rsidRPr="004D7A01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щ</w:t>
            </w:r>
            <w:r w:rsidRPr="004D7A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ев</w:t>
            </w:r>
          </w:p>
        </w:tc>
        <w:tc>
          <w:tcPr>
            <w:tcW w:w="3285" w:type="dxa"/>
            <w:shd w:val="clear" w:color="auto" w:fill="DAEEF3"/>
          </w:tcPr>
          <w:p w:rsidR="008A3BEE" w:rsidRPr="003B33C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28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8D2F07" w:rsidRPr="003B33CD" w:rsidRDefault="008D2F07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D2F07" w:rsidRPr="003B33CD" w:rsidRDefault="008D2F07" w:rsidP="008D2F0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Философ, биолог, энтомолог – приезжал в город Тольятти читать лекции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8A3BEE" w:rsidRPr="003B33CD" w:rsidRDefault="008A3BEE" w:rsidP="00D14F38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</w:tc>
        <w:tc>
          <w:tcPr>
            <w:tcW w:w="3173" w:type="dxa"/>
            <w:shd w:val="clear" w:color="auto" w:fill="DAEEF3"/>
          </w:tcPr>
          <w:p w:rsidR="008A3BEE" w:rsidRPr="003B33CD" w:rsidRDefault="008A3BEE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DAEEF3"/>
          </w:tcPr>
          <w:p w:rsidR="00EC064F" w:rsidRPr="003B33CD" w:rsidRDefault="00830A3D" w:rsidP="00830A3D">
            <w:pPr>
              <w:spacing w:after="0" w:line="240" w:lineRule="auto"/>
              <w:rPr>
                <w:rFonts w:ascii="Times New Roman" w:hAnsi="Times New Roman"/>
                <w:sz w:val="84"/>
                <w:szCs w:val="84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08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B6340D">
              <w:rPr>
                <w:rFonts w:ascii="Times New Roman" w:hAnsi="Times New Roman"/>
                <w:b/>
                <w:i/>
                <w:color w:val="FF0000"/>
                <w:sz w:val="80"/>
                <w:szCs w:val="80"/>
              </w:rPr>
              <w:t>Ыы</w:t>
            </w:r>
          </w:p>
          <w:p w:rsidR="008A3BEE" w:rsidRPr="003B33CD" w:rsidRDefault="00EC064F" w:rsidP="00EC064F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  </w:t>
            </w:r>
            <w:r w:rsidRPr="003B33CD">
              <w:rPr>
                <w:rFonts w:ascii="Times New Roman" w:hAnsi="Times New Roman"/>
              </w:rPr>
              <w:pict>
                <v:shape id="_x0000_i1109" type="#_x0000_t75" style="width:73.5pt;height:84.75pt">
                  <v:imagedata r:id="rId35" o:title="Malyshev_NA"/>
                </v:shape>
              </w:pict>
            </w:r>
          </w:p>
          <w:p w:rsidR="00EC064F" w:rsidRPr="004D7A01" w:rsidRDefault="00EC064F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Мал</w:t>
            </w:r>
            <w:r w:rsidRPr="00CC3ECF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ы</w:t>
            </w:r>
            <w:r w:rsidRPr="004D7A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шев Николай Александрович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8A3BEE" w:rsidRPr="003B33CD" w:rsidRDefault="003A250B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26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EC064F" w:rsidRPr="003B33CD" w:rsidRDefault="00EC064F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</w:p>
          <w:p w:rsidR="00EC064F" w:rsidRPr="003B33CD" w:rsidRDefault="00EC064F" w:rsidP="009028A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Главный инженер проекта Куйбышевской ГЭС института «Гидропроект».</w:t>
            </w:r>
          </w:p>
        </w:tc>
        <w:tc>
          <w:tcPr>
            <w:tcW w:w="3173" w:type="dxa"/>
            <w:shd w:val="clear" w:color="auto" w:fill="DAEEF3"/>
          </w:tcPr>
          <w:p w:rsidR="00EC064F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10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B6340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Ьь</w:t>
            </w:r>
          </w:p>
          <w:p w:rsidR="008A3BEE" w:rsidRPr="003B33CD" w:rsidRDefault="00EC064F" w:rsidP="00EC064F">
            <w:pPr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      </w:t>
            </w:r>
            <w:r w:rsidRPr="003B33CD">
              <w:rPr>
                <w:rFonts w:ascii="Times New Roman" w:hAnsi="Times New Roman"/>
              </w:rPr>
              <w:pict>
                <v:shape id="_x0000_i1111" type="#_x0000_t75" style="width:48.75pt;height:68.25pt">
                  <v:imagedata r:id="rId36" o:title="280px-boris_yeltsin"/>
                </v:shape>
              </w:pict>
            </w:r>
          </w:p>
          <w:p w:rsidR="00EC064F" w:rsidRPr="003B33CD" w:rsidRDefault="00EC064F" w:rsidP="00EC064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Борис Николаевич</w:t>
            </w:r>
          </w:p>
          <w:p w:rsidR="00EC064F" w:rsidRPr="003B33CD" w:rsidRDefault="00EC064F" w:rsidP="00EC064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 Ел</w:t>
            </w:r>
            <w:r w:rsidRPr="000F486C">
              <w:rPr>
                <w:rFonts w:ascii="Times New Roman" w:hAnsi="Times New Roman"/>
                <w:b/>
                <w:color w:val="000000"/>
                <w:sz w:val="32"/>
                <w:szCs w:val="32"/>
                <w:u w:val="single"/>
              </w:rPr>
              <w:t>ь</w:t>
            </w:r>
            <w:r w:rsidRPr="003B33CD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цин</w:t>
            </w:r>
          </w:p>
        </w:tc>
        <w:tc>
          <w:tcPr>
            <w:tcW w:w="3285" w:type="dxa"/>
            <w:shd w:val="clear" w:color="auto" w:fill="DAEEF3"/>
          </w:tcPr>
          <w:p w:rsidR="008A3BEE" w:rsidRPr="003B33CD" w:rsidRDefault="003A250B" w:rsidP="00830A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</w:r>
            <w:r>
              <w:rPr>
                <w:rFonts w:ascii="Times New Roman" w:hAnsi="Times New Roman"/>
              </w:rPr>
              <w:pict>
                <v:shape id="_x0000_s1027" type="#_x0000_t75" style="width:55.5pt;height:77.2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EC064F" w:rsidRPr="003B33CD" w:rsidRDefault="00EC064F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C064F" w:rsidRPr="003B33CD" w:rsidRDefault="00EC064F" w:rsidP="00EC064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Дважды посещал город Тольятти  и автозавод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C9544E" w:rsidRPr="003B33CD" w:rsidRDefault="00830A3D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12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B6340D">
              <w:rPr>
                <w:rFonts w:ascii="Times New Roman" w:hAnsi="Times New Roman"/>
                <w:b/>
                <w:i/>
                <w:color w:val="FF0000"/>
                <w:sz w:val="112"/>
                <w:szCs w:val="112"/>
              </w:rPr>
              <w:t>Ээ</w:t>
            </w:r>
          </w:p>
          <w:p w:rsidR="008A3BEE" w:rsidRPr="003B33CD" w:rsidRDefault="00DA3A49" w:rsidP="00DA3A4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13" type="#_x0000_t75" style="width:87pt;height:65.25pt">
                  <v:imagedata r:id="rId37" o:title="690161"/>
                </v:shape>
              </w:pict>
            </w:r>
          </w:p>
          <w:p w:rsidR="00DA3A49" w:rsidRPr="004D7A01" w:rsidRDefault="00DA3A49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«</w:t>
            </w: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Э</w:t>
            </w: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леватор»</w:t>
            </w:r>
          </w:p>
        </w:tc>
        <w:tc>
          <w:tcPr>
            <w:tcW w:w="3173" w:type="dxa"/>
            <w:shd w:val="clear" w:color="auto" w:fill="DAEEF3"/>
          </w:tcPr>
          <w:p w:rsidR="00DA3A49" w:rsidRPr="003B33CD" w:rsidRDefault="00A807D9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14" type="#_x0000_t75" style="width:54.75pt;height:76.5pt">
                  <v:imagedata r:id="rId38" o:title="67e4754ff8"/>
                </v:shape>
              </w:pict>
            </w:r>
          </w:p>
          <w:p w:rsidR="00B712A7" w:rsidRPr="003B33CD" w:rsidRDefault="00B712A7" w:rsidP="00830A3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A3BEE" w:rsidRPr="003B33CD" w:rsidRDefault="00D14F38" w:rsidP="009028AB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Предназначен для понижения температуры сетевого теплоносителя</w:t>
            </w:r>
          </w:p>
        </w:tc>
        <w:tc>
          <w:tcPr>
            <w:tcW w:w="3285" w:type="dxa"/>
            <w:shd w:val="clear" w:color="auto" w:fill="DAEEF3"/>
          </w:tcPr>
          <w:p w:rsidR="00DA3A49" w:rsidRPr="003B33CD" w:rsidRDefault="00830A3D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15" type="#_x0000_t75" alt="Plan-spaseniya-Samarskoj-oblasti-pochti-gotov_large.jpg" style="width:81pt;height:81pt;visibility:visible">
                  <v:imagedata r:id="rId6" o:title="Plan-spaseniya-Samarskoj-oblasti-pochti-gotov_large"/>
                </v:shape>
              </w:pict>
            </w:r>
            <w:r w:rsidR="00C63E20" w:rsidRPr="00A40D9B">
              <w:rPr>
                <w:rFonts w:ascii="Times New Roman" w:hAnsi="Times New Roman"/>
                <w:b/>
                <w:i/>
                <w:color w:val="FF0000"/>
                <w:sz w:val="80"/>
                <w:szCs w:val="80"/>
              </w:rPr>
              <w:t>Юю</w:t>
            </w:r>
          </w:p>
          <w:p w:rsidR="008A3BEE" w:rsidRPr="003B33CD" w:rsidRDefault="00DA3A49" w:rsidP="00DA3A49">
            <w:pPr>
              <w:jc w:val="center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16" type="#_x0000_t75" style="width:87.75pt;height:66pt">
                  <v:imagedata r:id="rId39" o:title="26f3a2ef486296c106a947e5b6"/>
                </v:shape>
              </w:pict>
            </w:r>
          </w:p>
          <w:p w:rsidR="00DA3A49" w:rsidRPr="004D7A01" w:rsidRDefault="00DA3A49" w:rsidP="009028A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Лагерь «</w:t>
            </w: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Ю</w:t>
            </w: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ность»</w:t>
            </w:r>
          </w:p>
        </w:tc>
      </w:tr>
      <w:tr w:rsidR="007F7647" w:rsidRPr="003B33CD" w:rsidTr="00570069">
        <w:trPr>
          <w:trHeight w:val="4667"/>
        </w:trPr>
        <w:tc>
          <w:tcPr>
            <w:tcW w:w="3113" w:type="dxa"/>
            <w:shd w:val="clear" w:color="auto" w:fill="DAEEF3"/>
          </w:tcPr>
          <w:p w:rsidR="00DA3A49" w:rsidRPr="003B33CD" w:rsidRDefault="00775FCA" w:rsidP="00830A3D">
            <w:pPr>
              <w:spacing w:after="0" w:line="240" w:lineRule="auto"/>
              <w:ind w:right="-145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17" type="#_x0000_t75" style="width:62.25pt;height:87.75pt">
                  <v:imagedata r:id="rId38" o:title="67e4754ff8"/>
                </v:shape>
              </w:pict>
            </w:r>
          </w:p>
          <w:p w:rsidR="00DA3A49" w:rsidRPr="003B33CD" w:rsidRDefault="00DA3A49" w:rsidP="00AD325E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Детский оздоровительно-образовательный центр</w:t>
            </w:r>
            <w:r w:rsidR="00C453BD"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, самый популярный</w:t>
            </w:r>
          </w:p>
          <w:p w:rsidR="008A3BEE" w:rsidRPr="003B33CD" w:rsidRDefault="008A3BEE" w:rsidP="00DA3A49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3173" w:type="dxa"/>
            <w:shd w:val="clear" w:color="auto" w:fill="DAEEF3"/>
          </w:tcPr>
          <w:p w:rsidR="00C453BD" w:rsidRPr="003B33CD" w:rsidRDefault="00830A3D" w:rsidP="00FB7795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  <w:noProof/>
                <w:lang w:eastAsia="ru-RU"/>
              </w:rPr>
              <w:pict>
                <v:shape id="_x0000_i1118" type="#_x0000_t75" alt="Plan-spaseniya-Samarskoj-oblasti-pochti-gotov_large.jpg" style="width:81pt;height:81pt;visibility:visible" o:bullet="t">
                  <v:imagedata r:id="rId6" o:title="Plan-spaseniya-Samarskoj-oblasti-pochti-gotov_large"/>
                </v:shape>
              </w:pict>
            </w:r>
            <w:r w:rsidR="00A975C0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C63E20" w:rsidRPr="00B6340D">
              <w:rPr>
                <w:rFonts w:ascii="Times New Roman" w:hAnsi="Times New Roman"/>
                <w:b/>
                <w:i/>
                <w:color w:val="FF0000"/>
                <w:sz w:val="106"/>
                <w:szCs w:val="106"/>
              </w:rPr>
              <w:t>Яя</w:t>
            </w:r>
          </w:p>
          <w:p w:rsidR="00FB7795" w:rsidRPr="003B33CD" w:rsidRDefault="00FB7795" w:rsidP="00FB7795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t xml:space="preserve">                </w:t>
            </w:r>
            <w:r w:rsidRPr="003B33CD">
              <w:rPr>
                <w:rFonts w:ascii="Times New Roman" w:hAnsi="Times New Roman"/>
              </w:rPr>
              <w:pict>
                <v:shape id="_x0000_i1119" type="#_x0000_t75" style="width:62.25pt;height:76.5pt">
                  <v:imagedata r:id="rId40" o:title="a_1dd95217"/>
                </v:shape>
              </w:pict>
            </w:r>
          </w:p>
          <w:p w:rsidR="00FB7795" w:rsidRPr="004D7A01" w:rsidRDefault="00FB7795" w:rsidP="00FB77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44"/>
                <w:szCs w:val="44"/>
              </w:rPr>
            </w:pPr>
            <w:r w:rsidRPr="00CC3ECF">
              <w:rPr>
                <w:rFonts w:ascii="Times New Roman" w:hAnsi="Times New Roman"/>
                <w:b/>
                <w:color w:val="000000"/>
                <w:sz w:val="44"/>
                <w:szCs w:val="44"/>
                <w:u w:val="single"/>
              </w:rPr>
              <w:t>Я</w:t>
            </w:r>
            <w:r w:rsidRPr="004D7A01">
              <w:rPr>
                <w:rFonts w:ascii="Times New Roman" w:hAnsi="Times New Roman"/>
                <w:b/>
                <w:color w:val="000000"/>
                <w:sz w:val="44"/>
                <w:szCs w:val="44"/>
              </w:rPr>
              <w:t>хт-клуб «Химик»</w:t>
            </w:r>
          </w:p>
        </w:tc>
        <w:tc>
          <w:tcPr>
            <w:tcW w:w="3285" w:type="dxa"/>
            <w:shd w:val="clear" w:color="auto" w:fill="DAEEF3"/>
          </w:tcPr>
          <w:p w:rsidR="00C453BD" w:rsidRPr="003B33CD" w:rsidRDefault="00775FCA" w:rsidP="00830A3D">
            <w:pPr>
              <w:spacing w:after="0" w:line="240" w:lineRule="auto"/>
              <w:rPr>
                <w:rFonts w:ascii="Times New Roman" w:hAnsi="Times New Roman"/>
              </w:rPr>
            </w:pPr>
            <w:r w:rsidRPr="003B33CD">
              <w:rPr>
                <w:rFonts w:ascii="Times New Roman" w:hAnsi="Times New Roman"/>
              </w:rPr>
              <w:pict>
                <v:shape id="_x0000_i1120" type="#_x0000_t75" style="width:62.25pt;height:87pt">
                  <v:imagedata r:id="rId38" o:title="67e4754ff8"/>
                </v:shape>
              </w:pict>
            </w:r>
          </w:p>
          <w:p w:rsidR="008A3BEE" w:rsidRPr="003B33CD" w:rsidRDefault="008D2F07" w:rsidP="00AD325E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Этот клуб, обучает всех желающих</w:t>
            </w:r>
            <w:r w:rsidR="00B6340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,</w:t>
            </w: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 xml:space="preserve"> кто хочет научит</w:t>
            </w:r>
            <w:r w:rsidR="002D6A74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ь</w:t>
            </w:r>
            <w:r w:rsidRPr="003B33CD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ся кататься на яхтах и не только</w:t>
            </w:r>
            <w:r w:rsidR="00A975C0">
              <w:rPr>
                <w:rFonts w:ascii="Times New Roman" w:hAnsi="Times New Roman"/>
                <w:i/>
                <w:color w:val="000000"/>
                <w:sz w:val="32"/>
                <w:szCs w:val="32"/>
              </w:rPr>
              <w:t>!</w:t>
            </w:r>
          </w:p>
        </w:tc>
      </w:tr>
    </w:tbl>
    <w:p w:rsidR="004D5A86" w:rsidRPr="007D587A" w:rsidRDefault="004D5A86">
      <w:pPr>
        <w:rPr>
          <w:rFonts w:ascii="Times New Roman" w:hAnsi="Times New Roman"/>
          <w:lang w:val="en-US"/>
        </w:rPr>
      </w:pPr>
    </w:p>
    <w:p w:rsidR="00061CB9" w:rsidRPr="00277BF0" w:rsidRDefault="00061CB9">
      <w:pPr>
        <w:rPr>
          <w:rFonts w:ascii="Times New Roman" w:hAnsi="Times New Roman"/>
          <w:lang w:val="en-US"/>
        </w:rPr>
      </w:pPr>
    </w:p>
    <w:sectPr w:rsidR="00061CB9" w:rsidRPr="00277BF0" w:rsidSect="008A51C1">
      <w:pgSz w:w="11906" w:h="16838"/>
      <w:pgMar w:top="113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5" type="#_x0000_t75" alt="Plan-spaseniya-Samarskoj-oblasti-pochti-gotov_large.jpg" style="width:129.75pt;height:129.75pt;visibility:visible" o:bullet="t">
        <v:imagedata r:id="rId1" o:title="Plan-spaseniya-Samarskoj-oblasti-pochti-gotov_large"/>
      </v:shape>
    </w:pict>
  </w:numPicBullet>
  <w:abstractNum w:abstractNumId="0">
    <w:nsid w:val="065C299E"/>
    <w:multiLevelType w:val="hybridMultilevel"/>
    <w:tmpl w:val="60F88F66"/>
    <w:lvl w:ilvl="0" w:tplc="E9C2631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5BAA"/>
    <w:multiLevelType w:val="hybridMultilevel"/>
    <w:tmpl w:val="98822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C7C26"/>
    <w:multiLevelType w:val="hybridMultilevel"/>
    <w:tmpl w:val="2F346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77BDB"/>
    <w:multiLevelType w:val="hybridMultilevel"/>
    <w:tmpl w:val="046E4374"/>
    <w:lvl w:ilvl="0" w:tplc="157CA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20E9B"/>
    <w:multiLevelType w:val="hybridMultilevel"/>
    <w:tmpl w:val="46024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E45B4"/>
    <w:multiLevelType w:val="hybridMultilevel"/>
    <w:tmpl w:val="60F88F66"/>
    <w:lvl w:ilvl="0" w:tplc="E9C2631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49B0"/>
    <w:rsid w:val="00024CAA"/>
    <w:rsid w:val="0004756B"/>
    <w:rsid w:val="00053DF6"/>
    <w:rsid w:val="00061CB9"/>
    <w:rsid w:val="00075044"/>
    <w:rsid w:val="000C0ECD"/>
    <w:rsid w:val="000F486C"/>
    <w:rsid w:val="0016277B"/>
    <w:rsid w:val="001727C0"/>
    <w:rsid w:val="0018333C"/>
    <w:rsid w:val="00185261"/>
    <w:rsid w:val="001A2D88"/>
    <w:rsid w:val="001D1FDB"/>
    <w:rsid w:val="00261CD1"/>
    <w:rsid w:val="00277BF0"/>
    <w:rsid w:val="002973C7"/>
    <w:rsid w:val="002D6A74"/>
    <w:rsid w:val="0030225C"/>
    <w:rsid w:val="003A250B"/>
    <w:rsid w:val="003B33CD"/>
    <w:rsid w:val="003C100D"/>
    <w:rsid w:val="003C17EB"/>
    <w:rsid w:val="003F3B62"/>
    <w:rsid w:val="00442999"/>
    <w:rsid w:val="004D5A86"/>
    <w:rsid w:val="004D7A01"/>
    <w:rsid w:val="005125D9"/>
    <w:rsid w:val="005349B0"/>
    <w:rsid w:val="00570069"/>
    <w:rsid w:val="00580EA0"/>
    <w:rsid w:val="00587EF8"/>
    <w:rsid w:val="005A240B"/>
    <w:rsid w:val="005C63F4"/>
    <w:rsid w:val="005E574E"/>
    <w:rsid w:val="0062105D"/>
    <w:rsid w:val="00635915"/>
    <w:rsid w:val="0065249A"/>
    <w:rsid w:val="006B1460"/>
    <w:rsid w:val="00706D96"/>
    <w:rsid w:val="00775FCA"/>
    <w:rsid w:val="00783F34"/>
    <w:rsid w:val="007D587A"/>
    <w:rsid w:val="007D5D80"/>
    <w:rsid w:val="007F7647"/>
    <w:rsid w:val="00830A3D"/>
    <w:rsid w:val="00851A75"/>
    <w:rsid w:val="00875A12"/>
    <w:rsid w:val="008940B3"/>
    <w:rsid w:val="008A3BEE"/>
    <w:rsid w:val="008A51C1"/>
    <w:rsid w:val="008D2F07"/>
    <w:rsid w:val="008F4B48"/>
    <w:rsid w:val="009028AB"/>
    <w:rsid w:val="00921713"/>
    <w:rsid w:val="009B513A"/>
    <w:rsid w:val="009D3A10"/>
    <w:rsid w:val="00A05D82"/>
    <w:rsid w:val="00A22632"/>
    <w:rsid w:val="00A31364"/>
    <w:rsid w:val="00A40D9B"/>
    <w:rsid w:val="00A8005D"/>
    <w:rsid w:val="00A807D9"/>
    <w:rsid w:val="00A975C0"/>
    <w:rsid w:val="00AA4B18"/>
    <w:rsid w:val="00AD325E"/>
    <w:rsid w:val="00AD5D03"/>
    <w:rsid w:val="00B15AE9"/>
    <w:rsid w:val="00B61670"/>
    <w:rsid w:val="00B6340D"/>
    <w:rsid w:val="00B712A7"/>
    <w:rsid w:val="00B86F21"/>
    <w:rsid w:val="00BE12CE"/>
    <w:rsid w:val="00C26B79"/>
    <w:rsid w:val="00C453BD"/>
    <w:rsid w:val="00C63E20"/>
    <w:rsid w:val="00C9544E"/>
    <w:rsid w:val="00CB243E"/>
    <w:rsid w:val="00CC3ECF"/>
    <w:rsid w:val="00CD345B"/>
    <w:rsid w:val="00CE3937"/>
    <w:rsid w:val="00CE4B0C"/>
    <w:rsid w:val="00CF2BF9"/>
    <w:rsid w:val="00D14F38"/>
    <w:rsid w:val="00D67202"/>
    <w:rsid w:val="00D943F5"/>
    <w:rsid w:val="00DA3A49"/>
    <w:rsid w:val="00E13BC4"/>
    <w:rsid w:val="00E161D1"/>
    <w:rsid w:val="00E600B6"/>
    <w:rsid w:val="00EC064F"/>
    <w:rsid w:val="00EE58DA"/>
    <w:rsid w:val="00F0157F"/>
    <w:rsid w:val="00F1078D"/>
    <w:rsid w:val="00F11BAC"/>
    <w:rsid w:val="00F42FE3"/>
    <w:rsid w:val="00F75DF1"/>
    <w:rsid w:val="00F87BF7"/>
    <w:rsid w:val="00FB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A3B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00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E600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8A3BEE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395F0-0A24-44CC-8F0D-111D10B0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Windows User</cp:lastModifiedBy>
  <cp:revision>2</cp:revision>
  <cp:lastPrinted>2015-03-06T15:41:00Z</cp:lastPrinted>
  <dcterms:created xsi:type="dcterms:W3CDTF">2016-03-19T17:32:00Z</dcterms:created>
  <dcterms:modified xsi:type="dcterms:W3CDTF">2016-03-19T17:32:00Z</dcterms:modified>
</cp:coreProperties>
</file>