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77" w:rsidRPr="00447592" w:rsidRDefault="00EB1577" w:rsidP="00EB1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75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правильно обращаться с очками</w:t>
      </w:r>
    </w:p>
    <w:p w:rsidR="00EB1577" w:rsidRPr="00447592" w:rsidRDefault="00EB1577" w:rsidP="00EB15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1577" w:rsidRPr="00447592" w:rsidRDefault="00EB1577" w:rsidP="00EB1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592">
        <w:rPr>
          <w:rFonts w:ascii="Times New Roman" w:eastAsia="Times New Roman" w:hAnsi="Times New Roman" w:cs="Times New Roman"/>
          <w:sz w:val="32"/>
          <w:szCs w:val="32"/>
          <w:lang w:eastAsia="ru-RU"/>
        </w:rPr>
        <w:t>Храните очки в футляре, берегите их от падений и ударов.</w:t>
      </w:r>
    </w:p>
    <w:p w:rsidR="00EB1577" w:rsidRPr="00447592" w:rsidRDefault="00EB1577" w:rsidP="00EB1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5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кладите очки линзами на стол — это предотвратит царапины. </w:t>
      </w:r>
    </w:p>
    <w:p w:rsidR="00EB1577" w:rsidRPr="00447592" w:rsidRDefault="00EB1577" w:rsidP="00EB1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592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Периодически линзы, оправу и корпус очков пром</w:t>
      </w:r>
      <w:r w:rsidR="00447592" w:rsidRPr="004475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ывайте специальной </w:t>
      </w:r>
      <w:proofErr w:type="spellStart"/>
      <w:r w:rsidR="00447592" w:rsidRPr="00447592">
        <w:rPr>
          <w:rFonts w:ascii="Times New Roman" w:eastAsia="Times New Roman" w:hAnsi="Times New Roman" w:cs="Times New Roman"/>
          <w:sz w:val="32"/>
          <w:szCs w:val="32"/>
          <w:lang w:eastAsia="ru-RU"/>
        </w:rPr>
        <w:t>жидкостью-с</w:t>
      </w:r>
      <w:r w:rsidRPr="0044759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преем</w:t>
      </w:r>
      <w:proofErr w:type="spellEnd"/>
      <w:r w:rsidRPr="004475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затем насухо протирайте специальной салфеткой. </w:t>
      </w:r>
    </w:p>
    <w:p w:rsidR="00EB1577" w:rsidRPr="00447592" w:rsidRDefault="00EB1577" w:rsidP="00EB1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5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Линзы рекомендуется протирать </w:t>
      </w:r>
      <w:proofErr w:type="spellStart"/>
      <w:r w:rsidRPr="00447592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спреем</w:t>
      </w:r>
      <w:proofErr w:type="spellEnd"/>
      <w:r w:rsidRPr="004475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gramStart"/>
      <w:r w:rsidRPr="0044759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предотвращающим</w:t>
      </w:r>
      <w:proofErr w:type="gramEnd"/>
      <w:r w:rsidRPr="004475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запотевание.</w:t>
      </w:r>
    </w:p>
    <w:p w:rsidR="00EB1577" w:rsidRPr="00447592" w:rsidRDefault="00EB1577" w:rsidP="00EB1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592">
        <w:rPr>
          <w:rFonts w:ascii="Times New Roman" w:eastAsia="Times New Roman" w:hAnsi="Times New Roman" w:cs="Times New Roman"/>
          <w:sz w:val="32"/>
          <w:szCs w:val="32"/>
          <w:lang w:eastAsia="ru-RU"/>
        </w:rPr>
        <w:t>Линзы с покрытиями вытирать нужно предельно осторожно.</w:t>
      </w:r>
    </w:p>
    <w:p w:rsidR="00EB1577" w:rsidRPr="00447592" w:rsidRDefault="00EB1577" w:rsidP="00EB1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5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металлических оправах надо периодически подкручивать винты, для этого вам необходим брелок с отверткой. </w:t>
      </w:r>
    </w:p>
    <w:p w:rsidR="00EB1577" w:rsidRPr="00447592" w:rsidRDefault="00EB1577" w:rsidP="00EB1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5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Надевайте и снимайте очки двумя руками — это предотвратит их деформацию. </w:t>
      </w:r>
    </w:p>
    <w:p w:rsidR="00EB1577" w:rsidRPr="00447592" w:rsidRDefault="00EB1577" w:rsidP="00EB1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5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Очки всегда подбираются индивидуально, поэтому нельзя пользоваться одними и теми же очками разным людям. </w:t>
      </w:r>
    </w:p>
    <w:p w:rsidR="00EB1577" w:rsidRPr="00447592" w:rsidRDefault="00EB1577" w:rsidP="00EB1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5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Возьмите за правило проверять зрение, уточнять «силу» очков ежегодно. </w:t>
      </w:r>
    </w:p>
    <w:p w:rsidR="00EB1577" w:rsidRPr="00447592" w:rsidRDefault="00EB1577" w:rsidP="004475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1577" w:rsidRPr="00447592" w:rsidRDefault="00EB1577" w:rsidP="004475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75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категорически нельзя делать с очками</w:t>
      </w:r>
    </w:p>
    <w:p w:rsidR="00EB1577" w:rsidRPr="00447592" w:rsidRDefault="00EB1577" w:rsidP="00EB15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5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разбирайте очки самостоятельно и не пытайтесь их </w:t>
      </w:r>
      <w:proofErr w:type="gramStart"/>
      <w:r w:rsidRPr="0044759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ремонтировать</w:t>
      </w:r>
      <w:proofErr w:type="gramEnd"/>
      <w:r w:rsidRPr="004475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вы не специалист. </w:t>
      </w:r>
    </w:p>
    <w:p w:rsidR="00EB1577" w:rsidRPr="00447592" w:rsidRDefault="00EB1577" w:rsidP="00EB15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59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 очки бросать, гнуть, проверять на прочность, даже если они кажутся вам прочными или из титанового сплава.</w:t>
      </w:r>
    </w:p>
    <w:p w:rsidR="00EB1577" w:rsidRPr="00447592" w:rsidRDefault="00EB1577" w:rsidP="00EB15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47592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Никогда не оставляйте очки надолго в автомобиле зимой на ночь в мороз, или летом в сильную жару, из за перепадов температур очки могут легко сломаться.</w:t>
      </w:r>
      <w:proofErr w:type="gramEnd"/>
    </w:p>
    <w:p w:rsidR="00EB1577" w:rsidRPr="00447592" w:rsidRDefault="00EB1577" w:rsidP="00EB15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592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вставляйте в оправу линзы от других очков.</w:t>
      </w:r>
    </w:p>
    <w:p w:rsidR="00EB1577" w:rsidRPr="00447592" w:rsidRDefault="00EB1577" w:rsidP="00EB15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592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используйте очки при купании (особенно в соленой воде) и в душе, если линзы не предназначены для этого.</w:t>
      </w:r>
    </w:p>
    <w:p w:rsidR="00EB1577" w:rsidRPr="00447592" w:rsidRDefault="00EB1577" w:rsidP="00EB15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592">
        <w:rPr>
          <w:rFonts w:ascii="Times New Roman" w:eastAsia="Times New Roman" w:hAnsi="Times New Roman" w:cs="Times New Roman"/>
          <w:sz w:val="32"/>
          <w:szCs w:val="32"/>
          <w:lang w:eastAsia="ru-RU"/>
        </w:rPr>
        <w:t>Очки со стеклянными линзами нельзя деформировать, стекло легко лопается.</w:t>
      </w:r>
    </w:p>
    <w:p w:rsidR="00EB1577" w:rsidRPr="00447592" w:rsidRDefault="00EB1577" w:rsidP="00EB15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4C05" w:rsidRDefault="00784C05"/>
    <w:sectPr w:rsidR="00784C05" w:rsidSect="0078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0386"/>
    <w:multiLevelType w:val="multilevel"/>
    <w:tmpl w:val="CF5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906019"/>
    <w:multiLevelType w:val="multilevel"/>
    <w:tmpl w:val="EC90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1577"/>
    <w:rsid w:val="00447592"/>
    <w:rsid w:val="00784C05"/>
    <w:rsid w:val="00983B5A"/>
    <w:rsid w:val="00EB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2015-10-11T07:36:00Z</dcterms:created>
  <dcterms:modified xsi:type="dcterms:W3CDTF">2015-12-13T15:05:00Z</dcterms:modified>
</cp:coreProperties>
</file>