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Изучение вопросов воспитания и развития личности посредством ее приобщения к культурным традициям России в современном </w:t>
      </w:r>
      <w:proofErr w:type="spellStart"/>
      <w:r>
        <w:rPr>
          <w:rFonts w:ascii="Tahoma" w:hAnsi="Tahoma" w:cs="Tahoma"/>
          <w:color w:val="333333"/>
        </w:rPr>
        <w:t>полинациональном</w:t>
      </w:r>
      <w:proofErr w:type="spellEnd"/>
      <w:r>
        <w:rPr>
          <w:rFonts w:ascii="Tahoma" w:hAnsi="Tahoma" w:cs="Tahoma"/>
          <w:color w:val="333333"/>
        </w:rPr>
        <w:t xml:space="preserve"> обществе является особенно актуальным.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Культурное развитие осуществляется в процессе освоения индивидом культурных традиций общества. Культурные традиции – это выраженный в социально-организованных стереотипах групповой культурный опыт, который аккумулируется и воспроизводится в различных человеческих коллективах. Таким образом, культурные традиции представляют собой систему культурных ценностей.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В дошкольном возрасте идет активный процесс освоения культурных ценностей, причем он осуществляется в направлении </w:t>
      </w:r>
      <w:proofErr w:type="gramStart"/>
      <w:r>
        <w:rPr>
          <w:rFonts w:ascii="Tahoma" w:hAnsi="Tahoma" w:cs="Tahoma"/>
          <w:color w:val="333333"/>
        </w:rPr>
        <w:t>от</w:t>
      </w:r>
      <w:proofErr w:type="gramEnd"/>
      <w:r>
        <w:rPr>
          <w:rFonts w:ascii="Tahoma" w:hAnsi="Tahoma" w:cs="Tahoma"/>
          <w:color w:val="333333"/>
        </w:rPr>
        <w:t xml:space="preserve"> национальной к мировой культуре. Отечественные психологи утверждают, что дошкольный возраст является </w:t>
      </w:r>
      <w:proofErr w:type="spellStart"/>
      <w:r>
        <w:rPr>
          <w:rFonts w:ascii="Tahoma" w:hAnsi="Tahoma" w:cs="Tahoma"/>
          <w:color w:val="333333"/>
        </w:rPr>
        <w:t>сензитивным</w:t>
      </w:r>
      <w:proofErr w:type="spellEnd"/>
      <w:r>
        <w:rPr>
          <w:rFonts w:ascii="Tahoma" w:hAnsi="Tahoma" w:cs="Tahoma"/>
          <w:color w:val="333333"/>
        </w:rPr>
        <w:t xml:space="preserve"> периодом освоения ребенком культуры. Понятие «культура» имеет значение синтеза материальных и духовных ценностей человеческого общества. В старшем дошкольном возрасте освоение ребенком культуры приобретает смысловой характер, благодаря заметному скачку в развитии всех психических процессов и сфер личности. (Л.И. </w:t>
      </w:r>
      <w:proofErr w:type="spellStart"/>
      <w:r>
        <w:rPr>
          <w:rFonts w:ascii="Tahoma" w:hAnsi="Tahoma" w:cs="Tahoma"/>
          <w:color w:val="333333"/>
        </w:rPr>
        <w:t>Божович</w:t>
      </w:r>
      <w:proofErr w:type="spellEnd"/>
      <w:r>
        <w:rPr>
          <w:rFonts w:ascii="Tahoma" w:hAnsi="Tahoma" w:cs="Tahoma"/>
          <w:color w:val="333333"/>
        </w:rPr>
        <w:t xml:space="preserve">, Л.С.Выгодский, А.В. Запорожец, С.Л. Рубинштейн, Д.Б. </w:t>
      </w:r>
      <w:proofErr w:type="spellStart"/>
      <w:r>
        <w:rPr>
          <w:rFonts w:ascii="Tahoma" w:hAnsi="Tahoma" w:cs="Tahoma"/>
          <w:color w:val="333333"/>
        </w:rPr>
        <w:t>Эльконин</w:t>
      </w:r>
      <w:proofErr w:type="spellEnd"/>
      <w:r>
        <w:rPr>
          <w:rFonts w:ascii="Tahoma" w:hAnsi="Tahoma" w:cs="Tahoma"/>
          <w:color w:val="333333"/>
        </w:rPr>
        <w:t>).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Приобщение к культуре осуществляется с помощью разных средств. Основными из них являются ознакомление детей с природой и искусством. Многие ученые (К.Д. Ушинский, В.И. Водовозов, Е.И. Тихеева, Н.Ф. Корф и др.) справедливо считали природу важным средством воспитания детей дошкольного возраста. Голос родной природы для К.Д. Ушинского полон мыслями и чувствами, полон поэзии, которая способна воспитать душу ребенка в любви к Родине. Учеными было так же доказано, что в старшем дошкольном возрасте создаются благоприятные предпосылки для освоения детьми живописи и литературы как части культуры.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Эффективность приобщения детей к культуре зависит, прежде всего, от форм работы. В настоящее время существует необходимость в поиске такой формы работы, которая с одной стороны была бы адекватна уровню развития старшего дошкольника и соответствовала бы его интересу, а с другой – имела бы воспитательно-образовательное значение в его духовно-нравственном развитии. Такой формой работы является литературный вечер, основанный на принципах соответствия психологическим особенностям старшего дошкольника.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Литературный вечер – одна из культурных традиций России. В основе этого предположения лежит возможность рассмотрения организации литературного вечера через характеристику особенностей культурных традиций. Этот аспект еще не рассматривался в дошкольной педагогике.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Применительно к старшему дошкольному </w:t>
      </w:r>
      <w:proofErr w:type="gramStart"/>
      <w:r>
        <w:rPr>
          <w:rFonts w:ascii="Tahoma" w:hAnsi="Tahoma" w:cs="Tahoma"/>
          <w:color w:val="333333"/>
        </w:rPr>
        <w:t>возрасту</w:t>
      </w:r>
      <w:proofErr w:type="gramEnd"/>
      <w:r>
        <w:rPr>
          <w:rFonts w:ascii="Tahoma" w:hAnsi="Tahoma" w:cs="Tahoma"/>
          <w:color w:val="333333"/>
        </w:rPr>
        <w:t xml:space="preserve"> проблема использования литературных вечеров не нова, но является на сегодняшний день мало эффективной, поскольку литературные вечера не складываются в целостную систему; не учитывается реальная возможность когнитивного развития детей, а также их активной деятельности. Отсюда, возникает необходимость поиска оптимальных условий организации литературных вечеров.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Опытом многолетней работы было показано, что литературный вечер будет являться наиболее эффективной формой работы в приобщении старших дошкольников к культурным традициям России при соблюдении следующих условий: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· Формирование готовности педагогов к осуществлению работы по приобщению старших дошкольников к культурным традициям России;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lastRenderedPageBreak/>
        <w:t>· Педагогическая работа должна быть направлена на обогащение эмоциональной, когнитивной и деятельной сфер личности ребенка;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· Литературный вечер должен рассматриваться как эмоционально значимый для детей и взрослых (педагогов, родителей) итог работы по ознакомлению детей с элементами культуры.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Для</w:t>
      </w:r>
      <w:r w:rsidRPr="00E42932">
        <w:rPr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color w:val="333333"/>
        </w:rPr>
        <w:t>выявления готовности педагогов к осуществлению работы приобщения старших дошкольников к культурным традициям России в процессе организации литературных вечеров, использовались следующие методы: анкетирования, беседы, наблюдения и анализа планов работы педагогов.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Результаты показали, что воспитатели имеют общие знания о русской культуре и представления о специфике литературного вечера, однако не умеют осуществлять взаимодействие с другими педагогами, планировать и организовывать работу по ознакомлению детей с элементами культуры и литературные вечера как итог этой работы, учитывающий интересы и желания детей.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Таким образом, было обнаружено различие между вербальным и реальным отношением педагогов к организуемой работе. В целом, это обусловило низкий уровень готовности педагогов.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Обобщенные результаты исследования позволили сделать следующие выводы: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· Дети проявляют интерес к форме литературного вечера, однако его организация дошкольников не устраивает.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· Педагоги понимают значимость литературного вечера в приобщении старших дошкольников к культурным традициям России, однако в реалии организуют работу не эффективно.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При этом средний уровень знаний детей и наличие отрицательных моментов в отношении к организации литературного вечера связаны с неумением педагогов </w:t>
      </w:r>
      <w:proofErr w:type="gramStart"/>
      <w:r>
        <w:rPr>
          <w:rFonts w:ascii="Tahoma" w:hAnsi="Tahoma" w:cs="Tahoma"/>
          <w:color w:val="333333"/>
        </w:rPr>
        <w:t>организовывать</w:t>
      </w:r>
      <w:proofErr w:type="gramEnd"/>
      <w:r>
        <w:rPr>
          <w:rFonts w:ascii="Tahoma" w:hAnsi="Tahoma" w:cs="Tahoma"/>
          <w:color w:val="333333"/>
        </w:rPr>
        <w:t xml:space="preserve"> работу по приобщению детей к культурным традициям страны, что еще раз подтверждает, что эффективность приобщения детей к культурным традициям России напрямую зависит от готовности педагогов к осуществлению данной работы.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Отсюда возникла необходимость в оказании методической помощи педагогам, способной повысить уровень их готовности в единстве 3 компонентов: эмоциональном, когнитивном и деятельном.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Методическая помощь оказывалась в двух направлениях, первое из которых было посвящено развитию когнитивного компонента готовности; второе – деятельного. Эмоциональный компонент совершенствовался в рамках двух направлений.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Для начала требовалось уточнить и систематизировать знания педагогов о культуре России и специфике литературного вечера как формы итога по ознакомлению старших дошкольников с элементами культуры.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Были определены следующие задачи: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1. Обобщить и систематизировать знания педагогов о русской культуре и культурных традициях России.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2. Уточнить знания воспитателей о возрастных психологических особенностях старших дошкольников и их познавательных потребностях.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3. Перестроить отношение педагогов к литературному вечеру как к эмоционально значимому для детей и взрослых итогу работы по ознакомлению старших дошкольников с элементами русской культуры.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В соответствии с поставленными задачами было проведено 3 </w:t>
      </w:r>
      <w:proofErr w:type="gramStart"/>
      <w:r>
        <w:rPr>
          <w:rFonts w:ascii="Tahoma" w:hAnsi="Tahoma" w:cs="Tahoma"/>
          <w:color w:val="333333"/>
        </w:rPr>
        <w:t>теоретических</w:t>
      </w:r>
      <w:proofErr w:type="gramEnd"/>
      <w:r>
        <w:rPr>
          <w:rFonts w:ascii="Tahoma" w:hAnsi="Tahoma" w:cs="Tahoma"/>
          <w:color w:val="333333"/>
        </w:rPr>
        <w:t xml:space="preserve"> семинара, условно объединенных названием «Ребенок в мире культуры. </w:t>
      </w:r>
      <w:r>
        <w:rPr>
          <w:rFonts w:ascii="Tahoma" w:hAnsi="Tahoma" w:cs="Tahoma"/>
          <w:color w:val="333333"/>
        </w:rPr>
        <w:lastRenderedPageBreak/>
        <w:t>Философский, культурологический, психологический и педагогический аспект проблемы».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Для того чтобы воспитатели могли активно участвовать в семинарах, им было дано время на ознакомление с литературой по темам каждого семинара и время на подготовку к обсуждению этих вопросов. </w:t>
      </w:r>
      <w:proofErr w:type="gramStart"/>
      <w:r>
        <w:rPr>
          <w:rFonts w:ascii="Tahoma" w:hAnsi="Tahoma" w:cs="Tahoma"/>
          <w:color w:val="333333"/>
        </w:rPr>
        <w:t>Первый семинар был посвящен культурологическому аспекту проблемы (на нем обсуждались понятия: «культура», «традиции», «культурные традиции»; влияние культуры на становление личности), второй – психологическому аспекту (особенности психического развития, особенности восприятия культуры старшим дошкольником), третий – педагогическому (возможные средства и формы работы по приобщению детей к русской культуре, литературный вечер как эффективное средство в приобщении старших дошкольников к культурным традициям России).</w:t>
      </w:r>
      <w:proofErr w:type="gramEnd"/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Результатом явилось повышение уровня готовности педагогов в приобщении детей к культурным традициям России в когнитивном плане: углубились и систематизировались знания воспитателей о русской культуре, о психологических особенностях старших дошкольников. Педагоги стали субъектами познания: поняли необходимость самообразования, научились дискуссировать и аргументировать свою точку зрения; сплотились в творческие группы, активно предлагали эффективные формы работы. Как результатом повышения когнитивного уровня готовности педагогов явилось изменение их отношения к литературному вечеру как к итоговой и лично значимой форме работы.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Обосновывая значение второго направления методической работы, необходимо отметить, что приобщение старших дошкольников к культурным традициям России требует умения педагогов планировать и организовывать работу по ознакомлению детей с элементами русской культуры в процессе организации литературного вечера.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Поэтому нашей целью было развитие умений педагогов планировать и организовывать работу по ознакомлению детей с элементами русской культуры в процессе организации литературного вечера.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Задачи: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1. Совершенствовать умение педагогов анализировать и производить отбор содержания, методов, форм и средств по ознакомлению детей с элементами русской культуры.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2. Развивать умение планировать и организовывать работу по ознакомлению детей с элементами русской культуры.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3. Способствовать становлению умений педагогов организовывать литературный вечер как эмоционально значимый для детей и взрослых итог работы по ознакомлению детей с элементами русской культуры.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 соответствии с поставленными задачами были проведены: 3 семинара-практикума, посвященные культурологическому, психологическому и педагогическому аспектам проблемы, деловая игра «Знания о русской культуре – детям» и защита собственного проекта работы с детьми.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Предварительная подготовка педагогов к семинарам-практикумам заключалась в самоанализе работы по ознакомлению детей с элементами русской культуры и организации литературных вечеров. Качественная характеристика самоанализа была направлена на развитие умений видеть проблемы и их причины; предполагать пути их решения. Самоанализ проводился по следующим вопросам: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1. Ведется ли работа по ознакомлению детей с элементами русской культуры?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2. Соответствует ли содержание этой работы познавательным интересам детей?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lastRenderedPageBreak/>
        <w:t>3. Производится ли отбор средств, методов и форм работы в соответствии с психологическими и возрастными особенностями старших дошкольников?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4. Являются ли организуемые литературные вечера средствами приобщения дошкольников к культурным традициям России?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5. В чем причины того, что литературные вечера на сегодняшний день являются малоэффективной формой работы в приобщении детей к культурным традициям России?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6. Каким образом следует организовать педагогическую работу, чтобы литературные вечера являлись эффективным средством приобщения старших дошкольников к культурным традициям России?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Целью первого семинара-практикума было: развитие умений педагогов адаптировать культурологические знания для работы с детьми старшего дошкольного возраста. В ходе данного семинара-практикума были выслушаны выступления воспитателей по двум первым вопросам самоанализа и выделены причины возникающих проблем (нехватка пособий и наглядного материала, отсутствие поддержки родителей и коллег, отсутствие интереса детей и др.).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Практическим заданием на семинаре являлась выработка принципов для отбора содержания работы по ознакомлению детей с элементами культуры. Педагогами были выработаны следующие принципы: соответствие познавательному интересу детей, научности, доступности, содержательности…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 завершении семинара-практикума педагогам было дано домашнее задание: с позиций выработанных принципов отобрать содержание для работы, при выполнении которого педагоги разделились на 3 подгруппы: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· Первая подгруппа осуществляла отбор содержания работы по ознакомлению старших дошкольников с эпохой Руси.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· Вторая подгруппа отбирала содержание работы по ознакомлению старших дошкольников с пушкинской эпохой.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· Третья подгруппа осуществляла отбор содержания для работы по ознакомлению детей с современной эпохой.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Целью второго семинара-практикума являлось: развитие умений педагогов осуществлять отбор методов, средств и форм работы в соответствии с возрастными особенностями старших дошкольников. В ходе второго семинара-практикума педагогами был освоен третий вопрос самоанализа. Главным образом, данный семинар-практикум способствовал изменению отношения педагогов к проблеме отбора средств, форм и методов работы, оптимальных для приобщения детей к культуре России, а так же способствовал развитию умений педагогов производить их отбор в соответствии с возрастными и психологическими особенностями старших дошкольников.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Третий семинар-практикум имел целью: сформировать умение педагогов планировать работу по ознакомлению детей с элементами культуры. В ходе данного семинара-практикума воспитателями были освещены 4, 5 и 6 вопросы самоанализа педагогической работы. Как показал самоанализ, воспитатели не знают вариантов современного планирования работы. Это потребовало ознакомления воспитателей со спецификой таких форм как: перспективно-тематический план; план-картотека; выборочное перспективное планирование. При обсуждении проблемного вопроса о том, с кем должен осуществлять взаимодействие педагог при реализации плана работы, педагогами была осознана необходимость тесного сотрудничества как друг с другом, так и с родителями для достижения единых целей развития и образования детей.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lastRenderedPageBreak/>
        <w:t xml:space="preserve">Деловая игра «Знание о русской культуре – детям» проводилась с целью развить умение педагогов реализовывать отдельные методы и приемы на практике. Итогом деловой игры явилось увлеченность педагогов данной проблемой, их </w:t>
      </w:r>
      <w:proofErr w:type="spellStart"/>
      <w:r>
        <w:rPr>
          <w:rFonts w:ascii="Tahoma" w:hAnsi="Tahoma" w:cs="Tahoma"/>
          <w:color w:val="333333"/>
        </w:rPr>
        <w:t>раскрепощенность</w:t>
      </w:r>
      <w:proofErr w:type="spellEnd"/>
      <w:r>
        <w:rPr>
          <w:rFonts w:ascii="Tahoma" w:hAnsi="Tahoma" w:cs="Tahoma"/>
          <w:color w:val="333333"/>
        </w:rPr>
        <w:t>, которая проявилась в виде творческого подхода к заданиям, что в лучшей мере способствовало обобщению знаний и применению их на практическом уровне.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Подведением итога работы с педагогами послужила защита воспитателями проекта работы. На основе ранее отобранного содержания, форм, средств и методов работы, форм планирования, педагоги подготовили проект работы с детьми. Проект был представлен: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· Содержанием и формой планирования работы с детьми на 3 месяца (цель, задачи, средства, формы и методы);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· Планированием работы с родителями и другими педагогами;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· Конспектами занятий и формой итогового литературного вечера.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Данный проект был мною доработан и будет представлен в следующей статье, касающейся непосредственно практической части данной проблемы.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Таким образом, итогом работы с педагогами является повышение уровня готовности в единстве 3 компонентов: когнитивного – обобщение и систематизация знаний педагогов, деятельного – перевод их знаний на практический уровень и накопление ими умений осуществлять отбор содержания, методов, средств и форм работы; осуществлять планирование и проектирование дальнейшей работы; взаимодействовать с коллегами и родителями; эмоционального – изменение отношения педагогов к литературному вечеру</w:t>
      </w:r>
      <w:r w:rsidRPr="00E42932">
        <w:rPr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color w:val="333333"/>
        </w:rPr>
        <w:t xml:space="preserve">как к итогу работы по ознакомлению детей с элементами культуры и отношения к работе, которое проявилось в </w:t>
      </w:r>
      <w:proofErr w:type="spellStart"/>
      <w:r>
        <w:rPr>
          <w:rFonts w:ascii="Tahoma" w:hAnsi="Tahoma" w:cs="Tahoma"/>
          <w:color w:val="333333"/>
        </w:rPr>
        <w:t>субъектности</w:t>
      </w:r>
      <w:proofErr w:type="spellEnd"/>
      <w:r>
        <w:rPr>
          <w:rFonts w:ascii="Tahoma" w:hAnsi="Tahoma" w:cs="Tahoma"/>
          <w:color w:val="333333"/>
        </w:rPr>
        <w:t xml:space="preserve"> позиции.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Анализ результатов методической работы по формированию готовности педагогов в организации литературных вечеров как эффективной формы приобщения старших дошкольников к культурным традициям России показал качественный скачок в развитии знаний, умений и отношений педагогов. Таким образом, большинство педагогов перешли на более высокий уровень готовности к осуществлению работы по приобщению старших дошкольников к культурным традициям России в единстве 3 компонентов: когнитивном, деятельном, эмоциональном. Это свидетельствует об эффективности подготовки педагогов к осуществлению данной работы.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 заключение проделанной работы были сделаны следующие выводы: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Литературный вечер действительно является эффективной формой работы в приобщении старших дошкольников к культурным традициям России при соблюдении выделенных условий: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- готовности педагогов к осуществлению работы по приобщению старших дошкольников к культурным традициям России. При этом в понятие «готовность» входят 3 компонента: </w:t>
      </w:r>
      <w:proofErr w:type="gramStart"/>
      <w:r>
        <w:rPr>
          <w:rFonts w:ascii="Tahoma" w:hAnsi="Tahoma" w:cs="Tahoma"/>
          <w:color w:val="333333"/>
        </w:rPr>
        <w:t>эмоциональный</w:t>
      </w:r>
      <w:proofErr w:type="gramEnd"/>
      <w:r>
        <w:rPr>
          <w:rFonts w:ascii="Tahoma" w:hAnsi="Tahoma" w:cs="Tahoma"/>
          <w:color w:val="333333"/>
        </w:rPr>
        <w:t>, когнитивный, деятельный;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- педагогическая работа по ознакомлению детей с элементами культуры должна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быть </w:t>
      </w:r>
      <w:proofErr w:type="gramStart"/>
      <w:r>
        <w:rPr>
          <w:rFonts w:ascii="Tahoma" w:hAnsi="Tahoma" w:cs="Tahoma"/>
          <w:color w:val="333333"/>
        </w:rPr>
        <w:t>направлена</w:t>
      </w:r>
      <w:proofErr w:type="gramEnd"/>
      <w:r>
        <w:rPr>
          <w:rFonts w:ascii="Tahoma" w:hAnsi="Tahoma" w:cs="Tahoma"/>
          <w:color w:val="333333"/>
        </w:rPr>
        <w:t xml:space="preserve"> на обогащение эмоциональной, когнитивной и деятельной сфер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личности ребенка;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- литературный вечер должен рассматриваться как эмоционально значимый для детей и взрослых (педагогов и родителей) итог работы по ознакомлению старших дошкольников с элементами русской культуры.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 целом, проведенная работа позволила определить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b/>
          <w:bCs/>
          <w:color w:val="333333"/>
        </w:rPr>
        <w:t>перспективы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</w:rPr>
        <w:t>дальнейшего изучения данной проблемы: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lastRenderedPageBreak/>
        <w:t xml:space="preserve">- </w:t>
      </w:r>
      <w:proofErr w:type="gramStart"/>
      <w:r>
        <w:rPr>
          <w:rFonts w:ascii="Tahoma" w:hAnsi="Tahoma" w:cs="Tahoma"/>
          <w:color w:val="333333"/>
        </w:rPr>
        <w:t>одной</w:t>
      </w:r>
      <w:proofErr w:type="gramEnd"/>
      <w:r>
        <w:rPr>
          <w:rFonts w:ascii="Tahoma" w:hAnsi="Tahoma" w:cs="Tahoma"/>
          <w:color w:val="333333"/>
        </w:rPr>
        <w:t xml:space="preserve"> из которых является создание парциальной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b/>
          <w:bCs/>
          <w:color w:val="333333"/>
        </w:rPr>
        <w:t>программы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</w:rPr>
        <w:t>приобщения детей к культурным традициям России;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- второй – методика разработки идеи о необходимости использования синтеза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b/>
          <w:bCs/>
          <w:color w:val="333333"/>
        </w:rPr>
        <w:t>искусств как современной технологии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</w:rPr>
        <w:t>в приобщении детей к культурным традициям России.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Библиография: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1. Аникин В.П. Русский фольклор</w:t>
      </w:r>
      <w:proofErr w:type="gramStart"/>
      <w:r>
        <w:rPr>
          <w:rFonts w:ascii="Tahoma" w:hAnsi="Tahoma" w:cs="Tahoma"/>
          <w:color w:val="333333"/>
        </w:rPr>
        <w:t xml:space="preserve">., </w:t>
      </w:r>
      <w:proofErr w:type="gramEnd"/>
      <w:r>
        <w:rPr>
          <w:rFonts w:ascii="Tahoma" w:hAnsi="Tahoma" w:cs="Tahoma"/>
          <w:color w:val="333333"/>
        </w:rPr>
        <w:t>М.,1987.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2. Белов В.П., Лад.</w:t>
      </w:r>
      <w:proofErr w:type="gramStart"/>
      <w:r>
        <w:rPr>
          <w:rFonts w:ascii="Tahoma" w:hAnsi="Tahoma" w:cs="Tahoma"/>
          <w:color w:val="333333"/>
        </w:rPr>
        <w:t>,М</w:t>
      </w:r>
      <w:proofErr w:type="gramEnd"/>
      <w:r>
        <w:rPr>
          <w:rFonts w:ascii="Tahoma" w:hAnsi="Tahoma" w:cs="Tahoma"/>
          <w:color w:val="333333"/>
        </w:rPr>
        <w:t>.,1983.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3. </w:t>
      </w:r>
      <w:proofErr w:type="spellStart"/>
      <w:r>
        <w:rPr>
          <w:rFonts w:ascii="Tahoma" w:hAnsi="Tahoma" w:cs="Tahoma"/>
          <w:color w:val="333333"/>
        </w:rPr>
        <w:t>Божович</w:t>
      </w:r>
      <w:proofErr w:type="spellEnd"/>
      <w:r>
        <w:rPr>
          <w:rFonts w:ascii="Tahoma" w:hAnsi="Tahoma" w:cs="Tahoma"/>
          <w:color w:val="333333"/>
        </w:rPr>
        <w:t xml:space="preserve"> Л.И. Проблемы формирования личности</w:t>
      </w:r>
      <w:proofErr w:type="gramStart"/>
      <w:r>
        <w:rPr>
          <w:rFonts w:ascii="Tahoma" w:hAnsi="Tahoma" w:cs="Tahoma"/>
          <w:color w:val="333333"/>
        </w:rPr>
        <w:t>.</w:t>
      </w:r>
      <w:proofErr w:type="gramEnd"/>
      <w:r>
        <w:rPr>
          <w:rFonts w:ascii="Tahoma" w:hAnsi="Tahoma" w:cs="Tahoma"/>
          <w:color w:val="333333"/>
        </w:rPr>
        <w:t>/</w:t>
      </w:r>
      <w:proofErr w:type="gramStart"/>
      <w:r>
        <w:rPr>
          <w:rFonts w:ascii="Tahoma" w:hAnsi="Tahoma" w:cs="Tahoma"/>
          <w:color w:val="333333"/>
        </w:rPr>
        <w:t>п</w:t>
      </w:r>
      <w:proofErr w:type="gramEnd"/>
      <w:r>
        <w:rPr>
          <w:rFonts w:ascii="Tahoma" w:hAnsi="Tahoma" w:cs="Tahoma"/>
          <w:color w:val="333333"/>
        </w:rPr>
        <w:t xml:space="preserve">од ред. </w:t>
      </w:r>
      <w:proofErr w:type="spellStart"/>
      <w:r>
        <w:rPr>
          <w:rFonts w:ascii="Tahoma" w:hAnsi="Tahoma" w:cs="Tahoma"/>
          <w:color w:val="333333"/>
        </w:rPr>
        <w:t>Д.И.Фильштейн</w:t>
      </w:r>
      <w:proofErr w:type="spellEnd"/>
      <w:r>
        <w:rPr>
          <w:rFonts w:ascii="Tahoma" w:hAnsi="Tahoma" w:cs="Tahoma"/>
          <w:color w:val="333333"/>
        </w:rPr>
        <w:t>. М.,1995.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4. Воспитание нравственных чувств у старших дошкольников</w:t>
      </w:r>
      <w:proofErr w:type="gramStart"/>
      <w:r>
        <w:rPr>
          <w:rFonts w:ascii="Tahoma" w:hAnsi="Tahoma" w:cs="Tahoma"/>
          <w:color w:val="333333"/>
        </w:rPr>
        <w:t>.</w:t>
      </w:r>
      <w:proofErr w:type="gramEnd"/>
      <w:r>
        <w:rPr>
          <w:rFonts w:ascii="Tahoma" w:hAnsi="Tahoma" w:cs="Tahoma"/>
          <w:color w:val="333333"/>
        </w:rPr>
        <w:t xml:space="preserve">/ </w:t>
      </w:r>
      <w:proofErr w:type="gramStart"/>
      <w:r>
        <w:rPr>
          <w:rFonts w:ascii="Tahoma" w:hAnsi="Tahoma" w:cs="Tahoma"/>
          <w:color w:val="333333"/>
        </w:rPr>
        <w:t>п</w:t>
      </w:r>
      <w:proofErr w:type="gramEnd"/>
      <w:r>
        <w:rPr>
          <w:rFonts w:ascii="Tahoma" w:hAnsi="Tahoma" w:cs="Tahoma"/>
          <w:color w:val="333333"/>
        </w:rPr>
        <w:t>од ред. А.М. Виноградовой. М., 1989.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5. </w:t>
      </w:r>
      <w:proofErr w:type="spellStart"/>
      <w:r>
        <w:rPr>
          <w:rFonts w:ascii="Tahoma" w:hAnsi="Tahoma" w:cs="Tahoma"/>
          <w:color w:val="333333"/>
        </w:rPr>
        <w:t>Гриценко</w:t>
      </w:r>
      <w:proofErr w:type="spellEnd"/>
      <w:r>
        <w:rPr>
          <w:rFonts w:ascii="Tahoma" w:hAnsi="Tahoma" w:cs="Tahoma"/>
          <w:color w:val="333333"/>
        </w:rPr>
        <w:t xml:space="preserve"> З., Ребенок и книга.// Дошкольное воспитание.2000. №3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6. Каган М.С., </w:t>
      </w:r>
      <w:proofErr w:type="spellStart"/>
      <w:r>
        <w:rPr>
          <w:rFonts w:ascii="Tahoma" w:hAnsi="Tahoma" w:cs="Tahoma"/>
          <w:color w:val="333333"/>
        </w:rPr>
        <w:t>Холостова</w:t>
      </w:r>
      <w:proofErr w:type="spellEnd"/>
      <w:r>
        <w:rPr>
          <w:rFonts w:ascii="Tahoma" w:hAnsi="Tahoma" w:cs="Tahoma"/>
          <w:color w:val="333333"/>
        </w:rPr>
        <w:t xml:space="preserve"> Т.В. Культура-философия-искусство. М.,1988.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7. Князева О.Л., </w:t>
      </w:r>
      <w:proofErr w:type="spellStart"/>
      <w:r>
        <w:rPr>
          <w:rFonts w:ascii="Tahoma" w:hAnsi="Tahoma" w:cs="Tahoma"/>
          <w:color w:val="333333"/>
        </w:rPr>
        <w:t>Маханева</w:t>
      </w:r>
      <w:proofErr w:type="spellEnd"/>
      <w:r>
        <w:rPr>
          <w:rFonts w:ascii="Tahoma" w:hAnsi="Tahoma" w:cs="Tahoma"/>
          <w:color w:val="333333"/>
        </w:rPr>
        <w:t xml:space="preserve"> М.Д. Приобщение детей к истокам русской народной культуры. СПб, 19998.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8. Кондаков И.В. Введение в историю русской культуры. М., 1997.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9. Кононенко А.И., Удалова Е.Д. Литературно-тематические вечера в школе. Киев, 1966.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10. Концепция культурно-исторического развития психики и ее перспективы // Вопросы психологии.- 1977. №2-С.29-39.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11. Крылова Н.Б. Ребенок в пространстве культуры. М., 1994.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12. </w:t>
      </w:r>
      <w:proofErr w:type="spellStart"/>
      <w:r>
        <w:rPr>
          <w:rFonts w:ascii="Tahoma" w:hAnsi="Tahoma" w:cs="Tahoma"/>
          <w:color w:val="333333"/>
        </w:rPr>
        <w:t>Культурология</w:t>
      </w:r>
      <w:proofErr w:type="spellEnd"/>
      <w:r>
        <w:rPr>
          <w:rFonts w:ascii="Tahoma" w:hAnsi="Tahoma" w:cs="Tahoma"/>
          <w:color w:val="333333"/>
        </w:rPr>
        <w:t xml:space="preserve">./ под ред. </w:t>
      </w:r>
      <w:proofErr w:type="spellStart"/>
      <w:r>
        <w:rPr>
          <w:rFonts w:ascii="Tahoma" w:hAnsi="Tahoma" w:cs="Tahoma"/>
          <w:color w:val="333333"/>
        </w:rPr>
        <w:t>Н.Г.Багдасарьян</w:t>
      </w:r>
      <w:proofErr w:type="spellEnd"/>
      <w:r>
        <w:rPr>
          <w:rFonts w:ascii="Tahoma" w:hAnsi="Tahoma" w:cs="Tahoma"/>
          <w:color w:val="333333"/>
        </w:rPr>
        <w:t>. М., 1998.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13. Леонтьев А.Н. Деятельность. Сознание. Личность</w:t>
      </w:r>
      <w:proofErr w:type="gramStart"/>
      <w:r>
        <w:rPr>
          <w:rFonts w:ascii="Tahoma" w:hAnsi="Tahoma" w:cs="Tahoma"/>
          <w:color w:val="333333"/>
        </w:rPr>
        <w:t xml:space="preserve">., </w:t>
      </w:r>
      <w:proofErr w:type="gramEnd"/>
      <w:r>
        <w:rPr>
          <w:rFonts w:ascii="Tahoma" w:hAnsi="Tahoma" w:cs="Tahoma"/>
          <w:color w:val="333333"/>
        </w:rPr>
        <w:t>М.,1989.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14. </w:t>
      </w:r>
      <w:proofErr w:type="gramStart"/>
      <w:r>
        <w:rPr>
          <w:rFonts w:ascii="Tahoma" w:hAnsi="Tahoma" w:cs="Tahoma"/>
          <w:color w:val="333333"/>
        </w:rPr>
        <w:t>Петропавловская</w:t>
      </w:r>
      <w:proofErr w:type="gramEnd"/>
      <w:r>
        <w:rPr>
          <w:rFonts w:ascii="Tahoma" w:hAnsi="Tahoma" w:cs="Tahoma"/>
          <w:color w:val="333333"/>
        </w:rPr>
        <w:t xml:space="preserve"> Н.Д. Литературные вечера в школе., М., 1962.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15. </w:t>
      </w:r>
      <w:proofErr w:type="gramStart"/>
      <w:r>
        <w:rPr>
          <w:rFonts w:ascii="Tahoma" w:hAnsi="Tahoma" w:cs="Tahoma"/>
          <w:color w:val="333333"/>
        </w:rPr>
        <w:t>Романовская</w:t>
      </w:r>
      <w:proofErr w:type="gramEnd"/>
      <w:r>
        <w:rPr>
          <w:rFonts w:ascii="Tahoma" w:hAnsi="Tahoma" w:cs="Tahoma"/>
          <w:color w:val="333333"/>
        </w:rPr>
        <w:t xml:space="preserve"> З.И. Чтение и развитие младших школьников.// Приобщение детей к художественной литературе как к искусству. М.,1982.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16. </w:t>
      </w:r>
      <w:proofErr w:type="spellStart"/>
      <w:r>
        <w:rPr>
          <w:rFonts w:ascii="Tahoma" w:hAnsi="Tahoma" w:cs="Tahoma"/>
          <w:color w:val="333333"/>
        </w:rPr>
        <w:t>Шангина</w:t>
      </w:r>
      <w:proofErr w:type="spellEnd"/>
      <w:r>
        <w:rPr>
          <w:rFonts w:ascii="Tahoma" w:hAnsi="Tahoma" w:cs="Tahoma"/>
          <w:color w:val="333333"/>
        </w:rPr>
        <w:t xml:space="preserve"> И.И. Русские традиционные праздники. СПб.,1997.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17. </w:t>
      </w:r>
      <w:proofErr w:type="spellStart"/>
      <w:r>
        <w:rPr>
          <w:rFonts w:ascii="Tahoma" w:hAnsi="Tahoma" w:cs="Tahoma"/>
          <w:color w:val="333333"/>
        </w:rPr>
        <w:t>Эльконин</w:t>
      </w:r>
      <w:proofErr w:type="spellEnd"/>
      <w:r>
        <w:rPr>
          <w:rFonts w:ascii="Tahoma" w:hAnsi="Tahoma" w:cs="Tahoma"/>
          <w:color w:val="333333"/>
        </w:rPr>
        <w:t xml:space="preserve"> Д.Б. К проблеме периодизации психологического развития в детском возрасте.//Вопросы психологии.1971.-№4.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18. Национальный характер как основа объективации жизненных ценностей русской национально-духовной культуры. Моисеева Н.А., Вопросы </w:t>
      </w:r>
      <w:proofErr w:type="spellStart"/>
      <w:r>
        <w:rPr>
          <w:rFonts w:ascii="Tahoma" w:hAnsi="Tahoma" w:cs="Tahoma"/>
          <w:color w:val="333333"/>
        </w:rPr>
        <w:t>культурологии</w:t>
      </w:r>
      <w:proofErr w:type="spellEnd"/>
      <w:r>
        <w:rPr>
          <w:rFonts w:ascii="Tahoma" w:hAnsi="Tahoma" w:cs="Tahoma"/>
          <w:color w:val="333333"/>
        </w:rPr>
        <w:t xml:space="preserve"> №5// 2011.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  <w:u w:val="single"/>
        </w:rPr>
        <w:t>Ссылки на сайты:</w:t>
      </w:r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Style w:val="a4"/>
          <w:rFonts w:ascii="Tahoma" w:hAnsi="Tahoma" w:cs="Tahoma"/>
          <w:color w:val="333333"/>
        </w:rPr>
        <w:t>1.</w:t>
      </w:r>
      <w:r>
        <w:rPr>
          <w:rStyle w:val="apple-converted-space"/>
          <w:rFonts w:ascii="Tahoma" w:hAnsi="Tahoma" w:cs="Tahoma"/>
          <w:b/>
          <w:bCs/>
          <w:color w:val="333333"/>
        </w:rPr>
        <w:t> </w:t>
      </w:r>
      <w:r>
        <w:rPr>
          <w:rStyle w:val="a4"/>
          <w:rFonts w:ascii="Tahoma" w:hAnsi="Tahoma" w:cs="Tahoma"/>
          <w:color w:val="333333"/>
        </w:rPr>
        <w:t xml:space="preserve">Фольклор и </w:t>
      </w:r>
      <w:proofErr w:type="spellStart"/>
      <w:r>
        <w:rPr>
          <w:rStyle w:val="a4"/>
          <w:rFonts w:ascii="Tahoma" w:hAnsi="Tahoma" w:cs="Tahoma"/>
          <w:color w:val="333333"/>
        </w:rPr>
        <w:t>постфольклор</w:t>
      </w:r>
      <w:proofErr w:type="spellEnd"/>
      <w:r>
        <w:rPr>
          <w:rStyle w:val="a4"/>
          <w:rFonts w:ascii="Tahoma" w:hAnsi="Tahoma" w:cs="Tahoma"/>
          <w:color w:val="333333"/>
        </w:rPr>
        <w:t xml:space="preserve">: структура, типология, </w:t>
      </w:r>
      <w:proofErr w:type="spellStart"/>
      <w:r>
        <w:rPr>
          <w:rStyle w:val="a4"/>
          <w:rFonts w:ascii="Tahoma" w:hAnsi="Tahoma" w:cs="Tahoma"/>
          <w:color w:val="333333"/>
        </w:rPr>
        <w:t>семиотика</w:t>
      </w:r>
      <w:hyperlink r:id="rId4" w:tgtFrame="_blank" w:history="1">
        <w:r>
          <w:rPr>
            <w:rStyle w:val="a5"/>
            <w:rFonts w:ascii="Tahoma" w:hAnsi="Tahoma" w:cs="Tahoma"/>
            <w:color w:val="486DAA"/>
          </w:rPr>
          <w:t>http</w:t>
        </w:r>
        <w:proofErr w:type="spellEnd"/>
        <w:r>
          <w:rPr>
            <w:rStyle w:val="a5"/>
            <w:rFonts w:ascii="Tahoma" w:hAnsi="Tahoma" w:cs="Tahoma"/>
            <w:color w:val="486DAA"/>
          </w:rPr>
          <w:t>://</w:t>
        </w:r>
        <w:proofErr w:type="spellStart"/>
        <w:r>
          <w:rPr>
            <w:rStyle w:val="a5"/>
            <w:rFonts w:ascii="Tahoma" w:hAnsi="Tahoma" w:cs="Tahoma"/>
            <w:color w:val="486DAA"/>
          </w:rPr>
          <w:t>www.ruthenia.ru</w:t>
        </w:r>
        <w:proofErr w:type="spellEnd"/>
        <w:r>
          <w:rPr>
            <w:rStyle w:val="a5"/>
            <w:rFonts w:ascii="Tahoma" w:hAnsi="Tahoma" w:cs="Tahoma"/>
            <w:color w:val="486DAA"/>
          </w:rPr>
          <w:t>/</w:t>
        </w:r>
        <w:proofErr w:type="spellStart"/>
        <w:r>
          <w:rPr>
            <w:rStyle w:val="a5"/>
            <w:rFonts w:ascii="Tahoma" w:hAnsi="Tahoma" w:cs="Tahoma"/>
            <w:color w:val="486DAA"/>
          </w:rPr>
          <w:t>folklore</w:t>
        </w:r>
        <w:proofErr w:type="spellEnd"/>
        <w:r>
          <w:rPr>
            <w:rStyle w:val="a5"/>
            <w:rFonts w:ascii="Tahoma" w:hAnsi="Tahoma" w:cs="Tahoma"/>
            <w:color w:val="486DAA"/>
          </w:rPr>
          <w:t>/index.htm</w:t>
        </w:r>
      </w:hyperlink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2.</w:t>
      </w:r>
      <w:r>
        <w:rPr>
          <w:rStyle w:val="apple-converted-space"/>
          <w:rFonts w:ascii="Tahoma" w:hAnsi="Tahoma" w:cs="Tahoma"/>
          <w:b/>
          <w:bCs/>
          <w:color w:val="333333"/>
        </w:rPr>
        <w:t> </w:t>
      </w:r>
      <w:proofErr w:type="spellStart"/>
      <w:r>
        <w:rPr>
          <w:rStyle w:val="a4"/>
          <w:rFonts w:ascii="Tahoma" w:hAnsi="Tahoma" w:cs="Tahoma"/>
          <w:color w:val="333333"/>
        </w:rPr>
        <w:t>КИБЕРСТОЛ</w:t>
      </w:r>
      <w:hyperlink r:id="rId5" w:tgtFrame="_blank" w:history="1">
        <w:r>
          <w:rPr>
            <w:rStyle w:val="a5"/>
            <w:rFonts w:ascii="Tahoma" w:hAnsi="Tahoma" w:cs="Tahoma"/>
            <w:color w:val="486DAA"/>
          </w:rPr>
          <w:t>http</w:t>
        </w:r>
        <w:proofErr w:type="spellEnd"/>
        <w:r>
          <w:rPr>
            <w:rStyle w:val="a5"/>
            <w:rFonts w:ascii="Tahoma" w:hAnsi="Tahoma" w:cs="Tahoma"/>
            <w:color w:val="486DAA"/>
          </w:rPr>
          <w:t>://</w:t>
        </w:r>
        <w:proofErr w:type="spellStart"/>
        <w:r>
          <w:rPr>
            <w:rStyle w:val="a5"/>
            <w:rFonts w:ascii="Tahoma" w:hAnsi="Tahoma" w:cs="Tahoma"/>
            <w:color w:val="486DAA"/>
          </w:rPr>
          <w:t>www.ruthenia.ru</w:t>
        </w:r>
        <w:proofErr w:type="spellEnd"/>
        <w:r>
          <w:rPr>
            <w:rStyle w:val="a5"/>
            <w:rFonts w:ascii="Tahoma" w:hAnsi="Tahoma" w:cs="Tahoma"/>
            <w:color w:val="486DAA"/>
          </w:rPr>
          <w:t>/</w:t>
        </w:r>
        <w:proofErr w:type="spellStart"/>
        <w:r>
          <w:rPr>
            <w:rStyle w:val="a5"/>
            <w:rFonts w:ascii="Tahoma" w:hAnsi="Tahoma" w:cs="Tahoma"/>
            <w:color w:val="486DAA"/>
          </w:rPr>
          <w:t>folktee</w:t>
        </w:r>
        <w:proofErr w:type="spellEnd"/>
        <w:r>
          <w:rPr>
            <w:rStyle w:val="a5"/>
            <w:rFonts w:ascii="Tahoma" w:hAnsi="Tahoma" w:cs="Tahoma"/>
            <w:color w:val="486DAA"/>
          </w:rPr>
          <w:t>/CYBERSTOL/about.html</w:t>
        </w:r>
      </w:hyperlink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3.</w:t>
      </w:r>
      <w:r>
        <w:rPr>
          <w:rStyle w:val="apple-converted-space"/>
          <w:rFonts w:ascii="Tahoma" w:hAnsi="Tahoma" w:cs="Tahoma"/>
          <w:b/>
          <w:bCs/>
          <w:color w:val="333333"/>
        </w:rPr>
        <w:t> </w:t>
      </w:r>
      <w:r>
        <w:rPr>
          <w:rStyle w:val="a4"/>
          <w:rFonts w:ascii="Tahoma" w:hAnsi="Tahoma" w:cs="Tahoma"/>
          <w:color w:val="333333"/>
        </w:rPr>
        <w:t xml:space="preserve">ТОЛЕРАНТНОСТЬ. </w:t>
      </w:r>
      <w:proofErr w:type="spellStart"/>
      <w:r>
        <w:rPr>
          <w:rStyle w:val="a4"/>
          <w:rFonts w:ascii="Tahoma" w:hAnsi="Tahoma" w:cs="Tahoma"/>
          <w:color w:val="333333"/>
        </w:rPr>
        <w:t>РУ</w:t>
      </w:r>
      <w:hyperlink r:id="rId6" w:tgtFrame="_blank" w:history="1">
        <w:r>
          <w:rPr>
            <w:rStyle w:val="a5"/>
            <w:rFonts w:ascii="Tahoma" w:hAnsi="Tahoma" w:cs="Tahoma"/>
            <w:color w:val="486DAA"/>
          </w:rPr>
          <w:t>http</w:t>
        </w:r>
        <w:proofErr w:type="spellEnd"/>
        <w:r>
          <w:rPr>
            <w:rStyle w:val="a5"/>
            <w:rFonts w:ascii="Tahoma" w:hAnsi="Tahoma" w:cs="Tahoma"/>
            <w:color w:val="486DAA"/>
          </w:rPr>
          <w:t>://</w:t>
        </w:r>
        <w:proofErr w:type="spellStart"/>
        <w:r>
          <w:rPr>
            <w:rStyle w:val="a5"/>
            <w:rFonts w:ascii="Tahoma" w:hAnsi="Tahoma" w:cs="Tahoma"/>
            <w:color w:val="486DAA"/>
          </w:rPr>
          <w:t>www.tolerance.ru</w:t>
        </w:r>
        <w:proofErr w:type="spellEnd"/>
        <w:r>
          <w:rPr>
            <w:rStyle w:val="a5"/>
            <w:rFonts w:ascii="Tahoma" w:hAnsi="Tahoma" w:cs="Tahoma"/>
            <w:color w:val="486DAA"/>
          </w:rPr>
          <w:t>/</w:t>
        </w:r>
        <w:proofErr w:type="spellStart"/>
        <w:r>
          <w:rPr>
            <w:rStyle w:val="a5"/>
            <w:rFonts w:ascii="Tahoma" w:hAnsi="Tahoma" w:cs="Tahoma"/>
            <w:color w:val="486DAA"/>
          </w:rPr>
          <w:t>p-news.shtml</w:t>
        </w:r>
      </w:hyperlink>
      <w:r>
        <w:rPr>
          <w:rFonts w:ascii="Tahoma" w:hAnsi="Tahoma" w:cs="Tahoma"/>
          <w:color w:val="333333"/>
        </w:rPr>
        <w:t>l</w:t>
      </w:r>
      <w:proofErr w:type="spellEnd"/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4.</w:t>
      </w:r>
      <w:r>
        <w:rPr>
          <w:rStyle w:val="apple-converted-space"/>
          <w:rFonts w:ascii="Tahoma" w:hAnsi="Tahoma" w:cs="Tahoma"/>
          <w:b/>
          <w:bCs/>
          <w:color w:val="333333"/>
        </w:rPr>
        <w:t> </w:t>
      </w:r>
      <w:proofErr w:type="spellStart"/>
      <w:r>
        <w:rPr>
          <w:rStyle w:val="a4"/>
          <w:rFonts w:ascii="Tahoma" w:hAnsi="Tahoma" w:cs="Tahoma"/>
          <w:color w:val="333333"/>
        </w:rPr>
        <w:t>Этнопсихология</w:t>
      </w:r>
      <w:hyperlink r:id="rId7" w:tgtFrame="_blank" w:history="1">
        <w:r>
          <w:rPr>
            <w:rStyle w:val="a5"/>
            <w:rFonts w:ascii="Tahoma" w:hAnsi="Tahoma" w:cs="Tahoma"/>
            <w:color w:val="486DAA"/>
          </w:rPr>
          <w:t>http</w:t>
        </w:r>
        <w:proofErr w:type="spellEnd"/>
        <w:r>
          <w:rPr>
            <w:rStyle w:val="a5"/>
            <w:rFonts w:ascii="Tahoma" w:hAnsi="Tahoma" w:cs="Tahoma"/>
            <w:color w:val="486DAA"/>
          </w:rPr>
          <w:t>://</w:t>
        </w:r>
        <w:proofErr w:type="spellStart"/>
        <w:r>
          <w:rPr>
            <w:rStyle w:val="a5"/>
            <w:rFonts w:ascii="Tahoma" w:hAnsi="Tahoma" w:cs="Tahoma"/>
            <w:color w:val="486DAA"/>
          </w:rPr>
          <w:t>ethnopsyhology.narod.ru</w:t>
        </w:r>
        <w:proofErr w:type="spellEnd"/>
        <w:r>
          <w:rPr>
            <w:rStyle w:val="a5"/>
            <w:rFonts w:ascii="Tahoma" w:hAnsi="Tahoma" w:cs="Tahoma"/>
            <w:color w:val="486DAA"/>
          </w:rPr>
          <w:t>/</w:t>
        </w:r>
      </w:hyperlink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5.</w:t>
      </w:r>
      <w:r>
        <w:rPr>
          <w:rStyle w:val="apple-converted-space"/>
          <w:rFonts w:ascii="Tahoma" w:hAnsi="Tahoma" w:cs="Tahoma"/>
          <w:b/>
          <w:bCs/>
          <w:color w:val="333333"/>
        </w:rPr>
        <w:t> </w:t>
      </w:r>
      <w:r>
        <w:rPr>
          <w:rStyle w:val="a4"/>
          <w:rFonts w:ascii="Tahoma" w:hAnsi="Tahoma" w:cs="Tahoma"/>
          <w:color w:val="333333"/>
        </w:rPr>
        <w:t>Журнал "Личность и культура"</w:t>
      </w:r>
      <w:hyperlink r:id="rId8" w:tgtFrame="_blank" w:history="1">
        <w:r>
          <w:rPr>
            <w:rStyle w:val="a5"/>
            <w:rFonts w:ascii="Tahoma" w:hAnsi="Tahoma" w:cs="Tahoma"/>
            <w:color w:val="486DAA"/>
          </w:rPr>
          <w:t>http://www.lko.ru/jur_abaut0.htm</w:t>
        </w:r>
      </w:hyperlink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6.</w:t>
      </w:r>
      <w:r>
        <w:rPr>
          <w:rStyle w:val="apple-converted-space"/>
          <w:rFonts w:ascii="Tahoma" w:hAnsi="Tahoma" w:cs="Tahoma"/>
          <w:b/>
          <w:bCs/>
          <w:color w:val="333333"/>
        </w:rPr>
        <w:t> </w:t>
      </w:r>
      <w:r>
        <w:rPr>
          <w:rStyle w:val="a4"/>
          <w:rFonts w:ascii="Tahoma" w:hAnsi="Tahoma" w:cs="Tahoma"/>
          <w:color w:val="333333"/>
        </w:rPr>
        <w:t xml:space="preserve">Демография </w:t>
      </w:r>
      <w:proofErr w:type="spellStart"/>
      <w:r>
        <w:rPr>
          <w:rStyle w:val="a4"/>
          <w:rFonts w:ascii="Tahoma" w:hAnsi="Tahoma" w:cs="Tahoma"/>
          <w:color w:val="333333"/>
        </w:rPr>
        <w:t>России</w:t>
      </w:r>
      <w:hyperlink r:id="rId9" w:tgtFrame="_blank" w:history="1">
        <w:r>
          <w:rPr>
            <w:rStyle w:val="a5"/>
            <w:rFonts w:ascii="Tahoma" w:hAnsi="Tahoma" w:cs="Tahoma"/>
            <w:color w:val="486DAA"/>
          </w:rPr>
          <w:t>http</w:t>
        </w:r>
        <w:proofErr w:type="spellEnd"/>
        <w:r>
          <w:rPr>
            <w:rStyle w:val="a5"/>
            <w:rFonts w:ascii="Tahoma" w:hAnsi="Tahoma" w:cs="Tahoma"/>
            <w:color w:val="486DAA"/>
          </w:rPr>
          <w:t>://</w:t>
        </w:r>
        <w:proofErr w:type="spellStart"/>
        <w:r>
          <w:rPr>
            <w:rStyle w:val="a5"/>
            <w:rFonts w:ascii="Tahoma" w:hAnsi="Tahoma" w:cs="Tahoma"/>
            <w:color w:val="486DAA"/>
          </w:rPr>
          <w:t>demography.narod.ru</w:t>
        </w:r>
        <w:proofErr w:type="spellEnd"/>
        <w:r>
          <w:rPr>
            <w:rStyle w:val="a5"/>
            <w:rFonts w:ascii="Tahoma" w:hAnsi="Tahoma" w:cs="Tahoma"/>
            <w:color w:val="486DAA"/>
          </w:rPr>
          <w:t>/</w:t>
        </w:r>
      </w:hyperlink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7.</w:t>
      </w:r>
      <w:r>
        <w:rPr>
          <w:rStyle w:val="apple-converted-space"/>
          <w:rFonts w:ascii="Tahoma" w:hAnsi="Tahoma" w:cs="Tahoma"/>
          <w:b/>
          <w:bCs/>
          <w:color w:val="333333"/>
        </w:rPr>
        <w:t> </w:t>
      </w:r>
      <w:r>
        <w:rPr>
          <w:rStyle w:val="a4"/>
          <w:rFonts w:ascii="Tahoma" w:hAnsi="Tahoma" w:cs="Tahoma"/>
          <w:color w:val="333333"/>
        </w:rPr>
        <w:t xml:space="preserve">Подписка по культуре и </w:t>
      </w:r>
      <w:proofErr w:type="spellStart"/>
      <w:r>
        <w:rPr>
          <w:rStyle w:val="a4"/>
          <w:rFonts w:ascii="Tahoma" w:hAnsi="Tahoma" w:cs="Tahoma"/>
          <w:color w:val="333333"/>
        </w:rPr>
        <w:t>фольклору</w:t>
      </w:r>
      <w:hyperlink r:id="rId10" w:tgtFrame="_blank" w:history="1">
        <w:r>
          <w:rPr>
            <w:rStyle w:val="a5"/>
            <w:rFonts w:ascii="Tahoma" w:hAnsi="Tahoma" w:cs="Tahoma"/>
            <w:color w:val="486DAA"/>
          </w:rPr>
          <w:t>http</w:t>
        </w:r>
        <w:proofErr w:type="spellEnd"/>
        <w:r>
          <w:rPr>
            <w:rStyle w:val="a5"/>
            <w:rFonts w:ascii="Tahoma" w:hAnsi="Tahoma" w:cs="Tahoma"/>
            <w:color w:val="486DAA"/>
          </w:rPr>
          <w:t>://</w:t>
        </w:r>
        <w:proofErr w:type="spellStart"/>
        <w:r>
          <w:rPr>
            <w:rStyle w:val="a5"/>
            <w:rFonts w:ascii="Tahoma" w:hAnsi="Tahoma" w:cs="Tahoma"/>
            <w:color w:val="486DAA"/>
          </w:rPr>
          <w:t>subscribe.ru</w:t>
        </w:r>
        <w:proofErr w:type="spellEnd"/>
        <w:r>
          <w:rPr>
            <w:rStyle w:val="a5"/>
            <w:rFonts w:ascii="Tahoma" w:hAnsi="Tahoma" w:cs="Tahoma"/>
            <w:color w:val="486DAA"/>
          </w:rPr>
          <w:t>/</w:t>
        </w:r>
        <w:proofErr w:type="spellStart"/>
        <w:r>
          <w:rPr>
            <w:rStyle w:val="a5"/>
            <w:rFonts w:ascii="Tahoma" w:hAnsi="Tahoma" w:cs="Tahoma"/>
            <w:color w:val="486DAA"/>
          </w:rPr>
          <w:t>catalog</w:t>
        </w:r>
        <w:proofErr w:type="spellEnd"/>
        <w:r>
          <w:rPr>
            <w:rStyle w:val="a5"/>
            <w:rFonts w:ascii="Tahoma" w:hAnsi="Tahoma" w:cs="Tahoma"/>
            <w:color w:val="486DAA"/>
          </w:rPr>
          <w:t>/</w:t>
        </w:r>
        <w:proofErr w:type="spellStart"/>
        <w:r>
          <w:rPr>
            <w:rStyle w:val="a5"/>
            <w:rFonts w:ascii="Tahoma" w:hAnsi="Tahoma" w:cs="Tahoma"/>
            <w:color w:val="486DAA"/>
          </w:rPr>
          <w:t>culture</w:t>
        </w:r>
        <w:proofErr w:type="spellEnd"/>
        <w:r>
          <w:rPr>
            <w:rStyle w:val="a5"/>
            <w:rFonts w:ascii="Tahoma" w:hAnsi="Tahoma" w:cs="Tahoma"/>
            <w:color w:val="486DAA"/>
          </w:rPr>
          <w:t>/</w:t>
        </w:r>
        <w:proofErr w:type="spellStart"/>
        <w:r>
          <w:rPr>
            <w:rStyle w:val="a5"/>
            <w:rFonts w:ascii="Tahoma" w:hAnsi="Tahoma" w:cs="Tahoma"/>
            <w:color w:val="486DAA"/>
          </w:rPr>
          <w:t>world</w:t>
        </w:r>
        <w:proofErr w:type="spellEnd"/>
      </w:hyperlink>
    </w:p>
    <w:p w:rsidR="00E42932" w:rsidRDefault="00E42932" w:rsidP="00E429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8.</w:t>
      </w:r>
      <w:r>
        <w:rPr>
          <w:rStyle w:val="apple-converted-space"/>
          <w:rFonts w:ascii="Tahoma" w:hAnsi="Tahoma" w:cs="Tahoma"/>
          <w:b/>
          <w:bCs/>
          <w:color w:val="333333"/>
        </w:rPr>
        <w:t> </w:t>
      </w:r>
      <w:r>
        <w:rPr>
          <w:rStyle w:val="a4"/>
          <w:rFonts w:ascii="Tahoma" w:hAnsi="Tahoma" w:cs="Tahoma"/>
          <w:color w:val="333333"/>
        </w:rPr>
        <w:t xml:space="preserve">Этнография народов </w:t>
      </w:r>
      <w:proofErr w:type="spellStart"/>
      <w:r>
        <w:rPr>
          <w:rStyle w:val="a4"/>
          <w:rFonts w:ascii="Tahoma" w:hAnsi="Tahoma" w:cs="Tahoma"/>
          <w:color w:val="333333"/>
        </w:rPr>
        <w:t>России</w:t>
      </w:r>
      <w:hyperlink r:id="rId11" w:tgtFrame="_blank" w:history="1">
        <w:r>
          <w:rPr>
            <w:rStyle w:val="a5"/>
            <w:rFonts w:ascii="Tahoma" w:hAnsi="Tahoma" w:cs="Tahoma"/>
            <w:color w:val="486DAA"/>
          </w:rPr>
          <w:t>http</w:t>
        </w:r>
        <w:proofErr w:type="spellEnd"/>
        <w:r>
          <w:rPr>
            <w:rStyle w:val="a5"/>
            <w:rFonts w:ascii="Tahoma" w:hAnsi="Tahoma" w:cs="Tahoma"/>
            <w:color w:val="486DAA"/>
          </w:rPr>
          <w:t>://</w:t>
        </w:r>
        <w:proofErr w:type="spellStart"/>
        <w:r>
          <w:rPr>
            <w:rStyle w:val="a5"/>
            <w:rFonts w:ascii="Tahoma" w:hAnsi="Tahoma" w:cs="Tahoma"/>
            <w:color w:val="486DAA"/>
          </w:rPr>
          <w:t>www.ethnos.nw.ru</w:t>
        </w:r>
        <w:proofErr w:type="spellEnd"/>
      </w:hyperlink>
    </w:p>
    <w:p w:rsidR="001F2DF2" w:rsidRPr="00E42932" w:rsidRDefault="001F2DF2" w:rsidP="00E429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2DF2" w:rsidRPr="00E42932" w:rsidSect="001F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932"/>
    <w:rsid w:val="001F2DF2"/>
    <w:rsid w:val="00E4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932"/>
  </w:style>
  <w:style w:type="character" w:styleId="a4">
    <w:name w:val="Strong"/>
    <w:basedOn w:val="a0"/>
    <w:uiPriority w:val="22"/>
    <w:qFormat/>
    <w:rsid w:val="00E42932"/>
    <w:rPr>
      <w:b/>
      <w:bCs/>
    </w:rPr>
  </w:style>
  <w:style w:type="character" w:styleId="a5">
    <w:name w:val="Hyperlink"/>
    <w:basedOn w:val="a0"/>
    <w:uiPriority w:val="99"/>
    <w:semiHidden/>
    <w:unhideWhenUsed/>
    <w:rsid w:val="00E42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o.ru/jur_abaut0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thnopsyhology.narod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lerance.ru/p-news.shtml" TargetMode="External"/><Relationship Id="rId11" Type="http://schemas.openxmlformats.org/officeDocument/2006/relationships/hyperlink" Target="http://www.ethnos.nw.ru/" TargetMode="External"/><Relationship Id="rId5" Type="http://schemas.openxmlformats.org/officeDocument/2006/relationships/hyperlink" Target="http://www.ruthenia.ru/folktee/CYBERSTOL/about.html" TargetMode="External"/><Relationship Id="rId10" Type="http://schemas.openxmlformats.org/officeDocument/2006/relationships/hyperlink" Target="http://subscribe.ru/catalog/culture/world" TargetMode="External"/><Relationship Id="rId4" Type="http://schemas.openxmlformats.org/officeDocument/2006/relationships/hyperlink" Target="http://www.ruthenia.ru/folklore/index.htm" TargetMode="External"/><Relationship Id="rId9" Type="http://schemas.openxmlformats.org/officeDocument/2006/relationships/hyperlink" Target="http://demography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2758</Words>
  <Characters>15726</Characters>
  <Application>Microsoft Office Word</Application>
  <DocSecurity>0</DocSecurity>
  <Lines>131</Lines>
  <Paragraphs>36</Paragraphs>
  <ScaleCrop>false</ScaleCrop>
  <Company>Microsoft</Company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2016-03-26T20:04:00Z</dcterms:created>
  <dcterms:modified xsi:type="dcterms:W3CDTF">2016-03-26T20:10:00Z</dcterms:modified>
</cp:coreProperties>
</file>