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B" w:rsidRPr="004C71F4" w:rsidRDefault="004633FB" w:rsidP="004633FB">
      <w:pPr>
        <w:spacing w:before="100" w:beforeAutospacing="1" w:after="100" w:afterAutospacing="1"/>
        <w:ind w:left="-1134" w:right="-284"/>
        <w:jc w:val="center"/>
        <w:outlineLvl w:val="1"/>
        <w:rPr>
          <w:b/>
          <w:bCs/>
          <w:sz w:val="28"/>
          <w:szCs w:val="28"/>
        </w:rPr>
      </w:pPr>
      <w:r w:rsidRPr="004C71F4">
        <w:rPr>
          <w:b/>
          <w:bCs/>
          <w:color w:val="008000"/>
          <w:sz w:val="28"/>
          <w:szCs w:val="28"/>
        </w:rPr>
        <w:t>Негативное влияние СМИ на развитие детей</w:t>
      </w:r>
      <w:r>
        <w:rPr>
          <w:b/>
          <w:bCs/>
          <w:color w:val="008000"/>
          <w:sz w:val="28"/>
          <w:szCs w:val="28"/>
        </w:rPr>
        <w:t>.</w:t>
      </w:r>
    </w:p>
    <w:p w:rsidR="004633FB" w:rsidRDefault="004633FB" w:rsidP="004633FB">
      <w:pPr>
        <w:spacing w:before="100" w:beforeAutospacing="1" w:after="100" w:afterAutospacing="1"/>
        <w:ind w:left="142" w:right="-284" w:firstLine="568"/>
        <w:jc w:val="both"/>
        <w:rPr>
          <w:sz w:val="28"/>
          <w:szCs w:val="28"/>
        </w:rPr>
      </w:pPr>
      <w:r w:rsidRPr="004C71F4">
        <w:rPr>
          <w:sz w:val="28"/>
          <w:szCs w:val="28"/>
        </w:rPr>
        <w:t> </w:t>
      </w:r>
      <w:r w:rsidRPr="004C71F4">
        <w:rPr>
          <w:b/>
          <w:bCs/>
          <w:i/>
          <w:iCs/>
          <w:color w:val="800080"/>
          <w:sz w:val="28"/>
          <w:szCs w:val="28"/>
        </w:rPr>
        <w:t xml:space="preserve">         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proofErr w:type="gramStart"/>
      <w:r w:rsidRPr="004C71F4">
        <w:rPr>
          <w:color w:val="000000"/>
          <w:sz w:val="28"/>
          <w:szCs w:val="28"/>
        </w:rPr>
        <w:t>Негативное влияние современных СМИ на развитие детей очевидны для специалистов.</w:t>
      </w:r>
      <w:proofErr w:type="gramEnd"/>
      <w:r w:rsidRPr="004C71F4">
        <w:rPr>
          <w:color w:val="000000"/>
          <w:sz w:val="28"/>
          <w:szCs w:val="28"/>
        </w:rPr>
        <w:t> </w:t>
      </w:r>
      <w:r w:rsidRPr="004C71F4">
        <w:rPr>
          <w:sz w:val="28"/>
          <w:szCs w:val="28"/>
        </w:rPr>
        <w:br/>
      </w:r>
      <w:r w:rsidRPr="004C71F4">
        <w:rPr>
          <w:sz w:val="28"/>
          <w:szCs w:val="28"/>
        </w:rPr>
        <w:br/>
      </w:r>
      <w:r w:rsidRPr="004C71F4">
        <w:rPr>
          <w:color w:val="000000"/>
          <w:sz w:val="28"/>
          <w:szCs w:val="28"/>
        </w:rPr>
        <w:t>         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</w:t>
      </w:r>
      <w:r>
        <w:rPr>
          <w:color w:val="000000"/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 xml:space="preserve">силы, агрессии, грубого и пошлого поведения, что приводит к </w:t>
      </w:r>
      <w:proofErr w:type="spellStart"/>
      <w:r w:rsidRPr="004C71F4">
        <w:rPr>
          <w:color w:val="000000"/>
          <w:sz w:val="28"/>
          <w:szCs w:val="28"/>
        </w:rPr>
        <w:t>гипервозбудимости</w:t>
      </w:r>
      <w:proofErr w:type="spellEnd"/>
      <w:r w:rsidRPr="004C71F4">
        <w:rPr>
          <w:color w:val="000000"/>
          <w:sz w:val="28"/>
          <w:szCs w:val="28"/>
        </w:rPr>
        <w:t xml:space="preserve"> детей. 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 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>
        <w:rPr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>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>
        <w:rPr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 xml:space="preserve">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4C71F4">
        <w:rPr>
          <w:color w:val="000000"/>
          <w:sz w:val="28"/>
          <w:szCs w:val="28"/>
        </w:rPr>
        <w:t>мультфильмы</w:t>
      </w:r>
      <w:proofErr w:type="gramEnd"/>
      <w:r w:rsidRPr="004C71F4">
        <w:rPr>
          <w:color w:val="000000"/>
          <w:sz w:val="28"/>
          <w:szCs w:val="28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>
        <w:rPr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>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</w:t>
      </w:r>
      <w:r>
        <w:rPr>
          <w:color w:val="000000"/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 xml:space="preserve">вести соответствующим образом: невозможно </w:t>
      </w:r>
      <w:r w:rsidRPr="004C71F4">
        <w:rPr>
          <w:color w:val="000000"/>
          <w:sz w:val="28"/>
          <w:szCs w:val="28"/>
        </w:rPr>
        <w:lastRenderedPageBreak/>
        <w:t>перенять злобную мимику и оставаться в душе добряком, перенять бессмысленный оскал и стремиться «грызть гранит науки</w:t>
      </w:r>
      <w:r>
        <w:rPr>
          <w:color w:val="000000"/>
          <w:sz w:val="28"/>
          <w:szCs w:val="28"/>
        </w:rPr>
        <w:t>.</w:t>
      </w:r>
      <w:r w:rsidRPr="004C71F4">
        <w:rPr>
          <w:color w:val="000000"/>
          <w:sz w:val="28"/>
          <w:szCs w:val="28"/>
        </w:rPr>
        <w:t> 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немотивированной жестокости у детей. 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 xml:space="preserve"> Главная опасность телевизора связана с подавлением воли и сознания, аналогично тем, что достигается наркотиками. Американский психолог </w:t>
      </w:r>
      <w:proofErr w:type="spellStart"/>
      <w:r w:rsidRPr="004C71F4">
        <w:rPr>
          <w:color w:val="000000"/>
          <w:sz w:val="28"/>
          <w:szCs w:val="28"/>
        </w:rPr>
        <w:t>А.</w:t>
      </w:r>
      <w:proofErr w:type="gramStart"/>
      <w:r w:rsidRPr="004C71F4">
        <w:rPr>
          <w:color w:val="000000"/>
          <w:sz w:val="28"/>
          <w:szCs w:val="28"/>
        </w:rPr>
        <w:t>Мори</w:t>
      </w:r>
      <w:proofErr w:type="spellEnd"/>
      <w:proofErr w:type="gramEnd"/>
      <w:r w:rsidRPr="004C71F4">
        <w:rPr>
          <w:color w:val="000000"/>
          <w:sz w:val="28"/>
          <w:szCs w:val="28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4C71F4">
        <w:rPr>
          <w:color w:val="000000"/>
          <w:sz w:val="28"/>
          <w:szCs w:val="28"/>
        </w:rPr>
        <w:t>мозговыми</w:t>
      </w:r>
      <w:proofErr w:type="gramEnd"/>
      <w:r w:rsidRPr="004C71F4">
        <w:rPr>
          <w:color w:val="000000"/>
          <w:sz w:val="28"/>
          <w:szCs w:val="28"/>
        </w:rPr>
        <w:t xml:space="preserve"> альфа-ритмами,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 w:rsidRPr="004C71F4">
        <w:rPr>
          <w:color w:val="000000"/>
          <w:sz w:val="28"/>
          <w:szCs w:val="28"/>
        </w:rPr>
        <w:t>гиперактивностью</w:t>
      </w:r>
      <w:proofErr w:type="spellEnd"/>
      <w:r w:rsidRPr="004C71F4">
        <w:rPr>
          <w:color w:val="000000"/>
          <w:sz w:val="28"/>
          <w:szCs w:val="28"/>
        </w:rPr>
        <w:t>. 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 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</w:t>
      </w:r>
      <w:r>
        <w:rPr>
          <w:color w:val="000000"/>
          <w:sz w:val="28"/>
          <w:szCs w:val="28"/>
        </w:rPr>
        <w:t xml:space="preserve">ий живой мир, дети часами  </w:t>
      </w:r>
      <w:r w:rsidRPr="004C71F4">
        <w:rPr>
          <w:color w:val="000000"/>
          <w:sz w:val="28"/>
          <w:szCs w:val="28"/>
        </w:rPr>
        <w:t>просиживают у телевизора и компьютера, лишая себя той возможности развития, что дается человеку только в детстве. </w:t>
      </w:r>
      <w:r w:rsidRPr="004C71F4">
        <w:rPr>
          <w:sz w:val="28"/>
          <w:szCs w:val="28"/>
        </w:rPr>
        <w:br/>
      </w:r>
      <w:r w:rsidRPr="004C71F4">
        <w:rPr>
          <w:color w:val="000000"/>
          <w:sz w:val="28"/>
          <w:szCs w:val="28"/>
        </w:rPr>
        <w:t>          Далее, хочу вам предложить для внимания рекомендации детских невро</w:t>
      </w:r>
      <w:r>
        <w:rPr>
          <w:color w:val="000000"/>
          <w:sz w:val="28"/>
          <w:szCs w:val="28"/>
        </w:rPr>
        <w:t>л</w:t>
      </w:r>
      <w:r w:rsidRPr="004C71F4">
        <w:rPr>
          <w:color w:val="000000"/>
          <w:sz w:val="28"/>
          <w:szCs w:val="28"/>
        </w:rPr>
        <w:t>огов по сохранению психосоматического здоровья детей.</w:t>
      </w:r>
      <w:bookmarkStart w:id="0" w:name="_GoBack"/>
      <w:bookmarkEnd w:id="0"/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>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color w:val="000000"/>
          <w:sz w:val="28"/>
          <w:szCs w:val="28"/>
        </w:rPr>
      </w:pPr>
      <w:r w:rsidRPr="004C71F4">
        <w:rPr>
          <w:color w:val="000000"/>
          <w:sz w:val="28"/>
          <w:szCs w:val="28"/>
        </w:rPr>
        <w:t>-здоровые дети 3-4 лет проводить у телевизора могут 15 мин</w:t>
      </w:r>
    </w:p>
    <w:p w:rsidR="004633FB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>-5-6летние дети</w:t>
      </w:r>
      <w:r>
        <w:rPr>
          <w:color w:val="000000"/>
          <w:sz w:val="28"/>
          <w:szCs w:val="28"/>
        </w:rPr>
        <w:t xml:space="preserve"> - </w:t>
      </w:r>
      <w:r w:rsidRPr="004C71F4">
        <w:rPr>
          <w:color w:val="000000"/>
          <w:sz w:val="28"/>
          <w:szCs w:val="28"/>
        </w:rPr>
        <w:t xml:space="preserve"> 30 мин</w:t>
      </w:r>
      <w:r>
        <w:rPr>
          <w:color w:val="000000"/>
          <w:sz w:val="28"/>
          <w:szCs w:val="28"/>
        </w:rPr>
        <w:t>.</w:t>
      </w:r>
    </w:p>
    <w:p w:rsidR="004633FB" w:rsidRPr="009807F3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4C71F4">
        <w:rPr>
          <w:color w:val="000000"/>
          <w:sz w:val="28"/>
          <w:szCs w:val="28"/>
        </w:rPr>
        <w:t xml:space="preserve">прежде </w:t>
      </w:r>
      <w:proofErr w:type="gramStart"/>
      <w:r w:rsidRPr="004C71F4">
        <w:rPr>
          <w:color w:val="000000"/>
          <w:sz w:val="28"/>
          <w:szCs w:val="28"/>
        </w:rPr>
        <w:t>всего</w:t>
      </w:r>
      <w:proofErr w:type="gramEnd"/>
      <w:r w:rsidRPr="004C71F4">
        <w:rPr>
          <w:color w:val="000000"/>
          <w:sz w:val="28"/>
          <w:szCs w:val="28"/>
        </w:rPr>
        <w:t xml:space="preserve"> потому, что стимулируют перевозбуждение нервной системы и дисгармонию мозговых ритмов, происходящих благодаря скорости, яркости, </w:t>
      </w:r>
      <w:r w:rsidRPr="004C71F4">
        <w:rPr>
          <w:color w:val="000000"/>
          <w:sz w:val="28"/>
          <w:szCs w:val="28"/>
        </w:rPr>
        <w:lastRenderedPageBreak/>
        <w:t>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>
        <w:rPr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>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>
        <w:rPr>
          <w:sz w:val="28"/>
          <w:szCs w:val="28"/>
        </w:rPr>
        <w:t xml:space="preserve"> </w:t>
      </w:r>
      <w:r w:rsidRPr="004C71F4">
        <w:rPr>
          <w:color w:val="000000"/>
          <w:sz w:val="28"/>
          <w:szCs w:val="28"/>
        </w:rPr>
        <w:t>Учитывайте факторы вредного физиологического воздействия электромагнитного излучения при работе ребенка с компьютером:</w:t>
      </w:r>
      <w:r>
        <w:rPr>
          <w:color w:val="000000"/>
          <w:sz w:val="28"/>
          <w:szCs w:val="28"/>
        </w:rPr>
        <w:t xml:space="preserve"> </w:t>
      </w:r>
      <w:r w:rsidRPr="009807F3">
        <w:rPr>
          <w:color w:val="000000"/>
          <w:sz w:val="28"/>
          <w:szCs w:val="28"/>
        </w:rPr>
        <w:t>повышенная утомляемость, раздражительность, истощаемость нервной системы;</w:t>
      </w:r>
    </w:p>
    <w:p w:rsidR="004633FB" w:rsidRPr="009807F3" w:rsidRDefault="004633FB" w:rsidP="00463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расстройство сна, нарушение памяти и внимания;</w:t>
      </w:r>
    </w:p>
    <w:p w:rsidR="004633FB" w:rsidRPr="009807F3" w:rsidRDefault="004633FB" w:rsidP="00463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аллергических реакций организма;</w:t>
      </w:r>
    </w:p>
    <w:p w:rsidR="004633FB" w:rsidRPr="009807F3" w:rsidRDefault="004633FB" w:rsidP="00463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в </w:t>
      </w:r>
      <w:proofErr w:type="spellStart"/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костно</w:t>
      </w:r>
      <w:proofErr w:type="spellEnd"/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мышечной системе;</w:t>
      </w:r>
    </w:p>
    <w:p w:rsidR="004633FB" w:rsidRPr="009807F3" w:rsidRDefault="004633FB" w:rsidP="004633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близарукости</w:t>
      </w:r>
      <w:proofErr w:type="spellEnd"/>
      <w:r w:rsidRPr="00980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33FB" w:rsidRPr="00C515B8" w:rsidRDefault="004633FB" w:rsidP="004633FB">
      <w:pPr>
        <w:spacing w:before="100" w:beforeAutospacing="1" w:after="100" w:afterAutospacing="1"/>
        <w:ind w:right="54" w:firstLine="426"/>
        <w:jc w:val="both"/>
        <w:rPr>
          <w:sz w:val="28"/>
          <w:szCs w:val="28"/>
        </w:rPr>
      </w:pPr>
      <w:r w:rsidRPr="00C515B8">
        <w:rPr>
          <w:sz w:val="28"/>
          <w:szCs w:val="28"/>
        </w:rPr>
        <w:t xml:space="preserve">        </w:t>
      </w:r>
      <w:r w:rsidRPr="00C515B8">
        <w:rPr>
          <w:bCs/>
          <w:iCs/>
          <w:sz w:val="28"/>
          <w:szCs w:val="28"/>
        </w:rPr>
        <w:t xml:space="preserve"> На сегодняшний день, только родители, могут защитить своих  детей от насилия, от той деструктивной и хаотической энергии, которая врывается в нашу жизнь и сохранить детей </w:t>
      </w:r>
      <w:proofErr w:type="gramStart"/>
      <w:r w:rsidRPr="00C515B8">
        <w:rPr>
          <w:bCs/>
          <w:iCs/>
          <w:sz w:val="28"/>
          <w:szCs w:val="28"/>
        </w:rPr>
        <w:t>здоровыми</w:t>
      </w:r>
      <w:proofErr w:type="gramEnd"/>
      <w:r w:rsidRPr="00C515B8">
        <w:rPr>
          <w:bCs/>
          <w:iCs/>
          <w:sz w:val="28"/>
          <w:szCs w:val="28"/>
        </w:rPr>
        <w:t>,  с желанием жить и любить этот мир.</w:t>
      </w:r>
      <w:r w:rsidRPr="00C515B8">
        <w:rPr>
          <w:sz w:val="28"/>
          <w:szCs w:val="28"/>
        </w:rPr>
        <w:t xml:space="preserve"> </w:t>
      </w:r>
    </w:p>
    <w:p w:rsidR="004633FB" w:rsidRPr="00C515B8" w:rsidRDefault="004633FB" w:rsidP="004633FB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</w:p>
    <w:p w:rsidR="00C02633" w:rsidRDefault="00C02633" w:rsidP="004633FB"/>
    <w:sectPr w:rsidR="00C02633" w:rsidSect="004633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27C"/>
    <w:multiLevelType w:val="hybridMultilevel"/>
    <w:tmpl w:val="F7367A7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FB"/>
    <w:rsid w:val="004633FB"/>
    <w:rsid w:val="00C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2016-03-23T07:07:00Z</dcterms:created>
  <dcterms:modified xsi:type="dcterms:W3CDTF">2016-03-23T07:09:00Z</dcterms:modified>
</cp:coreProperties>
</file>