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69" w:rsidRDefault="00364869" w:rsidP="0036486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403152"/>
          <w:sz w:val="36"/>
          <w:szCs w:val="36"/>
        </w:rPr>
        <w:t>Консультация  для родителей</w:t>
      </w:r>
    </w:p>
    <w:p w:rsidR="00364869" w:rsidRDefault="00364869" w:rsidP="0036486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66091"/>
          <w:sz w:val="28"/>
          <w:szCs w:val="28"/>
        </w:rPr>
        <w:t>«Использование нетрадиционных приемов рисования</w:t>
      </w:r>
    </w:p>
    <w:p w:rsidR="00364869" w:rsidRDefault="00364869" w:rsidP="0036486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66091"/>
          <w:sz w:val="28"/>
          <w:szCs w:val="28"/>
        </w:rPr>
        <w:t xml:space="preserve">в развитии </w:t>
      </w:r>
      <w:proofErr w:type="spellStart"/>
      <w:r>
        <w:rPr>
          <w:rStyle w:val="c8"/>
          <w:b/>
          <w:bCs/>
          <w:color w:val="366091"/>
          <w:sz w:val="28"/>
          <w:szCs w:val="28"/>
        </w:rPr>
        <w:t>креативности</w:t>
      </w:r>
      <w:proofErr w:type="spellEnd"/>
      <w:r>
        <w:rPr>
          <w:rStyle w:val="c8"/>
          <w:b/>
          <w:bCs/>
          <w:color w:val="366091"/>
          <w:sz w:val="28"/>
          <w:szCs w:val="28"/>
        </w:rPr>
        <w:t xml:space="preserve"> детей»</w:t>
      </w:r>
    </w:p>
    <w:p w:rsidR="00364869" w:rsidRDefault="00364869" w:rsidP="0036486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6"/>
          <w:color w:val="403152"/>
          <w:sz w:val="28"/>
          <w:szCs w:val="28"/>
        </w:rPr>
        <w:t>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</w:t>
      </w:r>
    </w:p>
    <w:p w:rsidR="00364869" w:rsidRDefault="00364869" w:rsidP="0036486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403152"/>
          <w:sz w:val="28"/>
          <w:szCs w:val="28"/>
        </w:rPr>
        <w:t>Польза рисования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403152"/>
          <w:sz w:val="28"/>
          <w:szCs w:val="28"/>
        </w:rPr>
        <w:t>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словаря.</w:t>
      </w:r>
      <w:r>
        <w:rPr>
          <w:rStyle w:val="apple-converted-space"/>
          <w:color w:val="403152"/>
          <w:sz w:val="28"/>
          <w:szCs w:val="28"/>
        </w:rPr>
        <w:t> </w:t>
      </w:r>
      <w:r>
        <w:rPr>
          <w:color w:val="403152"/>
          <w:sz w:val="28"/>
          <w:szCs w:val="28"/>
        </w:rPr>
        <w:br/>
      </w:r>
      <w:r>
        <w:rPr>
          <w:rStyle w:val="c6"/>
          <w:color w:val="403152"/>
          <w:sz w:val="28"/>
          <w:szCs w:val="28"/>
        </w:rPr>
        <w:t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 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  <w:r>
        <w:rPr>
          <w:color w:val="403152"/>
          <w:sz w:val="28"/>
          <w:szCs w:val="28"/>
        </w:rPr>
        <w:br/>
      </w:r>
      <w:r>
        <w:rPr>
          <w:rStyle w:val="c6"/>
          <w:color w:val="403152"/>
          <w:sz w:val="28"/>
          <w:szCs w:val="28"/>
        </w:rPr>
        <w:t xml:space="preserve"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</w:t>
      </w:r>
      <w:r>
        <w:rPr>
          <w:rStyle w:val="c6"/>
          <w:color w:val="403152"/>
          <w:sz w:val="28"/>
          <w:szCs w:val="28"/>
        </w:rPr>
        <w:lastRenderedPageBreak/>
        <w:t>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</w:p>
    <w:p w:rsidR="00364869" w:rsidRDefault="00364869" w:rsidP="0036486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30j0zll"/>
      <w:bookmarkEnd w:id="1"/>
      <w:r>
        <w:rPr>
          <w:rStyle w:val="c0"/>
          <w:b/>
          <w:bCs/>
          <w:i/>
          <w:iCs/>
          <w:color w:val="403152"/>
          <w:sz w:val="28"/>
          <w:szCs w:val="28"/>
        </w:rPr>
        <w:t>Как научить ребенка рисовать?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403152"/>
          <w:sz w:val="28"/>
          <w:szCs w:val="28"/>
        </w:rPr>
        <w:t>Если вы уже задумались о том, что пора учить ребенка рисовать постарайтесь соблюдать при этом следующие принципы:</w:t>
      </w:r>
      <w:r>
        <w:rPr>
          <w:rStyle w:val="apple-converted-space"/>
          <w:color w:val="403152"/>
          <w:sz w:val="28"/>
          <w:szCs w:val="28"/>
        </w:rPr>
        <w:t> </w:t>
      </w:r>
      <w:r>
        <w:rPr>
          <w:color w:val="403152"/>
          <w:sz w:val="28"/>
          <w:szCs w:val="28"/>
        </w:rPr>
        <w:br/>
      </w:r>
      <w:r>
        <w:rPr>
          <w:rStyle w:val="c6"/>
          <w:color w:val="403152"/>
          <w:sz w:val="28"/>
          <w:szCs w:val="28"/>
        </w:rPr>
        <w:t xml:space="preserve">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 </w:t>
      </w:r>
      <w:proofErr w:type="gramStart"/>
      <w:r>
        <w:rPr>
          <w:rStyle w:val="c6"/>
          <w:color w:val="403152"/>
          <w:sz w:val="28"/>
          <w:szCs w:val="28"/>
        </w:rPr>
        <w:t>из</w:t>
      </w:r>
      <w:proofErr w:type="gramEnd"/>
      <w:r>
        <w:rPr>
          <w:rStyle w:val="c6"/>
          <w:color w:val="403152"/>
          <w:sz w:val="28"/>
          <w:szCs w:val="28"/>
        </w:rPr>
        <w:t xml:space="preserve"> предложенного вами; пусть лучше рисует то, что задумал сам.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403152"/>
          <w:sz w:val="28"/>
          <w:szCs w:val="28"/>
        </w:rPr>
        <w:t xml:space="preserve">Никогда не учите ребенка рисовать какой-либо конкретный образ, так как это убивает его фантазию, накладывает штампы </w:t>
      </w:r>
      <w:proofErr w:type="gramStart"/>
      <w:r>
        <w:rPr>
          <w:rStyle w:val="c6"/>
          <w:color w:val="403152"/>
          <w:sz w:val="28"/>
          <w:szCs w:val="28"/>
        </w:rPr>
        <w:t>на те</w:t>
      </w:r>
      <w:proofErr w:type="gramEnd"/>
      <w:r>
        <w:rPr>
          <w:rStyle w:val="c6"/>
          <w:color w:val="403152"/>
          <w:sz w:val="28"/>
          <w:szCs w:val="28"/>
        </w:rPr>
        <w:t xml:space="preserve"> или иные изображения (ваше видение).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или иного предмета или существа.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2" w:name="h.1fob9te"/>
      <w:bookmarkEnd w:id="2"/>
      <w:r>
        <w:rPr>
          <w:rStyle w:val="c6"/>
          <w:color w:val="403152"/>
          <w:sz w:val="28"/>
          <w:szCs w:val="28"/>
        </w:rPr>
        <w:t>Поощряйте нестандартные решения образов или приемы работы; пусть малыш понимает, что главное - это именно его фантазия.</w:t>
      </w:r>
      <w:r>
        <w:rPr>
          <w:rStyle w:val="apple-converted-space"/>
          <w:color w:val="403152"/>
          <w:sz w:val="28"/>
          <w:szCs w:val="28"/>
        </w:rPr>
        <w:t> </w:t>
      </w:r>
      <w:r>
        <w:rPr>
          <w:color w:val="403152"/>
          <w:sz w:val="28"/>
          <w:szCs w:val="28"/>
        </w:rPr>
        <w:br/>
      </w:r>
      <w:r>
        <w:rPr>
          <w:rStyle w:val="c6"/>
          <w:color w:val="403152"/>
          <w:sz w:val="28"/>
          <w:szCs w:val="28"/>
        </w:rPr>
        <w:t>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 Рассматривайте работы других детей, чтобы он захотел нарисовать также. Рассматривайте репродукции картин разных художников, ходите в картинные галереи. Каким же приемам работы с материалами вы можете обучить своего ребенка?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403152"/>
          <w:sz w:val="28"/>
          <w:szCs w:val="28"/>
        </w:rPr>
        <w:t>Методы и приемы нетрадиционного рисования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403152"/>
          <w:sz w:val="28"/>
          <w:szCs w:val="28"/>
          <w:u w:val="single"/>
        </w:rPr>
        <w:t>Кляксография</w:t>
      </w:r>
      <w:proofErr w:type="spellEnd"/>
      <w:r>
        <w:rPr>
          <w:rStyle w:val="c3"/>
          <w:i/>
          <w:iCs/>
          <w:color w:val="403152"/>
          <w:sz w:val="28"/>
          <w:szCs w:val="28"/>
          <w:u w:val="single"/>
        </w:rPr>
        <w:t>.</w:t>
      </w:r>
      <w:r>
        <w:rPr>
          <w:rStyle w:val="c6"/>
          <w:color w:val="403152"/>
          <w:sz w:val="28"/>
          <w:szCs w:val="28"/>
        </w:rPr>
        <w:t xml:space="preserve"> 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"На что похожа твоя или моя клякса?", "Кого </w:t>
      </w:r>
      <w:proofErr w:type="gramStart"/>
      <w:r>
        <w:rPr>
          <w:rStyle w:val="c6"/>
          <w:color w:val="403152"/>
          <w:sz w:val="28"/>
          <w:szCs w:val="28"/>
        </w:rPr>
        <w:t>или</w:t>
      </w:r>
      <w:proofErr w:type="gramEnd"/>
      <w:r>
        <w:rPr>
          <w:rStyle w:val="c6"/>
          <w:color w:val="403152"/>
          <w:sz w:val="28"/>
          <w:szCs w:val="28"/>
        </w:rPr>
        <w:t xml:space="preserve"> что она тебе напоминает?" - эти вопросы очень полезны, т.к. развивают мышление и воображение. После этого, не принуждая ребенка, а показывая, рекомендуем перейти к следующему этапу - обведение или дорисовка клякс. В результате может получиться целый сюжет.</w:t>
      </w:r>
    </w:p>
    <w:p w:rsidR="00364869" w:rsidRDefault="00364869" w:rsidP="0036486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403152"/>
          <w:sz w:val="28"/>
          <w:szCs w:val="28"/>
          <w:u w:val="single"/>
        </w:rPr>
        <w:t>Рисование вдвоём на длинной полосе бумаги</w:t>
      </w:r>
      <w:r>
        <w:rPr>
          <w:rStyle w:val="c6"/>
          <w:color w:val="403152"/>
          <w:sz w:val="28"/>
          <w:szCs w:val="28"/>
        </w:rPr>
        <w:t xml:space="preserve">. Кстати говоря, формат бумаги полезно менять (т.е. давать </w:t>
      </w:r>
      <w:proofErr w:type="gramStart"/>
      <w:r>
        <w:rPr>
          <w:rStyle w:val="c6"/>
          <w:color w:val="403152"/>
          <w:sz w:val="28"/>
          <w:szCs w:val="28"/>
        </w:rPr>
        <w:t>не только</w:t>
      </w:r>
      <w:proofErr w:type="gramEnd"/>
      <w:r>
        <w:rPr>
          <w:rStyle w:val="c6"/>
          <w:color w:val="403152"/>
          <w:sz w:val="28"/>
          <w:szCs w:val="28"/>
        </w:rPr>
        <w:t xml:space="preserve"> стандарт). В данном случае длинная полоска поможет рисовать вдвоем, не мешая друг другу. Можно рисовать </w:t>
      </w:r>
      <w:r>
        <w:rPr>
          <w:rStyle w:val="c6"/>
          <w:color w:val="403152"/>
          <w:sz w:val="28"/>
          <w:szCs w:val="28"/>
        </w:rPr>
        <w:lastRenderedPageBreak/>
        <w:t xml:space="preserve">изолированные предметы или сюжеты, т.е. работать рядом. И даже в этом случае ребенку теплее от локтя мамы или папы. А потом желательно перейти к коллективному рисованию. Взрослые и ребенок </w:t>
      </w:r>
      <w:proofErr w:type="gramStart"/>
      <w:r>
        <w:rPr>
          <w:rStyle w:val="c6"/>
          <w:color w:val="403152"/>
          <w:sz w:val="28"/>
          <w:szCs w:val="28"/>
        </w:rPr>
        <w:t>договариваются</w:t>
      </w:r>
      <w:proofErr w:type="gramEnd"/>
      <w:r>
        <w:rPr>
          <w:rStyle w:val="c6"/>
          <w:color w:val="403152"/>
          <w:sz w:val="28"/>
          <w:szCs w:val="28"/>
        </w:rPr>
        <w:t xml:space="preserve"> кто что будет рисовать, чтобы получился один сюжет.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403152"/>
          <w:sz w:val="28"/>
          <w:szCs w:val="28"/>
          <w:u w:val="single"/>
        </w:rPr>
        <w:t>Рисование с секретом в три пары рук.</w:t>
      </w:r>
      <w:r>
        <w:rPr>
          <w:rStyle w:val="apple-converted-space"/>
          <w:i/>
          <w:iCs/>
          <w:color w:val="403152"/>
          <w:sz w:val="28"/>
          <w:szCs w:val="28"/>
          <w:u w:val="single"/>
        </w:rPr>
        <w:t> </w:t>
      </w:r>
      <w:r>
        <w:rPr>
          <w:rStyle w:val="c6"/>
          <w:color w:val="403152"/>
          <w:sz w:val="28"/>
          <w:szCs w:val="28"/>
        </w:rPr>
        <w:t>Когда вашему ребенку исполниться 4 года, настоятельно советуем прибегать к этому методу. Заключается он в следующем. 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 смешно: от несоответствия пропорций, цветовых гамм.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403152"/>
          <w:sz w:val="28"/>
          <w:szCs w:val="28"/>
          <w:u w:val="single"/>
        </w:rPr>
        <w:t>Рисование самого себя</w:t>
      </w:r>
      <w:r>
        <w:rPr>
          <w:rStyle w:val="c6"/>
          <w:color w:val="403152"/>
          <w:sz w:val="28"/>
          <w:szCs w:val="28"/>
        </w:rPr>
        <w:t> или рисование с натуры любимых игрушек.</w:t>
      </w:r>
      <w:r>
        <w:rPr>
          <w:rStyle w:val="apple-converted-space"/>
          <w:color w:val="403152"/>
          <w:sz w:val="28"/>
          <w:szCs w:val="28"/>
        </w:rPr>
        <w:t> </w:t>
      </w:r>
      <w:r>
        <w:rPr>
          <w:color w:val="403152"/>
          <w:sz w:val="28"/>
          <w:szCs w:val="28"/>
        </w:rPr>
        <w:br/>
      </w:r>
      <w:r>
        <w:rPr>
          <w:rStyle w:val="c6"/>
          <w:color w:val="403152"/>
          <w:sz w:val="28"/>
          <w:szCs w:val="28"/>
        </w:rPr>
        <w:t xml:space="preserve">Рисование с натуры развивает наблюдательность, умение уже не творить, а изображать по правилам, т.е. нарисовать так, чтобы было похоже на оригинал и пропорциями, и формами, и цветом. Предложите вначале нарисовать самого себя, глядя в зеркало. А еще непременно много </w:t>
      </w:r>
      <w:proofErr w:type="gramStart"/>
      <w:r>
        <w:rPr>
          <w:rStyle w:val="c6"/>
          <w:color w:val="403152"/>
          <w:sz w:val="28"/>
          <w:szCs w:val="28"/>
        </w:rPr>
        <w:t>раз</w:t>
      </w:r>
      <w:proofErr w:type="gramEnd"/>
      <w:r>
        <w:rPr>
          <w:rStyle w:val="c6"/>
          <w:color w:val="403152"/>
          <w:sz w:val="28"/>
          <w:szCs w:val="28"/>
        </w:rPr>
        <w:t xml:space="preserve"> поглядывая в зеркало. А еще лучше, покажите, как вы, взрослые, будете рисовать себя, непременно много раз поглядывая в зеркало. Дальше пусть сам ребенок выбирает себе предмет, Это может быть любимая кукла, мишка или машина. Важно учить </w:t>
      </w:r>
      <w:proofErr w:type="gramStart"/>
      <w:r>
        <w:rPr>
          <w:rStyle w:val="c6"/>
          <w:color w:val="403152"/>
          <w:sz w:val="28"/>
          <w:szCs w:val="28"/>
        </w:rPr>
        <w:t>длительно</w:t>
      </w:r>
      <w:proofErr w:type="gramEnd"/>
      <w:r>
        <w:rPr>
          <w:rStyle w:val="c6"/>
          <w:color w:val="403152"/>
          <w:sz w:val="28"/>
          <w:szCs w:val="28"/>
        </w:rPr>
        <w:t xml:space="preserve"> наблюдать, сопоставляя части предмета.</w:t>
      </w:r>
    </w:p>
    <w:p w:rsidR="00364869" w:rsidRDefault="00364869" w:rsidP="0036486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403152"/>
          <w:sz w:val="28"/>
          <w:szCs w:val="28"/>
          <w:u w:val="single"/>
        </w:rPr>
        <w:t>«Я рисую маму…»</w:t>
      </w:r>
      <w:r>
        <w:rPr>
          <w:rStyle w:val="c6"/>
          <w:color w:val="403152"/>
          <w:sz w:val="28"/>
          <w:szCs w:val="28"/>
        </w:rPr>
        <w:t> Хорошо бы продолжить рисование с натуры или рисование по памяти (объектами для такого изображения могут стать члены семьи, родственники и друзья). В качестве вспомогательного материала могут быть фотографии или беседы о характерных особенностях внешнего вида отсутствующих родственников. Берутся и рассматриваются фотографии. Проводится беседа: "Какая бабушка Валя? Какие у нее волосы? Прическа? Любимое платье? Улыбка?" И начинается процесс сотворчества. Через время можно предложить нарисовать по памяти подружек. Когда соберется достаточно рисунков с изображением родственников и друзей, советуем организовать мини-выставку "Мои родные и близкие", где по достоинству оцениваются первые портреты дошкольника.</w:t>
      </w:r>
    </w:p>
    <w:p w:rsidR="00000000" w:rsidRDefault="00364869"/>
    <w:p w:rsidR="00364869" w:rsidRDefault="00364869"/>
    <w:p w:rsidR="00364869" w:rsidRDefault="00364869"/>
    <w:p w:rsidR="00364869" w:rsidRDefault="00364869"/>
    <w:p w:rsidR="00364869" w:rsidRDefault="00364869"/>
    <w:p w:rsidR="00364869" w:rsidRDefault="00364869"/>
    <w:p w:rsidR="00364869" w:rsidRPr="009027F3" w:rsidRDefault="00364869" w:rsidP="00364869">
      <w:pPr>
        <w:rPr>
          <w:rFonts w:ascii="Times New Roman" w:hAnsi="Times New Roman" w:cs="Times New Roman"/>
          <w:sz w:val="28"/>
          <w:szCs w:val="28"/>
        </w:rPr>
      </w:pPr>
      <w:r w:rsidRPr="009027F3">
        <w:rPr>
          <w:rFonts w:ascii="Times New Roman" w:hAnsi="Times New Roman" w:cs="Times New Roman"/>
          <w:sz w:val="28"/>
          <w:szCs w:val="28"/>
        </w:rPr>
        <w:lastRenderedPageBreak/>
        <w:t>МБДОУ «</w:t>
      </w:r>
      <w:proofErr w:type="spellStart"/>
      <w:r w:rsidRPr="009027F3">
        <w:rPr>
          <w:rFonts w:ascii="Times New Roman" w:hAnsi="Times New Roman" w:cs="Times New Roman"/>
          <w:sz w:val="28"/>
          <w:szCs w:val="28"/>
        </w:rPr>
        <w:t>Большеелховский</w:t>
      </w:r>
      <w:proofErr w:type="spellEnd"/>
      <w:r w:rsidRPr="009027F3">
        <w:rPr>
          <w:rFonts w:ascii="Times New Roman" w:hAnsi="Times New Roman" w:cs="Times New Roman"/>
          <w:sz w:val="28"/>
          <w:szCs w:val="28"/>
        </w:rPr>
        <w:t xml:space="preserve"> детский сад №1 комбинированного вида»</w:t>
      </w:r>
    </w:p>
    <w:p w:rsidR="00364869" w:rsidRPr="009027F3" w:rsidRDefault="00364869" w:rsidP="0036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869" w:rsidRPr="009027F3" w:rsidRDefault="00364869" w:rsidP="0036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869" w:rsidRPr="009027F3" w:rsidRDefault="00364869" w:rsidP="0036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869" w:rsidRPr="009027F3" w:rsidRDefault="00364869" w:rsidP="0036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869" w:rsidRDefault="00364869" w:rsidP="00364869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b/>
          <w:bCs/>
          <w:color w:val="000000"/>
          <w:sz w:val="44"/>
        </w:rPr>
      </w:pPr>
    </w:p>
    <w:p w:rsidR="00364869" w:rsidRDefault="00364869" w:rsidP="00364869">
      <w:pPr>
        <w:shd w:val="clear" w:color="auto" w:fill="FFFFFF"/>
        <w:spacing w:after="0" w:line="240" w:lineRule="auto"/>
        <w:jc w:val="center"/>
        <w:rPr>
          <w:rFonts w:ascii="Merriweather" w:eastAsia="Times New Roman" w:hAnsi="Merriweather" w:cs="Times New Roman"/>
          <w:b/>
          <w:bCs/>
          <w:color w:val="000000"/>
          <w:sz w:val="44"/>
        </w:rPr>
      </w:pPr>
    </w:p>
    <w:p w:rsidR="00364869" w:rsidRDefault="00364869" w:rsidP="00364869">
      <w:pPr>
        <w:pStyle w:val="c2"/>
        <w:shd w:val="clear" w:color="auto" w:fill="FFFFFF"/>
        <w:spacing w:before="0" w:beforeAutospacing="0" w:after="0" w:afterAutospacing="0"/>
        <w:rPr>
          <w:rFonts w:ascii="Merriweather" w:hAnsi="Merriweather"/>
          <w:b/>
          <w:bCs/>
          <w:color w:val="000000"/>
          <w:sz w:val="44"/>
          <w:szCs w:val="22"/>
        </w:rPr>
      </w:pPr>
    </w:p>
    <w:p w:rsidR="00364869" w:rsidRDefault="00364869" w:rsidP="00364869">
      <w:pPr>
        <w:pStyle w:val="c2"/>
        <w:shd w:val="clear" w:color="auto" w:fill="FFFFFF"/>
        <w:spacing w:before="0" w:beforeAutospacing="0" w:after="0" w:afterAutospacing="0"/>
        <w:rPr>
          <w:rFonts w:ascii="Merriweather" w:hAnsi="Merriweather"/>
          <w:b/>
          <w:bCs/>
          <w:color w:val="000000"/>
          <w:sz w:val="44"/>
          <w:szCs w:val="22"/>
        </w:rPr>
      </w:pPr>
    </w:p>
    <w:p w:rsidR="00364869" w:rsidRDefault="00364869" w:rsidP="00364869">
      <w:pPr>
        <w:pStyle w:val="c2"/>
        <w:shd w:val="clear" w:color="auto" w:fill="FFFFFF"/>
        <w:spacing w:before="0" w:beforeAutospacing="0" w:after="0" w:afterAutospacing="0"/>
        <w:rPr>
          <w:rFonts w:ascii="Merriweather" w:hAnsi="Merriweather"/>
          <w:b/>
          <w:bCs/>
          <w:color w:val="000000"/>
          <w:sz w:val="44"/>
          <w:szCs w:val="22"/>
        </w:rPr>
      </w:pPr>
    </w:p>
    <w:p w:rsidR="00364869" w:rsidRPr="00364869" w:rsidRDefault="00364869" w:rsidP="0036486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364869">
        <w:rPr>
          <w:rStyle w:val="c12"/>
          <w:color w:val="403152"/>
          <w:sz w:val="36"/>
          <w:szCs w:val="36"/>
        </w:rPr>
        <w:t>Консультация  для родителей</w:t>
      </w:r>
    </w:p>
    <w:p w:rsidR="00364869" w:rsidRPr="00364869" w:rsidRDefault="00364869" w:rsidP="0036486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364869">
        <w:rPr>
          <w:rStyle w:val="c8"/>
          <w:b/>
          <w:bCs/>
          <w:color w:val="366091"/>
          <w:sz w:val="36"/>
          <w:szCs w:val="36"/>
        </w:rPr>
        <w:t>«Использование нетрадиционных приемов рисования</w:t>
      </w:r>
    </w:p>
    <w:p w:rsidR="00364869" w:rsidRPr="00364869" w:rsidRDefault="00364869" w:rsidP="0036486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364869">
        <w:rPr>
          <w:rStyle w:val="c8"/>
          <w:b/>
          <w:bCs/>
          <w:color w:val="366091"/>
          <w:sz w:val="36"/>
          <w:szCs w:val="36"/>
        </w:rPr>
        <w:t xml:space="preserve">в развитии </w:t>
      </w:r>
      <w:proofErr w:type="spellStart"/>
      <w:r w:rsidRPr="00364869">
        <w:rPr>
          <w:rStyle w:val="c8"/>
          <w:b/>
          <w:bCs/>
          <w:color w:val="366091"/>
          <w:sz w:val="36"/>
          <w:szCs w:val="36"/>
        </w:rPr>
        <w:t>креативности</w:t>
      </w:r>
      <w:proofErr w:type="spellEnd"/>
      <w:r w:rsidRPr="00364869">
        <w:rPr>
          <w:rStyle w:val="c8"/>
          <w:b/>
          <w:bCs/>
          <w:color w:val="366091"/>
          <w:sz w:val="36"/>
          <w:szCs w:val="36"/>
        </w:rPr>
        <w:t xml:space="preserve"> детей»</w:t>
      </w:r>
    </w:p>
    <w:p w:rsidR="00364869" w:rsidRPr="00364869" w:rsidRDefault="00364869" w:rsidP="003648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64869" w:rsidRDefault="00364869" w:rsidP="003648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4869" w:rsidRDefault="00364869" w:rsidP="003648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869" w:rsidRDefault="00364869" w:rsidP="00364869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3648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869"/>
    <w:rsid w:val="0036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64869"/>
  </w:style>
  <w:style w:type="paragraph" w:customStyle="1" w:styleId="c4">
    <w:name w:val="c4"/>
    <w:basedOn w:val="a"/>
    <w:rsid w:val="0036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4869"/>
  </w:style>
  <w:style w:type="paragraph" w:customStyle="1" w:styleId="c9">
    <w:name w:val="c9"/>
    <w:basedOn w:val="a"/>
    <w:rsid w:val="0036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4869"/>
  </w:style>
  <w:style w:type="paragraph" w:customStyle="1" w:styleId="c10">
    <w:name w:val="c10"/>
    <w:basedOn w:val="a"/>
    <w:rsid w:val="0036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4869"/>
  </w:style>
  <w:style w:type="character" w:customStyle="1" w:styleId="apple-converted-space">
    <w:name w:val="apple-converted-space"/>
    <w:basedOn w:val="a0"/>
    <w:rsid w:val="00364869"/>
  </w:style>
  <w:style w:type="character" w:customStyle="1" w:styleId="c3">
    <w:name w:val="c3"/>
    <w:basedOn w:val="a0"/>
    <w:rsid w:val="0036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6818</Characters>
  <Application>Microsoft Office Word</Application>
  <DocSecurity>0</DocSecurity>
  <Lines>56</Lines>
  <Paragraphs>15</Paragraphs>
  <ScaleCrop>false</ScaleCrop>
  <Company>TOSHIBA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2016-03-07T17:12:00Z</dcterms:created>
  <dcterms:modified xsi:type="dcterms:W3CDTF">2016-03-07T17:14:00Z</dcterms:modified>
</cp:coreProperties>
</file>