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77" w:rsidRDefault="002A2677" w:rsidP="002A2677">
      <w:pPr>
        <w:jc w:val="center"/>
        <w:rPr>
          <w:i/>
          <w:sz w:val="32"/>
          <w:szCs w:val="32"/>
        </w:rPr>
      </w:pPr>
      <w:r w:rsidRPr="002A2677">
        <w:rPr>
          <w:i/>
          <w:sz w:val="32"/>
          <w:szCs w:val="32"/>
        </w:rPr>
        <w:t xml:space="preserve">Консультация для родителей </w:t>
      </w:r>
      <w:r>
        <w:rPr>
          <w:i/>
          <w:sz w:val="32"/>
          <w:szCs w:val="32"/>
        </w:rPr>
        <w:t xml:space="preserve">                                                                                            </w:t>
      </w:r>
      <w:r w:rsidRPr="002A2677">
        <w:rPr>
          <w:i/>
          <w:sz w:val="32"/>
          <w:szCs w:val="32"/>
        </w:rPr>
        <w:t>«Игры и забавы для развития мелкой моторики рук  дошкольников»</w:t>
      </w:r>
    </w:p>
    <w:p w:rsidR="006D2B00" w:rsidRPr="002A2677" w:rsidRDefault="002A2677" w:rsidP="002A2677">
      <w:pPr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         </w:t>
      </w:r>
      <w:r w:rsidR="00764583">
        <w:rPr>
          <w:sz w:val="28"/>
          <w:szCs w:val="28"/>
        </w:rPr>
        <w:t>Развитие мелкой моторики оказывает решающее влияние на развитие речи ребенка. Как организовать развитие мелкой мускулатуры детской руки в каждой семье? Конечно через  игру и различные упражнения. Давайте подумаем,  что для этого, уважаемые родители, найдется у вас дома.</w:t>
      </w:r>
    </w:p>
    <w:p w:rsidR="00764583" w:rsidRDefault="00764583" w:rsidP="00764583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 пойдут все подручные средства:</w:t>
      </w:r>
    </w:p>
    <w:p w:rsidR="00764583" w:rsidRDefault="00764583" w:rsidP="0076458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Крупы (насыпьте крупу в таз, а на дно положите какую-либо игрушку. Найти игрушку в крупе будет приятной неожиданностью для малыша! Дошкольникам можно поручить сортировку и переборку различных круп).</w:t>
      </w:r>
    </w:p>
    <w:p w:rsidR="00764583" w:rsidRDefault="00764583" w:rsidP="0076458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Природные материалы: желуди, каштаны, шишки, камушки, ракушки, палочки.</w:t>
      </w:r>
    </w:p>
    <w:p w:rsidR="00764583" w:rsidRDefault="00764583" w:rsidP="0076458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Кухонная утварь.</w:t>
      </w:r>
    </w:p>
    <w:p w:rsidR="00764583" w:rsidRDefault="00764583" w:rsidP="0076458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Различные емкости, пузырьки, коробочки.</w:t>
      </w:r>
    </w:p>
    <w:p w:rsidR="00764583" w:rsidRDefault="00764583" w:rsidP="0076458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Молнии, шнурки, завязки, нитки, веревочки, застежки, пуговицы,  кусочки ткани различных размеров, форм, цветов и текстуры.</w:t>
      </w:r>
    </w:p>
    <w:p w:rsidR="00764583" w:rsidRDefault="00764583" w:rsidP="0076458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Бусины и кольца, интересно нанизывать на тесьму.</w:t>
      </w:r>
    </w:p>
    <w:p w:rsidR="00764583" w:rsidRDefault="00764583" w:rsidP="0076458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спичек, ватных палочек и зубочисток можно выкладывать разные рисунки (конечно только под присмотром родителей!).</w:t>
      </w:r>
    </w:p>
    <w:p w:rsidR="00764583" w:rsidRDefault="00764583" w:rsidP="0076458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Мальчики любят болты и гайки, а также вышедшие из строя технические приборы ( телефоны обычные и сотовые, калькуляторы</w:t>
      </w:r>
      <w:r w:rsidR="00C608AD">
        <w:rPr>
          <w:sz w:val="28"/>
          <w:szCs w:val="28"/>
        </w:rPr>
        <w:t>). Девочкам пойдет на пользу одевание и раздевание любимых кукол.</w:t>
      </w:r>
    </w:p>
    <w:p w:rsidR="00C608AD" w:rsidRDefault="00C608AD" w:rsidP="00C60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какой ребенок не любит приклеивать-отклеивать магниты на холодильнике? Это занятие можно разнообразить по своему желанию и возможностям. Позволяйте также кушать руками «мелкую еду» (горошек, кукурузу, ягоды), чистить вареные яйца, картофель в мундире, мандарины. Очень занятным будет надевать скрепки на картон или прищепки на веревку. Вообще полезно приобщать детей к домашним обязанностям и учить помогать в уборке по дому:</w:t>
      </w:r>
    </w:p>
    <w:p w:rsidR="00C608AD" w:rsidRDefault="00C608AD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Подметать и собирать мусор, а также мыть полы.</w:t>
      </w:r>
    </w:p>
    <w:p w:rsidR="00C608AD" w:rsidRDefault="00C608AD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Собирать с пола соринки, помогать собирать рассыпавшиеся по полу предметы (пуговицы,</w:t>
      </w:r>
      <w:r w:rsidR="002928F1">
        <w:rPr>
          <w:sz w:val="28"/>
          <w:szCs w:val="28"/>
        </w:rPr>
        <w:t xml:space="preserve"> гвоздики, горох, фасоль, бусинк</w:t>
      </w:r>
      <w:r>
        <w:rPr>
          <w:sz w:val="28"/>
          <w:szCs w:val="28"/>
        </w:rPr>
        <w:t>и и т.д.).</w:t>
      </w:r>
    </w:p>
    <w:p w:rsidR="00C608AD" w:rsidRDefault="00C608AD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Разбирать расколотые грецкие орехи (ядра от скорлупок), очищать фисташки, отшелу</w:t>
      </w:r>
      <w:r w:rsidR="002A2677">
        <w:rPr>
          <w:sz w:val="28"/>
          <w:szCs w:val="28"/>
        </w:rPr>
        <w:t>шить пленку с жарен</w:t>
      </w:r>
      <w:r w:rsidR="002928F1">
        <w:rPr>
          <w:sz w:val="28"/>
          <w:szCs w:val="28"/>
        </w:rPr>
        <w:t>ых орехов.</w:t>
      </w:r>
    </w:p>
    <w:p w:rsidR="002928F1" w:rsidRDefault="002928F1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Лепить из теста печенье и украшения к пирогу.</w:t>
      </w:r>
    </w:p>
    <w:p w:rsidR="002928F1" w:rsidRDefault="002928F1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Открывать почтовый ящик или входную дверь ключом.</w:t>
      </w:r>
    </w:p>
    <w:p w:rsidR="002928F1" w:rsidRDefault="002928F1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пытаться самостоятельно обуваться, одеваться, а так же разуваться и раздеваться. Для этого часть обуви и одежды должны быть доступны ребенку, чтобы он мог </w:t>
      </w:r>
      <w:r>
        <w:rPr>
          <w:sz w:val="28"/>
          <w:szCs w:val="28"/>
        </w:rPr>
        <w:lastRenderedPageBreak/>
        <w:t>наряжаться, когда захочет. Учиться самостоятельно одевать перчатки. Пробовать зашнуровывать обувь.</w:t>
      </w:r>
    </w:p>
    <w:p w:rsidR="002928F1" w:rsidRDefault="002928F1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Помогать сматывать нитки или веревку в клубок.</w:t>
      </w:r>
    </w:p>
    <w:p w:rsidR="002928F1" w:rsidRDefault="002928F1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Вешать белье (нужно натянуть веревку для ребенка).</w:t>
      </w:r>
    </w:p>
    <w:p w:rsidR="002928F1" w:rsidRDefault="002928F1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Помогать родителям отвинчивать различные пробки</w:t>
      </w:r>
      <w:r w:rsidR="002A26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A2677">
        <w:rPr>
          <w:sz w:val="28"/>
          <w:szCs w:val="28"/>
        </w:rPr>
        <w:t xml:space="preserve"> </w:t>
      </w:r>
      <w:r>
        <w:rPr>
          <w:sz w:val="28"/>
          <w:szCs w:val="28"/>
        </w:rPr>
        <w:t>у канистр с водой, пены для ванн, зубной пасты и т.п.</w:t>
      </w:r>
    </w:p>
    <w:p w:rsidR="002928F1" w:rsidRDefault="002928F1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Собирать ягоды на даче или в лесу.</w:t>
      </w:r>
    </w:p>
    <w:p w:rsidR="002928F1" w:rsidRDefault="002928F1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Доставать что-то из узкой щели под диваном, шкафом, между мебелью.</w:t>
      </w:r>
    </w:p>
    <w:p w:rsidR="002928F1" w:rsidRDefault="002928F1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Искать край скотча, Отлеплять и прилеплять наклейки.</w:t>
      </w:r>
    </w:p>
    <w:p w:rsidR="002928F1" w:rsidRDefault="002928F1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Перелистывать страницы книг</w:t>
      </w:r>
      <w:r w:rsidR="002A267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2A2677" w:rsidRDefault="002A2677" w:rsidP="00C608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Затачивать карандаши (точилкой) и стирать нарисованное ластиком.</w:t>
      </w:r>
    </w:p>
    <w:p w:rsidR="002928F1" w:rsidRPr="002A2677" w:rsidRDefault="002A2677" w:rsidP="002A26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Многое еще можно придумать, чем занять ребенка для развития моторики рук. Главное любовь к ребенку и терпение в этом увлекательном процессе!</w:t>
      </w:r>
    </w:p>
    <w:p w:rsidR="002928F1" w:rsidRPr="00C608AD" w:rsidRDefault="002928F1" w:rsidP="002928F1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2928F1" w:rsidRPr="00C608AD" w:rsidSect="0076458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B6E"/>
    <w:multiLevelType w:val="hybridMultilevel"/>
    <w:tmpl w:val="CADE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C660F"/>
    <w:multiLevelType w:val="hybridMultilevel"/>
    <w:tmpl w:val="3B14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40250"/>
    <w:multiLevelType w:val="hybridMultilevel"/>
    <w:tmpl w:val="CA96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83"/>
    <w:rsid w:val="00162E28"/>
    <w:rsid w:val="002928F1"/>
    <w:rsid w:val="002A2677"/>
    <w:rsid w:val="006D2B00"/>
    <w:rsid w:val="00764583"/>
    <w:rsid w:val="00C608AD"/>
    <w:rsid w:val="00E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2016-03-27T14:29:00Z</dcterms:created>
  <dcterms:modified xsi:type="dcterms:W3CDTF">2016-03-27T15:21:00Z</dcterms:modified>
</cp:coreProperties>
</file>