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B3" w:rsidRPr="00AE7F0A" w:rsidRDefault="000974B3" w:rsidP="000974B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AE7F0A">
        <w:rPr>
          <w:rFonts w:ascii="Trebuchet MS" w:eastAsia="Times New Roman" w:hAnsi="Trebuchet MS" w:cs="Times New Roman"/>
          <w:b/>
          <w:bCs/>
          <w:color w:val="C00000"/>
          <w:kern w:val="36"/>
          <w:sz w:val="48"/>
          <w:szCs w:val="48"/>
          <w:lang w:eastAsia="ru-RU"/>
        </w:rPr>
        <w:t>Типичные травмы и их предупреждение в весенне-летний период</w:t>
      </w:r>
    </w:p>
    <w:p w:rsidR="000974B3" w:rsidRPr="000974B3" w:rsidRDefault="000974B3" w:rsidP="000974B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Велосипед, ролики</w:t>
      </w:r>
    </w:p>
    <w:p w:rsidR="000974B3" w:rsidRPr="00AE7F0A" w:rsidRDefault="000974B3" w:rsidP="00AE7F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Кататься можно только на детской площадке или в парке со специально выделенными для этого полосами движения.</w:t>
      </w:r>
    </w:p>
    <w:p w:rsidR="000974B3" w:rsidRPr="00AE7F0A" w:rsidRDefault="000974B3" w:rsidP="00AE7F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Обязательно нужно использовать шлемы и щитки для защиты суставов при падениях.</w:t>
      </w:r>
    </w:p>
    <w:p w:rsidR="000974B3" w:rsidRPr="00AE7F0A" w:rsidRDefault="000974B3" w:rsidP="00AE7F0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Обучение любым спортивным упражнениям должно проводиться под руковод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опытного наставника; важная роль отводится навыку безопасного падения.</w:t>
      </w:r>
    </w:p>
    <w:p w:rsidR="000974B3" w:rsidRPr="000974B3" w:rsidRDefault="000974B3" w:rsidP="00AE7F0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Уличные травмы, ДТП</w:t>
      </w:r>
    </w:p>
    <w:p w:rsidR="000974B3" w:rsidRPr="00AE7F0A" w:rsidRDefault="000974B3" w:rsidP="00AE7F0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 должен находиться на улице в сопровождении взрослых.</w:t>
      </w:r>
    </w:p>
    <w:p w:rsidR="000974B3" w:rsidRPr="00AE7F0A" w:rsidRDefault="000974B3" w:rsidP="00AE7F0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Помогайте детям в освоении правил пешеходного движения, пересечения проез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жей части, использования светофоров и проезда в общественном транспорте.</w:t>
      </w:r>
    </w:p>
    <w:p w:rsidR="000974B3" w:rsidRPr="00AE7F0A" w:rsidRDefault="000974B3" w:rsidP="00AE7F0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Объясните детям, что для игры существуют площадки, улица — не место для игр.</w:t>
      </w:r>
    </w:p>
    <w:p w:rsidR="000974B3" w:rsidRPr="000974B3" w:rsidRDefault="000974B3" w:rsidP="00AE7F0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 дворе</w:t>
      </w:r>
    </w:p>
    <w:p w:rsidR="000974B3" w:rsidRPr="00AE7F0A" w:rsidRDefault="000974B3" w:rsidP="00AE7F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Солнечные лучи могут привести к ожогам и тепловому удару, поэтому одежда должна закрывать большую часть тела, обязательно нужен головной убор (панамка, шляпка, фуражка).</w:t>
      </w:r>
    </w:p>
    <w:p w:rsidR="000974B3" w:rsidRPr="00AE7F0A" w:rsidRDefault="000974B3" w:rsidP="00AE7F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Любому ребенку находиться часами на солнце без одежды очень вредно! Приучайте кожу к воздействию солнечных лучей, постепенно увеличивая длитель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 загара (он способствует выработке витамина D).</w:t>
      </w:r>
    </w:p>
    <w:p w:rsidR="000974B3" w:rsidRPr="00AE7F0A" w:rsidRDefault="000974B3" w:rsidP="00AE7F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 должен знать границы, в пределах которых он может гулять без взрос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лых, время (в ночное время гулять нельзя), компанию (нельзя гулять с незнакомыми детьми и взрослыми) и опасности, контакт с которыми вообще запрещен (животные, незнакомые люди, транспорт, стройка, мусор, безнадзорные предметы).</w:t>
      </w:r>
    </w:p>
    <w:p w:rsidR="000974B3" w:rsidRPr="00AE7F0A" w:rsidRDefault="000974B3" w:rsidP="00AE7F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Обратите внимание ребенка на гигиену: во дворе нельзя ничего есть или пробо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на вкус.</w:t>
      </w:r>
    </w:p>
    <w:p w:rsidR="000974B3" w:rsidRPr="000974B3" w:rsidRDefault="000974B3" w:rsidP="00AE7F0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На реке и в море</w:t>
      </w:r>
    </w:p>
    <w:p w:rsidR="000974B3" w:rsidRPr="00AE7F0A" w:rsidRDefault="000974B3" w:rsidP="00AE7F0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Выбирайте для купания пологие места с чистым, проверенным дном.</w:t>
      </w:r>
    </w:p>
    <w:p w:rsidR="000974B3" w:rsidRPr="00AE7F0A" w:rsidRDefault="000974B3" w:rsidP="00AE7F0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разрешайте ребенку нырять с пирсов и поваленных деревьев: при столкнове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 препятствием это может привести к переломам шейного отдела позвоночника с развитием паралича.</w:t>
      </w:r>
    </w:p>
    <w:p w:rsidR="000974B3" w:rsidRPr="00AE7F0A" w:rsidRDefault="000974B3" w:rsidP="00AE7F0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реке избегайте перекатов, омутов, а на озере — водных растений, в кото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рых может запутаться даже опытный пловец. На море обращайте внимание на волны и прибой, а также на рельеф берега (обилие камней может привести к травмам).</w:t>
      </w:r>
    </w:p>
    <w:p w:rsidR="000974B3" w:rsidRPr="000974B3" w:rsidRDefault="000974B3" w:rsidP="00AE7F0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лесу</w:t>
      </w:r>
    </w:p>
    <w:p w:rsidR="000974B3" w:rsidRPr="00AE7F0A" w:rsidRDefault="000974B3" w:rsidP="00AE7F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Обязательно сопровождайте ребенка!</w:t>
      </w:r>
    </w:p>
    <w:p w:rsidR="000974B3" w:rsidRPr="00AE7F0A" w:rsidRDefault="000974B3" w:rsidP="00AE7F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Одежда должна закрывать все тело; перед входом в лес обработай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ее защитным средством от клещей. На открытые участки кожи нанесите средство против комаров и мух.</w:t>
      </w:r>
    </w:p>
    <w:p w:rsidR="000974B3" w:rsidRPr="00AE7F0A" w:rsidRDefault="000974B3" w:rsidP="00AE7F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Обязательной обувью являют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резиновые сапоги, защищающие от укусов змей и позволяющие идти по лужам.</w:t>
      </w:r>
    </w:p>
    <w:p w:rsidR="000974B3" w:rsidRPr="00AE7F0A" w:rsidRDefault="000974B3" w:rsidP="00AE7F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Показывайте ребенку все подсте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регающие вас опасности и способы их избежать. Все подозрительные кусты и травы сначала нужно трогать палкой. Научите ребенка правилам безопасного использования огня. Покажите ему опасных насекомых и ядовитые растения, ягоды, грибы, контакта с которыми надо избегать.</w:t>
      </w:r>
    </w:p>
    <w:p w:rsidR="000974B3" w:rsidRPr="000974B3" w:rsidRDefault="000974B3" w:rsidP="00AE7F0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даче</w:t>
      </w:r>
    </w:p>
    <w:p w:rsidR="000974B3" w:rsidRPr="00AE7F0A" w:rsidRDefault="000974B3" w:rsidP="00AE7F0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Особую опасность представляют кучи строительного мусора, ржавые гвозди, осколки, которых ребенок в траве не видит. Поэтому до приез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детей уберите весь опасный мусор на участке, закрепите предметы, способные обрушиться. С деревьев лучше срезать нижние ветви.</w:t>
      </w:r>
    </w:p>
    <w:p w:rsidR="000974B3" w:rsidRPr="00AE7F0A" w:rsidRDefault="000974B3" w:rsidP="00AE7F0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Обустройте яркую, интересную детскую площадку, качели, которые помогут отвлечь ребенка от залезания на деревья.</w:t>
      </w:r>
    </w:p>
    <w:p w:rsidR="000974B3" w:rsidRPr="00AE7F0A" w:rsidRDefault="000974B3" w:rsidP="00AE7F0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Любые инструменты должны использоваться только под наблю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дением взрослых. Полезно иметь детский набор игрушечных инстру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ментов: ребенок будет в безопасности осваивать рядом с вами хозяйственные навыки.</w:t>
      </w:r>
    </w:p>
    <w:p w:rsidR="000974B3" w:rsidRPr="000974B3" w:rsidRDefault="000974B3" w:rsidP="00AE7F0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</w:p>
    <w:p w:rsidR="000974B3" w:rsidRPr="000974B3" w:rsidRDefault="000974B3" w:rsidP="00AE7F0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0974B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Профилактика переломов, ушибов и вывихов</w:t>
      </w:r>
    </w:p>
    <w:p w:rsidR="000974B3" w:rsidRPr="00AE7F0A" w:rsidRDefault="000974B3" w:rsidP="00AE7F0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Переломы и вывихи у детей обычно случаются при падениях с высоты, превышающей рост ребен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ка, и падении на скорости.</w:t>
      </w:r>
    </w:p>
    <w:p w:rsidR="000974B3" w:rsidRPr="00AE7F0A" w:rsidRDefault="000974B3" w:rsidP="00AE7F0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группе детского сада и в квартире за детьми нужны надзор и грамотное управление играми, при которых исключаются бесконтрольный подъем на высоту, прыжки и падения.</w:t>
      </w:r>
    </w:p>
    <w:p w:rsidR="000974B3" w:rsidRPr="00AE7F0A" w:rsidRDefault="000974B3" w:rsidP="00AE7F0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хозяйстве должен быть наве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 порядок. Люки подвальных помещений должны быть закрыты, в окнах и на низко расположенных форточках должны быть ограничи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тели, а на балконах — исправные перила и решетки. Доступ в места, где работают механизмы, для детей должен быть возможен только в сопровождении взрослых, которые должны обучать безопасному поведению.</w:t>
      </w:r>
    </w:p>
    <w:p w:rsidR="000974B3" w:rsidRPr="00AE7F0A" w:rsidRDefault="000974B3" w:rsidP="00AE7F0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прогулке должно быть активное общение взрослого с ребенком, при кото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ром взрослый в игровой форме показывает стереотип безопасного поведения, а в опасных местах страхует ребенка.</w:t>
      </w:r>
    </w:p>
    <w:p w:rsidR="000974B3" w:rsidRPr="00AE7F0A" w:rsidRDefault="000974B3" w:rsidP="00AE7F0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улице ребенок должен появляться только в сопровождении взрослого, кото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рый комментирует ситуации </w:t>
      </w:r>
      <w:proofErr w:type="spellStart"/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травмоопасного</w:t>
      </w:r>
      <w:proofErr w:type="spellEnd"/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поведения окружающих. Особое внима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должно быть уделено обучению Правилам уличного движения пешеходов.</w:t>
      </w:r>
    </w:p>
    <w:p w:rsidR="000974B3" w:rsidRPr="00AE7F0A" w:rsidRDefault="000974B3" w:rsidP="00AE7F0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транспорте ребенок дошкольного возраста должен ехать сидя, а в легко</w:t>
      </w:r>
      <w:r w:rsidRPr="00AE7F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автомобилях для этого должны использоваться специальные детские сиденья с ремнями безопасности.</w:t>
      </w:r>
    </w:p>
    <w:p w:rsidR="005B2AC6" w:rsidRDefault="005B2AC6"/>
    <w:sectPr w:rsidR="005B2AC6" w:rsidSect="00AE7F0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1E1"/>
    <w:multiLevelType w:val="hybridMultilevel"/>
    <w:tmpl w:val="5438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055D2"/>
    <w:multiLevelType w:val="hybridMultilevel"/>
    <w:tmpl w:val="486A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3FE8"/>
    <w:multiLevelType w:val="hybridMultilevel"/>
    <w:tmpl w:val="F092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47E5"/>
    <w:multiLevelType w:val="hybridMultilevel"/>
    <w:tmpl w:val="C2D4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01174"/>
    <w:multiLevelType w:val="hybridMultilevel"/>
    <w:tmpl w:val="5FE8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E44DB"/>
    <w:multiLevelType w:val="hybridMultilevel"/>
    <w:tmpl w:val="B1F4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D397B"/>
    <w:multiLevelType w:val="hybridMultilevel"/>
    <w:tmpl w:val="C998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0974B3"/>
    <w:rsid w:val="00072902"/>
    <w:rsid w:val="000974B3"/>
    <w:rsid w:val="005B2AC6"/>
    <w:rsid w:val="00AE7F0A"/>
    <w:rsid w:val="00D15647"/>
    <w:rsid w:val="00D7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6"/>
  </w:style>
  <w:style w:type="paragraph" w:styleId="1">
    <w:name w:val="heading 1"/>
    <w:basedOn w:val="a"/>
    <w:link w:val="10"/>
    <w:uiPriority w:val="9"/>
    <w:qFormat/>
    <w:rsid w:val="00097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74B3"/>
  </w:style>
  <w:style w:type="character" w:styleId="a3">
    <w:name w:val="Hyperlink"/>
    <w:basedOn w:val="a0"/>
    <w:uiPriority w:val="99"/>
    <w:semiHidden/>
    <w:unhideWhenUsed/>
    <w:rsid w:val="00097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4B3"/>
    <w:rPr>
      <w:b/>
      <w:bCs/>
    </w:rPr>
  </w:style>
  <w:style w:type="paragraph" w:styleId="a6">
    <w:name w:val="List Paragraph"/>
    <w:basedOn w:val="a"/>
    <w:uiPriority w:val="34"/>
    <w:qFormat/>
    <w:rsid w:val="00AE7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3</cp:revision>
  <dcterms:created xsi:type="dcterms:W3CDTF">2014-03-24T07:46:00Z</dcterms:created>
  <dcterms:modified xsi:type="dcterms:W3CDTF">2016-03-27T15:55:00Z</dcterms:modified>
</cp:coreProperties>
</file>