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84" w:rsidRPr="00A02384" w:rsidRDefault="00A02384" w:rsidP="00D274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02384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02384" w:rsidRPr="00A02384" w:rsidRDefault="00A02384" w:rsidP="00D274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384">
        <w:rPr>
          <w:rFonts w:ascii="Times New Roman" w:eastAsia="Calibri" w:hAnsi="Times New Roman" w:cs="Times New Roman"/>
          <w:b/>
          <w:sz w:val="28"/>
          <w:szCs w:val="28"/>
        </w:rPr>
        <w:t>«Детский сад №3»</w:t>
      </w:r>
    </w:p>
    <w:p w:rsidR="00D274E9" w:rsidRPr="00D274E9" w:rsidRDefault="00D274E9" w:rsidP="00D274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393462, Тамбовская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02384" w:rsidRPr="00D274E9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A02384" w:rsidRPr="00D274E9">
        <w:rPr>
          <w:rFonts w:ascii="Times New Roman" w:eastAsia="Calibri" w:hAnsi="Times New Roman" w:cs="Times New Roman"/>
          <w:sz w:val="28"/>
          <w:szCs w:val="28"/>
        </w:rPr>
        <w:t>в</w:t>
      </w:r>
      <w:r w:rsidRPr="00D274E9">
        <w:rPr>
          <w:rFonts w:ascii="Times New Roman" w:eastAsia="Calibri" w:hAnsi="Times New Roman" w:cs="Times New Roman"/>
          <w:sz w:val="28"/>
          <w:szCs w:val="28"/>
        </w:rPr>
        <w:t>арово</w:t>
      </w:r>
      <w:proofErr w:type="spellEnd"/>
      <w:r w:rsidRPr="00D274E9">
        <w:rPr>
          <w:rFonts w:ascii="Times New Roman" w:eastAsia="Calibri" w:hAnsi="Times New Roman" w:cs="Times New Roman"/>
          <w:sz w:val="28"/>
          <w:szCs w:val="28"/>
        </w:rPr>
        <w:t>, ул. Большая Садовая, 83,</w:t>
      </w:r>
    </w:p>
    <w:p w:rsidR="00A02384" w:rsidRPr="00D274E9" w:rsidRDefault="00A02384" w:rsidP="00D274E9">
      <w:pPr>
        <w:spacing w:after="0" w:line="360" w:lineRule="auto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D274E9">
        <w:rPr>
          <w:rFonts w:ascii="Times New Roman" w:eastAsia="Calibri" w:hAnsi="Times New Roman" w:cs="Times New Roman"/>
          <w:sz w:val="28"/>
          <w:szCs w:val="28"/>
        </w:rPr>
        <w:t xml:space="preserve">тел. 47558-4-15-91, </w:t>
      </w:r>
      <w:r w:rsidR="00D274E9" w:rsidRPr="00D274E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Pr="00D274E9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274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="00D274E9" w:rsidRPr="00D274E9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detckyicad3@gmail.com</w:t>
        </w:r>
      </w:hyperlink>
    </w:p>
    <w:p w:rsidR="00D274E9" w:rsidRPr="00A02384" w:rsidRDefault="00D274E9" w:rsidP="00D274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4E9" w:rsidRPr="00D274E9" w:rsidRDefault="00A02384" w:rsidP="00D274E9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274E9">
        <w:rPr>
          <w:rFonts w:ascii="Times New Roman" w:hAnsi="Times New Roman" w:cs="Times New Roman"/>
          <w:i/>
          <w:sz w:val="32"/>
          <w:szCs w:val="32"/>
        </w:rPr>
        <w:t>Подготовила восп</w:t>
      </w:r>
      <w:r w:rsidR="00D274E9" w:rsidRPr="00D274E9">
        <w:rPr>
          <w:rFonts w:ascii="Times New Roman" w:hAnsi="Times New Roman" w:cs="Times New Roman"/>
          <w:i/>
          <w:sz w:val="32"/>
          <w:szCs w:val="32"/>
        </w:rPr>
        <w:t>итатель подготовительной группы</w:t>
      </w:r>
    </w:p>
    <w:p w:rsidR="002066EF" w:rsidRPr="00D274E9" w:rsidRDefault="00A02384" w:rsidP="00D274E9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274E9">
        <w:rPr>
          <w:rFonts w:ascii="Times New Roman" w:hAnsi="Times New Roman" w:cs="Times New Roman"/>
          <w:i/>
          <w:sz w:val="32"/>
          <w:szCs w:val="32"/>
        </w:rPr>
        <w:t>Иванова Наталия Викторовна</w:t>
      </w:r>
    </w:p>
    <w:p w:rsidR="00D274E9" w:rsidRDefault="00D274E9" w:rsidP="00D274E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CB0735" w:rsidRPr="00D274E9" w:rsidRDefault="002066EF" w:rsidP="00D274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4E9">
        <w:rPr>
          <w:rFonts w:ascii="Times New Roman" w:hAnsi="Times New Roman" w:cs="Times New Roman"/>
          <w:b/>
          <w:sz w:val="32"/>
          <w:szCs w:val="32"/>
        </w:rPr>
        <w:t>Перспективный</w:t>
      </w:r>
      <w:r w:rsidR="00D274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74E9">
        <w:rPr>
          <w:rFonts w:ascii="Times New Roman" w:hAnsi="Times New Roman" w:cs="Times New Roman"/>
          <w:b/>
          <w:sz w:val="32"/>
          <w:szCs w:val="32"/>
        </w:rPr>
        <w:t>план в подготовительной к школе</w:t>
      </w:r>
      <w:r w:rsidR="00D274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74E9">
        <w:rPr>
          <w:rFonts w:ascii="Times New Roman" w:hAnsi="Times New Roman" w:cs="Times New Roman"/>
          <w:b/>
          <w:sz w:val="32"/>
          <w:szCs w:val="32"/>
        </w:rPr>
        <w:t>группе</w:t>
      </w:r>
      <w:r w:rsidR="00D274E9">
        <w:rPr>
          <w:rFonts w:ascii="Times New Roman" w:hAnsi="Times New Roman" w:cs="Times New Roman"/>
          <w:b/>
          <w:sz w:val="32"/>
          <w:szCs w:val="32"/>
        </w:rPr>
        <w:t xml:space="preserve"> по правилам дорожного движения</w:t>
      </w:r>
    </w:p>
    <w:p w:rsidR="00D274E9" w:rsidRDefault="00D274E9" w:rsidP="00D274E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274E9">
        <w:rPr>
          <w:rFonts w:ascii="Times New Roman" w:hAnsi="Times New Roman" w:cs="Times New Roman"/>
          <w:sz w:val="28"/>
          <w:szCs w:val="28"/>
        </w:rPr>
        <w:t>:</w:t>
      </w:r>
      <w:r w:rsidRPr="00D274E9">
        <w:rPr>
          <w:rFonts w:ascii="Times New Roman" w:hAnsi="Times New Roman" w:cs="Times New Roman"/>
          <w:sz w:val="32"/>
          <w:szCs w:val="32"/>
        </w:rPr>
        <w:t xml:space="preserve"> </w:t>
      </w:r>
      <w:r w:rsidRPr="002066EF">
        <w:rPr>
          <w:rFonts w:ascii="Times New Roman" w:hAnsi="Times New Roman" w:cs="Times New Roman"/>
          <w:sz w:val="28"/>
          <w:szCs w:val="28"/>
        </w:rPr>
        <w:t>«Для чего нужны правила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6EF">
        <w:rPr>
          <w:rFonts w:ascii="Times New Roman" w:hAnsi="Times New Roman" w:cs="Times New Roman"/>
          <w:sz w:val="28"/>
          <w:szCs w:val="28"/>
        </w:rPr>
        <w:t>как они появились»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 w:rsidRPr="002066EF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правил дорожного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 w:rsidRPr="002066EF">
        <w:rPr>
          <w:rFonts w:ascii="Times New Roman" w:hAnsi="Times New Roman" w:cs="Times New Roman"/>
          <w:sz w:val="28"/>
          <w:szCs w:val="28"/>
        </w:rPr>
        <w:t>движения. Объяснить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необходимо их выполнять.</w:t>
      </w:r>
    </w:p>
    <w:p w:rsidR="00D274E9" w:rsidRDefault="00D274E9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«Участники дорожного движения»</w:t>
      </w:r>
      <w:r w:rsidR="00D274E9">
        <w:rPr>
          <w:rFonts w:ascii="Times New Roman" w:hAnsi="Times New Roman" w:cs="Times New Roman"/>
          <w:sz w:val="28"/>
          <w:szCs w:val="28"/>
        </w:rPr>
        <w:t>.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детям понятие о том,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каждый человек может быть участником дорожного движения в качестве пешехода,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водителя,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пассажира и при</w:t>
      </w:r>
      <w:r w:rsidR="005E3679">
        <w:rPr>
          <w:rFonts w:ascii="Times New Roman" w:hAnsi="Times New Roman" w:cs="Times New Roman"/>
          <w:sz w:val="28"/>
          <w:szCs w:val="28"/>
        </w:rPr>
        <w:t xml:space="preserve"> этом обязан выполнять определен</w:t>
      </w:r>
      <w:r>
        <w:rPr>
          <w:rFonts w:ascii="Times New Roman" w:hAnsi="Times New Roman" w:cs="Times New Roman"/>
          <w:sz w:val="28"/>
          <w:szCs w:val="28"/>
        </w:rPr>
        <w:t>ные правила.</w:t>
      </w:r>
    </w:p>
    <w:p w:rsidR="00D274E9" w:rsidRDefault="00D274E9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«Как рождаются опасные ситуации на дороге»</w:t>
      </w:r>
      <w:r w:rsidR="00D274E9">
        <w:rPr>
          <w:rFonts w:ascii="Times New Roman" w:hAnsi="Times New Roman" w:cs="Times New Roman"/>
          <w:sz w:val="28"/>
          <w:szCs w:val="28"/>
        </w:rPr>
        <w:t>.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предвидеть опасность, возникающую на улице,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стараться её избегать.</w:t>
      </w:r>
    </w:p>
    <w:p w:rsidR="00D274E9" w:rsidRDefault="00D274E9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P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274E9">
        <w:rPr>
          <w:rFonts w:ascii="Times New Roman" w:hAnsi="Times New Roman" w:cs="Times New Roman"/>
          <w:sz w:val="28"/>
          <w:szCs w:val="28"/>
        </w:rPr>
        <w:t>: «</w:t>
      </w:r>
      <w:r w:rsidRPr="002066EF">
        <w:rPr>
          <w:rFonts w:ascii="Times New Roman" w:hAnsi="Times New Roman" w:cs="Times New Roman"/>
          <w:sz w:val="28"/>
          <w:szCs w:val="28"/>
        </w:rPr>
        <w:t>Правостороннее, одностороннее, двухстороннее движение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 w:rsidRPr="002066EF">
        <w:rPr>
          <w:rFonts w:ascii="Times New Roman" w:hAnsi="Times New Roman" w:cs="Times New Roman"/>
          <w:sz w:val="28"/>
          <w:szCs w:val="28"/>
        </w:rPr>
        <w:t>транспорта»</w:t>
      </w:r>
      <w:r w:rsidR="00D274E9">
        <w:rPr>
          <w:rFonts w:ascii="Times New Roman" w:hAnsi="Times New Roman" w:cs="Times New Roman"/>
          <w:sz w:val="28"/>
          <w:szCs w:val="28"/>
        </w:rPr>
        <w:t>.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Знакомить с разными видами движения транспорта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дороге.</w:t>
      </w:r>
    </w:p>
    <w:p w:rsidR="00D274E9" w:rsidRDefault="00D274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«Экскурсия на перекресток»</w:t>
      </w:r>
      <w:r w:rsidR="00D274E9">
        <w:rPr>
          <w:rFonts w:ascii="Times New Roman" w:hAnsi="Times New Roman" w:cs="Times New Roman"/>
          <w:sz w:val="28"/>
          <w:szCs w:val="28"/>
        </w:rPr>
        <w:t>.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«перекрёсток».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 зависимости от числа пересекающихся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 и угла их пересечения перекрестки бывают: четы</w:t>
      </w:r>
      <w:r w:rsidR="005E3679">
        <w:rPr>
          <w:rFonts w:ascii="Times New Roman" w:hAnsi="Times New Roman" w:cs="Times New Roman"/>
          <w:sz w:val="28"/>
          <w:szCs w:val="28"/>
        </w:rPr>
        <w:t xml:space="preserve">рёхсторонними, трехсторонними, </w:t>
      </w:r>
      <w:r>
        <w:rPr>
          <w:rFonts w:ascii="Times New Roman" w:hAnsi="Times New Roman" w:cs="Times New Roman"/>
          <w:sz w:val="28"/>
          <w:szCs w:val="28"/>
        </w:rPr>
        <w:t>многосторонними.)</w:t>
      </w:r>
    </w:p>
    <w:p w:rsidR="00D274E9" w:rsidRDefault="00D274E9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«О чем говорят д</w:t>
      </w:r>
      <w:r w:rsidR="005E3679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жные знаки»</w:t>
      </w:r>
      <w:r w:rsidR="00D274E9">
        <w:rPr>
          <w:rFonts w:ascii="Times New Roman" w:hAnsi="Times New Roman" w:cs="Times New Roman"/>
          <w:sz w:val="28"/>
          <w:szCs w:val="28"/>
        </w:rPr>
        <w:t>.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дорожными знаками: предупреждающими, запрещающими,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указательными,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предписывающими,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знаками сервиса.</w:t>
      </w:r>
    </w:p>
    <w:p w:rsidR="00D274E9" w:rsidRDefault="00D274E9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«Наблюдение за работой сотрудника ГИБДД, объяснить значение его жестов».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5E3679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яснить детям значение жестов сотрудника ГИБДД. Воспитывать внимание, сосредоточенность,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ориентироваться на сигналы регулировщика. </w:t>
      </w:r>
    </w:p>
    <w:p w:rsidR="00D274E9" w:rsidRDefault="00D274E9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«Мы – пассажиры».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 пассажирском транспорте; о том, что автобусы, троллейбусы останавливается на специальных остановках около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тротуаров, трамвай останавливается на середине улицы; познакомить с правилами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 при ожидании транспорта.</w:t>
      </w:r>
    </w:p>
    <w:p w:rsidR="00D274E9" w:rsidRDefault="00D274E9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 Игры во дворе.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Катание на велосипеде,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самокате в черте города»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опасностями,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могут возникнуть во время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катания на велосипеде,</w:t>
      </w:r>
      <w:r w:rsidR="005E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самокате.</w:t>
      </w:r>
    </w:p>
    <w:p w:rsidR="00D274E9" w:rsidRDefault="00D274E9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«Путешествие на автобусе».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знания детей о правилах поведения в транспорте, воспитывать уважительное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 к окружающим.</w:t>
      </w:r>
    </w:p>
    <w:p w:rsidR="00D274E9" w:rsidRDefault="00D274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Pr="00D274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«Если ты потерялся в городе».</w:t>
      </w: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66EF">
        <w:rPr>
          <w:rFonts w:ascii="Times New Roman" w:hAnsi="Times New Roman" w:cs="Times New Roman"/>
          <w:sz w:val="28"/>
          <w:szCs w:val="28"/>
        </w:rPr>
        <w:t>Учить детей правильно</w:t>
      </w:r>
      <w:r w:rsidR="005E3679">
        <w:rPr>
          <w:rFonts w:ascii="Times New Roman" w:hAnsi="Times New Roman" w:cs="Times New Roman"/>
          <w:sz w:val="28"/>
          <w:szCs w:val="28"/>
        </w:rPr>
        <w:t xml:space="preserve"> оценивать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 w:rsidR="005E3679">
        <w:rPr>
          <w:rFonts w:ascii="Times New Roman" w:hAnsi="Times New Roman" w:cs="Times New Roman"/>
          <w:sz w:val="28"/>
          <w:szCs w:val="28"/>
        </w:rPr>
        <w:t>о</w:t>
      </w:r>
      <w:r w:rsidRPr="002066EF">
        <w:rPr>
          <w:rFonts w:ascii="Times New Roman" w:hAnsi="Times New Roman" w:cs="Times New Roman"/>
          <w:sz w:val="28"/>
          <w:szCs w:val="28"/>
        </w:rPr>
        <w:t xml:space="preserve">бстановку, </w:t>
      </w:r>
      <w:proofErr w:type="gramStart"/>
      <w:r w:rsidRPr="002066EF">
        <w:rPr>
          <w:rFonts w:ascii="Times New Roman" w:hAnsi="Times New Roman" w:cs="Times New Roman"/>
          <w:sz w:val="28"/>
          <w:szCs w:val="28"/>
        </w:rPr>
        <w:t>объяснить к кому нужно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 w:rsidRPr="002066EF"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 w:rsidRPr="002066EF">
        <w:rPr>
          <w:rFonts w:ascii="Times New Roman" w:hAnsi="Times New Roman" w:cs="Times New Roman"/>
          <w:sz w:val="28"/>
          <w:szCs w:val="28"/>
        </w:rPr>
        <w:t>за помощью в данной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 w:rsidRPr="002066EF">
        <w:rPr>
          <w:rFonts w:ascii="Times New Roman" w:hAnsi="Times New Roman" w:cs="Times New Roman"/>
          <w:sz w:val="28"/>
          <w:szCs w:val="28"/>
        </w:rPr>
        <w:t>ситуации.</w:t>
      </w:r>
    </w:p>
    <w:p w:rsidR="00D274E9" w:rsidRDefault="00D274E9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F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«Опасные шалости».</w:t>
      </w:r>
    </w:p>
    <w:p w:rsidR="002066EF" w:rsidRPr="002066EF" w:rsidRDefault="002066EF" w:rsidP="00D27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E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</w:t>
      </w:r>
      <w:r w:rsidR="005E36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плять знания</w:t>
      </w:r>
      <w:r w:rsidR="00D2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о безопасности поведения в транспорте, на улице, на дороге.</w:t>
      </w:r>
    </w:p>
    <w:sectPr w:rsidR="002066EF" w:rsidRPr="002066EF" w:rsidSect="00CB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EF"/>
    <w:rsid w:val="002066EF"/>
    <w:rsid w:val="005E3679"/>
    <w:rsid w:val="00A02384"/>
    <w:rsid w:val="00CB0735"/>
    <w:rsid w:val="00D274E9"/>
    <w:rsid w:val="00F0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ckyicad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2016-03-28T10:19:00Z</dcterms:created>
  <dcterms:modified xsi:type="dcterms:W3CDTF">2016-03-28T10:19:00Z</dcterms:modified>
</cp:coreProperties>
</file>