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F" w:rsidRPr="0002419F" w:rsidRDefault="0002419F" w:rsidP="000241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24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дошкольная образовательная бюджетная организация «Детский сад № 3 с. Екатеринославка «Дюймовочка»</w:t>
      </w:r>
      <w:r w:rsidRPr="000241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2419F" w:rsidRPr="0002419F" w:rsidRDefault="0002419F" w:rsidP="0002419F">
      <w:pPr>
        <w:shd w:val="clear" w:color="auto" w:fill="FFFFFF"/>
        <w:spacing w:before="134" w:after="134" w:line="285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241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2419F" w:rsidRPr="0002419F" w:rsidRDefault="0002419F" w:rsidP="0002419F">
      <w:pPr>
        <w:shd w:val="clear" w:color="auto" w:fill="FFFFFF"/>
        <w:spacing w:before="134" w:after="134" w:line="285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241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2419F" w:rsidRPr="0002419F" w:rsidRDefault="0002419F" w:rsidP="0002419F">
      <w:pPr>
        <w:shd w:val="clear" w:color="auto" w:fill="FFFFFF"/>
        <w:spacing w:before="134" w:after="134" w:line="285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241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2419F" w:rsidRDefault="0002419F" w:rsidP="000241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72"/>
          <w:szCs w:val="72"/>
        </w:rPr>
      </w:pPr>
    </w:p>
    <w:p w:rsidR="0002419F" w:rsidRPr="0002419F" w:rsidRDefault="0002419F" w:rsidP="000241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72"/>
          <w:szCs w:val="72"/>
        </w:rPr>
      </w:pPr>
      <w:r w:rsidRPr="0002419F">
        <w:rPr>
          <w:rFonts w:ascii="Times New Roman" w:eastAsia="Calibri" w:hAnsi="Times New Roman" w:cs="Times New Roman"/>
          <w:bCs/>
          <w:sz w:val="72"/>
          <w:szCs w:val="72"/>
        </w:rPr>
        <w:t>Программа</w:t>
      </w:r>
    </w:p>
    <w:p w:rsidR="0002419F" w:rsidRPr="0002419F" w:rsidRDefault="0002419F" w:rsidP="000241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02419F">
        <w:rPr>
          <w:rFonts w:ascii="Times New Roman" w:eastAsia="Calibri" w:hAnsi="Times New Roman" w:cs="Times New Roman"/>
          <w:bCs/>
          <w:sz w:val="36"/>
          <w:szCs w:val="36"/>
        </w:rPr>
        <w:t xml:space="preserve">(с использованием регионального компонента) </w:t>
      </w:r>
    </w:p>
    <w:p w:rsidR="0002419F" w:rsidRPr="0002419F" w:rsidRDefault="0002419F" w:rsidP="000241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02419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718534" wp14:editId="591009BC">
            <wp:extent cx="2371090" cy="1426210"/>
            <wp:effectExtent l="0" t="0" r="0" b="2540"/>
            <wp:docPr id="1" name="Рисунок 1" descr="Я ВСЁ ЖЕ ВЕРНУСЬ - стихи и проза на Избе-Читаль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 ВСЁ ЖЕ ВЕРНУСЬ - стихи и проза на Избе-Читаль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9F" w:rsidRPr="0002419F" w:rsidRDefault="0002419F" w:rsidP="000241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72"/>
          <w:szCs w:val="72"/>
        </w:rPr>
      </w:pPr>
      <w:r w:rsidRPr="0002419F">
        <w:rPr>
          <w:rFonts w:ascii="Times New Roman" w:eastAsia="Calibri" w:hAnsi="Times New Roman" w:cs="Times New Roman"/>
          <w:bCs/>
          <w:sz w:val="72"/>
          <w:szCs w:val="72"/>
        </w:rPr>
        <w:t>«Моя малая Родина»</w:t>
      </w:r>
    </w:p>
    <w:p w:rsidR="0002419F" w:rsidRPr="0002419F" w:rsidRDefault="0002419F" w:rsidP="0002419F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2419F" w:rsidRPr="0002419F" w:rsidRDefault="0002419F" w:rsidP="0002419F">
      <w:pPr>
        <w:shd w:val="clear" w:color="auto" w:fill="FFFFFF"/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0241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(старшая и подготовительная к школе группы)</w:t>
      </w:r>
    </w:p>
    <w:p w:rsidR="0002419F" w:rsidRPr="0002419F" w:rsidRDefault="0002419F" w:rsidP="00024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2419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9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            </w:t>
      </w:r>
      <w:r w:rsidRPr="00024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воспитатель</w:t>
      </w: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24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2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Медведенко Наталия Петровна</w:t>
      </w:r>
    </w:p>
    <w:p w:rsidR="0002419F" w:rsidRPr="0002419F" w:rsidRDefault="0002419F" w:rsidP="0002419F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9F" w:rsidRPr="0002419F" w:rsidRDefault="0002419F" w:rsidP="0002419F">
      <w:pPr>
        <w:shd w:val="clear" w:color="auto" w:fill="FFFFFF"/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2419F" w:rsidRPr="0002419F" w:rsidRDefault="0002419F" w:rsidP="0002419F">
      <w:pPr>
        <w:shd w:val="clear" w:color="auto" w:fill="FFFFFF"/>
        <w:tabs>
          <w:tab w:val="center" w:pos="4677"/>
        </w:tabs>
        <w:spacing w:before="134" w:after="134" w:line="285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241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0241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ab/>
      </w:r>
    </w:p>
    <w:p w:rsidR="0002419F" w:rsidRPr="0002419F" w:rsidRDefault="0002419F" w:rsidP="0002419F">
      <w:pPr>
        <w:shd w:val="clear" w:color="auto" w:fill="FFFFFF"/>
        <w:tabs>
          <w:tab w:val="center" w:pos="4677"/>
        </w:tabs>
        <w:spacing w:before="134" w:after="134" w:line="28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19F" w:rsidRPr="0002419F" w:rsidRDefault="0002419F" w:rsidP="0002419F">
      <w:pPr>
        <w:shd w:val="clear" w:color="auto" w:fill="FFFFFF"/>
        <w:tabs>
          <w:tab w:val="center" w:pos="4677"/>
        </w:tabs>
        <w:spacing w:before="134" w:after="134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2014 </w:t>
      </w:r>
      <w:bookmarkStart w:id="0" w:name="_GoBack"/>
      <w:bookmarkEnd w:id="0"/>
      <w:r w:rsidRPr="00024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557D3" w:rsidRDefault="001557D3" w:rsidP="001557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10C6" w:rsidRDefault="001557D3" w:rsidP="001557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95C1A" w:rsidRPr="009C1F7A">
        <w:rPr>
          <w:rFonts w:ascii="Times New Roman" w:hAnsi="Times New Roman" w:cs="Times New Roman"/>
          <w:bCs/>
          <w:sz w:val="28"/>
          <w:szCs w:val="28"/>
        </w:rPr>
        <w:t>рограмма «</w:t>
      </w:r>
      <w:r>
        <w:rPr>
          <w:rFonts w:ascii="Times New Roman" w:hAnsi="Times New Roman" w:cs="Times New Roman"/>
          <w:bCs/>
          <w:sz w:val="28"/>
          <w:szCs w:val="28"/>
        </w:rPr>
        <w:t>Моя малая Родина</w:t>
      </w:r>
      <w:r w:rsidR="00C95C1A" w:rsidRPr="009C1F7A">
        <w:rPr>
          <w:rFonts w:ascii="Times New Roman" w:hAnsi="Times New Roman" w:cs="Times New Roman"/>
          <w:bCs/>
          <w:sz w:val="28"/>
          <w:szCs w:val="28"/>
        </w:rPr>
        <w:t>»</w:t>
      </w:r>
    </w:p>
    <w:p w:rsidR="009B585A" w:rsidRPr="00424C08" w:rsidRDefault="009B585A" w:rsidP="00424C08">
      <w:pPr>
        <w:spacing w:after="0" w:line="240" w:lineRule="auto"/>
        <w:jc w:val="center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3D0BD5" w:rsidRDefault="003D0BD5" w:rsidP="003D0B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CB318D" w:rsidRPr="001F7351" w:rsidRDefault="00CB318D" w:rsidP="00E73744">
      <w:pPr>
        <w:pStyle w:val="a7"/>
        <w:ind w:firstLine="708"/>
        <w:jc w:val="both"/>
        <w:rPr>
          <w:sz w:val="28"/>
          <w:szCs w:val="28"/>
        </w:rPr>
      </w:pPr>
      <w:r w:rsidRPr="001F7351">
        <w:rPr>
          <w:sz w:val="28"/>
          <w:szCs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CB318D" w:rsidRPr="001F7351" w:rsidRDefault="00E73744" w:rsidP="00E7374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Ребё</w:t>
      </w:r>
      <w:r w:rsidR="00CB318D" w:rsidRPr="001F7351">
        <w:rPr>
          <w:sz w:val="28"/>
          <w:szCs w:val="28"/>
        </w:rPr>
        <w:t xml:space="preserve">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</w:t>
      </w:r>
    </w:p>
    <w:p w:rsidR="004D4D0D" w:rsidRPr="004D4D0D" w:rsidRDefault="004D4D0D" w:rsidP="004D4D0D">
      <w:pPr>
        <w:pStyle w:val="a7"/>
        <w:jc w:val="both"/>
        <w:rPr>
          <w:bCs/>
          <w:iCs/>
          <w:sz w:val="28"/>
          <w:szCs w:val="28"/>
        </w:rPr>
      </w:pPr>
      <w:r w:rsidRPr="004D4D0D">
        <w:rPr>
          <w:bCs/>
          <w:iCs/>
          <w:sz w:val="28"/>
          <w:szCs w:val="28"/>
        </w:rPr>
        <w:t>Актуальность</w:t>
      </w:r>
    </w:p>
    <w:p w:rsidR="001F7351" w:rsidRPr="001F7351" w:rsidRDefault="001F7351" w:rsidP="00987A63">
      <w:pPr>
        <w:pStyle w:val="a7"/>
        <w:ind w:firstLine="708"/>
        <w:jc w:val="both"/>
        <w:rPr>
          <w:sz w:val="28"/>
          <w:szCs w:val="28"/>
        </w:rPr>
      </w:pPr>
      <w:r w:rsidRPr="001F7351">
        <w:rPr>
          <w:sz w:val="28"/>
          <w:szCs w:val="28"/>
        </w:rPr>
        <w:t>Немалое значение для воспитания у детей интереса и любви к родному краю имеет ближ</w:t>
      </w:r>
      <w:r w:rsidR="00987A63">
        <w:rPr>
          <w:sz w:val="28"/>
          <w:szCs w:val="28"/>
        </w:rPr>
        <w:t>айшее окружение. Постепенно ребё</w:t>
      </w:r>
      <w:r w:rsidRPr="001F7351">
        <w:rPr>
          <w:sz w:val="28"/>
          <w:szCs w:val="28"/>
        </w:rPr>
        <w:t xml:space="preserve">нок знакомиться с детским садом, своей семьей, своей улицей, селом, а затем и со страной, ее столицей и символами. </w:t>
      </w:r>
    </w:p>
    <w:p w:rsidR="003D0BD5" w:rsidRPr="001F7351" w:rsidRDefault="001F7351" w:rsidP="00987A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</w:rPr>
        <w:t xml:space="preserve">Родное село… Надо показать ребенку, что оно славно своей историей, традициями, достопримечательностями, лучшими людьми. </w:t>
      </w:r>
      <w:r w:rsidR="001714DB" w:rsidRPr="001F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отведено место</w:t>
      </w:r>
      <w:r w:rsidR="003D0BD5" w:rsidRPr="001F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региональному компоненту, </w:t>
      </w:r>
      <w:r w:rsidR="001714DB" w:rsidRPr="001F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которого - защита и развитие системой образования региональных культурных традиций и особенностей</w:t>
      </w:r>
      <w:r w:rsidR="003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  <w:r w:rsidR="001714DB"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4DB"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в региональном компоненте строится на основе преемственности поколений, уникальности природной и культурно-исторической среды как важнейшего фактора развития территории.</w:t>
      </w:r>
    </w:p>
    <w:p w:rsidR="00CB1039" w:rsidRDefault="001714DB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7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родное, культурно-историческое 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местности предопределяет отбор содержания регионального компонента, усвоение ко</w:t>
      </w:r>
      <w:r w:rsidR="003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торого позволяет выпускникам </w:t>
      </w:r>
      <w:r w:rsidR="00F7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адаптироваться к условиям жизни, проникнуться любовью к родной земле, воспитать у себя потребность </w:t>
      </w:r>
      <w:r w:rsidR="003D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рациональном и</w:t>
      </w:r>
      <w:r w:rsidR="003D0B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спользовании природных богатств</w:t>
      </w:r>
      <w:r w:rsidR="00CB1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039" w:rsidRDefault="001714DB" w:rsidP="00CB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регионального компонента программы призвано способствовать формированию у дошкольников </w:t>
      </w:r>
      <w:r w:rsidR="003D0BD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 - патриотических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ориентаций, развитию их творческого потенциала, толерантности в условиях со</w:t>
      </w:r>
      <w:r w:rsidR="00CB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мира.</w:t>
      </w:r>
    </w:p>
    <w:p w:rsidR="001714DB" w:rsidRDefault="00CB1039" w:rsidP="00CB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714DB"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край, село неповторимы в своей природе, людях, их труде и замечательном народном творчестве. Очень важно привить детям чувство любви и привязанности к природным и культурным ценностям родного края, села, так как именно на этой основе воспитывается патриотизм.</w:t>
      </w:r>
      <w:r w:rsidR="001714DB"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региональный компонент педагог имеет возможность раскрыть детям дух родной культуры через знакомство с историей, народными традициями, старинными обычаями и свершениями знаменитых соотечественников, возродить традиции семейного воспитания.</w:t>
      </w:r>
      <w:r w:rsidR="001714DB"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регионального компонента особенно привлекательна тема</w:t>
      </w:r>
      <w:r w:rsidR="0004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EE6">
        <w:rPr>
          <w:rFonts w:ascii="Times New Roman" w:hAnsi="Times New Roman" w:cs="Times New Roman"/>
          <w:bCs/>
          <w:sz w:val="28"/>
          <w:szCs w:val="28"/>
        </w:rPr>
        <w:t>патриотиз</w:t>
      </w:r>
      <w:r w:rsidR="0004622D">
        <w:rPr>
          <w:rFonts w:ascii="Times New Roman" w:hAnsi="Times New Roman" w:cs="Times New Roman"/>
          <w:bCs/>
          <w:sz w:val="28"/>
          <w:szCs w:val="28"/>
        </w:rPr>
        <w:t>ма</w:t>
      </w:r>
      <w:r w:rsidR="00564758">
        <w:rPr>
          <w:rFonts w:ascii="Times New Roman" w:hAnsi="Times New Roman" w:cs="Times New Roman"/>
          <w:bCs/>
          <w:sz w:val="28"/>
          <w:szCs w:val="28"/>
        </w:rPr>
        <w:t>.</w:t>
      </w:r>
      <w:r w:rsidR="00564758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1714DB"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тема требует длительной, кропотливой предварительной работы: беседы, экскурсии, посещение музея, выставок, творческие встречи с известными людьми родного села. </w:t>
      </w:r>
    </w:p>
    <w:p w:rsidR="00564758" w:rsidRPr="009A10C6" w:rsidRDefault="00564758" w:rsidP="004935BB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патриотического воспитания подрастающего поколения всегда волновали выдающихся педагогов: В.Г.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Белинского, </w:t>
      </w:r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Толстого, К. Д. Ушинского. Они заостряли внимание на том, как важно воспитать сознательных граждан, способных отстаивать ин</w:t>
      </w:r>
      <w:r w:rsidR="00A9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тересы государства, любящих своё</w:t>
      </w:r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Отечество. Их идеи нашли свое отражение в современных концепциях патриотического воспитания подрастающего поколения таких авторов как М.Д.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</w:t>
      </w:r>
      <w:proofErr w:type="spellEnd"/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Ковалева,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Алёшина, М.Ю.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3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</w:t>
      </w:r>
      <w:r w:rsidRPr="009A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64758" w:rsidRPr="001044F0" w:rsidRDefault="00564758" w:rsidP="004935BB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78C">
        <w:rPr>
          <w:rFonts w:ascii="Times New Roman" w:hAnsi="Times New Roman" w:cs="Times New Roman"/>
          <w:bCs/>
          <w:sz w:val="28"/>
          <w:szCs w:val="28"/>
        </w:rPr>
        <w:t>Воспитывая у детей любовь к родному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селу</w:t>
      </w:r>
      <w:r w:rsidRPr="00A9578C">
        <w:rPr>
          <w:rFonts w:ascii="Times New Roman" w:hAnsi="Times New Roman" w:cs="Times New Roman"/>
          <w:bCs/>
          <w:sz w:val="28"/>
          <w:szCs w:val="28"/>
        </w:rPr>
        <w:t xml:space="preserve">, необходимо подвести их к пониманию, что 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Pr="00A9578C">
        <w:rPr>
          <w:rFonts w:ascii="Times New Roman" w:hAnsi="Times New Roman" w:cs="Times New Roman"/>
          <w:bCs/>
          <w:sz w:val="28"/>
          <w:szCs w:val="28"/>
        </w:rPr>
        <w:t>- это частица Родины.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аждому человеку в отдельности. </w:t>
      </w:r>
    </w:p>
    <w:p w:rsidR="00564758" w:rsidRDefault="00564758" w:rsidP="0056475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9C1F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F7351" w:rsidRPr="001F7351" w:rsidRDefault="001F7351" w:rsidP="001F7351">
      <w:pPr>
        <w:pStyle w:val="a7"/>
        <w:jc w:val="both"/>
        <w:rPr>
          <w:sz w:val="28"/>
          <w:szCs w:val="28"/>
        </w:rPr>
      </w:pPr>
      <w:r w:rsidRPr="001F7351">
        <w:rPr>
          <w:sz w:val="28"/>
          <w:szCs w:val="28"/>
        </w:rPr>
        <w:t>Формирование у детей дошкольного возрас</w:t>
      </w:r>
      <w:r w:rsidR="004935BB">
        <w:rPr>
          <w:sz w:val="28"/>
          <w:szCs w:val="28"/>
        </w:rPr>
        <w:t>та патриотических чувств к своему</w:t>
      </w:r>
      <w:r w:rsidRPr="001F7351">
        <w:rPr>
          <w:sz w:val="28"/>
          <w:szCs w:val="28"/>
        </w:rPr>
        <w:t xml:space="preserve"> </w:t>
      </w:r>
      <w:r w:rsidR="001F1301">
        <w:rPr>
          <w:sz w:val="28"/>
          <w:szCs w:val="28"/>
        </w:rPr>
        <w:t>селу, к природе</w:t>
      </w:r>
      <w:r w:rsidRPr="001F7351">
        <w:rPr>
          <w:sz w:val="28"/>
          <w:szCs w:val="28"/>
        </w:rPr>
        <w:t xml:space="preserve"> на основе исторических и природных особенностей родного края. </w:t>
      </w:r>
    </w:p>
    <w:p w:rsidR="00564758" w:rsidRPr="00A517B6" w:rsidRDefault="00564758" w:rsidP="00564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A517B6">
        <w:rPr>
          <w:rFonts w:ascii="Times New Roman" w:hAnsi="Times New Roman" w:cs="Times New Roman"/>
          <w:b/>
          <w:bCs/>
          <w:sz w:val="28"/>
          <w:szCs w:val="28"/>
        </w:rPr>
        <w:t>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A517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4758" w:rsidRPr="009C1F7A" w:rsidRDefault="00564758" w:rsidP="00C9660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C1F7A">
        <w:rPr>
          <w:rFonts w:ascii="Times New Roman" w:hAnsi="Times New Roman" w:cs="Times New Roman"/>
          <w:sz w:val="28"/>
          <w:szCs w:val="28"/>
        </w:rPr>
        <w:t xml:space="preserve"> у дошкольников нравственн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C1F7A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F7A">
        <w:rPr>
          <w:rFonts w:ascii="Times New Roman" w:hAnsi="Times New Roman" w:cs="Times New Roman"/>
          <w:sz w:val="28"/>
          <w:szCs w:val="28"/>
        </w:rPr>
        <w:t xml:space="preserve"> личности чер</w:t>
      </w:r>
      <w:r>
        <w:rPr>
          <w:rFonts w:ascii="Times New Roman" w:hAnsi="Times New Roman" w:cs="Times New Roman"/>
          <w:sz w:val="28"/>
          <w:szCs w:val="28"/>
        </w:rPr>
        <w:t>ез ознакомление с родным селом</w:t>
      </w:r>
      <w:r w:rsidRPr="009C1F7A">
        <w:rPr>
          <w:rFonts w:ascii="Times New Roman" w:hAnsi="Times New Roman" w:cs="Times New Roman"/>
          <w:sz w:val="28"/>
          <w:szCs w:val="28"/>
        </w:rPr>
        <w:t>.</w:t>
      </w:r>
    </w:p>
    <w:p w:rsidR="00564758" w:rsidRDefault="001F1301" w:rsidP="00C9660C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</w:t>
      </w:r>
      <w:r w:rsidR="00564758" w:rsidRPr="009C1F7A">
        <w:rPr>
          <w:rFonts w:ascii="Times New Roman" w:hAnsi="Times New Roman" w:cs="Times New Roman"/>
          <w:sz w:val="28"/>
          <w:szCs w:val="28"/>
        </w:rPr>
        <w:t xml:space="preserve"> к своему народу, его обычаям, традициям.</w:t>
      </w:r>
    </w:p>
    <w:p w:rsidR="00431844" w:rsidRPr="00330326" w:rsidRDefault="00431844" w:rsidP="004318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326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программы: </w:t>
      </w:r>
    </w:p>
    <w:p w:rsidR="00431844" w:rsidRPr="00330326" w:rsidRDefault="00431844" w:rsidP="004318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326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нравственно - патриотического</w:t>
      </w:r>
      <w:r w:rsidR="0080238C">
        <w:rPr>
          <w:rFonts w:ascii="Times New Roman" w:hAnsi="Times New Roman" w:cs="Times New Roman"/>
          <w:sz w:val="28"/>
          <w:szCs w:val="28"/>
        </w:rPr>
        <w:t xml:space="preserve"> воспитания дошкольников на 2013</w:t>
      </w:r>
      <w:r w:rsidR="001F1301">
        <w:rPr>
          <w:rFonts w:ascii="Times New Roman" w:hAnsi="Times New Roman" w:cs="Times New Roman"/>
          <w:sz w:val="28"/>
          <w:szCs w:val="28"/>
        </w:rPr>
        <w:t>-2015</w:t>
      </w:r>
      <w:r w:rsidRPr="00330326">
        <w:rPr>
          <w:rFonts w:ascii="Times New Roman" w:hAnsi="Times New Roman" w:cs="Times New Roman"/>
          <w:sz w:val="28"/>
          <w:szCs w:val="28"/>
        </w:rPr>
        <w:t xml:space="preserve"> годы.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869"/>
      </w:tblGrid>
      <w:tr w:rsidR="00431844" w:rsidRPr="00330326" w:rsidTr="00C360A6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31844" w:rsidRPr="00330326" w:rsidRDefault="00431844" w:rsidP="00C360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431844" w:rsidRPr="00330326" w:rsidRDefault="00431844" w:rsidP="00C360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326">
              <w:rPr>
                <w:rFonts w:ascii="Times New Roman" w:hAnsi="Times New Roman" w:cs="Times New Roman"/>
                <w:sz w:val="28"/>
                <w:szCs w:val="28"/>
              </w:rPr>
              <w:t>Реализация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осуществляется </w:t>
            </w:r>
            <w:r w:rsidRPr="00330326">
              <w:rPr>
                <w:rFonts w:ascii="Times New Roman" w:hAnsi="Times New Roman" w:cs="Times New Roman"/>
                <w:sz w:val="28"/>
                <w:szCs w:val="28"/>
              </w:rPr>
              <w:t xml:space="preserve">в три этапа: </w:t>
            </w:r>
          </w:p>
          <w:p w:rsidR="00431844" w:rsidRPr="0080238C" w:rsidRDefault="0080238C" w:rsidP="0080238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– 2014</w:t>
            </w:r>
            <w:r w:rsidR="00431844" w:rsidRPr="008023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- реализация мер по выполнению задач программы; </w:t>
            </w:r>
          </w:p>
          <w:p w:rsidR="00431844" w:rsidRPr="00330326" w:rsidRDefault="0080238C" w:rsidP="0080238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431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44" w:rsidRPr="003303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431844" w:rsidRPr="00330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84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- </w:t>
            </w:r>
            <w:r w:rsidR="00431844" w:rsidRPr="00330326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реализации программы. </w:t>
            </w:r>
          </w:p>
        </w:tc>
      </w:tr>
    </w:tbl>
    <w:p w:rsidR="00564758" w:rsidRDefault="001714DB" w:rsidP="0056475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разработки программы по региональному компоненту</w:t>
      </w:r>
      <w:r w:rsid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4758" w:rsidRPr="00564758" w:rsidRDefault="001714DB" w:rsidP="00C9660C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дошкольного образования «От рождения до школы» под редакцией </w:t>
      </w:r>
      <w:proofErr w:type="spellStart"/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Васильевой, </w:t>
      </w:r>
      <w:r w:rsidR="00564758"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 – Синтез, 2010г.</w:t>
      </w:r>
      <w:r w:rsid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58" w:rsidRDefault="00564758" w:rsidP="00C9660C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Г. </w:t>
      </w:r>
      <w:proofErr w:type="spellStart"/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Е. Осипова «Мы живём в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4DB" w:rsidRPr="00564758" w:rsidRDefault="00564758" w:rsidP="00C9660C">
      <w:pPr>
        <w:pStyle w:val="a4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В. Алёшина. Методическое пособие «Патриотическое воспитание дошкольников» </w:t>
      </w:r>
    </w:p>
    <w:p w:rsidR="001714DB" w:rsidRPr="001714DB" w:rsidRDefault="001714DB" w:rsidP="003D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Моя семья: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моя семья, какой я её вижу?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я интересуюсь жизнью своих родственников?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Знаю ли я своих родственников?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Рассматривание фотографий – внешнее сходство и различия между братьями и 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сёстрами;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Профессия моих родителей;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Выходной день в нашей семье;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Моё село.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название отдельных улиц – отражение истории села;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исторические памятники;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национальности, населяющие село;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рассматривание разных по назначению зданий;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места отдыха, экология села;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виды транспорта в селе;</w:t>
      </w:r>
    </w:p>
    <w:p w:rsidR="00431844" w:rsidRDefault="001714DB" w:rsidP="00431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тебя, мой край </w:t>
      </w:r>
      <w:proofErr w:type="gramStart"/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родной: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 прошлое и настоящее ставропольского края;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географическое расположение, его природные ресурсы;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климатические условия, определяющие экономическое развитие края.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Города края (Ставрополь, КМВ), их достопримечательности.</w:t>
      </w:r>
      <w:r w:rsidRPr="0017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Происхождение казаков. История, быт, культура казачества.</w:t>
      </w:r>
    </w:p>
    <w:p w:rsidR="00B67B7A" w:rsidRPr="00431844" w:rsidRDefault="00B67B7A" w:rsidP="0043184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67B7A">
        <w:rPr>
          <w:rFonts w:ascii="Times New Roman" w:hAnsi="Times New Roman" w:cs="Times New Roman"/>
          <w:b/>
          <w:bCs/>
          <w:iCs/>
          <w:sz w:val="28"/>
          <w:szCs w:val="28"/>
        </w:rPr>
        <w:t>Ожидаемый результат:</w:t>
      </w:r>
    </w:p>
    <w:p w:rsidR="00A517B6" w:rsidRPr="00A517B6" w:rsidRDefault="00A517B6" w:rsidP="00997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7B6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по </w:t>
      </w:r>
      <w:r>
        <w:rPr>
          <w:rFonts w:ascii="Times New Roman" w:hAnsi="Times New Roman" w:cs="Times New Roman"/>
          <w:sz w:val="28"/>
          <w:szCs w:val="28"/>
        </w:rPr>
        <w:t xml:space="preserve">нравственно </w:t>
      </w:r>
      <w:r w:rsidRPr="00A517B6">
        <w:rPr>
          <w:rFonts w:ascii="Times New Roman" w:hAnsi="Times New Roman" w:cs="Times New Roman"/>
          <w:sz w:val="28"/>
          <w:szCs w:val="28"/>
        </w:rPr>
        <w:t xml:space="preserve">-патриотическому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A517B6">
        <w:rPr>
          <w:rFonts w:ascii="Times New Roman" w:hAnsi="Times New Roman" w:cs="Times New Roman"/>
          <w:sz w:val="28"/>
          <w:szCs w:val="28"/>
        </w:rPr>
        <w:t xml:space="preserve">к моменту </w:t>
      </w:r>
      <w:r>
        <w:rPr>
          <w:rFonts w:ascii="Times New Roman" w:hAnsi="Times New Roman" w:cs="Times New Roman"/>
          <w:sz w:val="28"/>
          <w:szCs w:val="28"/>
        </w:rPr>
        <w:t xml:space="preserve">выпуска из ДОО будут </w:t>
      </w:r>
      <w:r w:rsidRPr="00A517B6">
        <w:rPr>
          <w:rFonts w:ascii="Times New Roman" w:hAnsi="Times New Roman" w:cs="Times New Roman"/>
          <w:sz w:val="28"/>
          <w:szCs w:val="28"/>
        </w:rPr>
        <w:t>сформированы следующие качества личности:</w:t>
      </w:r>
    </w:p>
    <w:p w:rsidR="00A517B6" w:rsidRDefault="00330326" w:rsidP="00C966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517B6" w:rsidRPr="00A517B6">
        <w:rPr>
          <w:rFonts w:ascii="Times New Roman" w:hAnsi="Times New Roman" w:cs="Times New Roman"/>
          <w:sz w:val="28"/>
          <w:szCs w:val="28"/>
        </w:rPr>
        <w:t xml:space="preserve">увство патриотизма, верности Родине и готовности служения Отечеству; </w:t>
      </w:r>
    </w:p>
    <w:p w:rsidR="00A517B6" w:rsidRPr="00A517B6" w:rsidRDefault="00A517B6" w:rsidP="00C966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B6">
        <w:rPr>
          <w:rFonts w:ascii="Times New Roman" w:hAnsi="Times New Roman" w:cs="Times New Roman"/>
          <w:sz w:val="28"/>
          <w:szCs w:val="28"/>
        </w:rPr>
        <w:t xml:space="preserve">духовность, нравственность, личная и общественная ответственность; </w:t>
      </w:r>
    </w:p>
    <w:p w:rsidR="00A517B6" w:rsidRDefault="00A517B6" w:rsidP="00C9660C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B6">
        <w:rPr>
          <w:rFonts w:ascii="Times New Roman" w:hAnsi="Times New Roman" w:cs="Times New Roman"/>
          <w:sz w:val="28"/>
          <w:szCs w:val="28"/>
        </w:rPr>
        <w:t xml:space="preserve">способность к саморазвитию. </w:t>
      </w:r>
    </w:p>
    <w:p w:rsidR="00330326" w:rsidRDefault="00330326" w:rsidP="00A9578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67B7A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Cs/>
          <w:sz w:val="28"/>
          <w:szCs w:val="28"/>
        </w:rPr>
        <w:t>будут присутствовать знания</w:t>
      </w:r>
      <w:r w:rsidRPr="00B67B7A">
        <w:rPr>
          <w:rFonts w:ascii="Times New Roman" w:hAnsi="Times New Roman" w:cs="Times New Roman"/>
          <w:bCs/>
          <w:sz w:val="28"/>
          <w:szCs w:val="28"/>
        </w:rPr>
        <w:t xml:space="preserve"> об истории возникновения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села</w:t>
      </w:r>
      <w:r w:rsidRPr="00B67B7A">
        <w:rPr>
          <w:rFonts w:ascii="Times New Roman" w:hAnsi="Times New Roman" w:cs="Times New Roman"/>
          <w:bCs/>
          <w:sz w:val="28"/>
          <w:szCs w:val="28"/>
        </w:rPr>
        <w:t>, его достопримечательностях, природных богатствах, социально-экономической значимости, символик</w:t>
      </w:r>
      <w:r>
        <w:rPr>
          <w:rFonts w:ascii="Times New Roman" w:hAnsi="Times New Roman" w:cs="Times New Roman"/>
          <w:bCs/>
          <w:sz w:val="28"/>
          <w:szCs w:val="28"/>
        </w:rPr>
        <w:t>е родного края.</w:t>
      </w:r>
      <w:r w:rsidRPr="003303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Возникнет стойкий интерес</w:t>
      </w:r>
      <w:r w:rsidRPr="00B67B7A">
        <w:rPr>
          <w:rFonts w:ascii="Times New Roman" w:hAnsi="Times New Roman" w:cs="Times New Roman"/>
          <w:bCs/>
          <w:sz w:val="28"/>
          <w:szCs w:val="28"/>
        </w:rPr>
        <w:t xml:space="preserve"> к прошлому, насто</w:t>
      </w:r>
      <w:r w:rsidR="001A5450">
        <w:rPr>
          <w:rFonts w:ascii="Times New Roman" w:hAnsi="Times New Roman" w:cs="Times New Roman"/>
          <w:bCs/>
          <w:sz w:val="28"/>
          <w:szCs w:val="28"/>
        </w:rPr>
        <w:t>ящему и будущему родного села</w:t>
      </w:r>
      <w:r w:rsidRPr="00B67B7A">
        <w:rPr>
          <w:rFonts w:ascii="Times New Roman" w:hAnsi="Times New Roman" w:cs="Times New Roman"/>
          <w:bCs/>
          <w:sz w:val="28"/>
          <w:szCs w:val="28"/>
        </w:rPr>
        <w:t>, чувства ответственности, гордости, любви и патриотизма.</w:t>
      </w:r>
    </w:p>
    <w:p w:rsidR="00C66CBC" w:rsidRPr="00C66CBC" w:rsidRDefault="00C66CBC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Дети должны </w:t>
      </w:r>
      <w:r w:rsidRPr="00C66CB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C66CBC" w:rsidRPr="00C66CBC" w:rsidRDefault="00C66CBC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CBC">
        <w:rPr>
          <w:rFonts w:ascii="Times New Roman" w:hAnsi="Times New Roman" w:cs="Times New Roman"/>
          <w:sz w:val="28"/>
          <w:szCs w:val="28"/>
          <w:u w:val="single"/>
        </w:rPr>
        <w:t>5–6 лет.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Знать свой домашний адрес, название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66CBC">
        <w:rPr>
          <w:rFonts w:ascii="Times New Roman" w:hAnsi="Times New Roman" w:cs="Times New Roman"/>
          <w:sz w:val="28"/>
          <w:szCs w:val="28"/>
        </w:rPr>
        <w:t>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Иметь представление о символике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66CBC">
        <w:rPr>
          <w:rFonts w:ascii="Times New Roman" w:hAnsi="Times New Roman" w:cs="Times New Roman"/>
          <w:sz w:val="28"/>
          <w:szCs w:val="28"/>
        </w:rPr>
        <w:t>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Знать название близлежащих улиц.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Иметь представление о жизни и быте народа населивших</w:t>
      </w:r>
      <w:r>
        <w:rPr>
          <w:rFonts w:ascii="Times New Roman" w:hAnsi="Times New Roman" w:cs="Times New Roman"/>
          <w:sz w:val="28"/>
          <w:szCs w:val="28"/>
        </w:rPr>
        <w:t xml:space="preserve"> село</w:t>
      </w:r>
      <w:r w:rsidRPr="00C66CBC">
        <w:rPr>
          <w:rFonts w:ascii="Times New Roman" w:hAnsi="Times New Roman" w:cs="Times New Roman"/>
          <w:sz w:val="28"/>
          <w:szCs w:val="28"/>
        </w:rPr>
        <w:t>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Узнавать на фотографиях 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66CBC">
        <w:rPr>
          <w:rFonts w:ascii="Times New Roman" w:hAnsi="Times New Roman" w:cs="Times New Roman"/>
          <w:sz w:val="28"/>
          <w:szCs w:val="28"/>
        </w:rPr>
        <w:t>, уметь рассказывать о них.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Знать профессии своих родителей.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Знать правила поведения в природе.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C66CBC" w:rsidRPr="00C66CBC" w:rsidRDefault="00C66CBC" w:rsidP="00C9660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lastRenderedPageBreak/>
        <w:t>Различать некоторые рода войск.</w:t>
      </w:r>
    </w:p>
    <w:p w:rsidR="00C66CBC" w:rsidRPr="00C66CBC" w:rsidRDefault="00C66CBC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CBC">
        <w:rPr>
          <w:rFonts w:ascii="Times New Roman" w:hAnsi="Times New Roman" w:cs="Times New Roman"/>
          <w:sz w:val="28"/>
          <w:szCs w:val="28"/>
          <w:u w:val="single"/>
        </w:rPr>
        <w:t>6–7 лет.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Краткие сведения об истории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66CBC">
        <w:rPr>
          <w:rFonts w:ascii="Times New Roman" w:hAnsi="Times New Roman" w:cs="Times New Roman"/>
          <w:sz w:val="28"/>
          <w:szCs w:val="28"/>
        </w:rPr>
        <w:t>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Знать герб, флаг своего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66CBC">
        <w:rPr>
          <w:rFonts w:ascii="Times New Roman" w:hAnsi="Times New Roman" w:cs="Times New Roman"/>
          <w:sz w:val="28"/>
          <w:szCs w:val="28"/>
        </w:rPr>
        <w:t>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Иметь представление о Президенте, Правительстве России; о войнах-защитниках Отечества, о ветеранах ВОВ.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Стихи, произведения искусства местных поэтов и художников.</w:t>
      </w:r>
    </w:p>
    <w:p w:rsidR="00C66CBC" w:rsidRPr="00C66CBC" w:rsidRDefault="00C66CBC" w:rsidP="00C966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Правила безопасности поведения в природе и на улице</w:t>
      </w:r>
      <w:r>
        <w:rPr>
          <w:rFonts w:ascii="Times New Roman" w:hAnsi="Times New Roman" w:cs="Times New Roman"/>
          <w:sz w:val="28"/>
          <w:szCs w:val="28"/>
        </w:rPr>
        <w:t xml:space="preserve"> села</w:t>
      </w:r>
      <w:r w:rsidRPr="00C66CBC">
        <w:rPr>
          <w:rFonts w:ascii="Times New Roman" w:hAnsi="Times New Roman" w:cs="Times New Roman"/>
          <w:sz w:val="28"/>
          <w:szCs w:val="28"/>
        </w:rPr>
        <w:t>.</w:t>
      </w:r>
    </w:p>
    <w:p w:rsidR="00A517B6" w:rsidRPr="00A517B6" w:rsidRDefault="00A517B6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7B6">
        <w:rPr>
          <w:rFonts w:ascii="Times New Roman" w:hAnsi="Times New Roman" w:cs="Times New Roman"/>
          <w:b/>
          <w:bCs/>
          <w:sz w:val="28"/>
          <w:szCs w:val="28"/>
        </w:rPr>
        <w:t>Результативность</w:t>
      </w:r>
      <w:r w:rsidRPr="00A517B6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 w:rsidR="00330326">
        <w:rPr>
          <w:rFonts w:ascii="Times New Roman" w:hAnsi="Times New Roman" w:cs="Times New Roman"/>
          <w:sz w:val="28"/>
          <w:szCs w:val="28"/>
        </w:rPr>
        <w:t>нравствено</w:t>
      </w:r>
      <w:proofErr w:type="spellEnd"/>
      <w:r w:rsidRPr="00A517B6">
        <w:rPr>
          <w:rFonts w:ascii="Times New Roman" w:hAnsi="Times New Roman" w:cs="Times New Roman"/>
          <w:sz w:val="28"/>
          <w:szCs w:val="28"/>
        </w:rPr>
        <w:t>-патриотическому воспитанию определяется по следующим критериям:</w:t>
      </w:r>
    </w:p>
    <w:p w:rsidR="00A517B6" w:rsidRPr="00C66CBC" w:rsidRDefault="00A517B6" w:rsidP="00C9660C">
      <w:pPr>
        <w:pStyle w:val="a4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Определение характера отношения </w:t>
      </w:r>
      <w:r w:rsidR="00330326" w:rsidRPr="00C66CBC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C66CBC">
        <w:rPr>
          <w:rFonts w:ascii="Times New Roman" w:hAnsi="Times New Roman" w:cs="Times New Roman"/>
          <w:sz w:val="28"/>
          <w:szCs w:val="28"/>
        </w:rPr>
        <w:t>к малой Родине.</w:t>
      </w:r>
    </w:p>
    <w:p w:rsidR="00C66CBC" w:rsidRPr="00C66CBC" w:rsidRDefault="00C66CBC" w:rsidP="00A9578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6CB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66CBC">
        <w:rPr>
          <w:rFonts w:ascii="Times New Roman" w:hAnsi="Times New Roman" w:cs="Times New Roman"/>
          <w:sz w:val="28"/>
          <w:szCs w:val="28"/>
        </w:rPr>
        <w:t xml:space="preserve"> патриотического сознания личности.</w:t>
      </w:r>
    </w:p>
    <w:p w:rsidR="00C66CBC" w:rsidRPr="00C66CBC" w:rsidRDefault="00C66CBC" w:rsidP="00A957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CBC">
        <w:rPr>
          <w:rFonts w:ascii="Times New Roman" w:hAnsi="Times New Roman" w:cs="Times New Roman"/>
          <w:b/>
          <w:bCs/>
          <w:sz w:val="28"/>
          <w:szCs w:val="28"/>
        </w:rPr>
        <w:t>Этапы внедрения программы</w:t>
      </w:r>
    </w:p>
    <w:p w:rsidR="00C66CBC" w:rsidRPr="00C66CBC" w:rsidRDefault="00C66CBC" w:rsidP="00C966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Сбор информации.</w:t>
      </w:r>
    </w:p>
    <w:p w:rsidR="00C66CBC" w:rsidRPr="00C66CBC" w:rsidRDefault="00C66CBC" w:rsidP="00C966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Разработка и внедрение программы.</w:t>
      </w:r>
    </w:p>
    <w:p w:rsidR="00C66CBC" w:rsidRPr="00C66CBC" w:rsidRDefault="00C66CBC" w:rsidP="00C966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Реализация плана выполнения программного материала.</w:t>
      </w:r>
    </w:p>
    <w:p w:rsidR="00C66CBC" w:rsidRPr="00C66CBC" w:rsidRDefault="00C66CBC" w:rsidP="00C966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Текущий мониторинг выполнения программы.</w:t>
      </w:r>
    </w:p>
    <w:p w:rsidR="00C66CBC" w:rsidRPr="00C66CBC" w:rsidRDefault="00C66CBC" w:rsidP="00C9660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CBC">
        <w:rPr>
          <w:rFonts w:ascii="Times New Roman" w:hAnsi="Times New Roman" w:cs="Times New Roman"/>
          <w:sz w:val="28"/>
          <w:szCs w:val="28"/>
        </w:rPr>
        <w:t>Итоговый анализ реализации программы, итоговый мониторинг.</w:t>
      </w:r>
    </w:p>
    <w:p w:rsidR="00C66CBC" w:rsidRPr="00C66CBC" w:rsidRDefault="00C66CBC" w:rsidP="00A957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AEB" w:rsidRDefault="009C1F7A" w:rsidP="00A9578C">
      <w:pPr>
        <w:spacing w:line="240" w:lineRule="auto"/>
        <w:rPr>
          <w:b/>
          <w:bCs/>
        </w:rPr>
      </w:pPr>
      <w:r w:rsidRPr="00E96F81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Педагогические принципы программы</w:t>
      </w:r>
      <w:r w:rsidR="00BF6AEB">
        <w:rPr>
          <w:b/>
          <w:bCs/>
        </w:rPr>
        <w:t>:</w:t>
      </w:r>
    </w:p>
    <w:p w:rsidR="001F7351" w:rsidRPr="001F7351" w:rsidRDefault="001F7351" w:rsidP="001F73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  <w:u w:val="single"/>
        </w:rPr>
        <w:t>Доступность</w:t>
      </w:r>
      <w:r w:rsidRPr="001F7351">
        <w:rPr>
          <w:rFonts w:ascii="Times New Roman" w:hAnsi="Times New Roman" w:cs="Times New Roman"/>
          <w:sz w:val="28"/>
          <w:szCs w:val="28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1F7351" w:rsidRPr="001F7351" w:rsidRDefault="001F7351" w:rsidP="001F73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  <w:u w:val="single"/>
        </w:rPr>
        <w:t>Непрерывность</w:t>
      </w:r>
      <w:r w:rsidRPr="001F7351">
        <w:rPr>
          <w:rFonts w:ascii="Times New Roman" w:hAnsi="Times New Roman" w:cs="Times New Roman"/>
          <w:sz w:val="28"/>
          <w:szCs w:val="28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1F7351" w:rsidRPr="001F7351" w:rsidRDefault="001F7351" w:rsidP="001F73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  <w:u w:val="single"/>
        </w:rPr>
        <w:t>Научность</w:t>
      </w:r>
      <w:r w:rsidRPr="001F7351">
        <w:rPr>
          <w:rFonts w:ascii="Times New Roman" w:hAnsi="Times New Roman" w:cs="Times New Roman"/>
          <w:sz w:val="28"/>
          <w:szCs w:val="28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1F7351" w:rsidRPr="001F7351" w:rsidRDefault="001F7351" w:rsidP="001F73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  <w:u w:val="single"/>
        </w:rPr>
        <w:t>Системность</w:t>
      </w:r>
      <w:r w:rsidRPr="001F7351">
        <w:rPr>
          <w:rFonts w:ascii="Times New Roman" w:hAnsi="Times New Roman" w:cs="Times New Roman"/>
          <w:sz w:val="28"/>
          <w:szCs w:val="28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1F7351" w:rsidRPr="001F7351" w:rsidRDefault="001F7351" w:rsidP="001F73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351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Преемственность</w:t>
      </w:r>
      <w:r w:rsidRPr="001F7351">
        <w:rPr>
          <w:rFonts w:ascii="Times New Roman" w:hAnsi="Times New Roman" w:cs="Times New Roman"/>
          <w:sz w:val="28"/>
          <w:szCs w:val="28"/>
        </w:rPr>
        <w:t>. Патриотическое воспитание дошкольников продолжается в начальной школе, в школе реализуется программа «Воспитание и развитие школьников через музейную деятельность»</w:t>
      </w:r>
    </w:p>
    <w:p w:rsidR="001F7351" w:rsidRPr="001F7351" w:rsidRDefault="001F7351" w:rsidP="001F735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351">
        <w:rPr>
          <w:rFonts w:ascii="Times New Roman" w:hAnsi="Times New Roman" w:cs="Times New Roman"/>
          <w:sz w:val="28"/>
          <w:szCs w:val="28"/>
          <w:u w:val="single"/>
        </w:rPr>
        <w:t>Культуросообразность</w:t>
      </w:r>
      <w:proofErr w:type="spellEnd"/>
      <w:r w:rsidRPr="001F7351">
        <w:rPr>
          <w:rFonts w:ascii="Times New Roman" w:hAnsi="Times New Roman" w:cs="Times New Roman"/>
          <w:sz w:val="28"/>
          <w:szCs w:val="28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9C1F7A" w:rsidRPr="00E96F81" w:rsidRDefault="009C1F7A" w:rsidP="00A957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F81">
        <w:rPr>
          <w:rFonts w:ascii="Times New Roman" w:hAnsi="Times New Roman" w:cs="Times New Roman"/>
          <w:b/>
          <w:bCs/>
          <w:iCs/>
          <w:sz w:val="28"/>
          <w:szCs w:val="28"/>
        </w:rPr>
        <w:t>Законодательно-нормативное обеспечение программы</w:t>
      </w:r>
    </w:p>
    <w:p w:rsidR="009C1F7A" w:rsidRPr="009C1F7A" w:rsidRDefault="009C1F7A" w:rsidP="00C9660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9C1F7A" w:rsidRPr="009C1F7A" w:rsidRDefault="009C1F7A" w:rsidP="00C9660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2010 года.</w:t>
      </w:r>
    </w:p>
    <w:p w:rsidR="00E96F81" w:rsidRDefault="009C1F7A" w:rsidP="00C9660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F81">
        <w:rPr>
          <w:rFonts w:ascii="Times New Roman" w:hAnsi="Times New Roman" w:cs="Times New Roman"/>
          <w:sz w:val="28"/>
          <w:szCs w:val="28"/>
        </w:rPr>
        <w:t>Устав М</w:t>
      </w:r>
      <w:r w:rsidR="001F7351">
        <w:rPr>
          <w:rFonts w:ascii="Times New Roman" w:hAnsi="Times New Roman" w:cs="Times New Roman"/>
          <w:sz w:val="28"/>
          <w:szCs w:val="28"/>
        </w:rPr>
        <w:t>ДОБУ «Детский сад № 3</w:t>
      </w:r>
      <w:r w:rsidRPr="00E96F81">
        <w:rPr>
          <w:rFonts w:ascii="Times New Roman" w:hAnsi="Times New Roman" w:cs="Times New Roman"/>
          <w:sz w:val="28"/>
          <w:szCs w:val="28"/>
        </w:rPr>
        <w:t xml:space="preserve"> </w:t>
      </w:r>
      <w:r w:rsidR="00E96F81" w:rsidRPr="00E96F81">
        <w:rPr>
          <w:rFonts w:ascii="Times New Roman" w:hAnsi="Times New Roman" w:cs="Times New Roman"/>
          <w:sz w:val="28"/>
          <w:szCs w:val="28"/>
        </w:rPr>
        <w:t xml:space="preserve">с. Екатеринославка </w:t>
      </w:r>
      <w:r w:rsidRPr="00E96F81">
        <w:rPr>
          <w:rFonts w:ascii="Times New Roman" w:hAnsi="Times New Roman" w:cs="Times New Roman"/>
          <w:sz w:val="28"/>
          <w:szCs w:val="28"/>
        </w:rPr>
        <w:t>«</w:t>
      </w:r>
      <w:r w:rsidR="001F7351">
        <w:rPr>
          <w:rFonts w:ascii="Times New Roman" w:hAnsi="Times New Roman" w:cs="Times New Roman"/>
          <w:sz w:val="28"/>
          <w:szCs w:val="28"/>
        </w:rPr>
        <w:t>Дюймовочка</w:t>
      </w:r>
      <w:r w:rsidR="00E96F81">
        <w:rPr>
          <w:rFonts w:ascii="Times New Roman" w:hAnsi="Times New Roman" w:cs="Times New Roman"/>
          <w:sz w:val="28"/>
          <w:szCs w:val="28"/>
        </w:rPr>
        <w:t>»</w:t>
      </w:r>
    </w:p>
    <w:p w:rsidR="00770995" w:rsidRPr="00770995" w:rsidRDefault="009C1F7A" w:rsidP="00C9660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95">
        <w:rPr>
          <w:rFonts w:ascii="Times New Roman" w:hAnsi="Times New Roman" w:cs="Times New Roman"/>
          <w:sz w:val="28"/>
          <w:szCs w:val="28"/>
        </w:rPr>
        <w:t>Типовое положение о дошкольном образовательном учреждении и программы, реализуемые в детском саду: «</w:t>
      </w:r>
      <w:r w:rsidR="00E96F81" w:rsidRPr="00770995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770995">
        <w:rPr>
          <w:rFonts w:ascii="Times New Roman" w:hAnsi="Times New Roman" w:cs="Times New Roman"/>
          <w:sz w:val="28"/>
          <w:szCs w:val="28"/>
        </w:rPr>
        <w:t>» (</w:t>
      </w:r>
      <w:r w:rsidR="00770995" w:rsidRPr="00770995">
        <w:rPr>
          <w:rFonts w:ascii="Times New Roman" w:hAnsi="Times New Roman" w:cs="Times New Roman"/>
          <w:sz w:val="28"/>
          <w:szCs w:val="28"/>
        </w:rPr>
        <w:t>под редакцией Н. Е. Вераксы, Т. С. Комаровой, М. А.</w:t>
      </w:r>
      <w:r w:rsidR="00770995">
        <w:rPr>
          <w:rFonts w:ascii="Times New Roman" w:hAnsi="Times New Roman" w:cs="Times New Roman"/>
          <w:sz w:val="28"/>
          <w:szCs w:val="28"/>
        </w:rPr>
        <w:t>)</w:t>
      </w:r>
      <w:r w:rsidR="00770995" w:rsidRPr="00770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7A" w:rsidRPr="00770995" w:rsidRDefault="009C1F7A" w:rsidP="00C9660C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95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 xml:space="preserve">Программа составлена по возрастным группам. Она охватывает </w:t>
      </w:r>
      <w:r w:rsidR="00330326">
        <w:rPr>
          <w:rFonts w:ascii="Times New Roman" w:hAnsi="Times New Roman" w:cs="Times New Roman"/>
          <w:sz w:val="28"/>
          <w:szCs w:val="28"/>
        </w:rPr>
        <w:t xml:space="preserve">два </w:t>
      </w:r>
      <w:r w:rsidRPr="009C1F7A">
        <w:rPr>
          <w:rFonts w:ascii="Times New Roman" w:hAnsi="Times New Roman" w:cs="Times New Roman"/>
          <w:sz w:val="28"/>
          <w:szCs w:val="28"/>
        </w:rPr>
        <w:t>возрастных периода ра</w:t>
      </w:r>
      <w:r w:rsidR="00B30FCB">
        <w:rPr>
          <w:rFonts w:ascii="Times New Roman" w:hAnsi="Times New Roman" w:cs="Times New Roman"/>
          <w:sz w:val="28"/>
          <w:szCs w:val="28"/>
        </w:rPr>
        <w:t>звития детей: старший возраст (5-6</w:t>
      </w:r>
      <w:r w:rsidRPr="009C1F7A">
        <w:rPr>
          <w:rFonts w:ascii="Times New Roman" w:hAnsi="Times New Roman" w:cs="Times New Roman"/>
          <w:sz w:val="28"/>
          <w:szCs w:val="28"/>
        </w:rPr>
        <w:t xml:space="preserve"> лет, </w:t>
      </w:r>
      <w:r w:rsidR="00B30FCB"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9C1F7A">
        <w:rPr>
          <w:rFonts w:ascii="Times New Roman" w:hAnsi="Times New Roman" w:cs="Times New Roman"/>
          <w:sz w:val="28"/>
          <w:szCs w:val="28"/>
        </w:rPr>
        <w:t xml:space="preserve">группа), </w:t>
      </w:r>
      <w:r w:rsidR="00B30FCB">
        <w:rPr>
          <w:rFonts w:ascii="Times New Roman" w:hAnsi="Times New Roman" w:cs="Times New Roman"/>
          <w:sz w:val="28"/>
          <w:szCs w:val="28"/>
        </w:rPr>
        <w:t xml:space="preserve">(6 </w:t>
      </w:r>
      <w:r w:rsidRPr="009C1F7A">
        <w:rPr>
          <w:rFonts w:ascii="Times New Roman" w:hAnsi="Times New Roman" w:cs="Times New Roman"/>
          <w:sz w:val="28"/>
          <w:szCs w:val="28"/>
        </w:rPr>
        <w:t>-7 лет, подготовительная к школе группа).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 xml:space="preserve">Программой определена последовательность решения комплекса поставленных задач, она определяется по разделам. </w:t>
      </w:r>
    </w:p>
    <w:p w:rsidR="006D5009" w:rsidRDefault="009C1F7A" w:rsidP="00A95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1 разд</w:t>
      </w:r>
      <w:r w:rsidR="006D5009">
        <w:rPr>
          <w:rFonts w:ascii="Times New Roman" w:hAnsi="Times New Roman" w:cs="Times New Roman"/>
          <w:sz w:val="28"/>
          <w:szCs w:val="28"/>
        </w:rPr>
        <w:t>ел «Семья, детский сад»</w:t>
      </w:r>
      <w:r w:rsidRPr="009C1F7A">
        <w:rPr>
          <w:rFonts w:ascii="Times New Roman" w:hAnsi="Times New Roman" w:cs="Times New Roman"/>
          <w:sz w:val="28"/>
          <w:szCs w:val="28"/>
        </w:rPr>
        <w:t>.</w:t>
      </w:r>
      <w:r w:rsidRPr="009C1F7A">
        <w:rPr>
          <w:rFonts w:ascii="Times New Roman" w:hAnsi="Times New Roman" w:cs="Times New Roman"/>
          <w:sz w:val="28"/>
          <w:szCs w:val="28"/>
        </w:rPr>
        <w:br/>
        <w:t>2 раздел «</w:t>
      </w:r>
      <w:r w:rsidR="006D5009">
        <w:rPr>
          <w:rFonts w:ascii="Times New Roman" w:hAnsi="Times New Roman" w:cs="Times New Roman"/>
          <w:sz w:val="28"/>
          <w:szCs w:val="28"/>
        </w:rPr>
        <w:t>Моя малая Родина</w:t>
      </w:r>
      <w:r w:rsidRPr="009C1F7A">
        <w:rPr>
          <w:rFonts w:ascii="Times New Roman" w:hAnsi="Times New Roman" w:cs="Times New Roman"/>
          <w:sz w:val="28"/>
          <w:szCs w:val="28"/>
        </w:rPr>
        <w:t>».</w:t>
      </w:r>
      <w:r w:rsidRPr="009C1F7A">
        <w:rPr>
          <w:rFonts w:ascii="Times New Roman" w:hAnsi="Times New Roman" w:cs="Times New Roman"/>
          <w:sz w:val="28"/>
          <w:szCs w:val="28"/>
        </w:rPr>
        <w:br/>
        <w:t>3 раздел «</w:t>
      </w:r>
      <w:r w:rsidR="006D5009">
        <w:rPr>
          <w:rFonts w:ascii="Times New Roman" w:hAnsi="Times New Roman" w:cs="Times New Roman"/>
          <w:sz w:val="28"/>
          <w:szCs w:val="28"/>
        </w:rPr>
        <w:t>Любимое село</w:t>
      </w:r>
      <w:r w:rsidRPr="009C1F7A">
        <w:rPr>
          <w:rFonts w:ascii="Times New Roman" w:hAnsi="Times New Roman" w:cs="Times New Roman"/>
          <w:sz w:val="28"/>
          <w:szCs w:val="28"/>
        </w:rPr>
        <w:t>».</w:t>
      </w:r>
      <w:r w:rsidRPr="009C1F7A">
        <w:rPr>
          <w:rFonts w:ascii="Times New Roman" w:hAnsi="Times New Roman" w:cs="Times New Roman"/>
          <w:sz w:val="28"/>
          <w:szCs w:val="28"/>
        </w:rPr>
        <w:br/>
      </w:r>
    </w:p>
    <w:p w:rsidR="009C1F7A" w:rsidRPr="006D5009" w:rsidRDefault="009C1F7A" w:rsidP="00A95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 xml:space="preserve">1 раздел </w:t>
      </w:r>
      <w:r w:rsidR="006D5009">
        <w:rPr>
          <w:rFonts w:ascii="Times New Roman" w:hAnsi="Times New Roman" w:cs="Times New Roman"/>
          <w:sz w:val="28"/>
          <w:szCs w:val="28"/>
        </w:rPr>
        <w:t>«Семья, детский сад»</w:t>
      </w:r>
      <w:r w:rsidR="006D5009" w:rsidRPr="009C1F7A">
        <w:rPr>
          <w:rFonts w:ascii="Times New Roman" w:hAnsi="Times New Roman" w:cs="Times New Roman"/>
          <w:sz w:val="28"/>
          <w:szCs w:val="28"/>
        </w:rPr>
        <w:t>.</w:t>
      </w:r>
      <w:r w:rsidR="006D5009" w:rsidRPr="009C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1F7A">
        <w:rPr>
          <w:rFonts w:ascii="Times New Roman" w:hAnsi="Times New Roman" w:cs="Times New Roman"/>
          <w:sz w:val="28"/>
          <w:szCs w:val="28"/>
        </w:rPr>
        <w:t>: Воспитание любви и уважения к семье, родным и близким людям.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C1F7A">
        <w:rPr>
          <w:rFonts w:ascii="Times New Roman" w:hAnsi="Times New Roman" w:cs="Times New Roman"/>
          <w:sz w:val="28"/>
          <w:szCs w:val="28"/>
        </w:rPr>
        <w:t>:</w:t>
      </w:r>
    </w:p>
    <w:p w:rsidR="009C1F7A" w:rsidRPr="009E1CC6" w:rsidRDefault="009C1F7A" w:rsidP="00C9660C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C6">
        <w:rPr>
          <w:rFonts w:ascii="Times New Roman" w:hAnsi="Times New Roman" w:cs="Times New Roman"/>
          <w:sz w:val="28"/>
          <w:szCs w:val="28"/>
        </w:rPr>
        <w:t>Познакомить с понятием «семья». Учить детей называть членов семьи; внушать детям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9C1F7A" w:rsidRPr="009E1CC6" w:rsidRDefault="009C1F7A" w:rsidP="00C9660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C6">
        <w:rPr>
          <w:rFonts w:ascii="Times New Roman" w:hAnsi="Times New Roman" w:cs="Times New Roman"/>
          <w:sz w:val="28"/>
          <w:szCs w:val="28"/>
        </w:rPr>
        <w:t>Вызывать у детей желание посещать детский сад, встречаться с друзьями.</w:t>
      </w:r>
    </w:p>
    <w:p w:rsidR="009C1F7A" w:rsidRPr="009C1F7A" w:rsidRDefault="009C1F7A" w:rsidP="00C9660C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CC6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детей уважение к сотрудникам детского сада, бережное </w:t>
      </w:r>
      <w:r w:rsidRPr="009C1F7A">
        <w:rPr>
          <w:rFonts w:ascii="Times New Roman" w:hAnsi="Times New Roman" w:cs="Times New Roman"/>
          <w:sz w:val="28"/>
          <w:szCs w:val="28"/>
        </w:rPr>
        <w:t>отношение к труду взрослых, желание оказывать посильную помощь.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 xml:space="preserve">2 раздел </w:t>
      </w:r>
      <w:r w:rsidR="006D5009" w:rsidRPr="009C1F7A">
        <w:rPr>
          <w:rFonts w:ascii="Times New Roman" w:hAnsi="Times New Roman" w:cs="Times New Roman"/>
          <w:sz w:val="28"/>
          <w:szCs w:val="28"/>
        </w:rPr>
        <w:t>«</w:t>
      </w:r>
      <w:r w:rsidR="006D5009">
        <w:rPr>
          <w:rFonts w:ascii="Times New Roman" w:hAnsi="Times New Roman" w:cs="Times New Roman"/>
          <w:sz w:val="28"/>
          <w:szCs w:val="28"/>
        </w:rPr>
        <w:t>Моя малая Родина</w:t>
      </w:r>
      <w:r w:rsidR="006D5009" w:rsidRPr="009C1F7A">
        <w:rPr>
          <w:rFonts w:ascii="Times New Roman" w:hAnsi="Times New Roman" w:cs="Times New Roman"/>
          <w:sz w:val="28"/>
          <w:szCs w:val="28"/>
        </w:rPr>
        <w:t>».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C1F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1F7A" w:rsidRPr="009C1F7A" w:rsidRDefault="009C1F7A" w:rsidP="00C9660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Формировать представления детей о географических, климатических, социально-экономических особенностях малой Родины, символике родного края.</w:t>
      </w:r>
    </w:p>
    <w:p w:rsidR="009C1F7A" w:rsidRPr="009C1F7A" w:rsidRDefault="009C1F7A" w:rsidP="00C9660C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природных богатствах </w:t>
      </w:r>
      <w:r w:rsidR="006D5009">
        <w:rPr>
          <w:rFonts w:ascii="Times New Roman" w:hAnsi="Times New Roman" w:cs="Times New Roman"/>
          <w:sz w:val="28"/>
          <w:szCs w:val="28"/>
        </w:rPr>
        <w:t>амурской земли, особенностях села</w:t>
      </w:r>
      <w:r w:rsidRPr="009C1F7A">
        <w:rPr>
          <w:rFonts w:ascii="Times New Roman" w:hAnsi="Times New Roman" w:cs="Times New Roman"/>
          <w:sz w:val="28"/>
          <w:szCs w:val="28"/>
        </w:rPr>
        <w:t>: растительном и животном мире; полезных ископаемых.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 xml:space="preserve">3 раздел </w:t>
      </w:r>
      <w:r w:rsidR="006D5009" w:rsidRPr="009C1F7A">
        <w:rPr>
          <w:rFonts w:ascii="Times New Roman" w:hAnsi="Times New Roman" w:cs="Times New Roman"/>
          <w:sz w:val="28"/>
          <w:szCs w:val="28"/>
        </w:rPr>
        <w:t>«</w:t>
      </w:r>
      <w:r w:rsidR="006D5009">
        <w:rPr>
          <w:rFonts w:ascii="Times New Roman" w:hAnsi="Times New Roman" w:cs="Times New Roman"/>
          <w:sz w:val="28"/>
          <w:szCs w:val="28"/>
        </w:rPr>
        <w:t>Любимое село</w:t>
      </w:r>
      <w:r w:rsidR="006D5009" w:rsidRPr="009C1F7A">
        <w:rPr>
          <w:rFonts w:ascii="Times New Roman" w:hAnsi="Times New Roman" w:cs="Times New Roman"/>
          <w:sz w:val="28"/>
          <w:szCs w:val="28"/>
        </w:rPr>
        <w:t>».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C1F7A">
        <w:rPr>
          <w:rFonts w:ascii="Times New Roman" w:hAnsi="Times New Roman" w:cs="Times New Roman"/>
          <w:sz w:val="28"/>
          <w:szCs w:val="28"/>
        </w:rPr>
        <w:t>: Дать элементарные представления об истории</w:t>
      </w:r>
      <w:r w:rsidR="006D5009" w:rsidRPr="006D5009">
        <w:rPr>
          <w:rFonts w:ascii="Times New Roman" w:hAnsi="Times New Roman" w:cs="Times New Roman"/>
          <w:sz w:val="28"/>
          <w:szCs w:val="28"/>
        </w:rPr>
        <w:t xml:space="preserve"> </w:t>
      </w:r>
      <w:r w:rsidR="006D5009">
        <w:rPr>
          <w:rFonts w:ascii="Times New Roman" w:hAnsi="Times New Roman" w:cs="Times New Roman"/>
          <w:sz w:val="28"/>
          <w:szCs w:val="28"/>
        </w:rPr>
        <w:t>и достопримечательностях родного села</w:t>
      </w:r>
      <w:r w:rsidRPr="009C1F7A">
        <w:rPr>
          <w:rFonts w:ascii="Times New Roman" w:hAnsi="Times New Roman" w:cs="Times New Roman"/>
          <w:sz w:val="28"/>
          <w:szCs w:val="28"/>
        </w:rPr>
        <w:t>, о защитниках Отечества</w:t>
      </w:r>
      <w:proofErr w:type="gramStart"/>
      <w:r w:rsidRPr="009C1F7A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9C1F7A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6D5009">
        <w:rPr>
          <w:rFonts w:ascii="Times New Roman" w:hAnsi="Times New Roman" w:cs="Times New Roman"/>
          <w:sz w:val="28"/>
          <w:szCs w:val="28"/>
        </w:rPr>
        <w:t>-экономической значимости села</w:t>
      </w:r>
      <w:r w:rsidRPr="009C1F7A">
        <w:rPr>
          <w:rFonts w:ascii="Times New Roman" w:hAnsi="Times New Roman" w:cs="Times New Roman"/>
          <w:sz w:val="28"/>
          <w:szCs w:val="28"/>
        </w:rPr>
        <w:t>.</w:t>
      </w:r>
    </w:p>
    <w:p w:rsidR="009C1F7A" w:rsidRPr="009C1F7A" w:rsidRDefault="009C1F7A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9C1F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1F7A" w:rsidRPr="009C1F7A" w:rsidRDefault="009C1F7A" w:rsidP="00C9660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Расширять представления о достопримечательностях, социально</w:t>
      </w:r>
      <w:r w:rsidR="006D5009">
        <w:rPr>
          <w:rFonts w:ascii="Times New Roman" w:hAnsi="Times New Roman" w:cs="Times New Roman"/>
          <w:sz w:val="28"/>
          <w:szCs w:val="28"/>
        </w:rPr>
        <w:t>-экономической значимости села</w:t>
      </w:r>
      <w:r w:rsidRPr="009C1F7A">
        <w:rPr>
          <w:rFonts w:ascii="Times New Roman" w:hAnsi="Times New Roman" w:cs="Times New Roman"/>
          <w:sz w:val="28"/>
          <w:szCs w:val="28"/>
        </w:rPr>
        <w:t>.</w:t>
      </w:r>
    </w:p>
    <w:p w:rsidR="009C1F7A" w:rsidRDefault="009C1F7A" w:rsidP="00C9660C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F7A">
        <w:rPr>
          <w:rFonts w:ascii="Times New Roman" w:hAnsi="Times New Roman" w:cs="Times New Roman"/>
          <w:sz w:val="28"/>
          <w:szCs w:val="28"/>
        </w:rPr>
        <w:t>Воспитывать уважение к людям первопроходцам, героям труда, Великой Отечественной Войны, защитникам Отечества.</w:t>
      </w:r>
    </w:p>
    <w:p w:rsidR="001F7351" w:rsidRPr="009C1F7A" w:rsidRDefault="001F7351" w:rsidP="001F735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6CBC" w:rsidRPr="002B7A1A" w:rsidRDefault="002B7A1A" w:rsidP="00A9578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7A1A">
        <w:rPr>
          <w:rFonts w:ascii="Times New Roman" w:hAnsi="Times New Roman" w:cs="Times New Roman"/>
          <w:b/>
          <w:bCs/>
          <w:sz w:val="28"/>
          <w:szCs w:val="28"/>
        </w:rPr>
        <w:t>Комплексно - т</w:t>
      </w:r>
      <w:r w:rsidR="00C66CBC" w:rsidRPr="002B7A1A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C66CBC" w:rsidRPr="002B7A1A" w:rsidRDefault="00C66CBC" w:rsidP="00C66CBC">
      <w:pPr>
        <w:rPr>
          <w:rFonts w:ascii="Times New Roman" w:hAnsi="Times New Roman" w:cs="Times New Roman"/>
          <w:b/>
          <w:sz w:val="28"/>
          <w:szCs w:val="28"/>
        </w:rPr>
      </w:pPr>
      <w:r w:rsidRPr="002B7A1A">
        <w:rPr>
          <w:rFonts w:ascii="Times New Roman" w:hAnsi="Times New Roman" w:cs="Times New Roman"/>
          <w:b/>
          <w:sz w:val="28"/>
          <w:szCs w:val="28"/>
        </w:rPr>
        <w:t>Старшая группа (5–6 лет)</w:t>
      </w:r>
    </w:p>
    <w:tbl>
      <w:tblPr>
        <w:tblW w:w="9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6"/>
        <w:gridCol w:w="1945"/>
        <w:gridCol w:w="2237"/>
        <w:gridCol w:w="2764"/>
        <w:gridCol w:w="1813"/>
      </w:tblGrid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II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III неделя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IV неделя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«О </w:t>
            </w:r>
            <w:r w:rsidR="00431844">
              <w:rPr>
                <w:rFonts w:ascii="Times New Roman" w:hAnsi="Times New Roman" w:cs="Times New Roman"/>
                <w:sz w:val="24"/>
                <w:szCs w:val="24"/>
              </w:rPr>
              <w:t>тружениках села»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Беседа с детьми о летнем отдыхе – страна большая, наш край, город ее часть.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431844">
              <w:rPr>
                <w:rFonts w:ascii="Times New Roman" w:hAnsi="Times New Roman" w:cs="Times New Roman"/>
                <w:sz w:val="24"/>
                <w:szCs w:val="24"/>
              </w:rPr>
              <w:t>к памятнику героям ВОВ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Мир природы «Хвойные и лиственные деревья».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«МЧС».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«О символике родного края».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карты России, карты </w:t>
            </w:r>
            <w:r w:rsidR="00431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Амурской </w:t>
            </w: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«Чем славится </w:t>
            </w:r>
            <w:r w:rsidR="00431844">
              <w:rPr>
                <w:rFonts w:ascii="Times New Roman" w:hAnsi="Times New Roman" w:cs="Times New Roman"/>
                <w:sz w:val="24"/>
                <w:szCs w:val="24"/>
              </w:rPr>
              <w:t>Октябрьский район»</w:t>
            </w:r>
          </w:p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Экскурсия к строительству нового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«Поиграем в экономику» (что из чего сделано?)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«Мама лучшая на свете» посвященная Дню матери.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«Панорама добрых дел».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«Не рубите елочку».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альбома «Все профессии важны, все профессии нужны» (профессии округа).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Чтение рассказа «Кто хозяин?» (</w:t>
            </w:r>
            <w:proofErr w:type="spellStart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 детьми и родителями герба </w:t>
            </w:r>
            <w:r w:rsidR="00431844">
              <w:rPr>
                <w:rFonts w:ascii="Times New Roman" w:hAnsi="Times New Roman" w:cs="Times New Roman"/>
                <w:sz w:val="24"/>
                <w:szCs w:val="24"/>
              </w:rPr>
              <w:t>с. Екатеринославка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</w:t>
            </w:r>
          </w:p>
          <w:p w:rsidR="00C66CBC" w:rsidRPr="002B7A1A" w:rsidRDefault="00431844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Екатеринославки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Проект (д/и) «Вкусная и полезная пища».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Защитники земли Русской (Илья Муромец, Добрыня Никитич, Алеша Попович).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Природный мир «Природа и человек».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Акция «Подарки для Защитников Отечества».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Праздник День Защитника Отечества.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 женскому дню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близлежащим улицам г. Макарова. </w:t>
            </w:r>
            <w:proofErr w:type="spellStart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Природоохраняемая</w:t>
            </w:r>
            <w:proofErr w:type="spellEnd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«Берегите птиц».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альбома фотографий «Достопримечательности </w:t>
            </w:r>
          </w:p>
          <w:p w:rsidR="00C66CBC" w:rsidRPr="002B7A1A" w:rsidRDefault="00431844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="00C66CBC" w:rsidRPr="002B7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Центральную районную библиотеку «Встреча с знаменитыми людьми </w:t>
            </w:r>
          </w:p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Беседа с детьми «Люди каких национальносте</w:t>
            </w:r>
            <w:r w:rsidRPr="002B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населяют наш город».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«Путешествие по</w:t>
            </w:r>
            <w:r w:rsidR="0043184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Екатеринославке</w:t>
            </w: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«Кем работают наши родители».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погибшим от пожара </w:t>
            </w:r>
            <w:r w:rsidRPr="002B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корейских школьников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праздник «День Победы». Встреча с героями ВОВ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«Вкусная и полезная пища».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Беседа «Национальная одежда коренных народов».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свой город?»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«Украсим детский сад» (озеленение территории детского сада).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 выставка рисунков.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Досуг «Зарница».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«Лесные приключения» путешествие по экологической тропе.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Беседа «Рыбы наших водоемов». Сбор гербария.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Развлечение «Приключения капельки».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животными, занесенными в Красную книгу.</w:t>
            </w:r>
          </w:p>
        </w:tc>
      </w:tr>
      <w:tr w:rsidR="00C66CBC" w:rsidRPr="002B7A1A" w:rsidTr="002B7A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Игровая обучающая ситуация «школа для игрушечных зайчиков».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43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Составление с детьми Красной книги.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«Символика города».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66CBC" w:rsidRPr="002B7A1A" w:rsidRDefault="00C66CBC" w:rsidP="0064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«Наша дружная семья» – </w:t>
            </w:r>
            <w:proofErr w:type="gramStart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>о коренных народах</w:t>
            </w:r>
            <w:proofErr w:type="gramEnd"/>
            <w:r w:rsidRPr="002B7A1A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населяющих город.</w:t>
            </w:r>
          </w:p>
        </w:tc>
      </w:tr>
    </w:tbl>
    <w:p w:rsidR="00A9578C" w:rsidRDefault="00A9578C" w:rsidP="00C66CBC">
      <w:pPr>
        <w:rPr>
          <w:rFonts w:ascii="Times New Roman" w:hAnsi="Times New Roman" w:cs="Times New Roman"/>
          <w:sz w:val="24"/>
          <w:szCs w:val="24"/>
        </w:rPr>
      </w:pPr>
    </w:p>
    <w:p w:rsidR="00C66CBC" w:rsidRPr="00A9578C" w:rsidRDefault="00C66CBC" w:rsidP="00A9578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78C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 по патриотическому воспитанию детей</w:t>
      </w:r>
    </w:p>
    <w:p w:rsidR="00C66CBC" w:rsidRPr="00A9578C" w:rsidRDefault="00C66CBC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8C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</w:t>
      </w:r>
      <w:r w:rsidR="00A9578C">
        <w:rPr>
          <w:rFonts w:ascii="Times New Roman" w:hAnsi="Times New Roman" w:cs="Times New Roman"/>
          <w:sz w:val="28"/>
          <w:szCs w:val="28"/>
        </w:rPr>
        <w:t>ия имеет тесный контакт с семьями</w:t>
      </w:r>
      <w:r w:rsidRPr="00A9578C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C66CBC" w:rsidRPr="00A9578C" w:rsidRDefault="00C66CBC" w:rsidP="00A957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78C">
        <w:rPr>
          <w:rFonts w:ascii="Times New Roman" w:hAnsi="Times New Roman" w:cs="Times New Roman"/>
          <w:sz w:val="28"/>
          <w:szCs w:val="28"/>
        </w:rPr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:rsidR="00C95C1A" w:rsidRPr="005F1FE0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по патриотическому воспитанию детей</w:t>
      </w:r>
    </w:p>
    <w:p w:rsidR="00C95C1A" w:rsidRPr="005F1FE0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проводится с применением разнообразных форм и методов.</w:t>
      </w:r>
    </w:p>
    <w:p w:rsidR="00C95C1A" w:rsidRPr="005F1FE0" w:rsidRDefault="005F1FE0" w:rsidP="005F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C95C1A" w:rsidRPr="005F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занятия</w:t>
      </w:r>
    </w:p>
    <w:p w:rsidR="00C95C1A" w:rsidRPr="005F1FE0" w:rsidRDefault="005F1FE0" w:rsidP="00C9660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FE0">
        <w:rPr>
          <w:rFonts w:ascii="Times New Roman" w:hAnsi="Times New Roman" w:cs="Times New Roman"/>
          <w:sz w:val="28"/>
          <w:szCs w:val="28"/>
        </w:rPr>
        <w:t>НОД ,</w:t>
      </w:r>
      <w:proofErr w:type="gramEnd"/>
      <w:r w:rsidRPr="005F1FE0">
        <w:rPr>
          <w:rFonts w:ascii="Times New Roman" w:hAnsi="Times New Roman" w:cs="Times New Roman"/>
          <w:sz w:val="28"/>
          <w:szCs w:val="28"/>
        </w:rPr>
        <w:t xml:space="preserve"> посвященная</w:t>
      </w:r>
      <w:r w:rsidR="00C95C1A" w:rsidRPr="005F1FE0">
        <w:rPr>
          <w:rFonts w:ascii="Times New Roman" w:hAnsi="Times New Roman" w:cs="Times New Roman"/>
          <w:sz w:val="28"/>
          <w:szCs w:val="28"/>
        </w:rPr>
        <w:t xml:space="preserve"> изучению государственных символов.</w:t>
      </w:r>
    </w:p>
    <w:p w:rsidR="005F1FE0" w:rsidRPr="005F1FE0" w:rsidRDefault="005F1FE0" w:rsidP="00C9660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 xml:space="preserve">НОД </w:t>
      </w:r>
      <w:r w:rsidR="00C95C1A" w:rsidRPr="005F1FE0">
        <w:rPr>
          <w:rFonts w:ascii="Times New Roman" w:hAnsi="Times New Roman" w:cs="Times New Roman"/>
          <w:sz w:val="28"/>
          <w:szCs w:val="28"/>
        </w:rPr>
        <w:t>о происхождении города, географическом расположении, климате и т.д.</w:t>
      </w:r>
    </w:p>
    <w:p w:rsidR="00C95C1A" w:rsidRPr="005F1FE0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 Традиции</w:t>
      </w:r>
    </w:p>
    <w:p w:rsidR="00C95C1A" w:rsidRPr="005F1FE0" w:rsidRDefault="00C95C1A" w:rsidP="00C966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</w:t>
      </w:r>
      <w:r w:rsidR="005F1FE0" w:rsidRPr="005F1FE0">
        <w:rPr>
          <w:rFonts w:ascii="Times New Roman" w:hAnsi="Times New Roman" w:cs="Times New Roman"/>
          <w:sz w:val="28"/>
          <w:szCs w:val="28"/>
        </w:rPr>
        <w:t>ти и уважения к русскому народу</w:t>
      </w:r>
      <w:r w:rsidRPr="005F1FE0">
        <w:rPr>
          <w:rFonts w:ascii="Times New Roman" w:hAnsi="Times New Roman" w:cs="Times New Roman"/>
          <w:sz w:val="28"/>
          <w:szCs w:val="28"/>
        </w:rPr>
        <w:t>. Для этого проводятся:</w:t>
      </w:r>
    </w:p>
    <w:p w:rsidR="00C95C1A" w:rsidRPr="005F1FE0" w:rsidRDefault="00C95C1A" w:rsidP="00C966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Обрядовые праздники: 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</w:p>
    <w:p w:rsidR="00C95C1A" w:rsidRPr="005F1FE0" w:rsidRDefault="00C95C1A" w:rsidP="00C966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Экскурсии в краеведческий музей;</w:t>
      </w:r>
    </w:p>
    <w:p w:rsidR="00C95C1A" w:rsidRPr="005F1FE0" w:rsidRDefault="00C95C1A" w:rsidP="00C9660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Тематические досуги «Мой край задумчивый и нежный», «Моя семья», «Мой папа», «Зарница».</w:t>
      </w:r>
    </w:p>
    <w:p w:rsidR="00C95C1A" w:rsidRPr="005F1FE0" w:rsidRDefault="00C95C1A" w:rsidP="005F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Природа и экология</w:t>
      </w:r>
    </w:p>
    <w:p w:rsidR="00C95C1A" w:rsidRPr="005F1FE0" w:rsidRDefault="00C95C1A" w:rsidP="005F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C95C1A" w:rsidRPr="005F1FE0" w:rsidRDefault="00C95C1A" w:rsidP="005F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Героическое прошлое</w:t>
      </w:r>
    </w:p>
    <w:p w:rsidR="00C95C1A" w:rsidRPr="005F1FE0" w:rsidRDefault="00C95C1A" w:rsidP="005F1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Важно донести до детей мысль: спустя много лет люди помнят о событиях грозных лет войны, чтя память погибших, окружат вниманием и любовью людей</w:t>
      </w:r>
      <w:r w:rsidR="005F1FE0" w:rsidRPr="005F1FE0">
        <w:rPr>
          <w:rFonts w:ascii="Times New Roman" w:hAnsi="Times New Roman" w:cs="Times New Roman"/>
          <w:sz w:val="28"/>
          <w:szCs w:val="28"/>
        </w:rPr>
        <w:t>,</w:t>
      </w:r>
      <w:r w:rsidRPr="005F1FE0">
        <w:rPr>
          <w:rFonts w:ascii="Times New Roman" w:hAnsi="Times New Roman" w:cs="Times New Roman"/>
          <w:sz w:val="28"/>
          <w:szCs w:val="28"/>
        </w:rPr>
        <w:t xml:space="preserve"> защищавших нашу Родину. Это такие мероприятия как:</w:t>
      </w:r>
    </w:p>
    <w:p w:rsidR="00C95C1A" w:rsidRPr="005F1FE0" w:rsidRDefault="00C95C1A" w:rsidP="005F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sz w:val="28"/>
          <w:szCs w:val="28"/>
        </w:rPr>
        <w:t>1. Ежегодный месячник патриотического воспитания, во время которого организуются:</w:t>
      </w:r>
    </w:p>
    <w:p w:rsidR="00C95C1A" w:rsidRPr="005F1FE0" w:rsidRDefault="00C95C1A" w:rsidP="00C9660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Конкурс плакатов и рисунков «Защитники Отечества».</w:t>
      </w:r>
    </w:p>
    <w:p w:rsidR="00C95C1A" w:rsidRPr="005F1FE0" w:rsidRDefault="00C95C1A" w:rsidP="00C9660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Занятия «Дети – герои», «Герои войны – наши земляки».</w:t>
      </w:r>
    </w:p>
    <w:p w:rsidR="00C95C1A" w:rsidRPr="005F1FE0" w:rsidRDefault="00C95C1A" w:rsidP="00C9660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«Занятия мужества», на которых дети обращаются к славным подвигам российского солдата, проявившего беспримерное мужество в суровое для страны время.</w:t>
      </w:r>
    </w:p>
    <w:p w:rsidR="00C95C1A" w:rsidRPr="005F1FE0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sz w:val="28"/>
          <w:szCs w:val="28"/>
        </w:rPr>
        <w:t>2. «Неделя памяти» включающая:</w:t>
      </w:r>
    </w:p>
    <w:p w:rsidR="00C95C1A" w:rsidRPr="005F1FE0" w:rsidRDefault="00C95C1A" w:rsidP="00C9660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оформление поздравительных открыток и подарков для ветеранов войны.</w:t>
      </w:r>
    </w:p>
    <w:p w:rsidR="00C95C1A" w:rsidRPr="005F1FE0" w:rsidRDefault="00C95C1A" w:rsidP="00C9660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Занятия, беседы.</w:t>
      </w:r>
    </w:p>
    <w:p w:rsidR="00C95C1A" w:rsidRPr="005F1FE0" w:rsidRDefault="00C95C1A" w:rsidP="00C9660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Утренник «День Победы» с приглашением ветеранов войны.</w:t>
      </w:r>
    </w:p>
    <w:p w:rsidR="00C95C1A" w:rsidRPr="00B30FCB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CB">
        <w:rPr>
          <w:rFonts w:ascii="Times New Roman" w:hAnsi="Times New Roman" w:cs="Times New Roman"/>
          <w:b/>
          <w:bCs/>
          <w:iCs/>
          <w:sz w:val="28"/>
          <w:szCs w:val="28"/>
        </w:rPr>
        <w:t>5. Взаимодействие с родителями</w:t>
      </w:r>
    </w:p>
    <w:p w:rsidR="00C95C1A" w:rsidRPr="005F1FE0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C95C1A" w:rsidRPr="005F1FE0" w:rsidRDefault="00C95C1A" w:rsidP="00C966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Выставки рисунков, поделок: «Моя мама лучше всех», «Моя семья» и др.</w:t>
      </w:r>
    </w:p>
    <w:p w:rsidR="00C95C1A" w:rsidRPr="005F1FE0" w:rsidRDefault="00C95C1A" w:rsidP="00C966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Оформление групповых комнат.</w:t>
      </w:r>
    </w:p>
    <w:p w:rsidR="00C95C1A" w:rsidRPr="005F1FE0" w:rsidRDefault="00C95C1A" w:rsidP="00C966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Благоустройство ДОУ.</w:t>
      </w:r>
    </w:p>
    <w:p w:rsidR="00C95C1A" w:rsidRPr="005F1FE0" w:rsidRDefault="00C95C1A" w:rsidP="00C966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Труд бытовой в природе.</w:t>
      </w:r>
    </w:p>
    <w:p w:rsidR="00C95C1A" w:rsidRPr="005F1FE0" w:rsidRDefault="00C95C1A" w:rsidP="00C966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Утренники, праздники, экскурсии, соревнования.</w:t>
      </w:r>
    </w:p>
    <w:p w:rsidR="00C95C1A" w:rsidRPr="005F1FE0" w:rsidRDefault="00C95C1A" w:rsidP="00C9660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FE0">
        <w:rPr>
          <w:rFonts w:ascii="Times New Roman" w:hAnsi="Times New Roman" w:cs="Times New Roman"/>
          <w:sz w:val="28"/>
          <w:szCs w:val="28"/>
        </w:rPr>
        <w:t>Природоохраняемые</w:t>
      </w:r>
      <w:proofErr w:type="spellEnd"/>
      <w:r w:rsidRPr="005F1FE0">
        <w:rPr>
          <w:rFonts w:ascii="Times New Roman" w:hAnsi="Times New Roman" w:cs="Times New Roman"/>
          <w:sz w:val="28"/>
          <w:szCs w:val="28"/>
        </w:rPr>
        <w:t xml:space="preserve"> акции «Посади цветок», «Изготовление кормушки» и др.</w:t>
      </w:r>
    </w:p>
    <w:p w:rsidR="00C95C1A" w:rsidRPr="005F1FE0" w:rsidRDefault="005F1FE0" w:rsidP="005F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C95C1A" w:rsidRPr="005F1FE0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сопровождение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Дидактические и наглядные пособия;</w:t>
      </w:r>
    </w:p>
    <w:p w:rsidR="00C95C1A" w:rsidRPr="005F1FE0" w:rsidRDefault="005F1FE0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lastRenderedPageBreak/>
        <w:t>ИКТ</w:t>
      </w:r>
      <w:r w:rsidR="00C95C1A" w:rsidRPr="005F1FE0">
        <w:rPr>
          <w:rFonts w:ascii="Times New Roman" w:hAnsi="Times New Roman" w:cs="Times New Roman"/>
          <w:sz w:val="28"/>
          <w:szCs w:val="28"/>
        </w:rPr>
        <w:t>;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Репродукции картин;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картинки с различными видами войск и Защитн</w:t>
      </w:r>
      <w:r w:rsidR="005F1FE0" w:rsidRPr="005F1FE0">
        <w:rPr>
          <w:rFonts w:ascii="Times New Roman" w:hAnsi="Times New Roman" w:cs="Times New Roman"/>
          <w:sz w:val="28"/>
          <w:szCs w:val="28"/>
        </w:rPr>
        <w:t>иков Отечества, фотоальбомы «Моё село</w:t>
      </w:r>
      <w:r w:rsidRPr="005F1FE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«Моя семья»;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>художественная литература;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 xml:space="preserve">грамзаписи и аудиозаписи с песнями военных лет; 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 xml:space="preserve">карты, атлас </w:t>
      </w:r>
      <w:r w:rsidR="005F1FE0" w:rsidRPr="005F1FE0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5F1FE0">
        <w:rPr>
          <w:rFonts w:ascii="Times New Roman" w:hAnsi="Times New Roman" w:cs="Times New Roman"/>
          <w:sz w:val="28"/>
          <w:szCs w:val="28"/>
        </w:rPr>
        <w:t>области;</w:t>
      </w:r>
    </w:p>
    <w:p w:rsidR="00C95C1A" w:rsidRPr="005F1FE0" w:rsidRDefault="00C95C1A" w:rsidP="00C9660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FE0">
        <w:rPr>
          <w:rFonts w:ascii="Times New Roman" w:hAnsi="Times New Roman" w:cs="Times New Roman"/>
          <w:sz w:val="28"/>
          <w:szCs w:val="28"/>
        </w:rPr>
        <w:t xml:space="preserve">символика </w:t>
      </w:r>
      <w:r w:rsidR="005F1FE0" w:rsidRPr="005F1FE0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5F1FE0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5F1FE0" w:rsidRPr="005F1FE0">
        <w:rPr>
          <w:rFonts w:ascii="Times New Roman" w:hAnsi="Times New Roman" w:cs="Times New Roman"/>
          <w:sz w:val="28"/>
          <w:szCs w:val="28"/>
        </w:rPr>
        <w:t>Октябрьского района.</w:t>
      </w:r>
    </w:p>
    <w:p w:rsidR="005F1FE0" w:rsidRDefault="005F1FE0" w:rsidP="005F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1FE0" w:rsidRDefault="005F1FE0" w:rsidP="005F1F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C1A" w:rsidRDefault="00C95C1A" w:rsidP="005F1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FE0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  <w:r w:rsidR="005F1F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1FE0" w:rsidRPr="005F1FE0" w:rsidRDefault="005F1FE0" w:rsidP="005F1F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C1A" w:rsidRPr="005B4231" w:rsidRDefault="00C95C1A" w:rsidP="00C966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231">
        <w:rPr>
          <w:rFonts w:ascii="Times New Roman" w:hAnsi="Times New Roman" w:cs="Times New Roman"/>
          <w:iCs/>
          <w:sz w:val="28"/>
          <w:szCs w:val="28"/>
        </w:rPr>
        <w:t>Дыбина</w:t>
      </w:r>
      <w:proofErr w:type="spellEnd"/>
      <w:r w:rsidRPr="005B4231">
        <w:rPr>
          <w:rFonts w:ascii="Times New Roman" w:hAnsi="Times New Roman" w:cs="Times New Roman"/>
          <w:iCs/>
          <w:sz w:val="28"/>
          <w:szCs w:val="28"/>
        </w:rPr>
        <w:t xml:space="preserve"> О.Б</w:t>
      </w:r>
      <w:r w:rsidRPr="005B4231">
        <w:rPr>
          <w:rFonts w:ascii="Times New Roman" w:hAnsi="Times New Roman" w:cs="Times New Roman"/>
          <w:sz w:val="28"/>
          <w:szCs w:val="28"/>
        </w:rPr>
        <w:t>. Ребенок и окружающий мир. М: Мозаика – Синтез, 2005.</w:t>
      </w:r>
    </w:p>
    <w:p w:rsidR="00C95C1A" w:rsidRPr="005B4231" w:rsidRDefault="00C95C1A" w:rsidP="00C966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31">
        <w:rPr>
          <w:rFonts w:ascii="Times New Roman" w:hAnsi="Times New Roman" w:cs="Times New Roman"/>
          <w:iCs/>
          <w:sz w:val="28"/>
          <w:szCs w:val="28"/>
        </w:rPr>
        <w:t>Евтушенко С., Веселова Л</w:t>
      </w:r>
      <w:r w:rsidRPr="005B4231">
        <w:rPr>
          <w:rFonts w:ascii="Times New Roman" w:hAnsi="Times New Roman" w:cs="Times New Roman"/>
          <w:sz w:val="28"/>
          <w:szCs w:val="28"/>
        </w:rPr>
        <w:t>. Воспитание большого гражданина России. //</w:t>
      </w:r>
      <w:r w:rsidR="00B30FCB" w:rsidRPr="005B4231">
        <w:rPr>
          <w:rFonts w:ascii="Times New Roman" w:hAnsi="Times New Roman" w:cs="Times New Roman"/>
          <w:sz w:val="28"/>
          <w:szCs w:val="28"/>
        </w:rPr>
        <w:t xml:space="preserve"> Дошкольное воспитание 2007 №6</w:t>
      </w:r>
    </w:p>
    <w:p w:rsidR="00C95C1A" w:rsidRPr="005B4231" w:rsidRDefault="00C95C1A" w:rsidP="00C966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231">
        <w:rPr>
          <w:rFonts w:ascii="Times New Roman" w:hAnsi="Times New Roman" w:cs="Times New Roman"/>
          <w:iCs/>
          <w:sz w:val="28"/>
          <w:szCs w:val="28"/>
        </w:rPr>
        <w:t>Игушенцева</w:t>
      </w:r>
      <w:proofErr w:type="spellEnd"/>
      <w:r w:rsidRPr="005B4231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Pr="005B4231">
        <w:rPr>
          <w:rFonts w:ascii="Times New Roman" w:hAnsi="Times New Roman" w:cs="Times New Roman"/>
          <w:sz w:val="28"/>
          <w:szCs w:val="28"/>
        </w:rPr>
        <w:t>. Музей боевой славы // Дошкольное воспитание 2006 №5, с.11-13.</w:t>
      </w:r>
    </w:p>
    <w:p w:rsidR="00C95C1A" w:rsidRPr="005B4231" w:rsidRDefault="00C95C1A" w:rsidP="00C966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31">
        <w:rPr>
          <w:rFonts w:ascii="Times New Roman" w:hAnsi="Times New Roman" w:cs="Times New Roman"/>
          <w:iCs/>
          <w:sz w:val="28"/>
          <w:szCs w:val="28"/>
        </w:rPr>
        <w:t>Комарова Т</w:t>
      </w:r>
      <w:r w:rsidRPr="005B4231">
        <w:rPr>
          <w:rFonts w:ascii="Times New Roman" w:hAnsi="Times New Roman" w:cs="Times New Roman"/>
          <w:sz w:val="28"/>
          <w:szCs w:val="28"/>
        </w:rPr>
        <w:t>. Искусство как фактор воспитания любви к родному краю //</w:t>
      </w:r>
      <w:r w:rsidR="00B30FCB" w:rsidRPr="005B4231">
        <w:rPr>
          <w:rFonts w:ascii="Times New Roman" w:hAnsi="Times New Roman" w:cs="Times New Roman"/>
          <w:sz w:val="28"/>
          <w:szCs w:val="28"/>
        </w:rPr>
        <w:t xml:space="preserve"> Дошкольное воспитание 2006 №2</w:t>
      </w:r>
    </w:p>
    <w:p w:rsidR="00C95C1A" w:rsidRPr="005B4231" w:rsidRDefault="00C95C1A" w:rsidP="00C966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31">
        <w:rPr>
          <w:rFonts w:ascii="Times New Roman" w:hAnsi="Times New Roman" w:cs="Times New Roman"/>
          <w:iCs/>
          <w:sz w:val="28"/>
          <w:szCs w:val="28"/>
        </w:rPr>
        <w:t>Казакова Н.В</w:t>
      </w:r>
      <w:r w:rsidRPr="005B4231">
        <w:rPr>
          <w:rFonts w:ascii="Times New Roman" w:hAnsi="Times New Roman" w:cs="Times New Roman"/>
          <w:sz w:val="28"/>
          <w:szCs w:val="28"/>
        </w:rPr>
        <w:t>. Большая река начинается с родничка, любовь к родине с детского сада // Воспитатель ДОУ 2008 №12</w:t>
      </w:r>
    </w:p>
    <w:p w:rsidR="00C95C1A" w:rsidRPr="005B4231" w:rsidRDefault="00C95C1A" w:rsidP="00C9660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231">
        <w:rPr>
          <w:rFonts w:ascii="Times New Roman" w:hAnsi="Times New Roman" w:cs="Times New Roman"/>
          <w:iCs/>
          <w:sz w:val="28"/>
          <w:szCs w:val="28"/>
        </w:rPr>
        <w:t>Пряхина С.А</w:t>
      </w:r>
      <w:r w:rsidRPr="005B4231">
        <w:rPr>
          <w:rFonts w:ascii="Times New Roman" w:hAnsi="Times New Roman" w:cs="Times New Roman"/>
          <w:sz w:val="28"/>
          <w:szCs w:val="28"/>
        </w:rPr>
        <w:t>. Мне посчастливилось родиться на Руси // Воспитатель ДОУ 2008 №8</w:t>
      </w: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2A8B" w:rsidRDefault="00202A8B" w:rsidP="009E1C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318D" w:rsidRDefault="00966849" w:rsidP="00B46771">
      <w:pPr>
        <w:spacing w:after="74"/>
        <w:ind w:right="5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</w:t>
      </w:r>
      <w:r w:rsidR="00B46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</w:p>
    <w:p w:rsidR="00CB318D" w:rsidRDefault="00CB318D" w:rsidP="00966849">
      <w:pPr>
        <w:spacing w:after="74"/>
        <w:ind w:right="5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74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66849" w:rsidRPr="00966849" w:rsidRDefault="00966849" w:rsidP="00966849">
      <w:pPr>
        <w:spacing w:after="74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мониторинга детей</w:t>
      </w:r>
    </w:p>
    <w:p w:rsidR="00966849" w:rsidRPr="00966849" w:rsidRDefault="00966849" w:rsidP="00966849">
      <w:pPr>
        <w:spacing w:after="74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нравственно – патриотическому воспитанию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1. «Родное село»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  своего города, села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игра, запись   ответов детей.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детьми. Воспитатель предлагает посмотреть на фотографию. 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результатов. 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без особого труда узнает и называет город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уверенно называет город </w:t>
      </w:r>
    </w:p>
    <w:p w:rsidR="00966849" w:rsidRPr="00966849" w:rsidRDefault="00966849" w:rsidP="00966849">
      <w:pPr>
        <w:spacing w:after="0" w:line="240" w:lineRule="auto"/>
        <w:ind w:left="7" w:right="51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знает названия города </w:t>
      </w:r>
    </w:p>
    <w:p w:rsidR="00966849" w:rsidRPr="00966849" w:rsidRDefault="00966849" w:rsidP="00966849">
      <w:pPr>
        <w:spacing w:after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2. «Домашний адрес»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домашнего адреса (в старших группах адрес детского сада)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ответов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детьми. Воспитатель предлагает ответить на вопрос «Назови свой адрес» (А знаешь ли ты адрес детского сада)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результатов: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без особого труда называет домашний адрес (и адрес детского сада)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уверенно называет адрес, путается.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знает домашний адрес (адрес детского сада) </w:t>
      </w:r>
    </w:p>
    <w:p w:rsidR="00966849" w:rsidRPr="00966849" w:rsidRDefault="00966849" w:rsidP="00966849">
      <w:pPr>
        <w:spacing w:after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3. «Родная природа» </w:t>
      </w:r>
    </w:p>
    <w:p w:rsidR="00966849" w:rsidRPr="00966849" w:rsidRDefault="00966849" w:rsidP="00966849">
      <w:pPr>
        <w:spacing w:after="5" w:line="274" w:lineRule="auto"/>
        <w:ind w:left="-5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растительного мира, животных родного города, правила поведения на природе. </w:t>
      </w: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рассматривание фото, рисунков,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ответов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</w:t>
      </w:r>
    </w:p>
    <w:p w:rsidR="00966849" w:rsidRPr="00966849" w:rsidRDefault="00966849" w:rsidP="009668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детьми. Воспитатель предлагает ответить на вопрос «Как называется это растение, животное», «Как нужно себя вести в лесу, возле водоема» </w:t>
      </w:r>
    </w:p>
    <w:p w:rsidR="00966849" w:rsidRPr="00966849" w:rsidRDefault="00966849" w:rsidP="009668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результатов: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без особого труда называет растения и животных, а также правила поведения на природе.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уверенно называет растения и животных. Называет не все правила. </w:t>
      </w:r>
    </w:p>
    <w:p w:rsidR="00966849" w:rsidRPr="00966849" w:rsidRDefault="00966849" w:rsidP="00966849">
      <w:pPr>
        <w:spacing w:after="0" w:line="240" w:lineRule="auto"/>
        <w:ind w:left="7" w:right="25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</w:p>
    <w:p w:rsidR="00966849" w:rsidRPr="00966849" w:rsidRDefault="00966849" w:rsidP="00966849">
      <w:pPr>
        <w:spacing w:after="0" w:line="240" w:lineRule="auto"/>
        <w:ind w:left="7" w:right="25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знает растения и животных, не знает правила. </w:t>
      </w:r>
    </w:p>
    <w:p w:rsidR="00966849" w:rsidRPr="00966849" w:rsidRDefault="00966849" w:rsidP="00966849">
      <w:pPr>
        <w:spacing w:after="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4. «Достопримечательности» </w:t>
      </w:r>
    </w:p>
    <w:p w:rsidR="00966849" w:rsidRPr="00966849" w:rsidRDefault="00966849" w:rsidP="00966849">
      <w:pPr>
        <w:spacing w:after="0" w:line="240" w:lineRule="auto"/>
        <w:ind w:left="7" w:right="6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узнавать достопримечательности родного города </w:t>
      </w:r>
    </w:p>
    <w:p w:rsidR="00966849" w:rsidRPr="00966849" w:rsidRDefault="00966849" w:rsidP="00966849">
      <w:pPr>
        <w:spacing w:after="0" w:line="240" w:lineRule="auto"/>
        <w:ind w:left="7" w:right="6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показ фотографий,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ответов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детьми, рассматривание фото.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результатов: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узнает и называет достопримечательности, связанные с детским отдыхом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узнает, но не всегда может назвать достопримечательность.</w:t>
      </w: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узнает и не называет достопримечательность </w:t>
      </w:r>
    </w:p>
    <w:p w:rsidR="00966849" w:rsidRPr="00966849" w:rsidRDefault="00966849" w:rsidP="00966849">
      <w:pPr>
        <w:spacing w:after="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5. «Профессии родителей, жителей города»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называние профессий родителей, жителей города. </w:t>
      </w:r>
    </w:p>
    <w:p w:rsidR="00966849" w:rsidRPr="00966849" w:rsidRDefault="00966849" w:rsidP="00966849">
      <w:pPr>
        <w:spacing w:after="5" w:line="274" w:lineRule="auto"/>
        <w:ind w:left="-5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рассматривание иллюстраций,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ответов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966849" w:rsidRPr="00966849" w:rsidRDefault="00966849" w:rsidP="00966849">
      <w:pPr>
        <w:spacing w:after="5" w:line="274" w:lineRule="auto"/>
        <w:ind w:left="-5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детьми. Воспитатель предлагает ответить на вопрос «Где работает мама, папа, кем они работают?», «Какие еще профессии в нашем городе ты знаешь»  </w:t>
      </w:r>
    </w:p>
    <w:p w:rsidR="00966849" w:rsidRPr="00966849" w:rsidRDefault="00966849" w:rsidP="00966849">
      <w:pPr>
        <w:spacing w:after="5" w:line="274" w:lineRule="auto"/>
        <w:ind w:left="-5" w:right="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результатов: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без труда называет место работы и профессию родителей, другие профессии.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точно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 профессии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их место работы, называет мало других профессий.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называет профессии и место работы родителей, не знает других профессий. </w:t>
      </w:r>
    </w:p>
    <w:p w:rsidR="00966849" w:rsidRPr="00966849" w:rsidRDefault="00966849" w:rsidP="009668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«Транспорт города»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называть городской транспорт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показ иллюстраций,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ответов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детьми. Рассматривание иллюстраций, запись ответов детей.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результатов: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называет транспорт нашего города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называет не весь транспорт 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знает названия городского транспорта </w:t>
      </w:r>
    </w:p>
    <w:p w:rsidR="00966849" w:rsidRPr="00966849" w:rsidRDefault="00966849" w:rsidP="009668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6. «Моя семья»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называть свою фамилию, имена родителей, родственников, знает родственные связи, увлечения своей семьи.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Беседа, </w:t>
      </w:r>
      <w:proofErr w:type="gramStart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 ответов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проведения: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с детьми. Запись ответов детей.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результатов: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Высокий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Ребенок называет фамилию, имена всех родственников, родственные связи, увлечения </w:t>
      </w:r>
    </w:p>
    <w:p w:rsidR="00966849" w:rsidRPr="00966849" w:rsidRDefault="00966849" w:rsidP="00966849">
      <w:pPr>
        <w:spacing w:after="4" w:line="270" w:lineRule="auto"/>
        <w:ind w:lef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уровень </w:t>
      </w:r>
    </w:p>
    <w:p w:rsidR="00966849" w:rsidRPr="00966849" w:rsidRDefault="00966849" w:rsidP="00966849">
      <w:pPr>
        <w:spacing w:after="0" w:line="240" w:lineRule="auto"/>
        <w:ind w:left="7" w:righ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называет не всех родственников, путается в связях. </w:t>
      </w:r>
    </w:p>
    <w:p w:rsidR="002549F4" w:rsidRDefault="00966849" w:rsidP="00966849">
      <w:pPr>
        <w:spacing w:after="0" w:line="240" w:lineRule="auto"/>
        <w:ind w:left="7" w:right="4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Низкий </w:t>
      </w:r>
      <w:proofErr w:type="gramStart"/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уровень)  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знает фамилию, родственнико</w:t>
      </w:r>
      <w:r w:rsidR="002549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966849" w:rsidRPr="002549F4" w:rsidRDefault="00966849" w:rsidP="002549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6849" w:rsidRPr="002549F4" w:rsidSect="0002419F">
          <w:footerReference w:type="default" r:id="rId8"/>
          <w:pgSz w:w="11906" w:h="16838"/>
          <w:pgMar w:top="851" w:right="851" w:bottom="851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66849" w:rsidRPr="00966849" w:rsidRDefault="00966849" w:rsidP="0096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49" w:rsidRPr="00966849" w:rsidRDefault="00966849" w:rsidP="0096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49" w:rsidRPr="00966849" w:rsidRDefault="00966849" w:rsidP="0096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49" w:rsidRPr="00966849" w:rsidRDefault="00966849" w:rsidP="00966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49" w:rsidRPr="00966849" w:rsidRDefault="00966849" w:rsidP="00966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6849" w:rsidRPr="00966849" w:rsidSect="00C360A6">
          <w:headerReference w:type="default" r:id="rId9"/>
          <w:footerReference w:type="defaul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360A6" w:rsidRDefault="00C360A6" w:rsidP="00FD4BD2">
      <w:pPr>
        <w:spacing w:after="74"/>
        <w:ind w:right="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360A6" w:rsidSect="00C360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6849" w:rsidRPr="00966849" w:rsidRDefault="00966849" w:rsidP="003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работы</w:t>
      </w:r>
    </w:p>
    <w:p w:rsidR="00966849" w:rsidRDefault="00966849" w:rsidP="00966849">
      <w:pPr>
        <w:spacing w:after="0" w:line="240" w:lineRule="auto"/>
        <w:ind w:left="-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нравственно-патриотическому воспитанию </w:t>
      </w:r>
    </w:p>
    <w:p w:rsidR="003F464D" w:rsidRPr="00966849" w:rsidRDefault="003F464D" w:rsidP="00966849">
      <w:pPr>
        <w:spacing w:after="0" w:line="240" w:lineRule="auto"/>
        <w:ind w:left="-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849" w:rsidRPr="00966849" w:rsidRDefault="00966849" w:rsidP="00971C6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полученные результаты можно сделать следующие выводы и предположения. Значит</w:t>
      </w:r>
      <w:r w:rsidR="00971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часть дошкольников 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высокий и средний уровни развития нравственно-патриотических качеств. Это обусловлено в боль</w:t>
      </w:r>
      <w:r w:rsidR="00971C6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степени тем, что в течение 2</w:t>
      </w:r>
      <w:r w:rsidRPr="0096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лет работы в данном направлении мы уделяли большое внимание нормам нравственно-патриотического воспитания. </w:t>
      </w:r>
    </w:p>
    <w:p w:rsidR="00966849" w:rsidRPr="00966849" w:rsidRDefault="00966849" w:rsidP="00971C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указанной задачи в группе проводится систематическая работа разнонаправленного характера: совместная с воспитанниками деятельность в первую и вторую половину дня (НОД, беседы, игры, досуговые мероприятия, наблюдения, приобщение к произведениям художественной литературы, рассматривание картин и рисунков соответствующего содержания: </w:t>
      </w:r>
    </w:p>
    <w:p w:rsidR="00966849" w:rsidRPr="00966849" w:rsidRDefault="00966849" w:rsidP="005076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система работы в процессе НОД строится воспитателями   с учётом индивидуальной и самостоятельной работы.</w:t>
      </w:r>
    </w:p>
    <w:p w:rsidR="00966849" w:rsidRPr="00966849" w:rsidRDefault="006119BF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Результатами системности </w:t>
      </w:r>
      <w:r w:rsidR="0050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по </w:t>
      </w:r>
      <w:r w:rsidR="00966849"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нравственно- патриотическому воспитанию во стали следующие знания, умения и навыки, реализующиеся </w:t>
      </w:r>
      <w:proofErr w:type="gramStart"/>
      <w:r w:rsidR="00966849"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 в</w:t>
      </w:r>
      <w:proofErr w:type="gramEnd"/>
      <w:r w:rsidR="00966849"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жизни:</w:t>
      </w:r>
    </w:p>
    <w:p w:rsidR="00966849" w:rsidRPr="00966849" w:rsidRDefault="00966849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правил культуры поведения по отношению к близким и незнакомым людям;</w:t>
      </w:r>
    </w:p>
    <w:p w:rsidR="00966849" w:rsidRPr="00966849" w:rsidRDefault="00966849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стихов, пословиц и поговорок, в которых отражены забота о семье, любовь к близким;</w:t>
      </w:r>
    </w:p>
    <w:p w:rsidR="0050768D" w:rsidRDefault="00966849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-проявление интереса к прошлому, настоящему и будущему людей на Земле, жизни народов мира;</w:t>
      </w:r>
    </w:p>
    <w:p w:rsidR="00966849" w:rsidRPr="00966849" w:rsidRDefault="00966849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-осознание собственной социальной значимости и ответственность за людей, нуждающихся в заботе и внимании;</w:t>
      </w:r>
    </w:p>
    <w:p w:rsidR="00966849" w:rsidRPr="00966849" w:rsidRDefault="00966849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-обретение представления о большой и малой Родине, проявление патриотических чувств по отношению к ней;</w:t>
      </w:r>
    </w:p>
    <w:p w:rsidR="00966849" w:rsidRPr="00966849" w:rsidRDefault="00966849" w:rsidP="009668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-проявление интереса к своему прошлому и будущему.  </w:t>
      </w:r>
    </w:p>
    <w:p w:rsidR="00966849" w:rsidRPr="00966849" w:rsidRDefault="00966849" w:rsidP="005076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итоги работы следует отметить</w:t>
      </w:r>
      <w:proofErr w:type="gramStart"/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владеют</w:t>
      </w: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знаниями </w:t>
      </w: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обозначенному вопросу в соотве</w:t>
      </w:r>
      <w:r w:rsidR="006B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требованиями программы</w:t>
      </w:r>
      <w:r w:rsidRPr="0096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4BD2" w:rsidRDefault="00FD4BD2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19BF" w:rsidRPr="00966849" w:rsidRDefault="006119BF" w:rsidP="00966849">
      <w:pPr>
        <w:spacing w:after="0"/>
        <w:ind w:right="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6849" w:rsidRPr="00966849" w:rsidRDefault="00C360A6" w:rsidP="00966849">
      <w:pPr>
        <w:spacing w:after="0"/>
        <w:ind w:right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D4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</w:p>
    <w:p w:rsidR="00966849" w:rsidRPr="00966849" w:rsidRDefault="00966849" w:rsidP="00966849">
      <w:pPr>
        <w:spacing w:after="4" w:line="270" w:lineRule="auto"/>
        <w:ind w:left="3663" w:right="766" w:hanging="27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Перспективный план по ознакомлению с родным селом  </w:t>
      </w:r>
    </w:p>
    <w:p w:rsidR="00966849" w:rsidRPr="00966849" w:rsidRDefault="00966849" w:rsidP="00966849">
      <w:pPr>
        <w:spacing w:after="4" w:line="270" w:lineRule="auto"/>
        <w:ind w:left="3663" w:right="766" w:hanging="27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5-7 лет</w:t>
      </w:r>
    </w:p>
    <w:p w:rsidR="00966849" w:rsidRPr="00966849" w:rsidRDefault="00966849" w:rsidP="00966849">
      <w:pPr>
        <w:spacing w:after="72"/>
        <w:ind w:right="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</w:p>
    <w:p w:rsidR="00966849" w:rsidRPr="00966849" w:rsidRDefault="00966849" w:rsidP="00966849">
      <w:pPr>
        <w:spacing w:after="0"/>
        <w:ind w:left="34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 xml:space="preserve">Тема: «Моя семья» </w:t>
      </w:r>
    </w:p>
    <w:tbl>
      <w:tblPr>
        <w:tblStyle w:val="TableGrid"/>
        <w:tblW w:w="9573" w:type="dxa"/>
        <w:jc w:val="center"/>
        <w:tblInd w:w="0" w:type="dxa"/>
        <w:tblCellMar>
          <w:top w:w="50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155"/>
        <w:gridCol w:w="2272"/>
        <w:gridCol w:w="2367"/>
        <w:gridCol w:w="2374"/>
        <w:gridCol w:w="2251"/>
        <w:gridCol w:w="154"/>
      </w:tblGrid>
      <w:tr w:rsidR="00966849" w:rsidRPr="00966849" w:rsidTr="00C360A6">
        <w:trPr>
          <w:trHeight w:val="286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Методы и приемы </w:t>
            </w:r>
          </w:p>
        </w:tc>
      </w:tr>
      <w:tr w:rsidR="00966849" w:rsidRPr="00966849" w:rsidTr="00C360A6">
        <w:trPr>
          <w:trHeight w:val="2494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color w:val="4A4A4A"/>
              </w:rPr>
              <w:t>Семья</w:t>
            </w: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Учить детей называть членов семьи; внушать детям чувство гордости за свою семью; прививать уважительное, заботливое отношение к пожилым родственникам.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line="258" w:lineRule="auto"/>
              <w:ind w:left="7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Занятия, совместные с родителями досуги, праздники, выставка </w:t>
            </w:r>
          </w:p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«Поколения», вечера встреч.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составление рассказов о своей семье, рисование по теме «Моя семья». </w:t>
            </w:r>
          </w:p>
        </w:tc>
      </w:tr>
      <w:tr w:rsidR="00966849" w:rsidRPr="00966849" w:rsidTr="00C360A6">
        <w:trPr>
          <w:trHeight w:val="1390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Место работы родителей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 w:right="3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Прививать уважение к труду родителей.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к месту жительства некоторых детей, сюжетно-ролевые, дидактические игры.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составление рассказов о будущей профессии, рисование. </w:t>
            </w:r>
          </w:p>
        </w:tc>
      </w:tr>
      <w:tr w:rsidR="00966849" w:rsidRPr="00966849" w:rsidTr="00C360A6">
        <w:trPr>
          <w:trHeight w:val="1942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color w:val="4A4A4A"/>
              </w:rPr>
              <w:t>Родной очаг</w:t>
            </w: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 w:right="23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Прививать любовь к своему дому; желание поддерживать в нем порядок, помогать взрослым членам семьи.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к месту жительства некоторых детей, сюжетно-ролевые игры «Строители», «Почта».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109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Беседа на тему: «Мой адрес»; рисование дома, фантазирование сказочного дома. </w:t>
            </w:r>
          </w:p>
        </w:tc>
      </w:tr>
      <w:tr w:rsidR="00966849" w:rsidRPr="00966849" w:rsidTr="00C360A6">
        <w:trPr>
          <w:trHeight w:val="1946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17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Интересное в нашем доме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Учить детей внимательнее относиться к событиям в доме, интересоваться делами, традициями семьи.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231"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Театрализованная деятельность, игры, концерты.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after="46" w:line="238" w:lineRule="auto"/>
              <w:ind w:left="7" w:right="149" w:firstLine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 на темы: «Моя любимая игрушка», «Самая интересная книга», «Животные в доме», </w:t>
            </w:r>
          </w:p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«Домашние праздники» и т. д. </w:t>
            </w:r>
          </w:p>
        </w:tc>
      </w:tr>
      <w:tr w:rsidR="00966849" w:rsidRPr="00966849" w:rsidTr="00C360A6">
        <w:trPr>
          <w:trHeight w:val="329"/>
          <w:jc w:val="center"/>
        </w:trPr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66849" w:rsidRPr="00966849" w:rsidRDefault="00966849" w:rsidP="00966849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  <w:color w:val="4A4A4A"/>
              </w:rPr>
              <w:t xml:space="preserve">Тема: «Мой детский сад» </w:t>
            </w:r>
          </w:p>
        </w:tc>
        <w:tc>
          <w:tcPr>
            <w:tcW w:w="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</w:tr>
      <w:tr w:rsidR="00966849" w:rsidRPr="00966849" w:rsidTr="00C360A6">
        <w:trPr>
          <w:trHeight w:val="287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Методы и приемы </w:t>
            </w:r>
          </w:p>
        </w:tc>
      </w:tr>
      <w:tr w:rsidR="00966849" w:rsidRPr="00966849" w:rsidTr="00C360A6">
        <w:trPr>
          <w:trHeight w:val="2218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215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По дороге в детский сад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Вызвать у детей желание посещать детский сад, встречаться с друзьями; учить детей запоминать дорогу в детский сад, называть его адрес.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Занятия, сюжетно</w:t>
            </w:r>
            <w:r w:rsidR="00993F39">
              <w:rPr>
                <w:rFonts w:ascii="Times New Roman" w:hAnsi="Times New Roman" w:cs="Times New Roman"/>
              </w:rPr>
              <w:t>-</w:t>
            </w:r>
            <w:r w:rsidRPr="00966849">
              <w:rPr>
                <w:rFonts w:ascii="Times New Roman" w:hAnsi="Times New Roman" w:cs="Times New Roman"/>
              </w:rPr>
              <w:t xml:space="preserve">ролевые игры.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after="41" w:line="238" w:lineRule="auto"/>
              <w:ind w:left="7" w:firstLine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Рисование детского сада, группы, друзей, любимых игрушек и </w:t>
            </w:r>
          </w:p>
          <w:p w:rsidR="00966849" w:rsidRPr="00966849" w:rsidRDefault="00966849" w:rsidP="00966849">
            <w:pPr>
              <w:ind w:lef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т. д. </w:t>
            </w:r>
          </w:p>
        </w:tc>
      </w:tr>
      <w:tr w:rsidR="00966849" w:rsidRPr="00966849" w:rsidTr="00C360A6">
        <w:trPr>
          <w:trHeight w:val="1942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491" w:firstLine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lastRenderedPageBreak/>
              <w:t xml:space="preserve">Заботливые люди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5" w:right="109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Воспитывать у детей уважение к сотрудникам детского сада, бережное отношение к труду взрослых, желание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на кухню, в прачечную, медицинский кабинет; дидактическая игра «Кому, что нужно для работы»; сюжетно-ролевые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чтение художественной литературы о профессиях, встречающихся в детском саду, рисование. </w:t>
            </w:r>
          </w:p>
        </w:tc>
      </w:tr>
      <w:tr w:rsidR="00966849" w:rsidRPr="00966849" w:rsidTr="00C360A6">
        <w:trPr>
          <w:trHeight w:val="564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76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оказывать посильную помощь.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игры.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</w:tr>
      <w:tr w:rsidR="00966849" w:rsidRPr="00966849" w:rsidTr="00C360A6">
        <w:trPr>
          <w:trHeight w:val="2770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Двор детского сада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28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Знакомить детей с участками детского сада; воспитывать желание поддерживать порядок на них, бережно относиться к оборудованию участков, ухаживать за растениями.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Прогулки; экологические тропинки на территории детского сада, трудовые поручения.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моделирование участков. </w:t>
            </w:r>
          </w:p>
        </w:tc>
      </w:tr>
      <w:tr w:rsidR="00966849" w:rsidRPr="00966849" w:rsidTr="00C360A6">
        <w:trPr>
          <w:trHeight w:val="838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right="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История детского сада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7" w:right="561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Познакомить детей с историей детского сада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color w:val="4A4A4A"/>
              </w:rPr>
              <w:t>Вечера воспоминаний</w:t>
            </w: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рассматривание фотоальбомов. </w:t>
            </w:r>
          </w:p>
        </w:tc>
      </w:tr>
    </w:tbl>
    <w:p w:rsidR="00966849" w:rsidRPr="00966849" w:rsidRDefault="00993F39" w:rsidP="00966849">
      <w:pPr>
        <w:spacing w:after="0"/>
        <w:ind w:left="34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Тема: «Моё село</w:t>
      </w:r>
      <w:r w:rsidR="00966849" w:rsidRPr="00966849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 xml:space="preserve">» </w:t>
      </w:r>
    </w:p>
    <w:tbl>
      <w:tblPr>
        <w:tblStyle w:val="TableGrid"/>
        <w:tblW w:w="9573" w:type="dxa"/>
        <w:tblInd w:w="-108" w:type="dxa"/>
        <w:tblCellMar>
          <w:top w:w="53" w:type="dxa"/>
          <w:left w:w="96" w:type="dxa"/>
          <w:right w:w="62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966849" w:rsidRPr="00966849" w:rsidTr="00C360A6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Методы и приемы </w:t>
            </w:r>
          </w:p>
        </w:tc>
      </w:tr>
      <w:tr w:rsidR="00966849" w:rsidRPr="00966849" w:rsidTr="00C360A6">
        <w:trPr>
          <w:trHeight w:val="24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93F39">
            <w:pPr>
              <w:ind w:left="1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История </w:t>
            </w:r>
            <w:r w:rsidR="00993F39">
              <w:rPr>
                <w:rFonts w:ascii="Times New Roman" w:hAnsi="Times New Roman" w:cs="Times New Roman"/>
              </w:rPr>
              <w:t>села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6F2424">
            <w:pPr>
              <w:ind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Познакомить детей с историей возникновения</w:t>
            </w:r>
            <w:r w:rsidR="006F2424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, его названия; вызвать интерес к своему городу, привить чувство гордости за него.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6F2424" w:rsidP="006F2424">
            <w:pPr>
              <w:ind w:left="12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экскурсии по селу</w:t>
            </w:r>
            <w:r w:rsidR="00966849" w:rsidRPr="0096684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6F2424">
            <w:pPr>
              <w:ind w:left="1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Беседы, рассказ воспитателя об истории</w:t>
            </w:r>
            <w:r w:rsidR="006F2424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, рассматривание фотоальбомов. </w:t>
            </w:r>
          </w:p>
        </w:tc>
      </w:tr>
      <w:tr w:rsidR="00966849" w:rsidRPr="00966849" w:rsidTr="00C360A6">
        <w:trPr>
          <w:trHeight w:val="166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93F3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Улицы</w:t>
            </w:r>
            <w:r w:rsidR="00993F39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right="98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Дать детям понятие о происхождении названий некоторых улиц.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6F2424">
            <w:pPr>
              <w:ind w:left="1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Экскурсии по улицам</w:t>
            </w:r>
            <w:r w:rsidR="006F2424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line="248" w:lineRule="auto"/>
              <w:ind w:left="1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рассказ воспитателя о людях, в честь которых названы улицы. </w:t>
            </w:r>
          </w:p>
          <w:p w:rsidR="00966849" w:rsidRPr="00966849" w:rsidRDefault="00966849" w:rsidP="00966849">
            <w:pPr>
              <w:ind w:left="2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849" w:rsidRPr="00966849" w:rsidTr="00C360A6">
        <w:trPr>
          <w:trHeight w:val="249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93F3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Предприятия и учреждения </w:t>
            </w:r>
            <w:r w:rsidR="00993F39">
              <w:rPr>
                <w:rFonts w:ascii="Times New Roman" w:hAnsi="Times New Roman" w:cs="Times New Roman"/>
              </w:rPr>
              <w:t>села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right="216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Воспитывать в детях чувство уважения к людям труда; интерес к профессиям.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6F2424">
            <w:pPr>
              <w:ind w:left="12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на предприятия и учреждения </w:t>
            </w:r>
            <w:r w:rsidR="006F2424">
              <w:rPr>
                <w:rFonts w:ascii="Times New Roman" w:hAnsi="Times New Roman" w:cs="Times New Roman"/>
              </w:rPr>
              <w:t>сел</w:t>
            </w:r>
            <w:r w:rsidRPr="00966849">
              <w:rPr>
                <w:rFonts w:ascii="Times New Roman" w:hAnsi="Times New Roman" w:cs="Times New Roman"/>
              </w:rPr>
              <w:t xml:space="preserve">а; сюжетно-ролевые игры.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36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 с работниками предприятий; чтение художественной литературы о людях труда; рисование, рассматривание фотоальбомов. </w:t>
            </w:r>
          </w:p>
        </w:tc>
      </w:tr>
      <w:tr w:rsidR="00966849" w:rsidRPr="00966849" w:rsidTr="00C360A6">
        <w:trPr>
          <w:trHeight w:val="194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93F39">
            <w:pPr>
              <w:ind w:left="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lastRenderedPageBreak/>
              <w:t>Транспорт</w:t>
            </w:r>
            <w:r w:rsidR="00993F39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right="8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Дать представления о транспорте; учить детей правилам поведения в общественном транспорте.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на автостанцию; сюжетно-ролевые игры.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173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Чтение художественной литературы, рассматривание фотоальбомов, рисование, беседы. </w:t>
            </w:r>
          </w:p>
        </w:tc>
      </w:tr>
      <w:tr w:rsidR="00966849" w:rsidRPr="00966849" w:rsidTr="00C360A6">
        <w:trPr>
          <w:trHeight w:val="111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93F39">
            <w:pPr>
              <w:ind w:left="12" w:right="4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Символы </w:t>
            </w:r>
            <w:r w:rsidR="00993F39">
              <w:rPr>
                <w:rFonts w:ascii="Times New Roman" w:hAnsi="Times New Roman" w:cs="Times New Roman"/>
              </w:rPr>
              <w:t xml:space="preserve">Октябрьского </w:t>
            </w:r>
            <w:r w:rsidRPr="00966849">
              <w:rPr>
                <w:rFonts w:ascii="Times New Roman" w:hAnsi="Times New Roman" w:cs="Times New Roman"/>
              </w:rPr>
              <w:t xml:space="preserve">района – герб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Познакомить детей с </w:t>
            </w:r>
          </w:p>
          <w:p w:rsidR="00966849" w:rsidRPr="00966849" w:rsidRDefault="00B750EB" w:rsidP="00B750EB">
            <w:pPr>
              <w:ind w:righ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символом Октябрьского</w:t>
            </w:r>
            <w:r w:rsidR="00966849" w:rsidRPr="00966849">
              <w:rPr>
                <w:rFonts w:ascii="Times New Roman" w:hAnsi="Times New Roman" w:cs="Times New Roman"/>
              </w:rPr>
              <w:t xml:space="preserve"> района – гербом,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891548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к администрации </w:t>
            </w:r>
            <w:r w:rsidR="00891548">
              <w:rPr>
                <w:rFonts w:ascii="Times New Roman" w:hAnsi="Times New Roman" w:cs="Times New Roman"/>
              </w:rPr>
              <w:t>села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8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Рассматривание изображения герба, сравнение с другими гербами, </w:t>
            </w:r>
          </w:p>
        </w:tc>
      </w:tr>
    </w:tbl>
    <w:p w:rsidR="00966849" w:rsidRPr="00966849" w:rsidRDefault="00966849" w:rsidP="00966849">
      <w:pPr>
        <w:spacing w:after="0"/>
        <w:ind w:left="-1702" w:right="11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52" w:type="dxa"/>
          <w:left w:w="89" w:type="dxa"/>
          <w:right w:w="63" w:type="dxa"/>
        </w:tblCellMar>
        <w:tblLook w:val="04A0" w:firstRow="1" w:lastRow="0" w:firstColumn="1" w:lastColumn="0" w:noHBand="0" w:noVBand="1"/>
      </w:tblPr>
      <w:tblGrid>
        <w:gridCol w:w="158"/>
        <w:gridCol w:w="2270"/>
        <w:gridCol w:w="2348"/>
        <w:gridCol w:w="2352"/>
        <w:gridCol w:w="2287"/>
        <w:gridCol w:w="158"/>
      </w:tblGrid>
      <w:tr w:rsidR="00966849" w:rsidRPr="00966849" w:rsidTr="00C360A6">
        <w:trPr>
          <w:trHeight w:val="1668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сформировать уважительное отношение к гербу, познакомить с символическим значением.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6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дидактическая игра «Найди наш герб», создание герба своей семьи. </w:t>
            </w:r>
          </w:p>
        </w:tc>
      </w:tr>
      <w:tr w:rsidR="00966849" w:rsidRPr="00966849" w:rsidTr="00C360A6">
        <w:trPr>
          <w:trHeight w:val="2771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93F39">
            <w:pPr>
              <w:ind w:left="12" w:right="4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Символы </w:t>
            </w:r>
            <w:r w:rsidR="00993F39">
              <w:rPr>
                <w:rFonts w:ascii="Times New Roman" w:hAnsi="Times New Roman" w:cs="Times New Roman"/>
              </w:rPr>
              <w:t xml:space="preserve">Октябрьского </w:t>
            </w:r>
            <w:r w:rsidRPr="00966849">
              <w:rPr>
                <w:rFonts w:ascii="Times New Roman" w:hAnsi="Times New Roman" w:cs="Times New Roman"/>
              </w:rPr>
              <w:t xml:space="preserve">района - флаг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Познакомить детей с </w:t>
            </w:r>
          </w:p>
          <w:p w:rsidR="00966849" w:rsidRPr="00966849" w:rsidRDefault="00966849" w:rsidP="00B750EB">
            <w:pPr>
              <w:ind w:right="43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символом </w:t>
            </w:r>
            <w:r w:rsidR="00B750EB">
              <w:rPr>
                <w:rFonts w:ascii="Times New Roman" w:hAnsi="Times New Roman" w:cs="Times New Roman"/>
              </w:rPr>
              <w:t xml:space="preserve">Октябрьского </w:t>
            </w:r>
            <w:r w:rsidRPr="00966849">
              <w:rPr>
                <w:rFonts w:ascii="Times New Roman" w:hAnsi="Times New Roman" w:cs="Times New Roman"/>
              </w:rPr>
              <w:t>района – флагом, с его основными цветами, назначением.</w:t>
            </w:r>
            <w:r w:rsidRPr="009668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B750EB">
            <w:pPr>
              <w:ind w:left="12" w:right="1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Экскурсия по улицам </w:t>
            </w:r>
            <w:r w:rsidR="00B750EB">
              <w:rPr>
                <w:rFonts w:ascii="Times New Roman" w:hAnsi="Times New Roman" w:cs="Times New Roman"/>
              </w:rPr>
              <w:t>села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after="33" w:line="248" w:lineRule="auto"/>
              <w:ind w:left="12" w:right="183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Рассматривание изображения флага, целевая прогулка к зданию администрации, рассматривание</w:t>
            </w:r>
            <w:r w:rsidRPr="00966849">
              <w:rPr>
                <w:rFonts w:ascii="Times New Roman" w:hAnsi="Times New Roman" w:cs="Times New Roman"/>
                <w:b/>
              </w:rPr>
              <w:t xml:space="preserve"> </w:t>
            </w:r>
            <w:r w:rsidRPr="00966849">
              <w:rPr>
                <w:rFonts w:ascii="Times New Roman" w:hAnsi="Times New Roman" w:cs="Times New Roman"/>
              </w:rPr>
              <w:t>флагов на здании,</w:t>
            </w:r>
            <w:r w:rsidRPr="00966849">
              <w:rPr>
                <w:rFonts w:ascii="Times New Roman" w:hAnsi="Times New Roman" w:cs="Times New Roman"/>
                <w:b/>
              </w:rPr>
              <w:t xml:space="preserve"> </w:t>
            </w:r>
            <w:r w:rsidRPr="00966849">
              <w:rPr>
                <w:rFonts w:ascii="Times New Roman" w:hAnsi="Times New Roman" w:cs="Times New Roman"/>
              </w:rPr>
              <w:t xml:space="preserve">сравнение флага </w:t>
            </w:r>
            <w:r w:rsidR="00B750EB">
              <w:rPr>
                <w:rFonts w:ascii="Times New Roman" w:hAnsi="Times New Roman" w:cs="Times New Roman"/>
              </w:rPr>
              <w:t xml:space="preserve">села </w:t>
            </w:r>
            <w:r w:rsidRPr="00966849">
              <w:rPr>
                <w:rFonts w:ascii="Times New Roman" w:hAnsi="Times New Roman" w:cs="Times New Roman"/>
              </w:rPr>
              <w:t xml:space="preserve">и флага </w:t>
            </w:r>
          </w:p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России. </w:t>
            </w:r>
          </w:p>
        </w:tc>
      </w:tr>
      <w:tr w:rsidR="00966849" w:rsidRPr="00966849" w:rsidTr="00C360A6">
        <w:trPr>
          <w:trHeight w:val="329"/>
        </w:trPr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66849" w:rsidRPr="00966849" w:rsidRDefault="00891548" w:rsidP="00966849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54545"/>
              </w:rPr>
              <w:t>Тема: «Природа села</w:t>
            </w:r>
            <w:r w:rsidR="00966849" w:rsidRPr="00966849">
              <w:rPr>
                <w:rFonts w:ascii="Times New Roman" w:hAnsi="Times New Roman" w:cs="Times New Roman"/>
                <w:b/>
                <w:color w:val="454545"/>
              </w:rPr>
              <w:t xml:space="preserve">»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</w:tr>
      <w:tr w:rsidR="00966849" w:rsidRPr="00966849" w:rsidTr="00C360A6">
        <w:trPr>
          <w:trHeight w:val="287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Методы и приемы </w:t>
            </w:r>
          </w:p>
        </w:tc>
      </w:tr>
      <w:tr w:rsidR="00966849" w:rsidRPr="00966849" w:rsidTr="00C360A6">
        <w:trPr>
          <w:trHeight w:val="2494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Учить детей видеть красоту природы в разное время года.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firstLine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Прогулки, экскурсии, экологические тропы, подвижные игры, викторины, занятия, календарные праздники.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firstLine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Слушание классической музыки из цикла «Времена года»; рисование; пословицы и поговорки о погодных условиях. </w:t>
            </w:r>
          </w:p>
        </w:tc>
      </w:tr>
      <w:tr w:rsidR="00966849" w:rsidRPr="00966849" w:rsidTr="00C360A6">
        <w:trPr>
          <w:trHeight w:val="2494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23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Растительный мир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firstLine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Знакомить детей с растительным миром города; с исчезающими видами растений; воспитывать бережное отношение к природе.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Занятия, дидактические игры, экологические игры, сбор лекарственных растений, труд на природе.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Опыты, рассматривание картин, слайдов о природе, рисование, беседы. </w:t>
            </w:r>
          </w:p>
        </w:tc>
      </w:tr>
      <w:tr w:rsidR="00966849" w:rsidRPr="00966849" w:rsidTr="00C360A6">
        <w:trPr>
          <w:trHeight w:val="2494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lastRenderedPageBreak/>
              <w:t xml:space="preserve">Животный мир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Знакомить детей с животным миром города, исчезающими видами животных и птиц; прививать бережное, заботливое отношение к животному миру.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99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Экологические тропы, организация зимних столовых для птиц, занятия, игры.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right="110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Наблюдение за животными, чтение художественной литературы, заучивание стихотворений, </w:t>
            </w:r>
            <w:proofErr w:type="spellStart"/>
            <w:r w:rsidRPr="00966849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966849">
              <w:rPr>
                <w:rFonts w:ascii="Times New Roman" w:hAnsi="Times New Roman" w:cs="Times New Roman"/>
              </w:rPr>
              <w:t xml:space="preserve">, прибауток, рисование. </w:t>
            </w:r>
          </w:p>
        </w:tc>
      </w:tr>
      <w:tr w:rsidR="00966849" w:rsidRPr="00966849" w:rsidTr="00C360A6">
        <w:trPr>
          <w:trHeight w:val="1944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Водоемы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B750EB">
            <w:pPr>
              <w:ind w:right="73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Дать представления о водоемах</w:t>
            </w:r>
            <w:r w:rsidR="00B750EB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, их растительном и животном мире. Учить соблюдать правила поведения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Экологические тропы, прогулки, праздники.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Наблюдения за природой, рассматривание иллюстраций, фотоальбомов, беседы. </w:t>
            </w:r>
          </w:p>
        </w:tc>
      </w:tr>
      <w:tr w:rsidR="00966849" w:rsidRPr="00966849" w:rsidTr="00C360A6">
        <w:trPr>
          <w:trHeight w:val="288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7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на водоемах.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</w:p>
        </w:tc>
      </w:tr>
      <w:tr w:rsidR="00966849" w:rsidRPr="00966849" w:rsidTr="00C360A6">
        <w:trPr>
          <w:trHeight w:val="166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9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Правила поведения на природе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7" w:right="117"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Учить соблюдать правила поведения на природе. Дать понятие о заповедниках.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after="35" w:line="248" w:lineRule="auto"/>
              <w:ind w:left="19"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Занятия, театр на природе, экологические тропы, составление </w:t>
            </w:r>
          </w:p>
          <w:p w:rsidR="00966849" w:rsidRPr="00966849" w:rsidRDefault="00966849" w:rsidP="00966849">
            <w:pPr>
              <w:ind w:left="19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Красной книги.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9"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Наблюдения за природой, рассматривание иллюстраций, фотоальбомов, беседы. </w:t>
            </w:r>
          </w:p>
        </w:tc>
      </w:tr>
      <w:tr w:rsidR="00966849" w:rsidRPr="00966849" w:rsidTr="00C360A6">
        <w:trPr>
          <w:trHeight w:val="2218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Уроки безопасности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6" w:hanging="14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Дать понятие об опасных растениях и ядовитых животных; о возможных травмах на природе; учить оказывать первую помощь.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9" w:hanging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Занятия «Уроки доктора Айболита», экологические тропы.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after="22" w:line="258" w:lineRule="auto"/>
              <w:ind w:left="19" w:right="326" w:hanging="19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Дидактические игры на классификации, игра </w:t>
            </w:r>
          </w:p>
          <w:p w:rsidR="00966849" w:rsidRPr="00966849" w:rsidRDefault="00966849" w:rsidP="00966849">
            <w:pPr>
              <w:ind w:left="19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«Хорошо-плохо». </w:t>
            </w:r>
          </w:p>
        </w:tc>
      </w:tr>
    </w:tbl>
    <w:p w:rsidR="00966849" w:rsidRPr="00966849" w:rsidRDefault="00966849" w:rsidP="00966849">
      <w:pPr>
        <w:spacing w:after="0"/>
        <w:ind w:right="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Тем</w:t>
      </w:r>
      <w:r w:rsidR="00481EC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а: «Достопримечательности села</w:t>
      </w:r>
      <w:r w:rsidRPr="00966849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» </w:t>
      </w:r>
    </w:p>
    <w:tbl>
      <w:tblPr>
        <w:tblStyle w:val="TableGrid"/>
        <w:tblW w:w="9573" w:type="dxa"/>
        <w:tblInd w:w="-108" w:type="dxa"/>
        <w:tblCellMar>
          <w:top w:w="5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247"/>
        <w:gridCol w:w="2909"/>
        <w:gridCol w:w="2216"/>
        <w:gridCol w:w="2201"/>
      </w:tblGrid>
      <w:tr w:rsidR="00966849" w:rsidRPr="00966849" w:rsidTr="00C360A6">
        <w:trPr>
          <w:trHeight w:val="56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Задачи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 w:right="8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  <w:b/>
              </w:rPr>
              <w:t xml:space="preserve">Методы и приемы </w:t>
            </w:r>
          </w:p>
        </w:tc>
      </w:tr>
      <w:tr w:rsidR="00966849" w:rsidRPr="00966849" w:rsidTr="00481EC0">
        <w:trPr>
          <w:trHeight w:val="142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 w:right="16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Памятники воинам, погибшим в годы Великой Отечественной войны.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 w:right="270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Вызвать у детей желание подражать воинам, быть такими же мужественными, смелыми.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481EC0">
            <w:pPr>
              <w:ind w:right="136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к Аллее Героев в парке ветеранов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Беседы, рассматривание фотоальбомов. </w:t>
            </w:r>
          </w:p>
        </w:tc>
      </w:tr>
      <w:tr w:rsidR="00966849" w:rsidRPr="00966849" w:rsidTr="00C360A6">
        <w:trPr>
          <w:trHeight w:val="111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Площадь Победы  </w:t>
            </w:r>
          </w:p>
          <w:p w:rsidR="00966849" w:rsidRPr="00966849" w:rsidRDefault="00966849" w:rsidP="00966849">
            <w:pPr>
              <w:ind w:left="1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481EC0">
            <w:pPr>
              <w:ind w:left="2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Вызвать гордость за красоту родного</w:t>
            </w:r>
            <w:r w:rsidR="00481EC0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, уважение к людям, создающим эту красоту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481EC0">
            <w:pPr>
              <w:ind w:right="42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Экскурсии на площадь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481EC0">
            <w:pPr>
              <w:ind w:left="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Рассматривание </w:t>
            </w:r>
            <w:r w:rsidR="00481EC0">
              <w:rPr>
                <w:rFonts w:ascii="Times New Roman" w:hAnsi="Times New Roman" w:cs="Times New Roman"/>
              </w:rPr>
              <w:t>цветочных клумб</w:t>
            </w:r>
            <w:r w:rsidRPr="009668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849" w:rsidRPr="00966849" w:rsidTr="00C360A6">
        <w:trPr>
          <w:trHeight w:val="139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481EC0">
            <w:pPr>
              <w:ind w:left="2" w:right="209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Парк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481EC0">
            <w:pPr>
              <w:ind w:left="2" w:right="33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>Продолжать знакомство с достопримечательностями родного</w:t>
            </w:r>
            <w:r w:rsidR="00481EC0">
              <w:rPr>
                <w:rFonts w:ascii="Times New Roman" w:hAnsi="Times New Roman" w:cs="Times New Roman"/>
              </w:rPr>
              <w:t xml:space="preserve"> села</w:t>
            </w:r>
            <w:r w:rsidRPr="00966849">
              <w:rPr>
                <w:rFonts w:ascii="Times New Roman" w:hAnsi="Times New Roman" w:cs="Times New Roman"/>
              </w:rPr>
              <w:t xml:space="preserve">. Дать детям знания о местах отдыха его жителей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Экскурсия в парк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Рассматривание деревьев, игра в детском городке на территории парка </w:t>
            </w:r>
          </w:p>
        </w:tc>
      </w:tr>
      <w:tr w:rsidR="00966849" w:rsidRPr="00966849" w:rsidTr="00C360A6">
        <w:trPr>
          <w:trHeight w:val="194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5E6B56" w:rsidP="00966849">
            <w:pPr>
              <w:spacing w:after="46" w:line="238" w:lineRule="auto"/>
              <w:ind w:left="2" w:right="208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Спортивный </w:t>
            </w:r>
            <w:r w:rsidR="00966849" w:rsidRPr="00966849">
              <w:rPr>
                <w:rFonts w:ascii="Times New Roman" w:hAnsi="Times New Roman" w:cs="Times New Roman"/>
              </w:rPr>
              <w:t xml:space="preserve">городок в парке </w:t>
            </w:r>
          </w:p>
          <w:p w:rsidR="00966849" w:rsidRPr="00966849" w:rsidRDefault="00966849" w:rsidP="00966849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ind w:left="2" w:firstLine="5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Познакомить дошкольников с местом детского </w:t>
            </w:r>
            <w:proofErr w:type="gramStart"/>
            <w:r w:rsidRPr="00966849">
              <w:rPr>
                <w:rFonts w:ascii="Times New Roman" w:hAnsi="Times New Roman" w:cs="Times New Roman"/>
              </w:rPr>
              <w:t xml:space="preserve">отдыха.  </w:t>
            </w:r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Экскурсия в городок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849" w:rsidRPr="00966849" w:rsidRDefault="00966849" w:rsidP="00966849">
            <w:pPr>
              <w:spacing w:line="257" w:lineRule="auto"/>
              <w:ind w:left="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Игры на территории городка. </w:t>
            </w:r>
          </w:p>
          <w:p w:rsidR="00966849" w:rsidRPr="00966849" w:rsidRDefault="00966849" w:rsidP="00966849">
            <w:pPr>
              <w:ind w:left="2" w:firstLine="10"/>
              <w:rPr>
                <w:rFonts w:ascii="Times New Roman" w:hAnsi="Times New Roman" w:cs="Times New Roman"/>
              </w:rPr>
            </w:pPr>
            <w:r w:rsidRPr="00966849">
              <w:rPr>
                <w:rFonts w:ascii="Times New Roman" w:hAnsi="Times New Roman" w:cs="Times New Roman"/>
              </w:rPr>
              <w:t xml:space="preserve">Проведение детских праздников и развлечений в летний период </w:t>
            </w:r>
          </w:p>
        </w:tc>
      </w:tr>
    </w:tbl>
    <w:p w:rsidR="00C360A6" w:rsidRPr="00C360A6" w:rsidRDefault="00C360A6" w:rsidP="00966849">
      <w:pPr>
        <w:ind w:left="2" w:firstLine="10"/>
        <w:rPr>
          <w:rFonts w:ascii="Times New Roman" w:hAnsi="Times New Roman" w:cs="Times New Roman"/>
        </w:rPr>
        <w:sectPr w:rsidR="00C360A6" w:rsidRPr="00C360A6" w:rsidSect="00C360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6849" w:rsidRPr="00966849" w:rsidRDefault="00966849" w:rsidP="0096684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:rsidR="00966849" w:rsidRPr="00966849" w:rsidRDefault="00966849" w:rsidP="00C360A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Перспективное планирование </w:t>
      </w:r>
    </w:p>
    <w:p w:rsidR="00966849" w:rsidRPr="00966849" w:rsidRDefault="00966849" w:rsidP="00966849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84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Старшая группа (5–6 лет)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"/>
        <w:gridCol w:w="3106"/>
        <w:gridCol w:w="3500"/>
        <w:gridCol w:w="3669"/>
        <w:gridCol w:w="3267"/>
      </w:tblGrid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III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IV неделя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воспитателя «О Дне освобождения Сахалина и </w:t>
            </w:r>
            <w:proofErr w:type="gram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</w:t>
            </w:r>
            <w:proofErr w:type="gram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японских милитаристов».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детьми о летнем отдыхе – страна большая, наш край, город ее часть.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«Край, в котором мы живем» (географическое расположение, климатические особенности).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экологической тропе (растительный мир родного края,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г.Макарова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Мир природы «Хвойные и лиственные деревья».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 «МЧС».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воспитателя «О символике родного края».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карты России, карты Сахалинской области (местоположение г. Макарова).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«Чем славится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Макаров» (на основе наглядного материала).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к строительству нового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«Поиграем в экономику» (что из чего сделано?)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 «Мама лучшая на свете» посвященная Дню матери.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«Панорама добрых дел».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краеведческий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Природоохраняемая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акция «Не рубите елочку».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группового альбома «Все профессии важны, все профессии нужны» (профессии округа).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рассказа «Кто хозяин?» (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В.Осеева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с детьми и родителями герба г. Макарова.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возникновения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(д/и) «Вкусная и полезная пища».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Защитники земли Русской (Илья Муромец, Добрыня Никитич, Алеша Попович).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Природный мир «Природа и человек».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«Подарки для Защитников Отечества».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День Защитника Отечества.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Праздник, посвященный международному женскому дню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Целевая прогулка по близлежащим улицам г. Макарова.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Природоохраняемая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акция «Берегите птиц».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альбома фотографий «Достопримечательности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Центральную районную библиотеку «Встреча с знаменитыми людьми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Макарова».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детьми «Люди каких национальностей населяют наш город».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 «Путешествие по г. Макарову».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«Кем работают наши родители».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к памятнику погибшим от пожара корейских школьников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праздник «День Победы». Встреча с героями ВОВ г. Макарова.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«Вкусная и полезная пища».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«Национальная одежда коренных народов».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«Знаешь ли ты свой город?»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«Украсим детский сад» (озеленение территории детского сада).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«Дом, в котором я живу» выставка рисунков.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«Зарница».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«Лесные приключения» путешествие по экологической тропе.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«Рыбы наших водоемов». Сбор гербария.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краеведческий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«Приключения капельки».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заказником «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Макаровским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», с животными, занесенными в Красную книгу.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обучающая ситуация «школа для игрушечных зайчиков».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 детьми Красной книги г. Макарова.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«Символика города».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«Наша дружная семья» – </w:t>
            </w:r>
            <w:proofErr w:type="gram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 коренных народах</w:t>
            </w:r>
            <w:proofErr w:type="gram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населяющих город.</w:t>
            </w:r>
          </w:p>
        </w:tc>
      </w:tr>
    </w:tbl>
    <w:p w:rsidR="00966849" w:rsidRPr="00966849" w:rsidRDefault="00966849" w:rsidP="00966849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8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Подготовительная группа (6–7 лет)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"/>
        <w:gridCol w:w="3510"/>
        <w:gridCol w:w="3720"/>
        <w:gridCol w:w="3071"/>
        <w:gridCol w:w="3241"/>
      </w:tblGrid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III неделя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IV неделя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рисунков «Памятники героям» посвященным к Дню освобождения Сахалина и </w:t>
            </w:r>
            <w:proofErr w:type="gram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Курил</w:t>
            </w:r>
            <w:proofErr w:type="gram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японских милитаристов.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Родные просторы (знакомство с местоположением г. Макарова на карте).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«Край, в котором мы живем».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«Наше дерево».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можно стать юным экологом».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Центральной районной библиотеки «Как все начиналось?» Встреча со старожилами, первопроходцами г. Макарова.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подборки из домашних фотоальбомов «История моего города».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по близлежащим улицам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Макарова. Рассказ педагога о происхождении названий улиц.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(комплексное занятие) «Символика Сахалинской области» </w:t>
            </w: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(изобразительная и музыкальная деятельность).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 «Лес – многоэтажный дом», знакомство с профессией лесника, егеря.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«Кладовая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г.Макарова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» (полезные ископаемые округа).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досуг, посвященный Дню матери.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«Важные даты Сахалинской области и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музейную комнату школы №1 (преемственность).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плакатов на тему «Сохраним красавицу елку».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гостиная для детей и родителей «Культура коренных народов».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развлечение «Достань пакет», «Ориентировка по карте».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З. Александрова «Дозор». А. Нехода «Летчики».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Центральную районную библиотеку. Знакомство с поэтессой г. Макарова Таей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Немовой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 об участниках войны – жителях нашего города, встреча с советом ветеранов города.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Природоохраня-емая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акция «Помогите птицам зимой».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Оформление альбома «История детского сада «Аленький цветочек» в фотографиях».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Операция «Радость» изготовление подарков и вручение солдатам воинской части 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г. Макарова.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Праздник– День Защитника Отечества.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«Наши мамы».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«Все профессии нужны, все профессии важны».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использованием эксперимента «Край суровый и ласковый» (климатические особенности).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педагога о Героях Советского Союза: капитане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Л.В.Смирных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сержанте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А.Е.Буюклы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«Зеленая служба Айболита» (к всероссийскому дню здоровья).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«Чем богат наш край» – экскурсия в краеведческий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(рисование) «Язык орнаментов».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«Архитектура родного города». акция «Спасти и сохранить».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к «Стеле памяти». посвященной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педагога о заповедных местах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«Конкурс знатоков родного города».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«Я и мой город» с использованием поэтических произведений искусства, местных поэтов, художников.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взаимопомощи «Зеленая улица» (озеленение территории детского сада).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«Красная книга </w:t>
            </w:r>
            <w:proofErr w:type="spellStart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Макаровского</w:t>
            </w:r>
            <w:proofErr w:type="spellEnd"/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 «Путешествие по городу».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– фестиваль «Загадки Лешего».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Тренировочное упражнение «Учимся радоваться природе».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«Зарница».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«Зачем людям нужна вода?»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творческих альбомов по рассказам детей «Мой город».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символика, символика города, Сахалинской области (День флага).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корейского народа (традиции, игры, обряды).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«Наши друзья деревья».</w:t>
            </w:r>
          </w:p>
          <w:p w:rsidR="00966849" w:rsidRPr="00966849" w:rsidRDefault="00966849" w:rsidP="00966849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Операция «Радость» – изготовление подарков для участников войны в мирное время.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Встреча с участниками Чеченской и Афганской войны (подарки, благодарственные письма).</w:t>
            </w:r>
          </w:p>
        </w:tc>
      </w:tr>
    </w:tbl>
    <w:p w:rsidR="00966849" w:rsidRPr="00966849" w:rsidRDefault="00966849" w:rsidP="0096684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6849" w:rsidRPr="00966849" w:rsidRDefault="00966849" w:rsidP="0096684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60A6" w:rsidRDefault="00C360A6" w:rsidP="00C360A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60A6" w:rsidRDefault="00C360A6" w:rsidP="00C360A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60A6" w:rsidRDefault="00C360A6" w:rsidP="00C360A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66849" w:rsidRPr="00966849" w:rsidRDefault="00966849" w:rsidP="00C360A6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8240"/>
        <w:gridCol w:w="1700"/>
        <w:gridCol w:w="3949"/>
      </w:tblGrid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родительского всеобуча.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цветов и композиций посвященных Дню города.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родители, старший воспитатель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выходного дня для родителей «Загадки осени» (конкурс-выставка собранного урожая нашего края).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«Моя мама лучше всех».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родители, старший воспитатель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стол, посвященный Дню матери.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психолог, методист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открытых дверей «Воспитание нравственно – патриотических чувств у детей старшего дошкольного возраста».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Заведующий, методист, воспитатели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стенда «Древо своей семьи».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Родители, воспитатели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плакатов «Защитники Отечества».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родители, методист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 «Мой – папа».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Воспитатель, родители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«Мама, папа, я – спортивная семья».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музыкальный руководитель, родители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совместных занятий детей и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подарков для ветеранов ВОВ. Проект «Дети ветеранам».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Родители, воспитатели</w:t>
            </w:r>
          </w:p>
        </w:tc>
      </w:tr>
      <w:tr w:rsidR="00966849" w:rsidRPr="00966849" w:rsidTr="00C360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взаимопомощи: «Зеленая улица» (озеленение территории детского сада). Проект «Зеленая улица».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6849" w:rsidRPr="00966849" w:rsidRDefault="00966849" w:rsidP="009668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849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Родители, воспитатели</w:t>
            </w:r>
          </w:p>
        </w:tc>
      </w:tr>
    </w:tbl>
    <w:p w:rsidR="00966849" w:rsidRDefault="00966849" w:rsidP="00C360A6">
      <w:pPr>
        <w:rPr>
          <w:b/>
        </w:rPr>
        <w:sectPr w:rsidR="00966849" w:rsidSect="009668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D4BD2" w:rsidRDefault="00FD4BD2" w:rsidP="00533F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P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FD4BD2" w:rsidRDefault="00FD4BD2" w:rsidP="00FD4BD2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854062" w:rsidRPr="00FD4BD2" w:rsidRDefault="00FD4BD2" w:rsidP="00FD4BD2">
      <w:pPr>
        <w:tabs>
          <w:tab w:val="left" w:pos="3651"/>
        </w:tabs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  <w: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  <w:tab/>
      </w:r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>нгл</w:t>
      </w:r>
      <w:proofErr w:type="spellEnd"/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>оь</w:t>
      </w:r>
      <w:proofErr w:type="spellEnd"/>
    </w:p>
    <w:sectPr w:rsidR="00854062" w:rsidRPr="00FD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06" w:rsidRDefault="002B3F06" w:rsidP="00966849">
      <w:pPr>
        <w:spacing w:after="0" w:line="240" w:lineRule="auto"/>
      </w:pPr>
      <w:r>
        <w:separator/>
      </w:r>
    </w:p>
  </w:endnote>
  <w:endnote w:type="continuationSeparator" w:id="0">
    <w:p w:rsidR="002B3F06" w:rsidRDefault="002B3F06" w:rsidP="0096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4D" w:rsidRDefault="003F464D">
    <w:pPr>
      <w:pStyle w:val="af"/>
      <w:jc w:val="center"/>
    </w:pPr>
  </w:p>
  <w:p w:rsidR="003F464D" w:rsidRDefault="003F464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094998"/>
      <w:docPartObj>
        <w:docPartGallery w:val="Page Numbers (Bottom of Page)"/>
        <w:docPartUnique/>
      </w:docPartObj>
    </w:sdtPr>
    <w:sdtEndPr/>
    <w:sdtContent>
      <w:p w:rsidR="003F464D" w:rsidRDefault="003F464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19F">
          <w:rPr>
            <w:noProof/>
          </w:rPr>
          <w:t>20</w:t>
        </w:r>
        <w:r>
          <w:fldChar w:fldCharType="end"/>
        </w:r>
      </w:p>
    </w:sdtContent>
  </w:sdt>
  <w:p w:rsidR="003F464D" w:rsidRDefault="003F46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06" w:rsidRDefault="002B3F06" w:rsidP="00966849">
      <w:pPr>
        <w:spacing w:after="0" w:line="240" w:lineRule="auto"/>
      </w:pPr>
      <w:r>
        <w:separator/>
      </w:r>
    </w:p>
  </w:footnote>
  <w:footnote w:type="continuationSeparator" w:id="0">
    <w:p w:rsidR="002B3F06" w:rsidRDefault="002B3F06" w:rsidP="0096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4D" w:rsidRDefault="003F464D">
    <w:pPr>
      <w:pStyle w:val="ad"/>
    </w:pPr>
    <w:r w:rsidRPr="00966849">
      <w:ptab w:relativeTo="margin" w:alignment="center" w:leader="none"/>
    </w:r>
    <w:r>
      <w:t>Медведенко Наталия Петровна</w:t>
    </w:r>
    <w:r w:rsidRPr="0096684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415"/>
    <w:multiLevelType w:val="multilevel"/>
    <w:tmpl w:val="6E6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36CEF"/>
    <w:multiLevelType w:val="multilevel"/>
    <w:tmpl w:val="FBF4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E7243"/>
    <w:multiLevelType w:val="multilevel"/>
    <w:tmpl w:val="6C26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86D27"/>
    <w:multiLevelType w:val="multilevel"/>
    <w:tmpl w:val="A002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77CC7"/>
    <w:multiLevelType w:val="multilevel"/>
    <w:tmpl w:val="83D0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22CF2"/>
    <w:multiLevelType w:val="multilevel"/>
    <w:tmpl w:val="ED7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057C2"/>
    <w:multiLevelType w:val="multilevel"/>
    <w:tmpl w:val="298E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44B3F"/>
    <w:multiLevelType w:val="multilevel"/>
    <w:tmpl w:val="D418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75FAB"/>
    <w:multiLevelType w:val="multilevel"/>
    <w:tmpl w:val="E98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D4F10"/>
    <w:multiLevelType w:val="multilevel"/>
    <w:tmpl w:val="CB9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156CA"/>
    <w:multiLevelType w:val="multilevel"/>
    <w:tmpl w:val="7E94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329B6"/>
    <w:multiLevelType w:val="multilevel"/>
    <w:tmpl w:val="C5FC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67CA7"/>
    <w:multiLevelType w:val="multilevel"/>
    <w:tmpl w:val="B16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D158B"/>
    <w:multiLevelType w:val="hybridMultilevel"/>
    <w:tmpl w:val="A790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A6175"/>
    <w:multiLevelType w:val="hybridMultilevel"/>
    <w:tmpl w:val="DB02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5FA6"/>
    <w:multiLevelType w:val="multilevel"/>
    <w:tmpl w:val="5C32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F6571"/>
    <w:multiLevelType w:val="multilevel"/>
    <w:tmpl w:val="D4CE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C0F62"/>
    <w:multiLevelType w:val="multilevel"/>
    <w:tmpl w:val="C7EA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D6BA7"/>
    <w:multiLevelType w:val="multilevel"/>
    <w:tmpl w:val="4DF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A83C03"/>
    <w:multiLevelType w:val="multilevel"/>
    <w:tmpl w:val="07D0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A25FF"/>
    <w:multiLevelType w:val="multilevel"/>
    <w:tmpl w:val="C2D8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1098F"/>
    <w:multiLevelType w:val="multilevel"/>
    <w:tmpl w:val="BC6C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C45C0"/>
    <w:multiLevelType w:val="multilevel"/>
    <w:tmpl w:val="21E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022933"/>
    <w:multiLevelType w:val="hybridMultilevel"/>
    <w:tmpl w:val="9E82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4591"/>
    <w:multiLevelType w:val="multilevel"/>
    <w:tmpl w:val="3744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C62C3"/>
    <w:multiLevelType w:val="multilevel"/>
    <w:tmpl w:val="5A86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64AA8"/>
    <w:multiLevelType w:val="multilevel"/>
    <w:tmpl w:val="C59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0B01D5"/>
    <w:multiLevelType w:val="multilevel"/>
    <w:tmpl w:val="FC3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87C7C"/>
    <w:multiLevelType w:val="multilevel"/>
    <w:tmpl w:val="CDE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B73CFF"/>
    <w:multiLevelType w:val="multilevel"/>
    <w:tmpl w:val="86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8"/>
  </w:num>
  <w:num w:numId="4">
    <w:abstractNumId w:val="17"/>
  </w:num>
  <w:num w:numId="5">
    <w:abstractNumId w:val="27"/>
  </w:num>
  <w:num w:numId="6">
    <w:abstractNumId w:val="18"/>
  </w:num>
  <w:num w:numId="7">
    <w:abstractNumId w:val="12"/>
  </w:num>
  <w:num w:numId="8">
    <w:abstractNumId w:val="15"/>
  </w:num>
  <w:num w:numId="9">
    <w:abstractNumId w:val="26"/>
  </w:num>
  <w:num w:numId="10">
    <w:abstractNumId w:val="9"/>
  </w:num>
  <w:num w:numId="11">
    <w:abstractNumId w:val="19"/>
  </w:num>
  <w:num w:numId="12">
    <w:abstractNumId w:val="8"/>
  </w:num>
  <w:num w:numId="13">
    <w:abstractNumId w:val="6"/>
  </w:num>
  <w:num w:numId="14">
    <w:abstractNumId w:val="4"/>
  </w:num>
  <w:num w:numId="15">
    <w:abstractNumId w:val="29"/>
  </w:num>
  <w:num w:numId="16">
    <w:abstractNumId w:val="5"/>
  </w:num>
  <w:num w:numId="17">
    <w:abstractNumId w:val="24"/>
  </w:num>
  <w:num w:numId="18">
    <w:abstractNumId w:val="16"/>
  </w:num>
  <w:num w:numId="19">
    <w:abstractNumId w:val="10"/>
  </w:num>
  <w:num w:numId="20">
    <w:abstractNumId w:val="2"/>
  </w:num>
  <w:num w:numId="21">
    <w:abstractNumId w:val="0"/>
  </w:num>
  <w:num w:numId="22">
    <w:abstractNumId w:val="21"/>
  </w:num>
  <w:num w:numId="23">
    <w:abstractNumId w:val="11"/>
  </w:num>
  <w:num w:numId="24">
    <w:abstractNumId w:val="22"/>
  </w:num>
  <w:num w:numId="25">
    <w:abstractNumId w:val="20"/>
  </w:num>
  <w:num w:numId="26">
    <w:abstractNumId w:val="23"/>
  </w:num>
  <w:num w:numId="27">
    <w:abstractNumId w:val="14"/>
  </w:num>
  <w:num w:numId="28">
    <w:abstractNumId w:val="13"/>
  </w:num>
  <w:num w:numId="29">
    <w:abstractNumId w:val="1"/>
  </w:num>
  <w:num w:numId="3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1A"/>
    <w:rsid w:val="0001469A"/>
    <w:rsid w:val="0002419F"/>
    <w:rsid w:val="0004622D"/>
    <w:rsid w:val="00090F89"/>
    <w:rsid w:val="001044F0"/>
    <w:rsid w:val="001557D3"/>
    <w:rsid w:val="00161F27"/>
    <w:rsid w:val="001626DB"/>
    <w:rsid w:val="001714DB"/>
    <w:rsid w:val="001A5450"/>
    <w:rsid w:val="001F1301"/>
    <w:rsid w:val="001F7351"/>
    <w:rsid w:val="00202A8B"/>
    <w:rsid w:val="00252635"/>
    <w:rsid w:val="002549F4"/>
    <w:rsid w:val="002B3F06"/>
    <w:rsid w:val="002B7A1A"/>
    <w:rsid w:val="002D1311"/>
    <w:rsid w:val="002D7C56"/>
    <w:rsid w:val="00330326"/>
    <w:rsid w:val="00335494"/>
    <w:rsid w:val="003D0BD5"/>
    <w:rsid w:val="003F464D"/>
    <w:rsid w:val="00424C08"/>
    <w:rsid w:val="00431844"/>
    <w:rsid w:val="00481EC0"/>
    <w:rsid w:val="004935BB"/>
    <w:rsid w:val="004D4D0D"/>
    <w:rsid w:val="0050768D"/>
    <w:rsid w:val="00533F81"/>
    <w:rsid w:val="005567DC"/>
    <w:rsid w:val="00564758"/>
    <w:rsid w:val="00566D50"/>
    <w:rsid w:val="005B1A46"/>
    <w:rsid w:val="005B4231"/>
    <w:rsid w:val="005E6B56"/>
    <w:rsid w:val="005F1FE0"/>
    <w:rsid w:val="005F7425"/>
    <w:rsid w:val="006119BF"/>
    <w:rsid w:val="00641687"/>
    <w:rsid w:val="006433B5"/>
    <w:rsid w:val="0065668D"/>
    <w:rsid w:val="0069582C"/>
    <w:rsid w:val="006B6930"/>
    <w:rsid w:val="006D5009"/>
    <w:rsid w:val="006F2424"/>
    <w:rsid w:val="00770995"/>
    <w:rsid w:val="0080238C"/>
    <w:rsid w:val="008461E3"/>
    <w:rsid w:val="00854062"/>
    <w:rsid w:val="00891548"/>
    <w:rsid w:val="00917DE5"/>
    <w:rsid w:val="00966849"/>
    <w:rsid w:val="00971C66"/>
    <w:rsid w:val="00987A63"/>
    <w:rsid w:val="00993F39"/>
    <w:rsid w:val="00997EA8"/>
    <w:rsid w:val="009A10C6"/>
    <w:rsid w:val="009B585A"/>
    <w:rsid w:val="009C1F7A"/>
    <w:rsid w:val="009E1CC6"/>
    <w:rsid w:val="00A517B6"/>
    <w:rsid w:val="00A9578C"/>
    <w:rsid w:val="00A96EE6"/>
    <w:rsid w:val="00B30FCB"/>
    <w:rsid w:val="00B46771"/>
    <w:rsid w:val="00B67B7A"/>
    <w:rsid w:val="00B750EB"/>
    <w:rsid w:val="00BD704B"/>
    <w:rsid w:val="00BF6AEB"/>
    <w:rsid w:val="00BF7287"/>
    <w:rsid w:val="00C360A6"/>
    <w:rsid w:val="00C66CBC"/>
    <w:rsid w:val="00C76BC0"/>
    <w:rsid w:val="00C95C1A"/>
    <w:rsid w:val="00C9660C"/>
    <w:rsid w:val="00CB1039"/>
    <w:rsid w:val="00CB318D"/>
    <w:rsid w:val="00CF171E"/>
    <w:rsid w:val="00D62586"/>
    <w:rsid w:val="00DC4677"/>
    <w:rsid w:val="00DD6305"/>
    <w:rsid w:val="00E73744"/>
    <w:rsid w:val="00E96F81"/>
    <w:rsid w:val="00F71364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7947F-4B5F-4152-9548-D4115C0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68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668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6AEB"/>
    <w:pPr>
      <w:ind w:left="720"/>
      <w:contextualSpacing/>
    </w:pPr>
  </w:style>
  <w:style w:type="paragraph" w:styleId="a5">
    <w:name w:val="Body Text"/>
    <w:basedOn w:val="a"/>
    <w:link w:val="a6"/>
    <w:rsid w:val="0077099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0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nhideWhenUsed/>
    <w:rsid w:val="007709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10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10C6"/>
  </w:style>
  <w:style w:type="character" w:styleId="a8">
    <w:name w:val="Emphasis"/>
    <w:basedOn w:val="a0"/>
    <w:qFormat/>
    <w:rsid w:val="009A10C6"/>
    <w:rPr>
      <w:i/>
      <w:iCs/>
    </w:rPr>
  </w:style>
  <w:style w:type="paragraph" w:customStyle="1" w:styleId="p1">
    <w:name w:val="p1"/>
    <w:basedOn w:val="a"/>
    <w:rsid w:val="0064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1687"/>
  </w:style>
  <w:style w:type="paragraph" w:customStyle="1" w:styleId="p2">
    <w:name w:val="p2"/>
    <w:basedOn w:val="a"/>
    <w:rsid w:val="0064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41687"/>
  </w:style>
  <w:style w:type="paragraph" w:customStyle="1" w:styleId="p3">
    <w:name w:val="p3"/>
    <w:basedOn w:val="a"/>
    <w:rsid w:val="0064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6416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E1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6684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8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6684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6849"/>
  </w:style>
  <w:style w:type="paragraph" w:styleId="21">
    <w:name w:val="Body Text Indent 2"/>
    <w:basedOn w:val="a"/>
    <w:link w:val="22"/>
    <w:unhideWhenUsed/>
    <w:rsid w:val="00966849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68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668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6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9668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6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966849"/>
    <w:rPr>
      <w:b/>
      <w:bCs/>
    </w:rPr>
  </w:style>
  <w:style w:type="character" w:customStyle="1" w:styleId="butback">
    <w:name w:val="butback"/>
    <w:basedOn w:val="a0"/>
    <w:rsid w:val="00966849"/>
  </w:style>
  <w:style w:type="character" w:customStyle="1" w:styleId="submenu-table">
    <w:name w:val="submenu-table"/>
    <w:basedOn w:val="a0"/>
    <w:rsid w:val="00966849"/>
  </w:style>
  <w:style w:type="table" w:customStyle="1" w:styleId="12">
    <w:name w:val="Сетка таблицы1"/>
    <w:basedOn w:val="a1"/>
    <w:next w:val="a9"/>
    <w:uiPriority w:val="39"/>
    <w:rsid w:val="0096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966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96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6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6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6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6849"/>
  </w:style>
  <w:style w:type="paragraph" w:styleId="af1">
    <w:name w:val="Balloon Text"/>
    <w:basedOn w:val="a"/>
    <w:link w:val="af2"/>
    <w:uiPriority w:val="99"/>
    <w:semiHidden/>
    <w:unhideWhenUsed/>
    <w:rsid w:val="0004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64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3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3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7305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53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9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41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92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00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45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350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1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21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07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150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48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1155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6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61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2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05421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223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43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4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433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39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8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03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44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17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83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6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51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5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260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564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5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944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28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Воробьева</dc:creator>
  <cp:keywords/>
  <dc:description/>
  <cp:lastModifiedBy>Наталья</cp:lastModifiedBy>
  <cp:revision>4</cp:revision>
  <cp:lastPrinted>2014-10-28T08:26:00Z</cp:lastPrinted>
  <dcterms:created xsi:type="dcterms:W3CDTF">2014-10-18T05:50:00Z</dcterms:created>
  <dcterms:modified xsi:type="dcterms:W3CDTF">2016-03-27T23:52:00Z</dcterms:modified>
</cp:coreProperties>
</file>