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FB" w:rsidRDefault="0088162A" w:rsidP="00792A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ценностных ориентаций у детей на основе русского фольклора».</w:t>
      </w:r>
    </w:p>
    <w:p w:rsidR="0088162A" w:rsidRDefault="0088162A">
      <w:pPr>
        <w:rPr>
          <w:rFonts w:ascii="Times New Roman" w:hAnsi="Times New Roman" w:cs="Times New Roman"/>
          <w:sz w:val="28"/>
          <w:szCs w:val="28"/>
        </w:rPr>
      </w:pPr>
    </w:p>
    <w:p w:rsidR="0088162A" w:rsidRDefault="00881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Воспитанием именуется процесс систематического и целенаправленного воздействия на духовное и физическое развитие личности в целях подготовки ее к производственной, общественной и культурной деятельности. Воспитание тесно связано с образованием и обучением.</w:t>
      </w:r>
    </w:p>
    <w:p w:rsidR="0088162A" w:rsidRDefault="00881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возросло внимание к проблемам теории и практике ценностной ориентации детей на основе фольклора, как важнейшему средству формирования отношения к действительности, средству нравственного и умственного воспитания, т.е. как средству формирования всесторонне развитой, духовно богатой личности.</w:t>
      </w:r>
    </w:p>
    <w:p w:rsidR="0088162A" w:rsidRDefault="00881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формировать личность и ценностные ориентации у детей на основе фольклора,- отмечают многие писатели, педагоги, деятели культуры: (Д.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А.С. Макаренко, Б.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А. Сухомлинский, Л. Н. Толстой, К. Д. Ушинский)  особенно важно наиболее благоприятном для этого в младшем возрасте. Чувство  красоты природы, окружающих людей,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вещей-создает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ребенке особые эмоционально  психические состояния, возбуждает непосредственный интерес к жизни, обостряет любознательность, развивает мышление, память, волю, и др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сихические процессы. Из всего вышесказанного можно предположить, что, приобщая ребенка к богатейшему опыту человечества накопленного в фольклоре, можно воспитать высоконравственного, образованного, разносторонне развитого современного человека. Ценности личности образуют систему ее ценностных ориентаций, элементов внутренней структуры личности, являющихся для нее особо значимыми. Эти ценностные ориентации и составляют  основу сознания и деятельности личности. Основное содержание ценностных ориентаций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олитическое, философское, (мировоззренческое), нравственные убеждения человека, глубокие постоянные привязанности, нравственные принципы поведения. В силу этого в любом обществе ценностные ориентации личности оказываются объектом воспитания, целенаправленного воздействия. Устойчивая и непротиворечивая совокупность ценностных ориентаций </w:t>
      </w:r>
      <w:r w:rsidR="00A47E75">
        <w:rPr>
          <w:rFonts w:ascii="Times New Roman" w:hAnsi="Times New Roman" w:cs="Times New Roman"/>
          <w:sz w:val="28"/>
          <w:szCs w:val="28"/>
        </w:rPr>
        <w:t xml:space="preserve">обуславливает такие качества личности, как цельность, надежность, верность определенным принципам и идеалам, способность к волевым  усилиям во имя этих идеалов и ценностей, активность жизненной позиции. </w:t>
      </w:r>
    </w:p>
    <w:p w:rsidR="00A47E75" w:rsidRDefault="00A47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Одна из значимых сторон музыкального образования – освоение народной культуры и знакомство с ее лучшими образцами. Русская традиционная культура – отражение духовно – практического опыта народа и поэтому неотъемлемая часть нашей жизни. В процессе разложения трудовых отношений возрастает роль семьи. В русском фольклоре отчетливо проводится идея, что те качества и свойства, которые помогают эпическому герою одолеть врага (стойкость духа, сила, доблесть, энергия и т. д.), берут начало в семье. Особый отпечаток на развитие национального характера и русского менталитета наложили объективные причины, как-то: суровые природно-климатические условия, войны, длительное монголо-татарское иго, революционные события т.п. </w:t>
      </w:r>
      <w:r w:rsidR="007E0552">
        <w:rPr>
          <w:rFonts w:ascii="Times New Roman" w:hAnsi="Times New Roman" w:cs="Times New Roman"/>
          <w:sz w:val="28"/>
          <w:szCs w:val="28"/>
        </w:rPr>
        <w:t>В результате в национальном характере сложились такие типичные черты, как терпение, скорбь, величие духа среди несчастия, самообладание, способность подавлять в себе волнения и внести мир в собственную душу для русского менталитета было свойственно осознание чести, ее предпочтение славе.</w:t>
      </w:r>
    </w:p>
    <w:p w:rsidR="007E0552" w:rsidRDefault="007E0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Национальная скорбь чужда всякого пессимизма: она имеет свойство охранительного чувства, оберегает душевный строй и обеспечивает незыблемость нравственного равновесия. В культуре русского народа терпение рассматривается как модель поведения. Терпение для русских – принципиальная ценность</w:t>
      </w:r>
      <w:r w:rsidR="00465106">
        <w:rPr>
          <w:rFonts w:ascii="Times New Roman" w:hAnsi="Times New Roman" w:cs="Times New Roman"/>
          <w:sz w:val="28"/>
          <w:szCs w:val="28"/>
        </w:rPr>
        <w:t>, без которой нет личности, нет статуса человека, нет самоуважения и уважения к нему со стороны окружающих.</w:t>
      </w:r>
    </w:p>
    <w:p w:rsidR="00465106" w:rsidRDefault="00465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Цель воспитания понимается в народной педагогике как «образ совершенного человека» (Г.Н. Волков) и рассматривается не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дальняя перспектива</w:t>
      </w:r>
      <w:proofErr w:type="gramEnd"/>
      <w:r>
        <w:rPr>
          <w:rFonts w:ascii="Times New Roman" w:hAnsi="Times New Roman" w:cs="Times New Roman"/>
          <w:sz w:val="28"/>
          <w:szCs w:val="28"/>
        </w:rPr>
        <w:t>, а как практическое руководство к постоянному непрерывному поэтапному формированию необходимого семье обществу младенца, дитя, отрока, юноши, взрослого. В содержании этого «образа», целостное представление о котором формируется по мере реализации цепочки целей – образов совершенного дитя, совершенного младенца и т.д., отражен тот совокупный культурный человеческий опыт, который индивид осваивает на протяжении всей своей жизни в процессе социализации и воспитания.</w:t>
      </w:r>
    </w:p>
    <w:p w:rsidR="00465106" w:rsidRDefault="00465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первых лет </w:t>
      </w:r>
      <w:r w:rsidR="008D16B5">
        <w:rPr>
          <w:rFonts w:ascii="Times New Roman" w:hAnsi="Times New Roman" w:cs="Times New Roman"/>
          <w:sz w:val="28"/>
          <w:szCs w:val="28"/>
        </w:rPr>
        <w:t>жизни у ребенка воспитываются гуманное отношение к людям, внимание, забота, отзывчивость. Во главу угла ставится развитие доброты, умение делать добро</w:t>
      </w:r>
      <w:r w:rsidR="000D3BB7">
        <w:rPr>
          <w:rFonts w:ascii="Times New Roman" w:hAnsi="Times New Roman" w:cs="Times New Roman"/>
          <w:sz w:val="28"/>
          <w:szCs w:val="28"/>
        </w:rPr>
        <w:t xml:space="preserve">, бескорыстно давать его людям. Справедливо отмечает Д.С. Лихачев, что в русском языке «хороший» - </w:t>
      </w:r>
      <w:proofErr w:type="gramStart"/>
      <w:r w:rsidR="000D3BB7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0D3BB7">
        <w:rPr>
          <w:rFonts w:ascii="Times New Roman" w:hAnsi="Times New Roman" w:cs="Times New Roman"/>
          <w:sz w:val="28"/>
          <w:szCs w:val="28"/>
        </w:rPr>
        <w:t xml:space="preserve"> прежде всего «добрый». В русском менталитете добро выражено степенями (благо, добро и пр.), но зло – однозначно, термин «зло» не варьируется, искоренение  зла означает быть в добре, излучает добро. Доброта, справедливость, здоровье – </w:t>
      </w:r>
      <w:r w:rsidR="000D3BB7">
        <w:rPr>
          <w:rFonts w:ascii="Times New Roman" w:hAnsi="Times New Roman" w:cs="Times New Roman"/>
          <w:sz w:val="28"/>
          <w:szCs w:val="28"/>
        </w:rPr>
        <w:lastRenderedPageBreak/>
        <w:t>все это расценивалось в народе как необходимые условия для счастливой и полноценной жизни человека. Пожелания и надежды матери именно таким воспитать свое дитя мы находим в колыбельных песнях.</w:t>
      </w:r>
    </w:p>
    <w:p w:rsidR="00A14A30" w:rsidRDefault="00A14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Песни сопровождали русского человека всю жизнь, с рождения и до самой смерти. Рождался ребенок, и его появление встречали родильными песнями – начинался родильный обряд. Потом под песни младенца крестили – устраивался праздничный крестильный стол. Под колыбельные песни малыш засыпал. Взрослые воспитывали и развлекали его, исполняя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прибаутки. Когда ребенок подрастал, он, общаясь со сверстниками, пел игровые песенные припевы,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дождю, солнцу, радуге,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приговорки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птицам и насекомым, считалки и дразнилки. Подростком он уже участвовал в молодежных играх и хороводах, на вечерках и беседах запевал вместе с другими новые для себя песни: семейные и любовные, шуточные и плясовые. </w:t>
      </w:r>
      <w:r w:rsidR="008123D7">
        <w:rPr>
          <w:rFonts w:ascii="Times New Roman" w:hAnsi="Times New Roman" w:cs="Times New Roman"/>
          <w:sz w:val="28"/>
          <w:szCs w:val="28"/>
        </w:rPr>
        <w:t xml:space="preserve">Когда молодые женились, свадьба проходила только под традиционные свадебные песни. И так во все дни: будь то время, когда </w:t>
      </w:r>
      <w:proofErr w:type="gramStart"/>
      <w:r w:rsidR="008123D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8123D7">
        <w:rPr>
          <w:rFonts w:ascii="Times New Roman" w:hAnsi="Times New Roman" w:cs="Times New Roman"/>
          <w:sz w:val="28"/>
          <w:szCs w:val="28"/>
        </w:rPr>
        <w:t xml:space="preserve"> взгорья закликали песней приход весны с ее теплом и появлением первой зелени:, или когда в поле, подрезая стебли золотой пшеницы, пели </w:t>
      </w:r>
      <w:proofErr w:type="spellStart"/>
      <w:r w:rsidR="008123D7">
        <w:rPr>
          <w:rFonts w:ascii="Times New Roman" w:hAnsi="Times New Roman" w:cs="Times New Roman"/>
          <w:sz w:val="28"/>
          <w:szCs w:val="28"/>
        </w:rPr>
        <w:t>жнивные</w:t>
      </w:r>
      <w:proofErr w:type="spellEnd"/>
      <w:r w:rsidR="008123D7">
        <w:rPr>
          <w:rFonts w:ascii="Times New Roman" w:hAnsi="Times New Roman" w:cs="Times New Roman"/>
          <w:sz w:val="28"/>
          <w:szCs w:val="28"/>
        </w:rPr>
        <w:t xml:space="preserve"> песни; или когда в долгие зимние вечера под жужжание прялки запевали протяжную песню.</w:t>
      </w:r>
    </w:p>
    <w:p w:rsidR="008123D7" w:rsidRDefault="00812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Песни звучали разные,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сопровождаялюдей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всех делах и заботах. Они помогали жить и работать, заряжали энергией, добавляли душевных сил. Их пели до глубокой старости. И когда, наконец, человек умирал, его хоронили под печальные,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многокручинные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песни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ричеты. Так всю свою жизнь проживал человек на Руси под песню. И сколько их в памяти народной</w:t>
      </w:r>
      <w:r w:rsidR="00837BF4">
        <w:rPr>
          <w:rFonts w:ascii="Times New Roman" w:hAnsi="Times New Roman" w:cs="Times New Roman"/>
          <w:sz w:val="28"/>
          <w:szCs w:val="28"/>
        </w:rPr>
        <w:t xml:space="preserve"> – сотни, тысячи</w:t>
      </w:r>
      <w:proofErr w:type="gramStart"/>
      <w:r w:rsidR="00837BF4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="00837BF4">
        <w:rPr>
          <w:rFonts w:ascii="Times New Roman" w:hAnsi="Times New Roman" w:cs="Times New Roman"/>
          <w:sz w:val="28"/>
          <w:szCs w:val="28"/>
        </w:rPr>
        <w:t>аписывают их уже двести лет. И по настоящую пору этот кладезь народной поэзии и музыки не иссякает.</w:t>
      </w:r>
    </w:p>
    <w:p w:rsidR="00837BF4" w:rsidRDefault="00837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Богатые песенные традиции, доставшиеся нам по наследству, традиции уникальные, потеря которых невосполнима, нуждаются в защите и восстановлении. </w:t>
      </w:r>
      <w:r w:rsidR="00A94201">
        <w:rPr>
          <w:rFonts w:ascii="Times New Roman" w:hAnsi="Times New Roman" w:cs="Times New Roman"/>
          <w:sz w:val="28"/>
          <w:szCs w:val="28"/>
        </w:rPr>
        <w:t>Порвав с духовными традициями, мы обедняем в себе человека, теряем нравственную опору, умаляем способность творить.</w:t>
      </w:r>
    </w:p>
    <w:p w:rsidR="00A94201" w:rsidRDefault="00A94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Чтобы возродить песенные традиции и духовные ценности нашего народа, надо позаботиться о воспитании в этих традициях детей. Только ребенок, с его чистой душой, девственным слухом и творческим мышлением, воспитываясь по специальной  методике и обучаясь сольному, ансамблевому и хоровому народному пению, может освоить великую музыкальную культуру </w:t>
      </w:r>
      <w:r w:rsidR="00326A5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песенную</w:t>
      </w:r>
      <w:r w:rsidR="00326A53">
        <w:rPr>
          <w:rFonts w:ascii="Times New Roman" w:hAnsi="Times New Roman" w:cs="Times New Roman"/>
          <w:sz w:val="28"/>
          <w:szCs w:val="28"/>
        </w:rPr>
        <w:t xml:space="preserve"> традицию своего народа, развить в себе такой же талант.</w:t>
      </w:r>
    </w:p>
    <w:p w:rsidR="00326A53" w:rsidRDefault="00326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И здесь сразу же возникают проблемы: как приобщить детей к традициям русского народа, какие подготовить музыкальные занятия, чтобы у детей возник интерес к духовной культуре родного народа, - любовь к родной старине.</w:t>
      </w:r>
    </w:p>
    <w:p w:rsidR="00326A53" w:rsidRDefault="00326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последние годы возросло внимание к проблемам теории и практике ценностной ориентации детей на основе фольклора как важнейшему средству формирования отношения к действительности, средству нравственного и умственного воспитания, т.е. как средству формирования всесторонне развитой, духовно богатой личности.</w:t>
      </w:r>
    </w:p>
    <w:p w:rsidR="00326A53" w:rsidRDefault="00326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формировать личность и ценностные ориентации у детей на </w:t>
      </w:r>
      <w:r w:rsidR="001E1DEB">
        <w:rPr>
          <w:rFonts w:ascii="Times New Roman" w:hAnsi="Times New Roman" w:cs="Times New Roman"/>
          <w:sz w:val="28"/>
          <w:szCs w:val="28"/>
        </w:rPr>
        <w:t xml:space="preserve">основе фольклора, - отмечают многие писатели, педагоги, деятели культуры (Д.Б. </w:t>
      </w:r>
      <w:proofErr w:type="spellStart"/>
      <w:r w:rsidR="001E1DEB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="00EB672A">
        <w:rPr>
          <w:rFonts w:ascii="Times New Roman" w:hAnsi="Times New Roman" w:cs="Times New Roman"/>
          <w:sz w:val="28"/>
          <w:szCs w:val="28"/>
        </w:rPr>
        <w:t xml:space="preserve">, А.С. Макаренко, Б.М. </w:t>
      </w:r>
      <w:proofErr w:type="spellStart"/>
      <w:r w:rsidR="00EB672A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="00EB672A">
        <w:rPr>
          <w:rFonts w:ascii="Times New Roman" w:hAnsi="Times New Roman" w:cs="Times New Roman"/>
          <w:sz w:val="28"/>
          <w:szCs w:val="28"/>
        </w:rPr>
        <w:t>,  В.А. Сухомлинский, Л.Н. Толстой, К.Д. Ушинский), - особенно важно в наиболее благоприятном для этого в младшем возрасте. Чувство красоты природы, окружающих людей, вещей – создает в ребенке особые эмоционально психические состояния, возбуждает непосредственный интерес к жизни, обостряет любознательность, развивает мышление, память, волю и другие психические процессы.</w:t>
      </w:r>
    </w:p>
    <w:p w:rsidR="00EB672A" w:rsidRDefault="00EB6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Из всего выше сказанного можно предположить, что, приобщая детей к богатейшему опыту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человечества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накопленному в искусстве в целом и в фольклоре в частности, можно воспитать высоконравственного, образованного, разносторонне развитого современного человека.</w:t>
      </w:r>
    </w:p>
    <w:p w:rsidR="00FE0D1E" w:rsidRDefault="00FE0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Перед педагогами стоит проблема: найти такие формы и методы работы с детьми, чтоб доступно, увлекательно познакомить ребят с важнейшими традициями: народной музыкой, танцами, играми, праздниками. Народная мудрость гласит: «Когда я слушаю – узнаю, когда делаю – запоминаю».</w:t>
      </w:r>
    </w:p>
    <w:p w:rsidR="00FE0D1E" w:rsidRDefault="00FE0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ребенок становится не просто слушателем, но и активным участником процесса познания. Формы ознакомления с народной культурой могут быть самыми разнообразными: занятия познавательного характера, экскурсии, целевые прогулки, наблюдения, празднования, музыкальные развлечения.</w:t>
      </w:r>
      <w:r w:rsidR="00590A05">
        <w:rPr>
          <w:rFonts w:ascii="Times New Roman" w:hAnsi="Times New Roman" w:cs="Times New Roman"/>
          <w:sz w:val="28"/>
          <w:szCs w:val="28"/>
        </w:rPr>
        <w:t xml:space="preserve"> Но в любом случае необходимо создать </w:t>
      </w:r>
      <w:proofErr w:type="gramStart"/>
      <w:r w:rsidR="00590A05">
        <w:rPr>
          <w:rFonts w:ascii="Times New Roman" w:hAnsi="Times New Roman" w:cs="Times New Roman"/>
          <w:sz w:val="28"/>
          <w:szCs w:val="28"/>
        </w:rPr>
        <w:t>атмосферу</w:t>
      </w:r>
      <w:proofErr w:type="gramEnd"/>
      <w:r w:rsidR="00590A05">
        <w:rPr>
          <w:rFonts w:ascii="Times New Roman" w:hAnsi="Times New Roman" w:cs="Times New Roman"/>
          <w:sz w:val="28"/>
          <w:szCs w:val="28"/>
        </w:rPr>
        <w:t xml:space="preserve"> приближенную к реальной, чтобы каждый ребенок почувствовал себя участником событий. Рассказывая о праздниках земледельческого календаря, знакомя ребенка с бытом и обычаями народа, с музыкальным фольклором, мы готовим детей к творческой деятельности. </w:t>
      </w:r>
      <w:r w:rsidR="00FD79FE">
        <w:rPr>
          <w:rFonts w:ascii="Times New Roman" w:hAnsi="Times New Roman" w:cs="Times New Roman"/>
          <w:sz w:val="28"/>
          <w:szCs w:val="28"/>
        </w:rPr>
        <w:t xml:space="preserve">Рассказывая в доступной форме тему народных традиций, надо обращать внимание на изменение в </w:t>
      </w:r>
      <w:r w:rsidR="00FD79FE">
        <w:rPr>
          <w:rFonts w:ascii="Times New Roman" w:hAnsi="Times New Roman" w:cs="Times New Roman"/>
          <w:sz w:val="28"/>
          <w:szCs w:val="28"/>
        </w:rPr>
        <w:lastRenderedPageBreak/>
        <w:t>живой и не живой природе, объяснять обрядовые действия с их глубокой нравственной основой.</w:t>
      </w:r>
    </w:p>
    <w:p w:rsidR="00FD79FE" w:rsidRDefault="00FD7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музыкального работника, как и от педагогического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коллектива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целом, зависит фольклорное воспитание семей воспитанников, методическая работа по их просвещению. Приобщение к народной культуре надо начинать с раннего возраста, с создания русской национальной школы воспитания, ибо нация сохраняется, пока в детях живы национальные черты. Это – залог формирования самосознания нации. Выдающиеся педагоги: К. Ушинский, Л.Н. Толстой,  и другие указывали на необходимость развития русской национальной школы. Н.В. Сорока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указывал на то,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утративший свои корни становится потерянным для общества. И ничего так не способствует к формированию и развитию личности, как обращение к народному творчеству и традициям.</w:t>
      </w:r>
      <w:r w:rsidR="00582C4D">
        <w:rPr>
          <w:rFonts w:ascii="Times New Roman" w:hAnsi="Times New Roman" w:cs="Times New Roman"/>
          <w:sz w:val="28"/>
          <w:szCs w:val="28"/>
        </w:rPr>
        <w:t xml:space="preserve"> Именно поэтому, так важно, что российская музыкальная фольклористика, в настоящее время утвердившаяся как наука нацеливает специалистов (музыковедов, педагогов)  на проведение всесторонних теоретических исследований русской народной музыкальной культуры. Сложились определенные научные школы, откристаллизовались те или иные методологические подходы к исследовательской  работе. На карте страны становится все меньше белых пятен </w:t>
      </w:r>
      <w:r w:rsidR="00DD4C91">
        <w:rPr>
          <w:rFonts w:ascii="Times New Roman" w:hAnsi="Times New Roman" w:cs="Times New Roman"/>
          <w:sz w:val="28"/>
          <w:szCs w:val="28"/>
        </w:rPr>
        <w:t>–</w:t>
      </w:r>
      <w:r w:rsidR="00582C4D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DD4C91">
        <w:rPr>
          <w:rFonts w:ascii="Times New Roman" w:hAnsi="Times New Roman" w:cs="Times New Roman"/>
          <w:sz w:val="28"/>
          <w:szCs w:val="28"/>
        </w:rPr>
        <w:t xml:space="preserve">, которые не </w:t>
      </w:r>
      <w:r w:rsidR="00C61FF1">
        <w:rPr>
          <w:rFonts w:ascii="Times New Roman" w:hAnsi="Times New Roman" w:cs="Times New Roman"/>
          <w:sz w:val="28"/>
          <w:szCs w:val="28"/>
        </w:rPr>
        <w:t>подверглись бы предварительному, более или менее углубленному обследованию специалистами соответствующего профиля. Собраны обширные материалы, включающие в себя аудио – и видеозаписи народных исполнителей, сделанные во время фольклорных концертов и различного рода экспедиционных поездок на места; выходят в свет статьи и монографии, посвященные народному искусству и т.д. Иными словами, указывая на непростую ситуацию, сложившуюся в российском социуме (в частности, в молодежной субкультуре) вследствие экспансии с Запада образцов так называемого «</w:t>
      </w:r>
      <w:proofErr w:type="gramStart"/>
      <w:r w:rsidR="00C61FF1">
        <w:rPr>
          <w:rFonts w:ascii="Times New Roman" w:hAnsi="Times New Roman" w:cs="Times New Roman"/>
          <w:sz w:val="28"/>
          <w:szCs w:val="28"/>
        </w:rPr>
        <w:t xml:space="preserve">поп  </w:t>
      </w:r>
      <w:proofErr w:type="spellStart"/>
      <w:r w:rsidR="00C61FF1">
        <w:rPr>
          <w:rFonts w:ascii="Times New Roman" w:hAnsi="Times New Roman" w:cs="Times New Roman"/>
          <w:sz w:val="28"/>
          <w:szCs w:val="28"/>
        </w:rPr>
        <w:t>арта</w:t>
      </w:r>
      <w:proofErr w:type="spellEnd"/>
      <w:proofErr w:type="gramEnd"/>
      <w:r w:rsidR="00C61FF1">
        <w:rPr>
          <w:rFonts w:ascii="Times New Roman" w:hAnsi="Times New Roman" w:cs="Times New Roman"/>
          <w:sz w:val="28"/>
          <w:szCs w:val="28"/>
        </w:rPr>
        <w:t xml:space="preserve">», </w:t>
      </w:r>
      <w:r w:rsidR="00B61143">
        <w:rPr>
          <w:rFonts w:ascii="Times New Roman" w:hAnsi="Times New Roman" w:cs="Times New Roman"/>
          <w:sz w:val="28"/>
          <w:szCs w:val="28"/>
        </w:rPr>
        <w:t xml:space="preserve"> нельзя не говорить и о некоторых позитивных моментах, непосредственно связанных с фольклором. </w:t>
      </w:r>
    </w:p>
    <w:sectPr w:rsidR="00FD79FE" w:rsidSect="00B0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6FB"/>
    <w:rsid w:val="000D3BB7"/>
    <w:rsid w:val="001741AC"/>
    <w:rsid w:val="001E1DEB"/>
    <w:rsid w:val="002626FB"/>
    <w:rsid w:val="00326A53"/>
    <w:rsid w:val="003649D3"/>
    <w:rsid w:val="00465106"/>
    <w:rsid w:val="00582C4D"/>
    <w:rsid w:val="00590A05"/>
    <w:rsid w:val="0078559C"/>
    <w:rsid w:val="00792A33"/>
    <w:rsid w:val="007E0552"/>
    <w:rsid w:val="008123D7"/>
    <w:rsid w:val="00837BF4"/>
    <w:rsid w:val="0088162A"/>
    <w:rsid w:val="008D16B5"/>
    <w:rsid w:val="00A14A30"/>
    <w:rsid w:val="00A47E75"/>
    <w:rsid w:val="00A94201"/>
    <w:rsid w:val="00B04CBC"/>
    <w:rsid w:val="00B61143"/>
    <w:rsid w:val="00C61FF1"/>
    <w:rsid w:val="00DD4C91"/>
    <w:rsid w:val="00EB672A"/>
    <w:rsid w:val="00FD79FE"/>
    <w:rsid w:val="00FE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</dc:creator>
  <cp:keywords/>
  <dc:description/>
  <cp:lastModifiedBy>Muz</cp:lastModifiedBy>
  <cp:revision>24</cp:revision>
  <dcterms:created xsi:type="dcterms:W3CDTF">2016-03-23T06:51:00Z</dcterms:created>
  <dcterms:modified xsi:type="dcterms:W3CDTF">2016-03-28T01:11:00Z</dcterms:modified>
</cp:coreProperties>
</file>