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62" w:rsidRPr="00D85009" w:rsidRDefault="00A76BF8" w:rsidP="00D85009">
      <w:pPr>
        <w:spacing w:line="276" w:lineRule="auto"/>
        <w:ind w:left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50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Специфика организации физкультурно-оздоровительной деятельности в младших дошкольных группах ДОУ в рамках ФГОС </w:t>
      </w:r>
      <w:proofErr w:type="gramStart"/>
      <w:r w:rsidRPr="00D850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</w:t>
      </w:r>
      <w:proofErr w:type="gramEnd"/>
      <w:r w:rsidRPr="00D850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47EB2" w:rsidRPr="00D85009" w:rsidRDefault="00147EB2" w:rsidP="00D8500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B37538" w:rsidRPr="00D85009" w:rsidRDefault="00147EB2" w:rsidP="00D85009">
      <w:pPr>
        <w:pStyle w:val="a3"/>
        <w:spacing w:before="0" w:beforeAutospacing="0" w:after="150" w:afterAutospacing="0" w:line="276" w:lineRule="auto"/>
        <w:textAlignment w:val="baseline"/>
        <w:rPr>
          <w:sz w:val="28"/>
          <w:szCs w:val="28"/>
          <w:shd w:val="clear" w:color="auto" w:fill="FFFFFF" w:themeFill="background1"/>
        </w:rPr>
      </w:pPr>
      <w:r w:rsidRPr="00D85009">
        <w:rPr>
          <w:sz w:val="28"/>
          <w:szCs w:val="28"/>
          <w:shd w:val="clear" w:color="auto" w:fill="FFFFFF" w:themeFill="background1"/>
        </w:rPr>
        <w:t xml:space="preserve">Одной из главных задач ДОУ, в соответствии федеральным государственным образовательным стандартом, является охрана и укрепление физического и психического здоровья детей, в том числе их эмоционального благополучия. </w:t>
      </w:r>
    </w:p>
    <w:p w:rsidR="00365B5A" w:rsidRPr="00D85009" w:rsidRDefault="00365B5A" w:rsidP="00D85009">
      <w:pPr>
        <w:pStyle w:val="a3"/>
        <w:spacing w:before="0" w:beforeAutospacing="0" w:after="150" w:afterAutospacing="0" w:line="276" w:lineRule="auto"/>
        <w:textAlignment w:val="baseline"/>
        <w:rPr>
          <w:sz w:val="28"/>
          <w:szCs w:val="28"/>
        </w:rPr>
      </w:pPr>
      <w:r w:rsidRPr="00D85009">
        <w:rPr>
          <w:sz w:val="28"/>
          <w:szCs w:val="28"/>
        </w:rPr>
        <w:t>Физкультурно-оздоровительная работа имеет большое значение, как для укрепления здоровья, так и для формирования двигательных умений и навыков, являющихся значимыми компонентами в познавательном и эмоциональном развитии воспитанников.</w:t>
      </w:r>
    </w:p>
    <w:p w:rsidR="00F20AED" w:rsidRPr="00D85009" w:rsidRDefault="00365B5A" w:rsidP="00D85009">
      <w:pPr>
        <w:pStyle w:val="a3"/>
        <w:spacing w:before="0" w:beforeAutospacing="0" w:after="150" w:afterAutospacing="0" w:line="276" w:lineRule="auto"/>
        <w:textAlignment w:val="baseline"/>
        <w:rPr>
          <w:sz w:val="28"/>
          <w:szCs w:val="28"/>
        </w:rPr>
      </w:pPr>
      <w:r w:rsidRPr="00D85009">
        <w:rPr>
          <w:sz w:val="28"/>
          <w:szCs w:val="28"/>
        </w:rPr>
        <w:t xml:space="preserve">В систему физкультурно-оздоровительной </w:t>
      </w:r>
      <w:proofErr w:type="gramStart"/>
      <w:r w:rsidRPr="00D85009">
        <w:rPr>
          <w:sz w:val="28"/>
          <w:szCs w:val="28"/>
        </w:rPr>
        <w:t>работы, проводимой мною  в младшей  дошкольной группе  включены</w:t>
      </w:r>
      <w:proofErr w:type="gramEnd"/>
      <w:r w:rsidRPr="00D85009">
        <w:rPr>
          <w:sz w:val="28"/>
          <w:szCs w:val="28"/>
        </w:rPr>
        <w:t xml:space="preserve"> следующие мероприятия: утренняя гимнастика, гимнастика для глаз, гимнастика после сна, дыхательная гимнастика, пальчиковая гимнастика, </w:t>
      </w:r>
      <w:proofErr w:type="spellStart"/>
      <w:r w:rsidRPr="00D85009">
        <w:rPr>
          <w:sz w:val="28"/>
          <w:szCs w:val="28"/>
        </w:rPr>
        <w:t>физминутки</w:t>
      </w:r>
      <w:proofErr w:type="spellEnd"/>
      <w:r w:rsidRPr="00D85009">
        <w:rPr>
          <w:sz w:val="28"/>
          <w:szCs w:val="28"/>
        </w:rPr>
        <w:t>, подвижные игры, занятия по физической культуре</w:t>
      </w:r>
      <w:bookmarkStart w:id="0" w:name="_GoBack"/>
      <w:bookmarkEnd w:id="0"/>
      <w:r w:rsidRPr="00D85009">
        <w:rPr>
          <w:sz w:val="28"/>
          <w:szCs w:val="28"/>
        </w:rPr>
        <w:t>.</w:t>
      </w:r>
    </w:p>
    <w:p w:rsidR="00F20AED" w:rsidRPr="00D85009" w:rsidRDefault="00F20AED" w:rsidP="00D8500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850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Утренняя  гимнастика.</w:t>
      </w:r>
      <w:r w:rsidRPr="00D8500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Утренняя гимнастика </w:t>
      </w:r>
      <w:r w:rsidR="00D87D0B"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проводится </w:t>
      </w:r>
      <w:r w:rsidR="001C301A"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>5-6</w:t>
      </w:r>
      <w:r w:rsidR="00365B5A"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 – ежедневно.</w:t>
      </w:r>
      <w:r w:rsidR="006A34C2"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>Утренняя гимнастика представляет собой комплекс упражнений для рук, ног, туловища</w:t>
      </w:r>
      <w:r w:rsidR="00365B5A"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>. Гимнастика проводится в</w:t>
      </w:r>
      <w:r w:rsidR="006A34C2"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физкультурном зале или группе, </w:t>
      </w:r>
      <w:r w:rsidR="00365B5A"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>под музыку</w:t>
      </w:r>
      <w:r w:rsidR="006A34C2"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gramStart"/>
      <w:r w:rsidR="006A34C2"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proofErr w:type="gramEnd"/>
      <w:r w:rsidR="006A34C2"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>. Песни для зарядки хранятся на накопителе.  Помещение до прихода детей обязательно проветривается.</w:t>
      </w:r>
      <w:r w:rsidR="00365B5A"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35E6"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выбираю себе помощника. </w:t>
      </w:r>
      <w:r w:rsidR="00D87D0B"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Обычно д</w:t>
      </w:r>
      <w:r w:rsidR="009E35E6"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ети становятся в круг, </w:t>
      </w:r>
      <w:r w:rsidR="00DB7D6F"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 разбиваемся на 2  шеренги.</w:t>
      </w:r>
      <w:r w:rsidR="00D87D0B"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</w:t>
      </w:r>
      <w:r w:rsidR="00394DA5"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D87D0B"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выполняемых упражнений детям </w:t>
      </w:r>
      <w:r w:rsidR="00394DA5"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знакомы.</w:t>
      </w:r>
    </w:p>
    <w:p w:rsidR="00F20AED" w:rsidRPr="00D85009" w:rsidRDefault="00F20AED" w:rsidP="00D8500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34C2" w:rsidRPr="00D85009" w:rsidRDefault="00F20AED" w:rsidP="00D8500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00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Физкультминутка</w:t>
      </w:r>
      <w:r w:rsidR="006A34C2" w:rsidRPr="00D8500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8500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6A34C2"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E35E6" w:rsidRPr="00D85009" w:rsidRDefault="009E35E6" w:rsidP="00D8500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Физминутка</w:t>
      </w:r>
      <w:proofErr w:type="spellEnd"/>
      <w:r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один из обязательных, продуманных элементов в непосредственной образовательной деятельности.</w:t>
      </w:r>
    </w:p>
    <w:p w:rsidR="00B8163F" w:rsidRPr="00D85009" w:rsidRDefault="009E35E6" w:rsidP="00D8500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8163F"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>роводит</w:t>
      </w:r>
      <w:r w:rsidR="00F20AED"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</w:t>
      </w:r>
      <w:r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середине </w:t>
      </w:r>
      <w:r w:rsidR="00F20AED"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</w:t>
      </w:r>
      <w:r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Подбираю </w:t>
      </w:r>
      <w:proofErr w:type="spellStart"/>
      <w:r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физминутки</w:t>
      </w:r>
      <w:proofErr w:type="spellEnd"/>
      <w:r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связанные с темой  и содержанием деятельности. Дети очень быстро запоминают тест и движения.</w:t>
      </w:r>
    </w:p>
    <w:p w:rsidR="006A34C2" w:rsidRPr="00D85009" w:rsidRDefault="00B8163F" w:rsidP="00D8500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группе создана картотека </w:t>
      </w:r>
      <w:proofErr w:type="spellStart"/>
      <w:r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физминуток</w:t>
      </w:r>
      <w:proofErr w:type="spellEnd"/>
      <w:r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34C2" w:rsidRPr="00D85009" w:rsidRDefault="006A34C2" w:rsidP="00D8500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28B4" w:rsidRPr="00D85009" w:rsidRDefault="005D28B4" w:rsidP="00D85009">
      <w:pPr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85009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Pr="00D850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Подвижные игры и упражнения между занятиями.</w:t>
      </w:r>
    </w:p>
    <w:p w:rsidR="00B8163F" w:rsidRPr="00D85009" w:rsidRDefault="00394DA5" w:rsidP="00D85009">
      <w:pPr>
        <w:pStyle w:val="a3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 w:rsidRPr="00D85009">
        <w:rPr>
          <w:sz w:val="28"/>
          <w:szCs w:val="28"/>
        </w:rPr>
        <w:t>М</w:t>
      </w:r>
      <w:r w:rsidR="005D28B4" w:rsidRPr="00D85009">
        <w:rPr>
          <w:sz w:val="28"/>
          <w:szCs w:val="28"/>
        </w:rPr>
        <w:t>ежду занятиями</w:t>
      </w:r>
      <w:r w:rsidRPr="00D85009">
        <w:rPr>
          <w:sz w:val="28"/>
          <w:szCs w:val="28"/>
        </w:rPr>
        <w:t xml:space="preserve"> проводятся </w:t>
      </w:r>
      <w:r w:rsidR="005D28B4" w:rsidRPr="00D85009">
        <w:rPr>
          <w:sz w:val="28"/>
          <w:szCs w:val="28"/>
        </w:rPr>
        <w:t>игры малой и средней интенсивности.</w:t>
      </w:r>
    </w:p>
    <w:p w:rsidR="00B8163F" w:rsidRPr="00D85009" w:rsidRDefault="00B8163F" w:rsidP="00D85009">
      <w:pPr>
        <w:pStyle w:val="a3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 w:rsidRPr="00D85009">
        <w:rPr>
          <w:sz w:val="28"/>
          <w:szCs w:val="28"/>
        </w:rPr>
        <w:t>Проводятся такие игры, как: «Узнай по голосу»,</w:t>
      </w:r>
      <w:r w:rsidR="003639D2" w:rsidRPr="00D85009">
        <w:rPr>
          <w:sz w:val="28"/>
          <w:szCs w:val="28"/>
        </w:rPr>
        <w:t xml:space="preserve"> «Солнышко и дождик» и др.</w:t>
      </w:r>
    </w:p>
    <w:p w:rsidR="005D28B4" w:rsidRPr="00D85009" w:rsidRDefault="005D28B4" w:rsidP="00D85009">
      <w:pPr>
        <w:pStyle w:val="a3"/>
        <w:spacing w:before="0" w:beforeAutospacing="0" w:after="0" w:afterAutospacing="0" w:line="276" w:lineRule="auto"/>
        <w:jc w:val="both"/>
        <w:textAlignment w:val="top"/>
        <w:rPr>
          <w:b/>
          <w:bCs/>
          <w:sz w:val="28"/>
          <w:szCs w:val="28"/>
          <w:shd w:val="clear" w:color="auto" w:fill="FFFFFF"/>
        </w:rPr>
      </w:pPr>
      <w:r w:rsidRPr="00D85009">
        <w:rPr>
          <w:sz w:val="28"/>
          <w:szCs w:val="28"/>
          <w:shd w:val="clear" w:color="auto" w:fill="FFFFFF"/>
        </w:rPr>
        <w:t> </w:t>
      </w:r>
      <w:r w:rsidRPr="00D85009">
        <w:rPr>
          <w:b/>
          <w:bCs/>
          <w:sz w:val="28"/>
          <w:szCs w:val="28"/>
          <w:shd w:val="clear" w:color="auto" w:fill="FFFFFF"/>
        </w:rPr>
        <w:t>Подвижные игры и упражнения на прогулке.</w:t>
      </w:r>
    </w:p>
    <w:p w:rsidR="003639D2" w:rsidRPr="00D85009" w:rsidRDefault="003639D2" w:rsidP="00D85009">
      <w:pPr>
        <w:pStyle w:val="a3"/>
        <w:spacing w:before="0" w:beforeAutospacing="0" w:after="0" w:afterAutospacing="0" w:line="276" w:lineRule="auto"/>
        <w:jc w:val="both"/>
        <w:textAlignment w:val="top"/>
        <w:rPr>
          <w:b/>
          <w:bCs/>
          <w:sz w:val="28"/>
          <w:szCs w:val="28"/>
          <w:shd w:val="clear" w:color="auto" w:fill="FFFFFF"/>
        </w:rPr>
      </w:pPr>
      <w:r w:rsidRPr="00D85009">
        <w:rPr>
          <w:bCs/>
          <w:sz w:val="28"/>
          <w:szCs w:val="28"/>
          <w:shd w:val="clear" w:color="auto" w:fill="FFFFFF"/>
        </w:rPr>
        <w:t>На прогулке организованы разные виды деятельности для развития ребенка,  уделяем больше времени спортивным элементам, коллективным играм на свежем воздухе.</w:t>
      </w:r>
    </w:p>
    <w:p w:rsidR="00D87D0B" w:rsidRPr="00D85009" w:rsidRDefault="005D28B4" w:rsidP="00D85009">
      <w:pPr>
        <w:pStyle w:val="a3"/>
        <w:spacing w:before="0" w:beforeAutospacing="0" w:after="0" w:afterAutospacing="0"/>
        <w:rPr>
          <w:sz w:val="28"/>
          <w:szCs w:val="28"/>
        </w:rPr>
      </w:pPr>
      <w:r w:rsidRPr="00D85009">
        <w:rPr>
          <w:sz w:val="28"/>
          <w:szCs w:val="28"/>
        </w:rPr>
        <w:lastRenderedPageBreak/>
        <w:t xml:space="preserve">Подвижные игры и физические упражнения организуются на прогулке ежедневно. </w:t>
      </w:r>
      <w:r w:rsidR="003639D2" w:rsidRPr="00D85009">
        <w:rPr>
          <w:sz w:val="28"/>
          <w:szCs w:val="28"/>
        </w:rPr>
        <w:t>К</w:t>
      </w:r>
      <w:r w:rsidRPr="00D85009">
        <w:rPr>
          <w:sz w:val="28"/>
          <w:szCs w:val="28"/>
        </w:rPr>
        <w:t xml:space="preserve">оличество и длительность </w:t>
      </w:r>
      <w:r w:rsidR="003639D2" w:rsidRPr="00D85009">
        <w:rPr>
          <w:sz w:val="28"/>
          <w:szCs w:val="28"/>
        </w:rPr>
        <w:t xml:space="preserve">игр </w:t>
      </w:r>
      <w:r w:rsidRPr="00D85009">
        <w:rPr>
          <w:sz w:val="28"/>
          <w:szCs w:val="28"/>
        </w:rPr>
        <w:t xml:space="preserve">не являются постоянными. В дни физкультурных занятий </w:t>
      </w:r>
      <w:r w:rsidR="003639D2" w:rsidRPr="00D85009">
        <w:rPr>
          <w:sz w:val="28"/>
          <w:szCs w:val="28"/>
        </w:rPr>
        <w:t xml:space="preserve">(среда, пятница) </w:t>
      </w:r>
      <w:r w:rsidRPr="00D85009">
        <w:rPr>
          <w:sz w:val="28"/>
          <w:szCs w:val="28"/>
        </w:rPr>
        <w:t xml:space="preserve">проводится, </w:t>
      </w:r>
      <w:r w:rsidR="003639D2" w:rsidRPr="00D85009">
        <w:rPr>
          <w:sz w:val="28"/>
          <w:szCs w:val="28"/>
        </w:rPr>
        <w:t>одна игра</w:t>
      </w:r>
      <w:r w:rsidRPr="00D85009">
        <w:rPr>
          <w:sz w:val="28"/>
          <w:szCs w:val="28"/>
        </w:rPr>
        <w:t xml:space="preserve">. </w:t>
      </w:r>
      <w:r w:rsidR="00D87D0B" w:rsidRPr="00D85009">
        <w:rPr>
          <w:sz w:val="28"/>
          <w:szCs w:val="28"/>
        </w:rPr>
        <w:t>В остальные дни проводя</w:t>
      </w:r>
      <w:r w:rsidR="00A26745" w:rsidRPr="00D85009">
        <w:rPr>
          <w:sz w:val="28"/>
          <w:szCs w:val="28"/>
        </w:rPr>
        <w:t xml:space="preserve">тся 2-3 игры, которые подбираются  </w:t>
      </w:r>
      <w:r w:rsidR="00D87D0B" w:rsidRPr="00D85009">
        <w:rPr>
          <w:sz w:val="28"/>
          <w:szCs w:val="28"/>
        </w:rPr>
        <w:t>в зависимости от поставленных целей, задач и темы недели.</w:t>
      </w:r>
      <w:r w:rsidR="007E6C3B" w:rsidRPr="00D85009">
        <w:rPr>
          <w:sz w:val="28"/>
          <w:szCs w:val="28"/>
        </w:rPr>
        <w:t xml:space="preserve"> Игры организуются не только по подгруппам, но и всей группой.</w:t>
      </w:r>
      <w:r w:rsidR="00D87D0B" w:rsidRPr="00D85009">
        <w:rPr>
          <w:sz w:val="28"/>
          <w:szCs w:val="28"/>
        </w:rPr>
        <w:t xml:space="preserve"> </w:t>
      </w:r>
    </w:p>
    <w:p w:rsidR="005D28B4" w:rsidRPr="00D85009" w:rsidRDefault="005D28B4" w:rsidP="00D85009">
      <w:pPr>
        <w:pStyle w:val="a3"/>
        <w:spacing w:before="0" w:beforeAutospacing="0" w:after="0" w:afterAutospacing="0"/>
        <w:rPr>
          <w:sz w:val="28"/>
          <w:szCs w:val="28"/>
        </w:rPr>
      </w:pPr>
      <w:r w:rsidRPr="00D85009">
        <w:rPr>
          <w:sz w:val="28"/>
          <w:szCs w:val="28"/>
        </w:rPr>
        <w:t>Гимнастика после сна проводится для обеспечения детям плавного перехода от сна к бодрствованию</w:t>
      </w:r>
      <w:r w:rsidR="008F31A9" w:rsidRPr="00D85009">
        <w:rPr>
          <w:sz w:val="28"/>
          <w:szCs w:val="28"/>
        </w:rPr>
        <w:t>. Начинаю проводить гимнастику</w:t>
      </w:r>
      <w:r w:rsidRPr="00D85009">
        <w:rPr>
          <w:sz w:val="28"/>
          <w:szCs w:val="28"/>
        </w:rPr>
        <w:t xml:space="preserve"> </w:t>
      </w:r>
      <w:r w:rsidR="008F31A9" w:rsidRPr="00D85009">
        <w:rPr>
          <w:sz w:val="28"/>
          <w:szCs w:val="28"/>
        </w:rPr>
        <w:t xml:space="preserve">с проснувшимися детьми, остальные присоединяются по мере пробуждения.   </w:t>
      </w:r>
    </w:p>
    <w:p w:rsidR="008F31A9" w:rsidRPr="00D85009" w:rsidRDefault="008F31A9" w:rsidP="00D85009">
      <w:pPr>
        <w:pStyle w:val="a3"/>
        <w:spacing w:before="0" w:beforeAutospacing="0" w:after="0" w:afterAutospacing="0"/>
        <w:rPr>
          <w:sz w:val="28"/>
          <w:szCs w:val="28"/>
        </w:rPr>
      </w:pPr>
      <w:r w:rsidRPr="00D85009">
        <w:rPr>
          <w:sz w:val="28"/>
          <w:szCs w:val="28"/>
        </w:rPr>
        <w:t>Комплекс состоит из нескольких частей:</w:t>
      </w:r>
    </w:p>
    <w:p w:rsidR="008F31A9" w:rsidRPr="00D85009" w:rsidRDefault="008F31A9" w:rsidP="00D85009">
      <w:pPr>
        <w:pStyle w:val="a3"/>
        <w:spacing w:before="0" w:beforeAutospacing="0" w:after="0" w:afterAutospacing="0"/>
        <w:rPr>
          <w:sz w:val="28"/>
          <w:szCs w:val="28"/>
        </w:rPr>
      </w:pPr>
      <w:r w:rsidRPr="00D85009">
        <w:rPr>
          <w:sz w:val="28"/>
          <w:szCs w:val="28"/>
        </w:rPr>
        <w:t>- разминочные упражнения в постели</w:t>
      </w:r>
      <w:r w:rsidR="00B16DBA" w:rsidRPr="00D85009">
        <w:rPr>
          <w:sz w:val="28"/>
          <w:szCs w:val="28"/>
        </w:rPr>
        <w:t xml:space="preserve"> (упр. «Велосипед», «Кошечка»)</w:t>
      </w:r>
      <w:r w:rsidRPr="00D85009">
        <w:rPr>
          <w:sz w:val="28"/>
          <w:szCs w:val="28"/>
        </w:rPr>
        <w:t>;</w:t>
      </w:r>
    </w:p>
    <w:p w:rsidR="008F31A9" w:rsidRPr="00D85009" w:rsidRDefault="008F31A9" w:rsidP="00D85009">
      <w:pPr>
        <w:pStyle w:val="a3"/>
        <w:spacing w:before="0" w:beforeAutospacing="0" w:after="0" w:afterAutospacing="0"/>
        <w:rPr>
          <w:sz w:val="28"/>
          <w:szCs w:val="28"/>
        </w:rPr>
      </w:pPr>
      <w:r w:rsidRPr="00D85009">
        <w:rPr>
          <w:sz w:val="28"/>
          <w:szCs w:val="28"/>
        </w:rPr>
        <w:t xml:space="preserve">- выполнение </w:t>
      </w:r>
      <w:proofErr w:type="gramStart"/>
      <w:r w:rsidRPr="00D85009">
        <w:rPr>
          <w:sz w:val="28"/>
          <w:szCs w:val="28"/>
        </w:rPr>
        <w:t>простого</w:t>
      </w:r>
      <w:proofErr w:type="gramEnd"/>
      <w:r w:rsidRPr="00D85009">
        <w:rPr>
          <w:sz w:val="28"/>
          <w:szCs w:val="28"/>
        </w:rPr>
        <w:t xml:space="preserve"> </w:t>
      </w:r>
      <w:proofErr w:type="spellStart"/>
      <w:r w:rsidRPr="00D85009">
        <w:rPr>
          <w:sz w:val="28"/>
          <w:szCs w:val="28"/>
        </w:rPr>
        <w:t>самомассажа</w:t>
      </w:r>
      <w:proofErr w:type="spellEnd"/>
      <w:r w:rsidRPr="00D85009">
        <w:rPr>
          <w:sz w:val="28"/>
          <w:szCs w:val="28"/>
        </w:rPr>
        <w:t xml:space="preserve"> (</w:t>
      </w:r>
      <w:r w:rsidR="00B16DBA" w:rsidRPr="00D85009">
        <w:rPr>
          <w:sz w:val="28"/>
          <w:szCs w:val="28"/>
        </w:rPr>
        <w:t>пальчиковая гимнастика</w:t>
      </w:r>
      <w:r w:rsidRPr="00D85009">
        <w:rPr>
          <w:sz w:val="28"/>
          <w:szCs w:val="28"/>
        </w:rPr>
        <w:t>);</w:t>
      </w:r>
    </w:p>
    <w:p w:rsidR="00B16DBA" w:rsidRPr="00D85009" w:rsidRDefault="00B16DBA" w:rsidP="00D85009">
      <w:pPr>
        <w:pStyle w:val="a3"/>
        <w:spacing w:before="0" w:beforeAutospacing="0" w:after="0" w:afterAutospacing="0"/>
        <w:rPr>
          <w:sz w:val="28"/>
          <w:szCs w:val="28"/>
        </w:rPr>
      </w:pPr>
      <w:r w:rsidRPr="00D85009">
        <w:rPr>
          <w:sz w:val="28"/>
          <w:szCs w:val="28"/>
        </w:rPr>
        <w:t>- выполнение ОРУ у кроваток (дыхательная гимнастика);</w:t>
      </w:r>
    </w:p>
    <w:p w:rsidR="00B16DBA" w:rsidRPr="00D85009" w:rsidRDefault="00B16DBA" w:rsidP="00D85009">
      <w:pPr>
        <w:pStyle w:val="a3"/>
        <w:spacing w:before="0" w:beforeAutospacing="0" w:after="0" w:afterAutospacing="0"/>
        <w:rPr>
          <w:sz w:val="28"/>
          <w:szCs w:val="28"/>
        </w:rPr>
      </w:pPr>
      <w:r w:rsidRPr="00D85009">
        <w:rPr>
          <w:sz w:val="28"/>
          <w:szCs w:val="28"/>
        </w:rPr>
        <w:t>- ходьба по массажному коврику;</w:t>
      </w:r>
    </w:p>
    <w:p w:rsidR="00B16DBA" w:rsidRPr="00D85009" w:rsidRDefault="00B16DBA" w:rsidP="00D85009">
      <w:pPr>
        <w:pStyle w:val="a3"/>
        <w:spacing w:before="0" w:beforeAutospacing="0" w:after="0" w:afterAutospacing="0"/>
        <w:rPr>
          <w:sz w:val="28"/>
          <w:szCs w:val="28"/>
        </w:rPr>
      </w:pPr>
      <w:r w:rsidRPr="00D85009">
        <w:rPr>
          <w:sz w:val="28"/>
          <w:szCs w:val="28"/>
        </w:rPr>
        <w:t>- заканчивается гимнастика умыванием прохладной водой.</w:t>
      </w:r>
    </w:p>
    <w:p w:rsidR="00EF6D31" w:rsidRPr="00D85009" w:rsidRDefault="00EF6D31" w:rsidP="00D8500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63739" w:rsidRPr="00D85009" w:rsidRDefault="00EF6D31" w:rsidP="00D85009">
      <w:pPr>
        <w:pStyle w:val="a3"/>
        <w:spacing w:before="0" w:beforeAutospacing="0" w:after="0" w:afterAutospacing="0"/>
        <w:rPr>
          <w:sz w:val="28"/>
          <w:szCs w:val="28"/>
        </w:rPr>
      </w:pPr>
      <w:r w:rsidRPr="00D85009">
        <w:rPr>
          <w:color w:val="000000"/>
          <w:sz w:val="28"/>
          <w:szCs w:val="28"/>
          <w:shd w:val="clear" w:color="auto" w:fill="FFFFFF"/>
        </w:rPr>
        <w:t xml:space="preserve">Расчёсывание волос также способствует оздоровлению организма. </w:t>
      </w:r>
    </w:p>
    <w:p w:rsidR="005D28B4" w:rsidRPr="00D85009" w:rsidRDefault="005D28B4" w:rsidP="00D85009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D85009">
        <w:rPr>
          <w:b/>
          <w:sz w:val="28"/>
          <w:szCs w:val="28"/>
        </w:rPr>
        <w:t>Физкультурные занятия</w:t>
      </w:r>
      <w:r w:rsidR="001C301A" w:rsidRPr="00D85009">
        <w:rPr>
          <w:b/>
          <w:sz w:val="28"/>
          <w:szCs w:val="28"/>
        </w:rPr>
        <w:t>.</w:t>
      </w:r>
    </w:p>
    <w:p w:rsidR="005D28B4" w:rsidRPr="00D85009" w:rsidRDefault="005D28B4" w:rsidP="00D85009">
      <w:pPr>
        <w:pStyle w:val="a3"/>
        <w:spacing w:before="225" w:beforeAutospacing="0" w:after="225" w:afterAutospacing="0" w:line="276" w:lineRule="auto"/>
        <w:rPr>
          <w:rStyle w:val="apple-converted-space"/>
          <w:sz w:val="28"/>
          <w:szCs w:val="28"/>
        </w:rPr>
      </w:pPr>
      <w:r w:rsidRPr="00D85009">
        <w:rPr>
          <w:sz w:val="28"/>
          <w:szCs w:val="28"/>
        </w:rPr>
        <w:t xml:space="preserve">Занятия проводятся </w:t>
      </w:r>
      <w:r w:rsidR="00B16DBA" w:rsidRPr="00D85009">
        <w:rPr>
          <w:sz w:val="28"/>
          <w:szCs w:val="28"/>
        </w:rPr>
        <w:t xml:space="preserve">инструктором по физической культуре  </w:t>
      </w:r>
      <w:r w:rsidRPr="00D85009">
        <w:rPr>
          <w:sz w:val="28"/>
          <w:szCs w:val="28"/>
        </w:rPr>
        <w:t>два раза в неделю</w:t>
      </w:r>
      <w:r w:rsidR="00B16DBA" w:rsidRPr="00D85009">
        <w:rPr>
          <w:sz w:val="28"/>
          <w:szCs w:val="28"/>
        </w:rPr>
        <w:t xml:space="preserve"> (среда, пятница), </w:t>
      </w:r>
      <w:r w:rsidRPr="00D85009">
        <w:rPr>
          <w:sz w:val="28"/>
          <w:szCs w:val="28"/>
        </w:rPr>
        <w:t>продолжительность составляет до 20 минут.</w:t>
      </w:r>
      <w:r w:rsidRPr="00D85009">
        <w:rPr>
          <w:rStyle w:val="apple-converted-space"/>
          <w:sz w:val="28"/>
          <w:szCs w:val="28"/>
        </w:rPr>
        <w:t> </w:t>
      </w:r>
    </w:p>
    <w:p w:rsidR="00B16DBA" w:rsidRPr="00D85009" w:rsidRDefault="005D28B4" w:rsidP="00D85009">
      <w:pPr>
        <w:pStyle w:val="a3"/>
        <w:spacing w:before="0" w:beforeAutospacing="0" w:after="225" w:afterAutospacing="0" w:line="276" w:lineRule="auto"/>
        <w:rPr>
          <w:b/>
          <w:sz w:val="28"/>
          <w:szCs w:val="28"/>
        </w:rPr>
      </w:pPr>
      <w:r w:rsidRPr="00D85009">
        <w:rPr>
          <w:b/>
          <w:sz w:val="28"/>
          <w:szCs w:val="28"/>
        </w:rPr>
        <w:t>Пальчиковая гимнастика</w:t>
      </w:r>
      <w:r w:rsidR="001C301A" w:rsidRPr="00D85009">
        <w:rPr>
          <w:b/>
          <w:sz w:val="28"/>
          <w:szCs w:val="28"/>
        </w:rPr>
        <w:t>.</w:t>
      </w:r>
    </w:p>
    <w:p w:rsidR="00963739" w:rsidRPr="00D85009" w:rsidRDefault="00B16DBA" w:rsidP="00D85009">
      <w:pPr>
        <w:pStyle w:val="a3"/>
        <w:spacing w:before="0" w:beforeAutospacing="0" w:after="225" w:afterAutospacing="0" w:line="276" w:lineRule="auto"/>
        <w:rPr>
          <w:color w:val="333333"/>
          <w:sz w:val="28"/>
          <w:szCs w:val="28"/>
          <w:shd w:val="clear" w:color="auto" w:fill="FFFFFF"/>
        </w:rPr>
      </w:pPr>
      <w:r w:rsidRPr="00D85009">
        <w:rPr>
          <w:sz w:val="28"/>
          <w:szCs w:val="28"/>
        </w:rPr>
        <w:t>Пальчиковая гимнастика проводится</w:t>
      </w:r>
      <w:r w:rsidR="00D80300" w:rsidRPr="00D85009">
        <w:rPr>
          <w:sz w:val="28"/>
          <w:szCs w:val="28"/>
        </w:rPr>
        <w:t xml:space="preserve"> в основном перед основными занятиями в качестве разминки </w:t>
      </w:r>
      <w:r w:rsidR="005D28B4" w:rsidRPr="00D85009">
        <w:rPr>
          <w:sz w:val="28"/>
          <w:szCs w:val="28"/>
        </w:rPr>
        <w:t xml:space="preserve"> в виде игр</w:t>
      </w:r>
      <w:r w:rsidRPr="00D85009">
        <w:rPr>
          <w:sz w:val="28"/>
          <w:szCs w:val="28"/>
        </w:rPr>
        <w:t xml:space="preserve"> и </w:t>
      </w:r>
      <w:r w:rsidR="005D28B4" w:rsidRPr="00D85009">
        <w:rPr>
          <w:sz w:val="28"/>
          <w:szCs w:val="28"/>
        </w:rPr>
        <w:t xml:space="preserve"> забавных стишков</w:t>
      </w:r>
      <w:r w:rsidRPr="00D85009">
        <w:rPr>
          <w:sz w:val="28"/>
          <w:szCs w:val="28"/>
        </w:rPr>
        <w:t xml:space="preserve">. </w:t>
      </w:r>
      <w:r w:rsidR="009D66B9" w:rsidRPr="00D85009">
        <w:rPr>
          <w:sz w:val="28"/>
          <w:szCs w:val="28"/>
        </w:rPr>
        <w:t>При первом знакомстве со стишком я показываю, а дети смотрят, только потом выполняем упражнение вместе.</w:t>
      </w:r>
      <w:r w:rsidR="005B0D05" w:rsidRPr="00D85009">
        <w:rPr>
          <w:color w:val="333333"/>
          <w:sz w:val="28"/>
          <w:szCs w:val="28"/>
          <w:shd w:val="clear" w:color="auto" w:fill="FFFFFF"/>
        </w:rPr>
        <w:t xml:space="preserve"> Разучивание текстов с использованием «пальчиковой»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Ребёнок лучше запоминает стихотворные тексты; его речь делается более выразительной.</w:t>
      </w:r>
    </w:p>
    <w:p w:rsidR="004F05A5" w:rsidRPr="00D85009" w:rsidRDefault="004F05A5" w:rsidP="00D85009">
      <w:pPr>
        <w:pStyle w:val="a3"/>
        <w:spacing w:before="0" w:beforeAutospacing="0" w:after="225" w:afterAutospacing="0" w:line="276" w:lineRule="auto"/>
        <w:rPr>
          <w:sz w:val="28"/>
          <w:szCs w:val="28"/>
        </w:rPr>
      </w:pPr>
      <w:r w:rsidRPr="00D85009">
        <w:rPr>
          <w:color w:val="333333"/>
          <w:sz w:val="28"/>
          <w:szCs w:val="28"/>
          <w:shd w:val="clear" w:color="auto" w:fill="FFFFFF"/>
        </w:rPr>
        <w:t>Пальчиковые игры: «Я хочу построить дом», «Перелетные птицы», «Фруктовая ладошка» и другие.</w:t>
      </w:r>
    </w:p>
    <w:p w:rsidR="00D933DB" w:rsidRPr="005967D9" w:rsidRDefault="00D933DB" w:rsidP="00D85009">
      <w:pPr>
        <w:pStyle w:val="a3"/>
        <w:spacing w:before="0" w:beforeAutospacing="0" w:after="225" w:afterAutospacing="0" w:line="276" w:lineRule="auto"/>
        <w:rPr>
          <w:b/>
          <w:color w:val="333333"/>
          <w:sz w:val="28"/>
          <w:szCs w:val="28"/>
          <w:shd w:val="clear" w:color="auto" w:fill="FFFFFF"/>
        </w:rPr>
      </w:pPr>
      <w:r w:rsidRPr="005967D9">
        <w:rPr>
          <w:b/>
          <w:color w:val="333333"/>
          <w:sz w:val="28"/>
          <w:szCs w:val="28"/>
          <w:shd w:val="clear" w:color="auto" w:fill="FFFFFF"/>
        </w:rPr>
        <w:t>Дыхательная гимнастика.</w:t>
      </w:r>
    </w:p>
    <w:p w:rsidR="00D31436" w:rsidRPr="00D85009" w:rsidRDefault="00D31436" w:rsidP="00D85009">
      <w:pPr>
        <w:pStyle w:val="a3"/>
        <w:spacing w:before="0" w:beforeAutospacing="0" w:after="225" w:afterAutospacing="0" w:line="276" w:lineRule="auto"/>
        <w:rPr>
          <w:color w:val="333333"/>
          <w:sz w:val="28"/>
          <w:szCs w:val="28"/>
          <w:shd w:val="clear" w:color="auto" w:fill="FFFFFF"/>
        </w:rPr>
      </w:pPr>
      <w:r w:rsidRPr="00D85009">
        <w:rPr>
          <w:color w:val="333333"/>
          <w:sz w:val="28"/>
          <w:szCs w:val="28"/>
          <w:shd w:val="clear" w:color="auto" w:fill="FFFFFF"/>
        </w:rPr>
        <w:t> Дыхательная гимнастика проводится только в хорошо проветренном помещении, в тёплое время года при открытом окне.</w:t>
      </w:r>
    </w:p>
    <w:p w:rsidR="00BE4C00" w:rsidRPr="00D85009" w:rsidRDefault="00BE4C00" w:rsidP="00D85009">
      <w:pPr>
        <w:pStyle w:val="a3"/>
        <w:spacing w:before="0" w:beforeAutospacing="0" w:after="22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85009">
        <w:rPr>
          <w:color w:val="333333"/>
          <w:sz w:val="28"/>
          <w:szCs w:val="28"/>
          <w:shd w:val="clear" w:color="auto" w:fill="FFFFFF"/>
        </w:rPr>
        <w:t>Перед тем, как приступить к гимнаст</w:t>
      </w:r>
      <w:r w:rsidR="004F05A5" w:rsidRPr="00D85009">
        <w:rPr>
          <w:color w:val="333333"/>
          <w:sz w:val="28"/>
          <w:szCs w:val="28"/>
          <w:shd w:val="clear" w:color="auto" w:fill="FFFFFF"/>
        </w:rPr>
        <w:t xml:space="preserve">ике, напоминаю детям о том, что </w:t>
      </w:r>
      <w:r w:rsidRPr="00D85009">
        <w:rPr>
          <w:color w:val="333333"/>
          <w:sz w:val="28"/>
          <w:szCs w:val="28"/>
          <w:shd w:val="clear" w:color="auto" w:fill="FFFFFF"/>
        </w:rPr>
        <w:t xml:space="preserve">вдохи нужно делать только носиком, а не ртом; во время дыхания плечики не поднимают, а держат на одном уровне; выдохи всегда должны быть </w:t>
      </w:r>
      <w:r w:rsidRPr="00D85009">
        <w:rPr>
          <w:color w:val="333333"/>
          <w:sz w:val="28"/>
          <w:szCs w:val="28"/>
          <w:shd w:val="clear" w:color="auto" w:fill="FFFFFF"/>
        </w:rPr>
        <w:lastRenderedPageBreak/>
        <w:t xml:space="preserve">медленными, плавными; при дыхании взрослые следят за тем, чтобы щечки </w:t>
      </w:r>
      <w:r w:rsidRPr="00D85009">
        <w:rPr>
          <w:color w:val="000000"/>
          <w:sz w:val="28"/>
          <w:szCs w:val="28"/>
          <w:shd w:val="clear" w:color="auto" w:fill="FFFFFF"/>
        </w:rPr>
        <w:t>ребенка не надувались.</w:t>
      </w:r>
    </w:p>
    <w:p w:rsidR="00F461E6" w:rsidRPr="00D85009" w:rsidRDefault="00BE4C00" w:rsidP="00D85009">
      <w:pPr>
        <w:pStyle w:val="a3"/>
        <w:spacing w:before="0" w:beforeAutospacing="0" w:after="225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D85009">
        <w:rPr>
          <w:color w:val="000000"/>
          <w:sz w:val="28"/>
          <w:szCs w:val="28"/>
          <w:shd w:val="clear" w:color="auto" w:fill="FFFFFF"/>
        </w:rPr>
        <w:t xml:space="preserve"> </w:t>
      </w:r>
      <w:r w:rsidR="00D933DB" w:rsidRPr="00D85009">
        <w:rPr>
          <w:b/>
          <w:color w:val="000000"/>
          <w:sz w:val="28"/>
          <w:szCs w:val="28"/>
          <w:shd w:val="clear" w:color="auto" w:fill="FFFFFF"/>
        </w:rPr>
        <w:t xml:space="preserve">Гимнастика для глаз. </w:t>
      </w:r>
    </w:p>
    <w:p w:rsidR="00D933DB" w:rsidRPr="00D85009" w:rsidRDefault="00F461E6" w:rsidP="00D85009">
      <w:pPr>
        <w:pStyle w:val="a3"/>
        <w:spacing w:before="0" w:beforeAutospacing="0" w:after="225" w:afterAutospacing="0" w:line="276" w:lineRule="auto"/>
        <w:rPr>
          <w:sz w:val="28"/>
          <w:szCs w:val="28"/>
        </w:rPr>
      </w:pPr>
      <w:r w:rsidRPr="00D85009">
        <w:rPr>
          <w:rStyle w:val="a4"/>
          <w:sz w:val="28"/>
          <w:szCs w:val="28"/>
        </w:rPr>
        <w:t>Зрительная</w:t>
      </w:r>
      <w:r w:rsidR="00D933DB" w:rsidRPr="00D85009">
        <w:rPr>
          <w:rStyle w:val="a4"/>
          <w:sz w:val="28"/>
          <w:szCs w:val="28"/>
        </w:rPr>
        <w:t xml:space="preserve"> гимнастик</w:t>
      </w:r>
      <w:r w:rsidRPr="00D85009">
        <w:rPr>
          <w:rStyle w:val="a4"/>
          <w:sz w:val="28"/>
          <w:szCs w:val="28"/>
        </w:rPr>
        <w:t>а</w:t>
      </w:r>
      <w:r w:rsidRPr="00D85009">
        <w:rPr>
          <w:rStyle w:val="apple-converted-space"/>
          <w:sz w:val="28"/>
          <w:szCs w:val="28"/>
        </w:rPr>
        <w:t xml:space="preserve"> </w:t>
      </w:r>
      <w:r w:rsidRPr="00D85009">
        <w:rPr>
          <w:sz w:val="28"/>
          <w:szCs w:val="28"/>
        </w:rPr>
        <w:t xml:space="preserve"> </w:t>
      </w:r>
      <w:r w:rsidRPr="00D85009">
        <w:rPr>
          <w:color w:val="000000"/>
          <w:sz w:val="28"/>
          <w:szCs w:val="28"/>
          <w:shd w:val="clear" w:color="auto" w:fill="FFFFFF"/>
        </w:rPr>
        <w:t>проводится несколько раз в день перед серьёзной зрительной работой и после неё</w:t>
      </w:r>
      <w:r w:rsidR="00D933DB" w:rsidRPr="00D85009">
        <w:rPr>
          <w:color w:val="000000"/>
          <w:sz w:val="28"/>
          <w:szCs w:val="28"/>
          <w:shd w:val="clear" w:color="auto" w:fill="FFFFFF"/>
        </w:rPr>
        <w:t xml:space="preserve"> по 3-5 минут. </w:t>
      </w:r>
      <w:r w:rsidRPr="00D85009">
        <w:rPr>
          <w:color w:val="000000"/>
          <w:sz w:val="28"/>
          <w:szCs w:val="28"/>
          <w:shd w:val="clear" w:color="auto" w:fill="FFFFFF"/>
        </w:rPr>
        <w:t xml:space="preserve"> </w:t>
      </w:r>
      <w:r w:rsidR="00D933DB" w:rsidRPr="00D85009">
        <w:rPr>
          <w:color w:val="000000"/>
          <w:sz w:val="28"/>
          <w:szCs w:val="28"/>
          <w:shd w:val="clear" w:color="auto" w:fill="FFFFFF"/>
        </w:rPr>
        <w:t xml:space="preserve">Для гимнастики </w:t>
      </w:r>
      <w:r w:rsidRPr="00D85009">
        <w:rPr>
          <w:color w:val="000000"/>
          <w:sz w:val="28"/>
          <w:szCs w:val="28"/>
          <w:shd w:val="clear" w:color="auto" w:fill="FFFFFF"/>
        </w:rPr>
        <w:t>обычно</w:t>
      </w:r>
      <w:r w:rsidR="00D933DB" w:rsidRPr="00D85009">
        <w:rPr>
          <w:color w:val="000000"/>
          <w:sz w:val="28"/>
          <w:szCs w:val="28"/>
          <w:shd w:val="clear" w:color="auto" w:fill="FFFFFF"/>
        </w:rPr>
        <w:t xml:space="preserve"> </w:t>
      </w:r>
      <w:r w:rsidRPr="00D85009">
        <w:rPr>
          <w:color w:val="000000"/>
          <w:sz w:val="28"/>
          <w:szCs w:val="28"/>
          <w:shd w:val="clear" w:color="auto" w:fill="FFFFFF"/>
        </w:rPr>
        <w:t xml:space="preserve">используются </w:t>
      </w:r>
      <w:r w:rsidR="00D933DB" w:rsidRPr="00D85009">
        <w:rPr>
          <w:color w:val="000000"/>
          <w:sz w:val="28"/>
          <w:szCs w:val="28"/>
          <w:shd w:val="clear" w:color="auto" w:fill="FFFFFF"/>
        </w:rPr>
        <w:t>мелкие предметы, различные тренажеры. Гимнастику проводит</w:t>
      </w:r>
      <w:r w:rsidRPr="00D85009">
        <w:rPr>
          <w:color w:val="000000"/>
          <w:sz w:val="28"/>
          <w:szCs w:val="28"/>
          <w:shd w:val="clear" w:color="auto" w:fill="FFFFFF"/>
        </w:rPr>
        <w:t>ся</w:t>
      </w:r>
      <w:r w:rsidR="00D933DB" w:rsidRPr="00D85009">
        <w:rPr>
          <w:color w:val="000000"/>
          <w:sz w:val="28"/>
          <w:szCs w:val="28"/>
          <w:shd w:val="clear" w:color="auto" w:fill="FFFFFF"/>
        </w:rPr>
        <w:t xml:space="preserve"> по словесным указаниям, с использованием</w:t>
      </w:r>
      <w:r w:rsidR="00D933DB" w:rsidRPr="00D85009">
        <w:rPr>
          <w:sz w:val="28"/>
          <w:szCs w:val="28"/>
        </w:rPr>
        <w:t xml:space="preserve"> стихов, </w:t>
      </w:r>
      <w:proofErr w:type="spellStart"/>
      <w:r w:rsidR="00D933DB" w:rsidRPr="00D85009">
        <w:rPr>
          <w:sz w:val="28"/>
          <w:szCs w:val="28"/>
        </w:rPr>
        <w:t>потешек</w:t>
      </w:r>
      <w:proofErr w:type="spellEnd"/>
      <w:r w:rsidR="00D933DB" w:rsidRPr="00D85009">
        <w:rPr>
          <w:sz w:val="28"/>
          <w:szCs w:val="28"/>
        </w:rPr>
        <w:t>.</w:t>
      </w:r>
      <w:r w:rsidRPr="00D85009">
        <w:rPr>
          <w:sz w:val="28"/>
          <w:szCs w:val="28"/>
        </w:rPr>
        <w:t xml:space="preserve"> Наиболее интересные для детей «</w:t>
      </w:r>
      <w:proofErr w:type="spellStart"/>
      <w:r w:rsidRPr="00D85009">
        <w:rPr>
          <w:sz w:val="28"/>
          <w:szCs w:val="28"/>
        </w:rPr>
        <w:t>Отдыхалочка</w:t>
      </w:r>
      <w:proofErr w:type="spellEnd"/>
      <w:r w:rsidRPr="00D85009">
        <w:rPr>
          <w:sz w:val="28"/>
          <w:szCs w:val="28"/>
        </w:rPr>
        <w:t>»</w:t>
      </w:r>
      <w:proofErr w:type="gramStart"/>
      <w:r w:rsidRPr="00D85009">
        <w:rPr>
          <w:sz w:val="28"/>
          <w:szCs w:val="28"/>
        </w:rPr>
        <w:t>,«</w:t>
      </w:r>
      <w:proofErr w:type="spellStart"/>
      <w:proofErr w:type="gramEnd"/>
      <w:r w:rsidRPr="00D85009">
        <w:rPr>
          <w:sz w:val="28"/>
          <w:szCs w:val="28"/>
        </w:rPr>
        <w:t>Атобус</w:t>
      </w:r>
      <w:proofErr w:type="spellEnd"/>
      <w:r w:rsidRPr="00D85009">
        <w:rPr>
          <w:sz w:val="28"/>
          <w:szCs w:val="28"/>
        </w:rPr>
        <w:t>»</w:t>
      </w:r>
      <w:r w:rsidR="00321540" w:rsidRPr="00D85009">
        <w:rPr>
          <w:sz w:val="28"/>
          <w:szCs w:val="28"/>
        </w:rPr>
        <w:t>.</w:t>
      </w:r>
    </w:p>
    <w:p w:rsidR="00365B5A" w:rsidRPr="00D85009" w:rsidRDefault="00365B5A" w:rsidP="00D85009">
      <w:pPr>
        <w:pStyle w:val="a3"/>
        <w:spacing w:before="0" w:beforeAutospacing="0" w:after="120" w:afterAutospacing="0" w:line="276" w:lineRule="auto"/>
        <w:rPr>
          <w:sz w:val="28"/>
          <w:szCs w:val="28"/>
        </w:rPr>
      </w:pPr>
    </w:p>
    <w:p w:rsidR="00365B5A" w:rsidRPr="00D85009" w:rsidRDefault="00EF6D31" w:rsidP="00D85009">
      <w:pPr>
        <w:pStyle w:val="a3"/>
        <w:spacing w:before="0" w:beforeAutospacing="0" w:after="12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85009">
        <w:rPr>
          <w:color w:val="000000"/>
          <w:sz w:val="28"/>
          <w:szCs w:val="28"/>
          <w:shd w:val="clear" w:color="auto" w:fill="FFFFFF"/>
        </w:rPr>
        <w:t>Завтрак, обед, полдник,</w:t>
      </w:r>
      <w:r w:rsidRPr="00D8500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85009">
        <w:rPr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любой приём пищи</w:t>
      </w:r>
      <w:r w:rsidRPr="00D8500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85009">
        <w:rPr>
          <w:color w:val="000000"/>
          <w:sz w:val="28"/>
          <w:szCs w:val="28"/>
          <w:shd w:val="clear" w:color="auto" w:fill="FFFFFF"/>
        </w:rPr>
        <w:t>это короткие беседы о пользе продуктов, из которых приготовлены блюдо и повторение правил этикета</w:t>
      </w:r>
      <w:proofErr w:type="gramStart"/>
      <w:r w:rsidRPr="00D85009">
        <w:rPr>
          <w:color w:val="000000"/>
          <w:sz w:val="28"/>
          <w:szCs w:val="28"/>
          <w:shd w:val="clear" w:color="auto" w:fill="FFFFFF"/>
        </w:rPr>
        <w:t>.«</w:t>
      </w:r>
      <w:proofErr w:type="gramEnd"/>
      <w:r w:rsidRPr="00D85009">
        <w:rPr>
          <w:color w:val="000000"/>
          <w:sz w:val="28"/>
          <w:szCs w:val="28"/>
          <w:shd w:val="clear" w:color="auto" w:fill="FFFFFF"/>
        </w:rPr>
        <w:t>Овощи и фрукты – полезные продукты»; «Пейте, дети, молоко, будете здоровы»; «Кто хлеб бросает, тот силу теряет»</w:t>
      </w:r>
    </w:p>
    <w:p w:rsidR="00EF6D31" w:rsidRPr="00D85009" w:rsidRDefault="00EF6D31" w:rsidP="00D85009">
      <w:pPr>
        <w:pStyle w:val="a3"/>
        <w:spacing w:before="0" w:beforeAutospacing="0" w:after="12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85009">
        <w:rPr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Полоскание</w:t>
      </w:r>
      <w:r w:rsidRPr="00D8500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85009">
        <w:rPr>
          <w:color w:val="000000"/>
          <w:sz w:val="28"/>
          <w:szCs w:val="28"/>
          <w:shd w:val="clear" w:color="auto" w:fill="FFFFFF"/>
        </w:rPr>
        <w:t>каждым ребёнком после приёма пищи горлышка и ротика водой комнатной температуры, профилактика кариеса, закаливание горла.</w:t>
      </w:r>
    </w:p>
    <w:p w:rsidR="00EF6D31" w:rsidRPr="00D85009" w:rsidRDefault="00EF6D31" w:rsidP="00D85009">
      <w:pPr>
        <w:pStyle w:val="a3"/>
        <w:spacing w:before="0" w:beforeAutospacing="0" w:after="120" w:afterAutospacing="0" w:line="276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85009">
        <w:rPr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Соблюдение гигиены</w:t>
      </w:r>
      <w:r w:rsidRPr="00D8500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85009">
        <w:rPr>
          <w:color w:val="000000"/>
          <w:sz w:val="28"/>
          <w:szCs w:val="28"/>
          <w:shd w:val="clear" w:color="auto" w:fill="FFFFFF"/>
        </w:rPr>
        <w:t>в течение дня также способствует сбережению здоровья детей. Такие факторы, как выполнение санитарно-гигиенических требований, личная и общественная гигиена, проветривание, влажная уборка помещений, соблюдение режима питания, режима дня.</w:t>
      </w:r>
      <w:r w:rsidRPr="00D8500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F6D31" w:rsidRPr="00D85009" w:rsidRDefault="00EF6D31" w:rsidP="00D85009">
      <w:pPr>
        <w:pStyle w:val="a3"/>
        <w:spacing w:before="0" w:beforeAutospacing="0" w:after="120" w:afterAutospacing="0" w:line="276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85009">
        <w:rPr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Предметно-пространственная развивающая среда</w:t>
      </w:r>
      <w:r w:rsidRPr="00D85009">
        <w:rPr>
          <w:rStyle w:val="apple-converted-space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D85009">
        <w:rPr>
          <w:color w:val="000000"/>
          <w:sz w:val="28"/>
          <w:szCs w:val="28"/>
          <w:shd w:val="clear" w:color="auto" w:fill="FFFFFF"/>
        </w:rPr>
        <w:t xml:space="preserve">физкультурного уголка (скакалки, кегли, кубики пластмассовые, мячи разных размеров, </w:t>
      </w:r>
      <w:proofErr w:type="spellStart"/>
      <w:r w:rsidRPr="00D85009">
        <w:rPr>
          <w:color w:val="000000"/>
          <w:sz w:val="28"/>
          <w:szCs w:val="28"/>
          <w:shd w:val="clear" w:color="auto" w:fill="FFFFFF"/>
        </w:rPr>
        <w:t>кольцеброс</w:t>
      </w:r>
      <w:proofErr w:type="spellEnd"/>
      <w:r w:rsidRPr="00D85009">
        <w:rPr>
          <w:color w:val="000000"/>
          <w:sz w:val="28"/>
          <w:szCs w:val="28"/>
          <w:shd w:val="clear" w:color="auto" w:fill="FFFFFF"/>
        </w:rPr>
        <w:t>, палочки, флажки, ленты, «снежки») также является средством сбережения здоровья детей, так как способствует развитию личности ребёнка, является источником его индивидуальных знаний и социального опыта, обеспечивает физическую активность детей, является основой для их самостоятельной двигательной деятельности.</w:t>
      </w:r>
      <w:r w:rsidRPr="00D8500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F6D31" w:rsidRPr="00D85009" w:rsidRDefault="00EF6D31" w:rsidP="00D85009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D85009">
        <w:rPr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Информационная работа с родителями</w:t>
      </w:r>
      <w:r w:rsidR="003B2662" w:rsidRPr="00D85009">
        <w:rPr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85009">
        <w:rPr>
          <w:color w:val="000000"/>
          <w:sz w:val="28"/>
          <w:szCs w:val="28"/>
          <w:shd w:val="clear" w:color="auto" w:fill="FFFFFF"/>
        </w:rPr>
        <w:t xml:space="preserve"> информационные стенды,</w:t>
      </w:r>
      <w:r w:rsidR="003B2662" w:rsidRPr="00D85009">
        <w:rPr>
          <w:color w:val="000000"/>
          <w:sz w:val="28"/>
          <w:szCs w:val="28"/>
          <w:shd w:val="clear" w:color="auto" w:fill="FFFFFF"/>
        </w:rPr>
        <w:t xml:space="preserve"> выступления на</w:t>
      </w:r>
      <w:r w:rsidRPr="00D85009">
        <w:rPr>
          <w:color w:val="000000"/>
          <w:sz w:val="28"/>
          <w:szCs w:val="28"/>
          <w:shd w:val="clear" w:color="auto" w:fill="FFFFFF"/>
        </w:rPr>
        <w:t xml:space="preserve"> родит</w:t>
      </w:r>
      <w:r w:rsidR="003B2662" w:rsidRPr="00D85009">
        <w:rPr>
          <w:color w:val="000000"/>
          <w:sz w:val="28"/>
          <w:szCs w:val="28"/>
          <w:shd w:val="clear" w:color="auto" w:fill="FFFFFF"/>
        </w:rPr>
        <w:t xml:space="preserve">ельских собраниях, консультации, индивидуальные </w:t>
      </w:r>
      <w:r w:rsidRPr="00D85009">
        <w:rPr>
          <w:color w:val="000000"/>
          <w:sz w:val="28"/>
          <w:szCs w:val="28"/>
          <w:shd w:val="clear" w:color="auto" w:fill="FFFFFF"/>
        </w:rPr>
        <w:t xml:space="preserve">беседы в течение утреннего приёма и в вечернее время, также является </w:t>
      </w:r>
      <w:proofErr w:type="spellStart"/>
      <w:r w:rsidRPr="00D85009">
        <w:rPr>
          <w:color w:val="000000"/>
          <w:sz w:val="28"/>
          <w:szCs w:val="28"/>
          <w:shd w:val="clear" w:color="auto" w:fill="FFFFFF"/>
        </w:rPr>
        <w:t>здоровьесберегающим</w:t>
      </w:r>
      <w:proofErr w:type="spellEnd"/>
      <w:r w:rsidRPr="00D85009">
        <w:rPr>
          <w:color w:val="000000"/>
          <w:sz w:val="28"/>
          <w:szCs w:val="28"/>
          <w:shd w:val="clear" w:color="auto" w:fill="FFFFFF"/>
        </w:rPr>
        <w:t xml:space="preserve"> фактором.</w:t>
      </w:r>
      <w:r w:rsidRPr="00D8500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B2662" w:rsidRPr="00D85009">
        <w:rPr>
          <w:rStyle w:val="apple-converted-space"/>
          <w:color w:val="000000"/>
          <w:sz w:val="28"/>
          <w:szCs w:val="28"/>
          <w:shd w:val="clear" w:color="auto" w:fill="FFFFFF"/>
        </w:rPr>
        <w:t>Также ро</w:t>
      </w:r>
      <w:r w:rsidR="001076AF" w:rsidRPr="00D85009">
        <w:rPr>
          <w:rStyle w:val="apple-converted-space"/>
          <w:color w:val="000000"/>
          <w:sz w:val="28"/>
          <w:szCs w:val="28"/>
          <w:shd w:val="clear" w:color="auto" w:fill="FFFFFF"/>
        </w:rPr>
        <w:t>дители активно участвуют в жизнедеятельности</w:t>
      </w:r>
      <w:r w:rsidR="003B2662" w:rsidRPr="00D8500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группы</w:t>
      </w:r>
      <w:r w:rsidR="003B2662" w:rsidRPr="00D85009">
        <w:rPr>
          <w:color w:val="000000"/>
          <w:sz w:val="28"/>
          <w:szCs w:val="28"/>
        </w:rPr>
        <w:t>:</w:t>
      </w:r>
      <w:r w:rsidR="001076AF" w:rsidRPr="00D85009">
        <w:rPr>
          <w:color w:val="000000"/>
          <w:sz w:val="28"/>
          <w:szCs w:val="28"/>
        </w:rPr>
        <w:t xml:space="preserve"> пополняют спортивный инвентарь, </w:t>
      </w:r>
      <w:r w:rsidR="00D85009" w:rsidRPr="00D85009">
        <w:rPr>
          <w:color w:val="000000"/>
          <w:sz w:val="28"/>
          <w:szCs w:val="28"/>
        </w:rPr>
        <w:t>участвуют в выставках. Родителям предлагаются занятия с детьми по перебиранию руками фасоли, гороха, гречки; игры с крышками, с прищепками; переливание воды из кувшина.</w:t>
      </w:r>
    </w:p>
    <w:p w:rsidR="00365B5A" w:rsidRDefault="00365B5A" w:rsidP="001C301A">
      <w:pPr>
        <w:pStyle w:val="a3"/>
        <w:spacing w:before="0" w:beforeAutospacing="0" w:after="120" w:afterAutospacing="0" w:line="276" w:lineRule="auto"/>
        <w:rPr>
          <w:sz w:val="28"/>
          <w:szCs w:val="28"/>
        </w:rPr>
      </w:pPr>
    </w:p>
    <w:p w:rsidR="00365B5A" w:rsidRDefault="00365B5A" w:rsidP="00365B5A">
      <w:pPr>
        <w:pStyle w:val="a3"/>
        <w:spacing w:before="0" w:beforeAutospacing="0" w:after="150" w:afterAutospacing="0" w:line="276" w:lineRule="auto"/>
        <w:textAlignment w:val="baseline"/>
        <w:rPr>
          <w:sz w:val="28"/>
          <w:szCs w:val="28"/>
          <w:shd w:val="clear" w:color="auto" w:fill="FFFFFF" w:themeFill="background1"/>
        </w:rPr>
      </w:pPr>
    </w:p>
    <w:sectPr w:rsidR="00365B5A" w:rsidSect="00D7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47EB2"/>
    <w:rsid w:val="000457C2"/>
    <w:rsid w:val="00056FED"/>
    <w:rsid w:val="000E45CA"/>
    <w:rsid w:val="001076AF"/>
    <w:rsid w:val="00147EB2"/>
    <w:rsid w:val="001841D2"/>
    <w:rsid w:val="001C301A"/>
    <w:rsid w:val="002E0526"/>
    <w:rsid w:val="00321540"/>
    <w:rsid w:val="003639D2"/>
    <w:rsid w:val="00365B5A"/>
    <w:rsid w:val="00394DA5"/>
    <w:rsid w:val="003A5909"/>
    <w:rsid w:val="003B2662"/>
    <w:rsid w:val="00445585"/>
    <w:rsid w:val="00463862"/>
    <w:rsid w:val="004F05A5"/>
    <w:rsid w:val="005146D4"/>
    <w:rsid w:val="005967D9"/>
    <w:rsid w:val="005B0D05"/>
    <w:rsid w:val="005D28B4"/>
    <w:rsid w:val="005F202A"/>
    <w:rsid w:val="006A34C2"/>
    <w:rsid w:val="007E6C3B"/>
    <w:rsid w:val="008F2940"/>
    <w:rsid w:val="008F31A9"/>
    <w:rsid w:val="00963739"/>
    <w:rsid w:val="009D66B9"/>
    <w:rsid w:val="009E35E6"/>
    <w:rsid w:val="00A26745"/>
    <w:rsid w:val="00A76BF8"/>
    <w:rsid w:val="00B16DBA"/>
    <w:rsid w:val="00B37538"/>
    <w:rsid w:val="00B8163F"/>
    <w:rsid w:val="00BD31CC"/>
    <w:rsid w:val="00BE4C00"/>
    <w:rsid w:val="00D31436"/>
    <w:rsid w:val="00D7757D"/>
    <w:rsid w:val="00D80300"/>
    <w:rsid w:val="00D85009"/>
    <w:rsid w:val="00D87D0B"/>
    <w:rsid w:val="00D933DB"/>
    <w:rsid w:val="00DB7D6F"/>
    <w:rsid w:val="00DD44D7"/>
    <w:rsid w:val="00E56177"/>
    <w:rsid w:val="00E70EE3"/>
    <w:rsid w:val="00EE3B6F"/>
    <w:rsid w:val="00EF6D31"/>
    <w:rsid w:val="00F20AED"/>
    <w:rsid w:val="00F461E6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7EB2"/>
  </w:style>
  <w:style w:type="paragraph" w:styleId="a3">
    <w:name w:val="Normal (Web)"/>
    <w:basedOn w:val="a"/>
    <w:uiPriority w:val="99"/>
    <w:unhideWhenUsed/>
    <w:rsid w:val="00147EB2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AED"/>
    <w:rPr>
      <w:b/>
      <w:bCs/>
    </w:rPr>
  </w:style>
  <w:style w:type="paragraph" w:customStyle="1" w:styleId="c0">
    <w:name w:val="c0"/>
    <w:basedOn w:val="a"/>
    <w:rsid w:val="005D28B4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28B4"/>
  </w:style>
  <w:style w:type="character" w:customStyle="1" w:styleId="c10">
    <w:name w:val="c10"/>
    <w:basedOn w:val="a0"/>
    <w:rsid w:val="00D31436"/>
  </w:style>
  <w:style w:type="character" w:styleId="a5">
    <w:name w:val="Hyperlink"/>
    <w:basedOn w:val="a0"/>
    <w:uiPriority w:val="99"/>
    <w:semiHidden/>
    <w:unhideWhenUsed/>
    <w:rsid w:val="00BE4C00"/>
    <w:rPr>
      <w:color w:val="0000FF"/>
      <w:u w:val="single"/>
    </w:rPr>
  </w:style>
  <w:style w:type="character" w:customStyle="1" w:styleId="c4">
    <w:name w:val="c4"/>
    <w:basedOn w:val="a0"/>
    <w:rsid w:val="003B2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2221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ирада</dc:creator>
  <cp:lastModifiedBy>ирада</cp:lastModifiedBy>
  <cp:revision>9</cp:revision>
  <dcterms:created xsi:type="dcterms:W3CDTF">2016-03-13T14:31:00Z</dcterms:created>
  <dcterms:modified xsi:type="dcterms:W3CDTF">2016-03-28T04:05:00Z</dcterms:modified>
</cp:coreProperties>
</file>