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D7" w:rsidRPr="001140D7" w:rsidRDefault="001140D7" w:rsidP="001140D7">
      <w:pPr>
        <w:pStyle w:val="a3"/>
        <w:shd w:val="clear" w:color="auto" w:fill="FFFFFF"/>
        <w:spacing w:before="75" w:beforeAutospacing="0" w:after="75" w:afterAutospacing="0"/>
        <w:ind w:left="-567" w:right="140"/>
        <w:jc w:val="both"/>
        <w:textAlignment w:val="baseline"/>
        <w:rPr>
          <w:rFonts w:ascii="Times New Roman, Times, serif" w:hAnsi="Times New Roman, Times, serif"/>
          <w:color w:val="000000"/>
        </w:rPr>
      </w:pPr>
      <w:r>
        <w:rPr>
          <w:rFonts w:ascii="Times New Roman, Times, serif" w:hAnsi="Times New Roman, Times, serif"/>
          <w:b/>
          <w:color w:val="000000"/>
          <w:sz w:val="21"/>
          <w:szCs w:val="21"/>
        </w:rPr>
        <w:tab/>
      </w:r>
      <w:r w:rsidRPr="001140D7">
        <w:rPr>
          <w:rFonts w:ascii="Times New Roman, Times, serif" w:hAnsi="Times New Roman, Times, serif"/>
          <w:b/>
          <w:color w:val="000000"/>
        </w:rPr>
        <w:t>ЭТИКЕТ</w:t>
      </w:r>
      <w:r w:rsidRPr="001140D7">
        <w:rPr>
          <w:rFonts w:ascii="Times New Roman, Times, serif" w:hAnsi="Times New Roman, Times, serif"/>
          <w:color w:val="000000"/>
        </w:rPr>
        <w:t>-это та его часть, которая связана с поведением детей за столом и воспитанием навыков культуры еды.</w:t>
      </w:r>
    </w:p>
    <w:p w:rsidR="001140D7" w:rsidRPr="001140D7" w:rsidRDefault="001140D7" w:rsidP="001140D7">
      <w:pPr>
        <w:pStyle w:val="a3"/>
        <w:shd w:val="clear" w:color="auto" w:fill="FFFFFF"/>
        <w:spacing w:before="75" w:beforeAutospacing="0" w:after="75" w:afterAutospacing="0"/>
        <w:ind w:left="-567"/>
        <w:jc w:val="both"/>
        <w:textAlignment w:val="baseline"/>
        <w:rPr>
          <w:rFonts w:ascii="Times New Roman, Times, serif" w:hAnsi="Times New Roman, Times, serif"/>
          <w:color w:val="000000"/>
        </w:rPr>
      </w:pPr>
      <w:r w:rsidRPr="001140D7">
        <w:rPr>
          <w:rFonts w:ascii="Times New Roman, Times, serif" w:hAnsi="Times New Roman, Times, serif"/>
          <w:color w:val="000000"/>
        </w:rPr>
        <w:t>Каким же правилам этикета мы обучаем детей в саду?</w:t>
      </w:r>
    </w:p>
    <w:p w:rsidR="001140D7" w:rsidRPr="001140D7" w:rsidRDefault="001140D7" w:rsidP="001140D7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ascii="Times New Roman, Times, serif" w:hAnsi="Times New Roman, Times, serif"/>
          <w:color w:val="000000"/>
        </w:rPr>
      </w:pPr>
      <w:r w:rsidRPr="001140D7">
        <w:rPr>
          <w:rFonts w:ascii="Times New Roman, Times, serif" w:hAnsi="Times New Roman, Times, serif"/>
          <w:color w:val="000000"/>
        </w:rPr>
        <w:t>1</w:t>
      </w:r>
      <w:r w:rsidRPr="001140D7">
        <w:rPr>
          <w:rFonts w:ascii="Times New Roman, Times, serif" w:hAnsi="Times New Roman, Times, serif"/>
          <w:b/>
          <w:bCs/>
          <w:color w:val="000000"/>
          <w:bdr w:val="none" w:sz="0" w:space="0" w:color="auto" w:frame="1"/>
        </w:rPr>
        <w:t>.Как сидеть за столо</w:t>
      </w:r>
      <w:r w:rsidR="00A36E4F">
        <w:rPr>
          <w:rFonts w:ascii="Times New Roman, Times, serif" w:hAnsi="Times New Roman, Times, serif"/>
          <w:b/>
          <w:bCs/>
          <w:color w:val="000000"/>
          <w:bdr w:val="none" w:sz="0" w:space="0" w:color="auto" w:frame="1"/>
        </w:rPr>
        <w:t xml:space="preserve">м, как вести застольную беседу </w:t>
      </w:r>
      <w:r w:rsidRPr="001140D7">
        <w:rPr>
          <w:rFonts w:ascii="Times New Roman, Times, serif" w:hAnsi="Times New Roman, Times, serif"/>
          <w:b/>
          <w:bCs/>
          <w:color w:val="000000"/>
          <w:bdr w:val="none" w:sz="0" w:space="0" w:color="auto" w:frame="1"/>
        </w:rPr>
        <w:t>и что нельзя делать за столом</w:t>
      </w:r>
      <w:r w:rsidRPr="001140D7">
        <w:rPr>
          <w:rFonts w:ascii="Times New Roman, Times, serif" w:hAnsi="Times New Roman, Times, serif"/>
          <w:color w:val="000000"/>
        </w:rPr>
        <w:t>.</w:t>
      </w:r>
    </w:p>
    <w:p w:rsidR="001140D7" w:rsidRPr="001140D7" w:rsidRDefault="001140D7" w:rsidP="001140D7">
      <w:pPr>
        <w:pStyle w:val="a3"/>
        <w:shd w:val="clear" w:color="auto" w:fill="FFFFFF"/>
        <w:spacing w:before="75" w:beforeAutospacing="0" w:after="75" w:afterAutospacing="0"/>
        <w:ind w:left="-567" w:right="140"/>
        <w:jc w:val="both"/>
        <w:textAlignment w:val="baseline"/>
        <w:rPr>
          <w:rFonts w:ascii="Times New Roman, Times, serif" w:hAnsi="Times New Roman, Times, serif"/>
          <w:color w:val="000000"/>
        </w:rPr>
      </w:pPr>
      <w:r w:rsidRPr="001140D7">
        <w:rPr>
          <w:rFonts w:ascii="Times New Roman, Times, serif" w:hAnsi="Times New Roman, Times, serif"/>
          <w:color w:val="000000"/>
        </w:rPr>
        <w:t xml:space="preserve">Перед каждым приемом пищи дети умываются, приводят в порядок нос, волосы, одежду. Ребенок должен правильно сидеть за столом: нижняя часть спины должна быть прижата к спинке стула, ступни ног полностью касаться пола, между подачей блюд правую руку следует держать на коленях, а запястье левой руки на столе. Нельзя сидеть с перекрещенными ногами, качаться на стуле, сидеть </w:t>
      </w:r>
      <w:proofErr w:type="spellStart"/>
      <w:r w:rsidRPr="001140D7">
        <w:rPr>
          <w:rFonts w:ascii="Times New Roman, Times, serif" w:hAnsi="Times New Roman, Times, serif"/>
          <w:color w:val="000000"/>
        </w:rPr>
        <w:t>развалясь</w:t>
      </w:r>
      <w:proofErr w:type="spellEnd"/>
      <w:r w:rsidRPr="001140D7">
        <w:rPr>
          <w:rFonts w:ascii="Times New Roman, Times, serif" w:hAnsi="Times New Roman, Times, serif"/>
          <w:color w:val="000000"/>
        </w:rPr>
        <w:t>, перегибаться через спину рядом сидящего, отодвигать стул всем весом своего тела, барабанить по столу пальцами, ставить на стол локти.</w:t>
      </w:r>
    </w:p>
    <w:p w:rsidR="001140D7" w:rsidRPr="001140D7" w:rsidRDefault="001140D7" w:rsidP="001140D7">
      <w:pPr>
        <w:pStyle w:val="a3"/>
        <w:shd w:val="clear" w:color="auto" w:fill="FFFFFF"/>
        <w:spacing w:before="75" w:beforeAutospacing="0" w:after="75" w:afterAutospacing="0"/>
        <w:ind w:left="-567"/>
        <w:jc w:val="both"/>
        <w:textAlignment w:val="baseline"/>
        <w:rPr>
          <w:rFonts w:ascii="Times New Roman, Times, serif" w:hAnsi="Times New Roman, Times, serif"/>
          <w:b/>
          <w:color w:val="000000"/>
        </w:rPr>
      </w:pPr>
      <w:r>
        <w:rPr>
          <w:rFonts w:ascii="Times New Roman, Times, serif" w:hAnsi="Times New Roman, Times, serif"/>
          <w:b/>
          <w:color w:val="000000"/>
        </w:rPr>
        <w:t xml:space="preserve">                                      </w:t>
      </w:r>
      <w:r w:rsidRPr="001140D7">
        <w:rPr>
          <w:rFonts w:ascii="Times New Roman, Times, serif" w:hAnsi="Times New Roman, Times, serif"/>
          <w:b/>
          <w:color w:val="000000"/>
        </w:rPr>
        <w:t>ЗАСТОЛЬНАЯ БЕСЕДА ОБЯЗАТЕЛЬНА.</w:t>
      </w:r>
    </w:p>
    <w:p w:rsidR="001140D7" w:rsidRPr="001140D7" w:rsidRDefault="001140D7" w:rsidP="001140D7">
      <w:pPr>
        <w:pStyle w:val="a3"/>
        <w:shd w:val="clear" w:color="auto" w:fill="FFFFFF"/>
        <w:spacing w:before="75" w:beforeAutospacing="0" w:after="75" w:afterAutospacing="0"/>
        <w:ind w:left="-567"/>
        <w:jc w:val="both"/>
        <w:textAlignment w:val="baseline"/>
        <w:rPr>
          <w:rFonts w:ascii="Times New Roman, Times, serif" w:hAnsi="Times New Roman, Times, serif"/>
          <w:color w:val="000000"/>
        </w:rPr>
      </w:pPr>
      <w:r w:rsidRPr="001140D7">
        <w:rPr>
          <w:rFonts w:ascii="Times New Roman, Times, serif" w:hAnsi="Times New Roman, Times, serif"/>
          <w:color w:val="000000"/>
        </w:rPr>
        <w:t>При застольном разговоре дети должны усвоить всего два правила:</w:t>
      </w:r>
    </w:p>
    <w:p w:rsidR="001140D7" w:rsidRPr="001140D7" w:rsidRDefault="001140D7" w:rsidP="001140D7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both"/>
        <w:textAlignment w:val="baseline"/>
        <w:rPr>
          <w:rFonts w:ascii="Times New Roman, Times, serif" w:hAnsi="Times New Roman, Times, serif"/>
          <w:color w:val="000000"/>
        </w:rPr>
      </w:pPr>
      <w:r w:rsidRPr="001140D7">
        <w:rPr>
          <w:rFonts w:ascii="Times New Roman, Times, serif" w:hAnsi="Times New Roman, Times, serif"/>
          <w:color w:val="000000"/>
        </w:rPr>
        <w:t>не вступать в разговор, пока не закончил говорящий,</w:t>
      </w:r>
    </w:p>
    <w:p w:rsidR="001140D7" w:rsidRPr="001140D7" w:rsidRDefault="001140D7" w:rsidP="001140D7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both"/>
        <w:textAlignment w:val="baseline"/>
        <w:rPr>
          <w:rFonts w:ascii="Times New Roman, Times, serif" w:hAnsi="Times New Roman, Times, serif"/>
          <w:color w:val="000000"/>
        </w:rPr>
      </w:pPr>
      <w:r w:rsidRPr="001140D7">
        <w:rPr>
          <w:rFonts w:ascii="Times New Roman, Times, serif" w:hAnsi="Times New Roman, Times, serif"/>
          <w:color w:val="000000"/>
        </w:rPr>
        <w:t>не говорить пока во рту пища.</w:t>
      </w:r>
    </w:p>
    <w:p w:rsidR="001140D7" w:rsidRPr="001140D7" w:rsidRDefault="002D49D3" w:rsidP="002D49D3">
      <w:pPr>
        <w:pStyle w:val="a4"/>
        <w:shd w:val="clear" w:color="auto" w:fill="FFFFFF"/>
        <w:spacing w:after="0" w:line="240" w:lineRule="auto"/>
        <w:ind w:left="-567"/>
        <w:jc w:val="both"/>
        <w:rPr>
          <w:rFonts w:ascii="Times New Roman, Times, serif" w:hAnsi="Times New Roman, Times, serif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2D49D3">
        <w:rPr>
          <w:rFonts w:eastAsia="Times New Roman" w:cs="Times New Roman"/>
          <w:sz w:val="24"/>
          <w:szCs w:val="24"/>
          <w:lang w:eastAsia="ru-RU"/>
        </w:rPr>
        <w:t>Одним из условий, необходимых для создания благоприятной обстановки во время еды, является правильное поведение взрослых и детей во время питания. </w:t>
      </w:r>
      <w:r w:rsidRPr="002D49D3">
        <w:rPr>
          <w:rFonts w:eastAsia="Times New Roman" w:cs="Times New Roman"/>
          <w:sz w:val="24"/>
          <w:szCs w:val="24"/>
          <w:lang w:eastAsia="ru-RU"/>
        </w:rPr>
        <w:br/>
        <w:t>Взрослые (</w:t>
      </w:r>
      <w:r>
        <w:rPr>
          <w:rFonts w:eastAsia="Times New Roman" w:cs="Times New Roman"/>
          <w:sz w:val="24"/>
          <w:szCs w:val="24"/>
          <w:lang w:eastAsia="ru-RU"/>
        </w:rPr>
        <w:t>младший воспитатель</w:t>
      </w:r>
      <w:r w:rsidRPr="002D49D3">
        <w:rPr>
          <w:rFonts w:eastAsia="Times New Roman" w:cs="Times New Roman"/>
          <w:sz w:val="24"/>
          <w:szCs w:val="24"/>
          <w:lang w:eastAsia="ru-RU"/>
        </w:rPr>
        <w:t xml:space="preserve"> и </w:t>
      </w:r>
      <w:r>
        <w:rPr>
          <w:rFonts w:eastAsia="Times New Roman" w:cs="Times New Roman"/>
          <w:sz w:val="24"/>
          <w:szCs w:val="24"/>
          <w:lang w:eastAsia="ru-RU"/>
        </w:rPr>
        <w:t>педагог</w:t>
      </w:r>
      <w:r w:rsidRPr="002D49D3">
        <w:rPr>
          <w:rFonts w:eastAsia="Times New Roman" w:cs="Times New Roman"/>
          <w:sz w:val="24"/>
          <w:szCs w:val="24"/>
          <w:lang w:eastAsia="ru-RU"/>
        </w:rPr>
        <w:t>) разговаривают друг с другом спокойным, тихим голосом только о делах, связанных с питанием детей</w:t>
      </w:r>
      <w:r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1140D7">
        <w:rPr>
          <w:rFonts w:ascii="Times New Roman, Times, serif" w:hAnsi="Times New Roman, Times, serif"/>
          <w:color w:val="000000"/>
          <w:sz w:val="24"/>
          <w:szCs w:val="24"/>
        </w:rPr>
        <w:t>уместно поговорить о пище, которую едят дети: из каких продуктов она состоит, откуда эти продукты появились</w:t>
      </w:r>
      <w:r>
        <w:rPr>
          <w:rFonts w:ascii="Times New Roman, Times, serif" w:hAnsi="Times New Roman, Times, serif"/>
          <w:color w:val="000000"/>
          <w:sz w:val="24"/>
          <w:szCs w:val="24"/>
        </w:rPr>
        <w:t>)</w:t>
      </w:r>
      <w:r w:rsidRPr="002D49D3">
        <w:rPr>
          <w:rFonts w:eastAsia="Times New Roman" w:cs="Times New Roman"/>
          <w:sz w:val="24"/>
          <w:szCs w:val="24"/>
          <w:lang w:eastAsia="ru-RU"/>
        </w:rPr>
        <w:t xml:space="preserve">. Не следует делать замечания всем детям сразу. Не следует торопить детей словами: «ешь скорее», «доедай скорее», лучше своевременно подать пищу и тем самым добиваться, чтобы дети не задерживались за столом. Постепенно воспитанники </w:t>
      </w:r>
      <w:proofErr w:type="gramStart"/>
      <w:r w:rsidRPr="002D49D3">
        <w:rPr>
          <w:rFonts w:eastAsia="Times New Roman" w:cs="Times New Roman"/>
          <w:sz w:val="24"/>
          <w:szCs w:val="24"/>
          <w:lang w:eastAsia="ru-RU"/>
        </w:rPr>
        <w:t>привыкают</w:t>
      </w:r>
      <w:proofErr w:type="gramEnd"/>
      <w:r w:rsidRPr="002D49D3">
        <w:rPr>
          <w:rFonts w:eastAsia="Times New Roman" w:cs="Times New Roman"/>
          <w:sz w:val="24"/>
          <w:szCs w:val="24"/>
          <w:lang w:eastAsia="ru-RU"/>
        </w:rPr>
        <w:t xml:space="preserve"> есть культурно. </w:t>
      </w:r>
      <w:r>
        <w:rPr>
          <w:rFonts w:ascii="Times New Roman, Times, serif" w:hAnsi="Times New Roman, Times, serif"/>
          <w:color w:val="000000"/>
          <w:sz w:val="24"/>
          <w:szCs w:val="24"/>
        </w:rPr>
        <w:t xml:space="preserve"> Е</w:t>
      </w:r>
      <w:r w:rsidR="001140D7" w:rsidRPr="001140D7">
        <w:rPr>
          <w:rFonts w:ascii="Times New Roman, Times, serif" w:hAnsi="Times New Roman, Times, serif"/>
          <w:color w:val="000000"/>
          <w:sz w:val="24"/>
          <w:szCs w:val="24"/>
        </w:rPr>
        <w:t>сли двое детей заняты разговором между собой, не реагируют на остальных, то следует сделать им замечание</w:t>
      </w:r>
      <w:proofErr w:type="gramStart"/>
      <w:r w:rsidR="001140D7" w:rsidRPr="001140D7">
        <w:rPr>
          <w:rFonts w:ascii="Times New Roman, Times, serif" w:hAnsi="Times New Roman, Times, serif"/>
          <w:color w:val="000000"/>
          <w:sz w:val="24"/>
          <w:szCs w:val="24"/>
        </w:rPr>
        <w:t xml:space="preserve"> .</w:t>
      </w:r>
      <w:proofErr w:type="gramEnd"/>
      <w:r w:rsidR="001140D7" w:rsidRPr="001140D7">
        <w:rPr>
          <w:rFonts w:ascii="Times New Roman, Times, serif" w:hAnsi="Times New Roman, Times, serif"/>
          <w:color w:val="000000"/>
          <w:sz w:val="24"/>
          <w:szCs w:val="24"/>
        </w:rPr>
        <w:t>Каждый ребенок, подходя к столу, должен пожелать сидящим приятного аппетита, а те в ответ поблагодарить. Выходя из-за стола, ребенок желает оставшимся приятного аппетита еще раз или всего доброго!</w:t>
      </w:r>
    </w:p>
    <w:p w:rsidR="001140D7" w:rsidRPr="001140D7" w:rsidRDefault="001140D7" w:rsidP="001140D7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ascii="Times New Roman, Times, serif" w:hAnsi="Times New Roman, Times, serif"/>
          <w:color w:val="000000"/>
        </w:rPr>
      </w:pPr>
      <w:r w:rsidRPr="001140D7">
        <w:rPr>
          <w:rFonts w:ascii="Times New Roman, Times, serif" w:hAnsi="Times New Roman, Times, serif"/>
          <w:color w:val="000000"/>
        </w:rPr>
        <w:t>«Спасибо» он говорит всякий раз, когда ему подают еду, убирают посуду и т.п.</w:t>
      </w:r>
    </w:p>
    <w:p w:rsidR="00384C1B" w:rsidRPr="001140D7" w:rsidRDefault="00384C1B" w:rsidP="001140D7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384C1B" w:rsidRDefault="00384C1B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  <w:r w:rsidRPr="00384C1B">
        <w:rPr>
          <w:rFonts w:ascii="Times New Roman, Times, serif" w:hAnsi="Times New Roman, Times, serif"/>
          <w:color w:val="000000"/>
        </w:rPr>
        <w:t>2.</w:t>
      </w:r>
      <w:r w:rsidRPr="00384C1B">
        <w:rPr>
          <w:rFonts w:ascii="Times New Roman, Times, serif" w:hAnsi="Times New Roman, Times, serif"/>
          <w:b/>
          <w:bCs/>
          <w:color w:val="000000"/>
          <w:bdr w:val="none" w:sz="0" w:space="0" w:color="auto" w:frame="1"/>
        </w:rPr>
        <w:t>Как пользоваться столовыми приборами, салфетками, держать чашку</w:t>
      </w:r>
      <w:r w:rsidRPr="00384C1B">
        <w:rPr>
          <w:rFonts w:ascii="Times New Roman, Times, serif" w:hAnsi="Times New Roman, Times, serif"/>
          <w:color w:val="000000"/>
        </w:rPr>
        <w:t>.</w:t>
      </w:r>
    </w:p>
    <w:p w:rsidR="00A36E4F" w:rsidRPr="00791B31" w:rsidRDefault="00A36E4F" w:rsidP="00791B31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  <w:proofErr w:type="gramStart"/>
      <w:r w:rsidRPr="00791B31">
        <w:rPr>
          <w:bCs/>
          <w:color w:val="000000"/>
        </w:rPr>
        <w:t>Л</w:t>
      </w:r>
      <w:r w:rsidR="00384C1B" w:rsidRPr="00270240">
        <w:rPr>
          <w:bCs/>
          <w:color w:val="000000"/>
        </w:rPr>
        <w:t>ожк</w:t>
      </w:r>
      <w:r w:rsidRPr="00791B31">
        <w:rPr>
          <w:bCs/>
          <w:color w:val="000000"/>
        </w:rPr>
        <w:t>у держать в правой руке, подноси</w:t>
      </w:r>
      <w:r w:rsidR="00384C1B" w:rsidRPr="00270240">
        <w:rPr>
          <w:bCs/>
          <w:color w:val="000000"/>
        </w:rPr>
        <w:t>т</w:t>
      </w:r>
      <w:r w:rsidRPr="00791B31">
        <w:rPr>
          <w:bCs/>
          <w:color w:val="000000"/>
        </w:rPr>
        <w:t>ь</w:t>
      </w:r>
      <w:r w:rsidR="00384C1B" w:rsidRPr="00270240">
        <w:rPr>
          <w:bCs/>
          <w:color w:val="000000"/>
        </w:rPr>
        <w:t xml:space="preserve"> ко рту широкой стороной, ближе к зауженному краю, содержимое медленно выливают в рот; вилку можно держать и в правой, и в левой руке: в правой – когда стол сервирован только вилкой, в левой – когда вилкой и ножом</w:t>
      </w:r>
      <w:r w:rsidRPr="00791B31">
        <w:rPr>
          <w:bCs/>
          <w:color w:val="000000"/>
        </w:rPr>
        <w:t>.</w:t>
      </w:r>
      <w:proofErr w:type="gramEnd"/>
      <w:r w:rsidRPr="00791B31">
        <w:rPr>
          <w:bCs/>
          <w:color w:val="000000"/>
        </w:rPr>
        <w:t xml:space="preserve"> </w:t>
      </w:r>
      <w:r w:rsidRPr="00791B31">
        <w:rPr>
          <w:rFonts w:ascii="Times New Roman, Times, serif" w:hAnsi="Times New Roman, Times, serif"/>
          <w:color w:val="000000"/>
        </w:rPr>
        <w:t>На тарелку столовые приборы кл</w:t>
      </w:r>
      <w:r w:rsidR="00384C1B" w:rsidRPr="00791B31">
        <w:rPr>
          <w:rFonts w:ascii="Times New Roman, Times, serif" w:hAnsi="Times New Roman, Times, serif"/>
          <w:color w:val="000000"/>
        </w:rPr>
        <w:t>адутся только тогда, когда в них нет более необходимости. Чайная ложка подается к компоту, чаю, если есть что в нем размешивать. Начиная с</w:t>
      </w:r>
      <w:r w:rsidRPr="00791B31">
        <w:rPr>
          <w:rFonts w:ascii="Times New Roman, Times, serif" w:hAnsi="Times New Roman, Times, serif"/>
          <w:color w:val="000000"/>
        </w:rPr>
        <w:t>о второй половины года во 2 младшей группе приучать детей пользоваться вилкой, в средней группе</w:t>
      </w:r>
      <w:r w:rsidR="00384C1B" w:rsidRPr="00791B31">
        <w:rPr>
          <w:rFonts w:ascii="Times New Roman, Times, serif" w:hAnsi="Times New Roman, Times, serif"/>
          <w:color w:val="000000"/>
        </w:rPr>
        <w:t xml:space="preserve"> </w:t>
      </w:r>
      <w:r w:rsidRPr="00791B31">
        <w:rPr>
          <w:rFonts w:ascii="Times New Roman, Times, serif" w:hAnsi="Times New Roman, Times, serif"/>
          <w:color w:val="000000"/>
        </w:rPr>
        <w:t xml:space="preserve">- пользоваться </w:t>
      </w:r>
      <w:r w:rsidR="00384C1B" w:rsidRPr="00791B31">
        <w:rPr>
          <w:rFonts w:ascii="Times New Roman, Times, serif" w:hAnsi="Times New Roman, Times, serif"/>
          <w:color w:val="000000"/>
        </w:rPr>
        <w:t>ножом</w:t>
      </w:r>
      <w:r w:rsidRPr="00791B31">
        <w:rPr>
          <w:rFonts w:ascii="Times New Roman, Times, serif" w:hAnsi="Times New Roman, Times, serif"/>
          <w:color w:val="000000"/>
        </w:rPr>
        <w:t>.</w:t>
      </w:r>
      <w:r w:rsidR="00384C1B" w:rsidRPr="00791B31">
        <w:rPr>
          <w:rFonts w:ascii="Times New Roman, Times, serif" w:hAnsi="Times New Roman, Times, serif"/>
          <w:color w:val="000000"/>
        </w:rPr>
        <w:t xml:space="preserve"> </w:t>
      </w:r>
      <w:r w:rsidR="00791B31" w:rsidRPr="00791B31">
        <w:rPr>
          <w:rFonts w:ascii="Times New Roman, Times, serif" w:hAnsi="Times New Roman, Times, serif" w:hint="eastAsia"/>
          <w:color w:val="000000"/>
        </w:rPr>
        <w:t>С</w:t>
      </w:r>
      <w:r w:rsidR="00791B31" w:rsidRPr="00791B31">
        <w:rPr>
          <w:rFonts w:ascii="Times New Roman, Times, serif" w:hAnsi="Times New Roman, Times, serif"/>
          <w:color w:val="000000"/>
        </w:rPr>
        <w:t xml:space="preserve">алаты есть с помощью ножа и вилки, поддевая порцию, держать вилку зубцами вверх, а ножом подгребать и слегка поджимать </w:t>
      </w:r>
      <w:r w:rsidRPr="00791B31">
        <w:rPr>
          <w:rFonts w:ascii="Times New Roman, Times, serif" w:hAnsi="Times New Roman, Times, serif"/>
          <w:color w:val="000000"/>
        </w:rPr>
        <w:t xml:space="preserve">Остатки супа доедать, наклонив тарелку от </w:t>
      </w:r>
      <w:r w:rsidR="00791B31" w:rsidRPr="00791B31">
        <w:rPr>
          <w:rFonts w:ascii="Times New Roman, Times, serif" w:hAnsi="Times New Roman, Times, serif"/>
          <w:color w:val="000000"/>
        </w:rPr>
        <w:t>себя. Ложку оставлять в тарелке.</w:t>
      </w:r>
      <w:r w:rsidR="002D49D3" w:rsidRPr="002D49D3">
        <w:rPr>
          <w:rFonts w:ascii="Helvetica" w:hAnsi="Helvetica"/>
          <w:color w:val="000000"/>
          <w:sz w:val="18"/>
          <w:szCs w:val="18"/>
        </w:rPr>
        <w:t xml:space="preserve"> </w:t>
      </w:r>
      <w:r w:rsidR="002D49D3" w:rsidRPr="002D49D3">
        <w:rPr>
          <w:color w:val="000000"/>
        </w:rPr>
        <w:t xml:space="preserve">Многие ребята имеют дурную привычку вылавливать из супа кусочки капусты, лука. </w:t>
      </w:r>
      <w:r w:rsidR="002D49D3">
        <w:rPr>
          <w:color w:val="000000"/>
        </w:rPr>
        <w:t>Необходимо</w:t>
      </w:r>
      <w:r w:rsidR="002D49D3" w:rsidRPr="002D49D3">
        <w:rPr>
          <w:color w:val="000000"/>
        </w:rPr>
        <w:t xml:space="preserve"> </w:t>
      </w:r>
      <w:r w:rsidR="002D49D3">
        <w:rPr>
          <w:color w:val="000000"/>
        </w:rPr>
        <w:t xml:space="preserve">объяснять им, </w:t>
      </w:r>
      <w:r w:rsidR="002D49D3" w:rsidRPr="002D49D3">
        <w:rPr>
          <w:color w:val="000000"/>
        </w:rPr>
        <w:t>что повар присылает нам из кухни только то, что можно есть, в тарелках всё съедобно. Необходимо приучать есть гущу вместе с жидкостью.</w:t>
      </w:r>
      <w:r w:rsidR="002D49D3">
        <w:rPr>
          <w:rFonts w:ascii="Helvetica" w:hAnsi="Helvetica"/>
          <w:color w:val="000000"/>
          <w:sz w:val="18"/>
          <w:szCs w:val="18"/>
        </w:rPr>
        <w:t xml:space="preserve"> </w:t>
      </w:r>
      <w:r w:rsidR="00791B31" w:rsidRPr="00791B31">
        <w:rPr>
          <w:rFonts w:ascii="Times New Roman, Times, serif" w:hAnsi="Times New Roman, Times, serif"/>
          <w:color w:val="000000"/>
        </w:rPr>
        <w:t xml:space="preserve"> Второе блюдо с гарниром и </w:t>
      </w:r>
      <w:proofErr w:type="gramStart"/>
      <w:r w:rsidR="00791B31" w:rsidRPr="00791B31">
        <w:rPr>
          <w:rFonts w:ascii="Times New Roman, Times, serif" w:hAnsi="Times New Roman, Times, serif"/>
          <w:color w:val="000000"/>
        </w:rPr>
        <w:t>без</w:t>
      </w:r>
      <w:proofErr w:type="gramEnd"/>
      <w:r w:rsidR="00791B31" w:rsidRPr="00791B31">
        <w:rPr>
          <w:rFonts w:ascii="Times New Roman, Times, serif" w:hAnsi="Times New Roman, Times, serif"/>
          <w:color w:val="000000"/>
        </w:rPr>
        <w:t xml:space="preserve"> нужно </w:t>
      </w:r>
      <w:proofErr w:type="gramStart"/>
      <w:r w:rsidR="00791B31" w:rsidRPr="00791B31">
        <w:rPr>
          <w:rFonts w:ascii="Times New Roman, Times, serif" w:hAnsi="Times New Roman, Times, serif"/>
          <w:color w:val="000000"/>
        </w:rPr>
        <w:t>есть</w:t>
      </w:r>
      <w:proofErr w:type="gramEnd"/>
      <w:r w:rsidR="00791B31" w:rsidRPr="00791B31">
        <w:rPr>
          <w:rFonts w:ascii="Times New Roman, Times, serif" w:hAnsi="Times New Roman, Times, serif"/>
          <w:color w:val="000000"/>
        </w:rPr>
        <w:t xml:space="preserve"> с помощью ножа и вилки: курицу, рыбу, сосиску, суфле</w:t>
      </w:r>
      <w:r w:rsidR="006B3965">
        <w:rPr>
          <w:rFonts w:ascii="Times New Roman, Times, serif" w:hAnsi="Times New Roman, Times, serif"/>
          <w:color w:val="000000"/>
        </w:rPr>
        <w:t xml:space="preserve">. </w:t>
      </w:r>
      <w:r w:rsidR="006B3965">
        <w:t>Учить</w:t>
      </w:r>
      <w:r w:rsidR="006B3965" w:rsidRPr="006B3965">
        <w:t xml:space="preserve"> </w:t>
      </w:r>
      <w:r w:rsidR="006B3965">
        <w:t xml:space="preserve">детей </w:t>
      </w:r>
      <w:r w:rsidR="006B3965" w:rsidRPr="006B3965">
        <w:t xml:space="preserve">отделять ребром вилки по кусочку и съедать его, взяв на вилку, а не разрезать сразу всю полученную порцию. Полностью разрезать порцию </w:t>
      </w:r>
      <w:r w:rsidR="006B3965">
        <w:t xml:space="preserve">надо </w:t>
      </w:r>
      <w:r w:rsidR="006B3965" w:rsidRPr="006B3965">
        <w:t xml:space="preserve">только малышам, которые сами с этим </w:t>
      </w:r>
      <w:proofErr w:type="gramStart"/>
      <w:r w:rsidR="006B3965" w:rsidRPr="006B3965">
        <w:t>на</w:t>
      </w:r>
      <w:proofErr w:type="gramEnd"/>
      <w:r w:rsidR="006B3965" w:rsidRPr="006B3965">
        <w:t xml:space="preserve"> справляются. Учим детей есть котлету, мясо, рыбу одновременно с гарниром: кусочек котлеты,</w:t>
      </w:r>
      <w:r w:rsidR="006B3965">
        <w:t xml:space="preserve"> мяса или рыбы и много гарнира. </w:t>
      </w:r>
      <w:r w:rsidR="006B3965" w:rsidRPr="006B3965">
        <w:t>Сосиски, сардель</w:t>
      </w:r>
      <w:r w:rsidR="006B3965">
        <w:t>ки в младшей группе подавать</w:t>
      </w:r>
      <w:r w:rsidR="006B3965" w:rsidRPr="006B3965">
        <w:t xml:space="preserve"> в разрезанном виде, </w:t>
      </w:r>
      <w:r w:rsidR="006B3965">
        <w:t xml:space="preserve">с 4 до 7 лет </w:t>
      </w:r>
      <w:r w:rsidR="006B3965" w:rsidRPr="006B3965">
        <w:t xml:space="preserve"> дети</w:t>
      </w:r>
      <w:r w:rsidR="005856C5">
        <w:t xml:space="preserve"> разрезают их сами. Также подавать</w:t>
      </w:r>
      <w:r w:rsidR="006B3965" w:rsidRPr="006B3965">
        <w:t xml:space="preserve"> в разрезанном виде огурцы и помидоры. Если не р</w:t>
      </w:r>
      <w:r w:rsidR="005856C5">
        <w:t>азрезать, дети берут их руками</w:t>
      </w:r>
      <w:r w:rsidR="00791B31" w:rsidRPr="00791B31">
        <w:rPr>
          <w:rFonts w:ascii="Times New Roman, Times, serif" w:hAnsi="Times New Roman, Times, serif"/>
          <w:color w:val="000000"/>
        </w:rPr>
        <w:t xml:space="preserve">; макароны, картофельное пюре, омлет, котлету – только вилкой; </w:t>
      </w:r>
      <w:r w:rsidR="00791B31" w:rsidRPr="00270240">
        <w:rPr>
          <w:bCs/>
          <w:color w:val="000000"/>
        </w:rPr>
        <w:t>блины, оладьи, арбуз – вилкой и ножом</w:t>
      </w:r>
      <w:proofErr w:type="gramStart"/>
      <w:r w:rsidR="00791B31" w:rsidRPr="00270240">
        <w:rPr>
          <w:bCs/>
          <w:color w:val="000000"/>
        </w:rPr>
        <w:t xml:space="preserve"> </w:t>
      </w:r>
      <w:r w:rsidR="00791B31" w:rsidRPr="00791B31">
        <w:rPr>
          <w:bCs/>
          <w:color w:val="000000"/>
        </w:rPr>
        <w:t>;</w:t>
      </w:r>
      <w:proofErr w:type="gramEnd"/>
      <w:r w:rsidR="00791B31" w:rsidRPr="00791B31">
        <w:rPr>
          <w:bCs/>
          <w:color w:val="000000"/>
        </w:rPr>
        <w:t xml:space="preserve"> </w:t>
      </w:r>
      <w:r w:rsidR="00791B31" w:rsidRPr="00791B31">
        <w:rPr>
          <w:rFonts w:ascii="Times New Roman, Times, serif" w:hAnsi="Times New Roman, Times, serif"/>
          <w:color w:val="000000"/>
        </w:rPr>
        <w:t xml:space="preserve">ягоды в компоте – чайной ложкой, </w:t>
      </w:r>
      <w:r w:rsidR="00791B31" w:rsidRPr="00384C1B">
        <w:rPr>
          <w:rFonts w:ascii="Times New Roman, Times, serif" w:hAnsi="Times New Roman, Times, serif"/>
          <w:color w:val="000000"/>
        </w:rPr>
        <w:t>косточку отделяют во рту, сплевывают в руку и кладут на блюдц</w:t>
      </w:r>
      <w:r w:rsidR="005856C5">
        <w:rPr>
          <w:rFonts w:ascii="Times New Roman, Times, serif" w:hAnsi="Times New Roman, Times, serif"/>
          <w:color w:val="000000"/>
        </w:rPr>
        <w:t>е, л</w:t>
      </w:r>
      <w:r w:rsidR="00791B31">
        <w:rPr>
          <w:rFonts w:ascii="Times New Roman, Times, serif" w:hAnsi="Times New Roman, Times, serif"/>
          <w:color w:val="000000"/>
        </w:rPr>
        <w:t xml:space="preserve">ожку в стакане не оставляют; </w:t>
      </w:r>
      <w:r w:rsidRPr="00270240">
        <w:rPr>
          <w:bCs/>
          <w:color w:val="000000"/>
        </w:rPr>
        <w:t>хлеб не откусывают, а отламывают руками</w:t>
      </w:r>
      <w:r w:rsidR="00791B31">
        <w:rPr>
          <w:bCs/>
          <w:color w:val="000000"/>
        </w:rPr>
        <w:t xml:space="preserve">, </w:t>
      </w:r>
      <w:r w:rsidR="00791B31">
        <w:rPr>
          <w:rFonts w:ascii="Times New Roman, Times, serif" w:hAnsi="Times New Roman, Times, serif"/>
          <w:color w:val="000000"/>
        </w:rPr>
        <w:t xml:space="preserve">суп с хлебом </w:t>
      </w:r>
      <w:r w:rsidR="00791B31" w:rsidRPr="00384C1B">
        <w:rPr>
          <w:rFonts w:ascii="Times New Roman, Times, serif" w:hAnsi="Times New Roman, Times, serif"/>
          <w:color w:val="000000"/>
        </w:rPr>
        <w:t>можно есть, держа хлеб в левой ру</w:t>
      </w:r>
      <w:r w:rsidR="00791B31">
        <w:rPr>
          <w:rFonts w:ascii="Times New Roman, Times, serif" w:hAnsi="Times New Roman, Times, serif"/>
          <w:color w:val="000000"/>
        </w:rPr>
        <w:t>ке и откусывая прямо от куска, п</w:t>
      </w:r>
      <w:r w:rsidR="00791B31" w:rsidRPr="00384C1B">
        <w:rPr>
          <w:rFonts w:ascii="Times New Roman, Times, serif" w:hAnsi="Times New Roman, Times, serif"/>
          <w:color w:val="000000"/>
        </w:rPr>
        <w:t>равильнее положить его слева на тарелочку или салфетку и есть, отламывая по небольшому кусочку.</w:t>
      </w:r>
      <w:r w:rsidR="005856C5">
        <w:rPr>
          <w:rFonts w:ascii="Times New Roman, Times, serif" w:hAnsi="Times New Roman, Times, serif"/>
          <w:color w:val="000000"/>
        </w:rPr>
        <w:t xml:space="preserve"> </w:t>
      </w:r>
      <w:r w:rsidR="005856C5" w:rsidRPr="005856C5">
        <w:t xml:space="preserve">Хлеб </w:t>
      </w:r>
      <w:r w:rsidR="005856C5">
        <w:t>надо класть на середину стола в хлебницы</w:t>
      </w:r>
      <w:r w:rsidR="005856C5" w:rsidRPr="005856C5">
        <w:t>, нарезав его на небольшие куски (20—25 г). Б</w:t>
      </w:r>
      <w:r w:rsidR="005856C5">
        <w:t>рать хлеб из общей хлебницы учить</w:t>
      </w:r>
      <w:r w:rsidR="005856C5" w:rsidRPr="005856C5">
        <w:t xml:space="preserve"> детей указательным и большим пальцами, так же держать его и во время еды, а не в кулаке. Руку с хлебом всегда держать над столом, а не опускать вниз</w:t>
      </w:r>
      <w:proofErr w:type="gramStart"/>
      <w:r w:rsidR="005856C5" w:rsidRPr="005856C5">
        <w:t>.. </w:t>
      </w:r>
      <w:proofErr w:type="gramEnd"/>
      <w:r w:rsidR="005856C5" w:rsidRPr="005856C5">
        <w:t>Пирожк</w:t>
      </w:r>
      <w:r w:rsidR="005856C5">
        <w:t>и, ватрушки, печенье, пряники  ставить</w:t>
      </w:r>
      <w:r w:rsidR="005856C5" w:rsidRPr="005856C5">
        <w:t xml:space="preserve"> на середину каждого стола в об</w:t>
      </w:r>
      <w:r w:rsidR="005856C5">
        <w:t xml:space="preserve">щих тарелках или хлебницах. </w:t>
      </w:r>
      <w:proofErr w:type="gramStart"/>
      <w:r w:rsidR="005856C5">
        <w:t>Учить</w:t>
      </w:r>
      <w:r w:rsidR="005856C5" w:rsidRPr="005856C5">
        <w:t xml:space="preserve"> детей брать, не выбирая, тот пирожок, </w:t>
      </w:r>
      <w:r w:rsidR="005856C5">
        <w:t>печенье, что лежит ближе к ним</w:t>
      </w:r>
      <w:r w:rsidR="005856C5">
        <w:rPr>
          <w:bCs/>
          <w:color w:val="000000"/>
        </w:rPr>
        <w:t xml:space="preserve">, </w:t>
      </w:r>
      <w:r w:rsidRPr="00270240">
        <w:rPr>
          <w:bCs/>
          <w:color w:val="000000"/>
        </w:rPr>
        <w:t xml:space="preserve"> </w:t>
      </w:r>
      <w:r w:rsidR="00791B31">
        <w:rPr>
          <w:bCs/>
          <w:color w:val="000000"/>
        </w:rPr>
        <w:t>пирожки, печенье, пряники дети едят, держа их в рук, чай пьют как обычно)</w:t>
      </w:r>
      <w:proofErr w:type="gramEnd"/>
    </w:p>
    <w:p w:rsidR="00384C1B" w:rsidRPr="00A36E4F" w:rsidRDefault="00A36E4F" w:rsidP="00A36E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right="-2" w:firstLine="0"/>
        <w:jc w:val="both"/>
        <w:textAlignment w:val="baseline"/>
        <w:rPr>
          <w:rFonts w:ascii="Times New Roman, Times, serif" w:hAnsi="Times New Roman, Times, serif"/>
          <w:color w:val="000000"/>
        </w:rPr>
      </w:pPr>
      <w:r w:rsidRPr="00A36E4F">
        <w:rPr>
          <w:rFonts w:ascii="Times New Roman, Times, serif" w:hAnsi="Times New Roman, Times, serif"/>
          <w:color w:val="000000"/>
        </w:rPr>
        <w:lastRenderedPageBreak/>
        <w:t xml:space="preserve">Бумажной салфеткой </w:t>
      </w:r>
      <w:r w:rsidR="00384C1B" w:rsidRPr="00A36E4F">
        <w:rPr>
          <w:rFonts w:ascii="Times New Roman, Times, serif" w:hAnsi="Times New Roman, Times, serif"/>
          <w:color w:val="000000"/>
        </w:rPr>
        <w:t>дети должны пользоваться по мере необходимости. Ее следует приложить к губам, затем, сжав в комочек, положить на использованную тарелку или, если пища не доедена, рядом с тарелкой.</w:t>
      </w:r>
      <w:r w:rsidRPr="00A36E4F">
        <w:rPr>
          <w:b/>
          <w:bCs/>
          <w:color w:val="000000"/>
          <w:sz w:val="27"/>
          <w:szCs w:val="27"/>
        </w:rPr>
        <w:t xml:space="preserve"> </w:t>
      </w:r>
      <w:r w:rsidRPr="00A36E4F">
        <w:rPr>
          <w:bCs/>
          <w:color w:val="000000"/>
        </w:rPr>
        <w:t>Б</w:t>
      </w:r>
      <w:r w:rsidRPr="00270240">
        <w:rPr>
          <w:bCs/>
          <w:color w:val="000000"/>
        </w:rPr>
        <w:t xml:space="preserve">умажной салфеткой пользуются только один раз, при необходимости берут </w:t>
      </w:r>
      <w:proofErr w:type="gramStart"/>
      <w:r w:rsidRPr="00270240">
        <w:rPr>
          <w:bCs/>
          <w:color w:val="000000"/>
        </w:rPr>
        <w:t>другую</w:t>
      </w:r>
      <w:proofErr w:type="gramEnd"/>
      <w:r>
        <w:rPr>
          <w:bCs/>
          <w:color w:val="000000"/>
        </w:rPr>
        <w:t>.</w:t>
      </w:r>
    </w:p>
    <w:p w:rsidR="00384C1B" w:rsidRPr="00384C1B" w:rsidRDefault="00A36E4F" w:rsidP="00A36E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right="-2" w:firstLine="0"/>
        <w:jc w:val="both"/>
        <w:textAlignment w:val="baseline"/>
        <w:rPr>
          <w:rFonts w:ascii="Times New Roman, Times, serif" w:hAnsi="Times New Roman, Times, serif"/>
          <w:color w:val="000000"/>
        </w:rPr>
      </w:pPr>
      <w:r>
        <w:rPr>
          <w:rFonts w:ascii="Times New Roman, Times, serif" w:hAnsi="Times New Roman, Times, serif" w:hint="eastAsia"/>
          <w:color w:val="000000"/>
        </w:rPr>
        <w:t>Ч</w:t>
      </w:r>
      <w:r>
        <w:rPr>
          <w:rFonts w:ascii="Times New Roman, Times, serif" w:hAnsi="Times New Roman, Times, serif"/>
          <w:color w:val="000000"/>
        </w:rPr>
        <w:t xml:space="preserve">ашку с ручкой </w:t>
      </w:r>
      <w:r w:rsidR="00384C1B" w:rsidRPr="00384C1B">
        <w:rPr>
          <w:rFonts w:ascii="Times New Roman, Times, serif" w:hAnsi="Times New Roman, Times, serif"/>
          <w:color w:val="000000"/>
        </w:rPr>
        <w:t>берут указательным пальцем, который просовывается в ручку, сверху накладывают большой палец, а под ручку помещают средний – для обеспечения устойчивости. Безымянный палец и мизинец прижимают к ладони.</w:t>
      </w:r>
    </w:p>
    <w:p w:rsidR="00384C1B" w:rsidRPr="00384C1B" w:rsidRDefault="00A36E4F" w:rsidP="00A36E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right="-2" w:firstLine="0"/>
        <w:jc w:val="both"/>
        <w:textAlignment w:val="baseline"/>
        <w:rPr>
          <w:rFonts w:ascii="Times New Roman, Times, serif" w:hAnsi="Times New Roman, Times, serif"/>
          <w:color w:val="000000"/>
        </w:rPr>
      </w:pPr>
      <w:r>
        <w:rPr>
          <w:rFonts w:ascii="Times New Roman, Times, serif" w:hAnsi="Times New Roman, Times, serif"/>
          <w:color w:val="000000"/>
        </w:rPr>
        <w:t>Бокал без ручки, стакан</w:t>
      </w:r>
      <w:r w:rsidR="00384C1B" w:rsidRPr="00384C1B">
        <w:rPr>
          <w:rFonts w:ascii="Times New Roman, Times, serif" w:hAnsi="Times New Roman, Times, serif"/>
          <w:color w:val="000000"/>
        </w:rPr>
        <w:t xml:space="preserve"> берут ниже к донышку.</w:t>
      </w:r>
    </w:p>
    <w:p w:rsidR="00791B31" w:rsidRDefault="005856C5" w:rsidP="002D4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, Times, serif" w:hAnsi="Times New Roman, Times, serif"/>
          <w:b/>
          <w:color w:val="000000"/>
        </w:rPr>
      </w:pPr>
      <w:r w:rsidRPr="0027024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="002D49D3">
        <w:rPr>
          <w:rFonts w:ascii="Times New Roman, Times, serif" w:hAnsi="Times New Roman, Times, serif"/>
          <w:color w:val="000000"/>
        </w:rPr>
        <w:t xml:space="preserve">          </w:t>
      </w:r>
      <w:r w:rsidR="006B3965">
        <w:rPr>
          <w:rFonts w:ascii="Times New Roman, Times, serif" w:hAnsi="Times New Roman, Times, serif"/>
          <w:color w:val="000000"/>
        </w:rPr>
        <w:t xml:space="preserve">   </w:t>
      </w:r>
      <w:r w:rsidR="006B3965" w:rsidRPr="006B3965">
        <w:rPr>
          <w:rFonts w:ascii="Times New Roman, Times, serif" w:hAnsi="Times New Roman, Times, serif"/>
          <w:b/>
          <w:color w:val="000000"/>
        </w:rPr>
        <w:t>СЕРВИРОВКА СТОЛА В ДЕТСКОМ САДУ</w:t>
      </w:r>
    </w:p>
    <w:p w:rsidR="00974EB0" w:rsidRDefault="006B3965" w:rsidP="00974EB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ab/>
      </w:r>
      <w:r w:rsidRPr="00C82471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В группах </w:t>
      </w:r>
      <w:r w:rsidR="002D49D3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раннего возраста </w:t>
      </w:r>
      <w:r w:rsidRPr="00C82471">
        <w:rPr>
          <w:rFonts w:eastAsia="Times New Roman" w:cs="Times New Roman"/>
          <w:color w:val="222222"/>
          <w:sz w:val="24"/>
          <w:szCs w:val="24"/>
          <w:lang w:eastAsia="ru-RU"/>
        </w:rPr>
        <w:t>продукты выдаются</w:t>
      </w:r>
      <w:r w:rsidRPr="006B3965">
        <w:rPr>
          <w:rFonts w:eastAsia="Times New Roman" w:cs="Times New Roman"/>
          <w:color w:val="222222"/>
          <w:sz w:val="24"/>
          <w:szCs w:val="24"/>
          <w:lang w:eastAsia="ru-RU"/>
        </w:rPr>
        <w:t> </w:t>
      </w:r>
      <w:r w:rsidRPr="006B3965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порционно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. На хлебницы выкладывается хлеб к каждой смене блюд.</w:t>
      </w:r>
      <w:r w:rsidR="002D49D3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Первое блюдо подаётся каждому ребёнку отдельно, по мере съедания первого подаётся второе. </w:t>
      </w:r>
    </w:p>
    <w:p w:rsidR="00974EB0" w:rsidRPr="005856C5" w:rsidRDefault="00974EB0" w:rsidP="00974EB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856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 позволяйте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ребёнку раннего возраста</w:t>
      </w:r>
      <w:r w:rsidRPr="005856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играть за столом с едой, не разрешайте ее выкладывать на стол и лезть руками в тарелку. Не развлекайте его, в надежде, что он больше съест.</w:t>
      </w:r>
    </w:p>
    <w:p w:rsidR="00974EB0" w:rsidRDefault="00974EB0" w:rsidP="00974EB0">
      <w:pPr>
        <w:pStyle w:val="a4"/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856C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5856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Проводите перед едой каждый день один и тот же ритуал.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Организовать мытьё рук, надеть </w:t>
      </w:r>
      <w:r w:rsidRPr="005856C5">
        <w:rPr>
          <w:rFonts w:eastAsia="Times New Roman" w:cs="Times New Roman"/>
          <w:color w:val="000000"/>
          <w:sz w:val="24"/>
          <w:szCs w:val="24"/>
          <w:lang w:eastAsia="ru-RU"/>
        </w:rPr>
        <w:t>нагруд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ник и только после этого усадить</w:t>
      </w:r>
      <w:r w:rsidRPr="005856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его за стол.</w:t>
      </w:r>
    </w:p>
    <w:p w:rsidR="00974EB0" w:rsidRDefault="00974EB0" w:rsidP="00974EB0">
      <w:pPr>
        <w:pStyle w:val="a4"/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856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2702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После еды не выпускайте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малыша</w:t>
      </w:r>
      <w:r w:rsidRPr="002702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из-за</w:t>
      </w:r>
      <w:r w:rsidRPr="005856C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270240">
        <w:rPr>
          <w:rFonts w:eastAsia="Times New Roman" w:cs="Times New Roman"/>
          <w:color w:val="000000"/>
          <w:sz w:val="24"/>
          <w:szCs w:val="24"/>
          <w:lang w:eastAsia="ru-RU"/>
        </w:rPr>
        <w:t> стола сразу. Ребенок не должен уходить чумазым. Покажите ему, как нужно пользоваться салфетками - они всегда должны быть на столе.</w:t>
      </w:r>
    </w:p>
    <w:p w:rsidR="00974EB0" w:rsidRDefault="00974EB0" w:rsidP="00974EB0">
      <w:pPr>
        <w:pStyle w:val="a4"/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2702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Вытирайте ими ротик и ручки ребенка после еды. Так вы приучите его к аккуратности за столом. </w:t>
      </w:r>
    </w:p>
    <w:p w:rsidR="002D49D3" w:rsidRDefault="002D49D3" w:rsidP="006B3965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ab/>
        <w:t>В дошкольных группах стол сервируется так:</w:t>
      </w:r>
    </w:p>
    <w:p w:rsidR="00384C1B" w:rsidRPr="00384C1B" w:rsidRDefault="002D49D3" w:rsidP="002D49D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, Times, serif" w:hAnsi="Times New Roman, Times, serif"/>
          <w:color w:val="000000"/>
          <w:sz w:val="24"/>
          <w:szCs w:val="24"/>
        </w:rPr>
      </w:pPr>
      <w:r w:rsidRPr="002D49D3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ЗАВТРАК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- </w:t>
      </w:r>
      <w:r w:rsidR="00384C1B" w:rsidRPr="00384C1B">
        <w:rPr>
          <w:rFonts w:ascii="Times New Roman, Times, serif" w:hAnsi="Times New Roman, Times, serif"/>
          <w:color w:val="000000"/>
          <w:sz w:val="24"/>
          <w:szCs w:val="24"/>
        </w:rPr>
        <w:t xml:space="preserve">на середину ставят хлебницу с хлебом, тарелку с порционным маслом, </w:t>
      </w:r>
      <w:proofErr w:type="spellStart"/>
      <w:r w:rsidR="00384C1B" w:rsidRPr="00384C1B">
        <w:rPr>
          <w:rFonts w:ascii="Times New Roman, Times, serif" w:hAnsi="Times New Roman, Times, serif"/>
          <w:color w:val="000000"/>
          <w:sz w:val="24"/>
          <w:szCs w:val="24"/>
        </w:rPr>
        <w:t>салфетницу</w:t>
      </w:r>
      <w:proofErr w:type="spellEnd"/>
      <w:r w:rsidR="00384C1B" w:rsidRPr="00384C1B">
        <w:rPr>
          <w:rFonts w:ascii="Times New Roman, Times, serif" w:hAnsi="Times New Roman, Times, serif"/>
          <w:color w:val="000000"/>
          <w:sz w:val="24"/>
          <w:szCs w:val="24"/>
        </w:rPr>
        <w:t>, блюдца. Затем раскладывают вилки, ножи и ложки</w:t>
      </w:r>
      <w:r w:rsidR="006D5EA1">
        <w:rPr>
          <w:rFonts w:ascii="Times New Roman, Times, serif" w:hAnsi="Times New Roman, Times, serif"/>
          <w:color w:val="000000"/>
          <w:sz w:val="24"/>
          <w:szCs w:val="24"/>
        </w:rPr>
        <w:t xml:space="preserve"> (в зависимости от блюда)</w:t>
      </w:r>
      <w:r w:rsidR="00384C1B" w:rsidRPr="00384C1B">
        <w:rPr>
          <w:rFonts w:ascii="Times New Roman, Times, serif" w:hAnsi="Times New Roman, Times, serif"/>
          <w:color w:val="000000"/>
          <w:sz w:val="24"/>
          <w:szCs w:val="24"/>
        </w:rPr>
        <w:t>. Вилка</w:t>
      </w:r>
      <w:r w:rsidR="004E1778">
        <w:rPr>
          <w:rFonts w:ascii="Times New Roman, Times, serif" w:hAnsi="Times New Roman, Times, serif"/>
          <w:color w:val="000000"/>
          <w:sz w:val="24"/>
          <w:szCs w:val="24"/>
        </w:rPr>
        <w:t xml:space="preserve"> </w:t>
      </w:r>
      <w:r w:rsidR="00384C1B" w:rsidRPr="00384C1B">
        <w:rPr>
          <w:rFonts w:ascii="Times New Roman, Times, serif" w:hAnsi="Times New Roman, Times, serif"/>
          <w:color w:val="000000"/>
          <w:sz w:val="24"/>
          <w:szCs w:val="24"/>
        </w:rPr>
        <w:t>-</w:t>
      </w:r>
      <w:r w:rsidR="004E1778">
        <w:rPr>
          <w:rFonts w:ascii="Times New Roman, Times, serif" w:hAnsi="Times New Roman, Times, serif"/>
          <w:color w:val="000000"/>
          <w:sz w:val="24"/>
          <w:szCs w:val="24"/>
        </w:rPr>
        <w:t xml:space="preserve"> </w:t>
      </w:r>
      <w:r w:rsidR="00384C1B" w:rsidRPr="00384C1B">
        <w:rPr>
          <w:rFonts w:ascii="Times New Roman, Times, serif" w:hAnsi="Times New Roman, Times, serif"/>
          <w:color w:val="000000"/>
          <w:sz w:val="24"/>
          <w:szCs w:val="24"/>
        </w:rPr>
        <w:t>с левой стороны, нож</w:t>
      </w:r>
      <w:r w:rsidR="006D5EA1">
        <w:rPr>
          <w:rFonts w:ascii="Times New Roman, Times, serif" w:hAnsi="Times New Roman, Times, serif"/>
          <w:color w:val="000000"/>
          <w:sz w:val="24"/>
          <w:szCs w:val="24"/>
        </w:rPr>
        <w:t xml:space="preserve"> </w:t>
      </w:r>
      <w:r w:rsidR="00384C1B" w:rsidRPr="00384C1B">
        <w:rPr>
          <w:rFonts w:ascii="Times New Roman, Times, serif" w:hAnsi="Times New Roman, Times, serif"/>
          <w:color w:val="000000"/>
          <w:sz w:val="24"/>
          <w:szCs w:val="24"/>
        </w:rPr>
        <w:t>- справа, ложка параллельно краю стола. Питье наливает взрослый, когда съедено основное блюдо и убрана тарелка. Чай или кофе обслуживающий персонал разливает на отдельном столике и по мере надобности подносит детям. Это необходимо, чтобы питье не остывало раньше времени.</w:t>
      </w:r>
    </w:p>
    <w:p w:rsidR="002D49D3" w:rsidRDefault="00384C1B" w:rsidP="002D49D3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  <w:r w:rsidRPr="00384C1B">
        <w:rPr>
          <w:rFonts w:ascii="Times New Roman, Times, serif" w:hAnsi="Times New Roman, Times, serif"/>
          <w:color w:val="000000"/>
        </w:rPr>
        <w:t xml:space="preserve">Основное блюдо подают ребенку только тогда, когда он сядет за стол. Заранее блюда не раскладывают, за исключением тех, которые едят холодными. </w:t>
      </w:r>
      <w:r w:rsidR="002D49D3">
        <w:rPr>
          <w:rFonts w:ascii="Times New Roman, Times, serif" w:hAnsi="Times New Roman, Times, serif"/>
          <w:color w:val="000000"/>
        </w:rPr>
        <w:t>Тарелки складывают друг на друга и оставляют на краю стола.</w:t>
      </w:r>
    </w:p>
    <w:p w:rsidR="00CE3344" w:rsidRDefault="002D49D3" w:rsidP="00CE334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ascii="Times New Roman, Times, serif" w:hAnsi="Times New Roman, Times, serif"/>
          <w:color w:val="000000"/>
        </w:rPr>
      </w:pPr>
      <w:r w:rsidRPr="002D49D3">
        <w:rPr>
          <w:rFonts w:ascii="Times New Roman, Times, serif" w:hAnsi="Times New Roman, Times, serif"/>
          <w:b/>
          <w:color w:val="000000"/>
        </w:rPr>
        <w:t xml:space="preserve"> ОБЕД</w:t>
      </w:r>
      <w:r>
        <w:rPr>
          <w:rFonts w:ascii="Times New Roman, Times, serif" w:hAnsi="Times New Roman, Times, serif"/>
          <w:color w:val="000000"/>
        </w:rPr>
        <w:t xml:space="preserve"> - </w:t>
      </w:r>
      <w:r w:rsidR="00384C1B" w:rsidRPr="00384C1B">
        <w:rPr>
          <w:rFonts w:ascii="Times New Roman, Times, serif" w:hAnsi="Times New Roman, Times, serif"/>
          <w:color w:val="000000"/>
        </w:rPr>
        <w:t xml:space="preserve"> стол сервируют </w:t>
      </w:r>
      <w:r>
        <w:rPr>
          <w:rFonts w:ascii="Times New Roman, Times, serif" w:hAnsi="Times New Roman, Times, serif"/>
          <w:color w:val="000000"/>
        </w:rPr>
        <w:t>так же</w:t>
      </w:r>
      <w:r w:rsidR="00384C1B" w:rsidRPr="00384C1B">
        <w:rPr>
          <w:rFonts w:ascii="Times New Roman, Times, serif" w:hAnsi="Times New Roman, Times, serif"/>
          <w:color w:val="000000"/>
        </w:rPr>
        <w:t>, но компот разливают заранее, рядом с ножом кладут столо</w:t>
      </w:r>
      <w:r w:rsidR="006D5EA1">
        <w:rPr>
          <w:rFonts w:ascii="Times New Roman, Times, serif" w:hAnsi="Times New Roman, Times, serif"/>
          <w:color w:val="000000"/>
        </w:rPr>
        <w:t xml:space="preserve">вую ложку. </w:t>
      </w:r>
      <w:r w:rsidR="006D5EA1">
        <w:rPr>
          <w:rFonts w:ascii="Times New Roman, Times, serif" w:hAnsi="Times New Roman, Times, serif" w:hint="eastAsia"/>
          <w:color w:val="000000"/>
        </w:rPr>
        <w:t>Д</w:t>
      </w:r>
      <w:r w:rsidR="006D5EA1">
        <w:rPr>
          <w:rFonts w:ascii="Times New Roman, Times, serif" w:hAnsi="Times New Roman, Times, serif"/>
          <w:color w:val="000000"/>
        </w:rPr>
        <w:t>ежурные разносят тарелки с салатом</w:t>
      </w:r>
      <w:r w:rsidR="004058DF">
        <w:rPr>
          <w:rFonts w:ascii="Times New Roman, Times, serif" w:hAnsi="Times New Roman, Times, serif"/>
          <w:color w:val="000000"/>
        </w:rPr>
        <w:t>, воспитатель приглашает детей за столы. По мере съедания детьми салата, младший воспитатель р</w:t>
      </w:r>
      <w:r w:rsidR="00384C1B" w:rsidRPr="00384C1B">
        <w:rPr>
          <w:rFonts w:ascii="Times New Roman, Times, serif" w:hAnsi="Times New Roman, Times, serif"/>
          <w:color w:val="000000"/>
        </w:rPr>
        <w:t xml:space="preserve">азливает суп, </w:t>
      </w:r>
      <w:r w:rsidR="004058DF">
        <w:rPr>
          <w:rFonts w:ascii="Times New Roman, Times, serif" w:hAnsi="Times New Roman, Times, serif"/>
          <w:color w:val="000000"/>
        </w:rPr>
        <w:t xml:space="preserve">разносить помогает воспитатель. Дежурные к этому процессу не допускаются. </w:t>
      </w:r>
      <w:r w:rsidR="00384C1B" w:rsidRPr="00384C1B">
        <w:rPr>
          <w:rFonts w:ascii="Times New Roman, Times, serif" w:hAnsi="Times New Roman, Times, serif"/>
          <w:color w:val="000000"/>
        </w:rPr>
        <w:t>Категорически запрещается оставлять использованную посуду</w:t>
      </w:r>
      <w:r w:rsidRPr="002D49D3">
        <w:rPr>
          <w:color w:val="000000"/>
        </w:rPr>
        <w:t>, во время обеда необходимо приучать детей не отставлять на середину стола грязную тарелку: это загромождает стол и создаёт некрас</w:t>
      </w:r>
      <w:r>
        <w:rPr>
          <w:color w:val="000000"/>
        </w:rPr>
        <w:t xml:space="preserve">ивый вид. Их тут же убирают младший </w:t>
      </w:r>
      <w:r w:rsidRPr="002D49D3">
        <w:rPr>
          <w:color w:val="000000"/>
        </w:rPr>
        <w:t>воспитатель и дежурные дети</w:t>
      </w:r>
      <w:r w:rsidR="00384C1B" w:rsidRPr="00384C1B">
        <w:rPr>
          <w:rFonts w:ascii="Times New Roman, Times, serif" w:hAnsi="Times New Roman, Times, serif"/>
          <w:color w:val="000000"/>
        </w:rPr>
        <w:t xml:space="preserve">. </w:t>
      </w:r>
      <w:r w:rsidR="004058DF">
        <w:rPr>
          <w:rFonts w:ascii="Times New Roman, Times, serif" w:hAnsi="Times New Roman, Times, serif"/>
          <w:color w:val="000000"/>
        </w:rPr>
        <w:t xml:space="preserve">Второе блюдо подают по мере съедания первого, помогает разносить воспитатель и младший воспитатель. </w:t>
      </w:r>
      <w:r w:rsidR="00CE3344" w:rsidRPr="001140D7">
        <w:rPr>
          <w:rFonts w:ascii="Times New Roman, Times, serif" w:hAnsi="Times New Roman, Times, serif"/>
          <w:color w:val="000000"/>
        </w:rPr>
        <w:t xml:space="preserve">Тарелки </w:t>
      </w:r>
      <w:r w:rsidR="00CE3344">
        <w:rPr>
          <w:rFonts w:ascii="Times New Roman, Times, serif" w:hAnsi="Times New Roman, Times, serif"/>
          <w:color w:val="000000"/>
        </w:rPr>
        <w:t>после второго складываются одна в одну на краю стола, дежурные их убирают</w:t>
      </w:r>
      <w:r w:rsidR="00CE3344" w:rsidRPr="001140D7">
        <w:rPr>
          <w:rFonts w:ascii="Times New Roman, Times, serif" w:hAnsi="Times New Roman, Times, serif"/>
          <w:color w:val="000000"/>
        </w:rPr>
        <w:t>, так как стол всегда должен выглядеть опрятно.</w:t>
      </w:r>
    </w:p>
    <w:p w:rsidR="004E1778" w:rsidRDefault="002D49D3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  <w:r w:rsidRPr="002D49D3">
        <w:rPr>
          <w:rFonts w:ascii="Times New Roman, Times, serif" w:hAnsi="Times New Roman, Times, serif"/>
          <w:b/>
          <w:color w:val="000000"/>
        </w:rPr>
        <w:t>ПОЛДНИК</w:t>
      </w:r>
      <w:r>
        <w:rPr>
          <w:rFonts w:ascii="Times New Roman, Times, serif" w:hAnsi="Times New Roman, Times, serif"/>
          <w:color w:val="000000"/>
        </w:rPr>
        <w:t xml:space="preserve"> - </w:t>
      </w:r>
      <w:r w:rsidR="00384C1B" w:rsidRPr="00384C1B">
        <w:rPr>
          <w:rFonts w:ascii="Times New Roman, Times, serif" w:hAnsi="Times New Roman, Times, serif"/>
          <w:color w:val="000000"/>
        </w:rPr>
        <w:t xml:space="preserve"> стол сервируют так же, как и к завтраку. Не подается только масло.</w:t>
      </w:r>
    </w:p>
    <w:p w:rsidR="006D5EA1" w:rsidRDefault="002005D3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  <w:r w:rsidRPr="002005D3">
        <w:rPr>
          <w:rFonts w:ascii="Times New Roman, Times, serif" w:hAnsi="Times New Roman, Times, serif"/>
          <w:b/>
          <w:noProof/>
          <w:color w:val="000000"/>
        </w:rPr>
        <w:pict>
          <v:shape id="_x0000_s1030" style="position:absolute;left:0;text-align:left;margin-left:190.85pt;margin-top:12.45pt;width:28.5pt;height:19.75pt;z-index:251661312" coordsize="570,395" path="m,348hdc10,333,22,319,30,303v7,-14,7,-31,15,-45c103,154,107,174,135,63v31,93,35,188,45,285c209,261,219,185,315,153,366,,279,241,345,363v17,32,65,-35,90,-60c465,273,501,248,525,213v10,-15,45,-35,30,-45c534,154,505,176,480,183v-31,8,-90,30,-90,30c340,263,360,273,330,243e" filled="f">
            <v:path arrowok="t"/>
          </v:shape>
        </w:pict>
      </w:r>
      <w:r w:rsidR="004E1778">
        <w:rPr>
          <w:rFonts w:ascii="Times New Roman, Times, serif" w:hAnsi="Times New Roman, Times, serif"/>
          <w:b/>
          <w:color w:val="000000"/>
        </w:rPr>
        <w:t xml:space="preserve">УЖИН </w:t>
      </w:r>
      <w:r w:rsidR="004E1778">
        <w:rPr>
          <w:rFonts w:ascii="Times New Roman, Times, serif" w:hAnsi="Times New Roman, Times, serif"/>
          <w:color w:val="000000"/>
        </w:rPr>
        <w:t xml:space="preserve">– стол сервируют </w:t>
      </w:r>
      <w:proofErr w:type="gramStart"/>
      <w:r w:rsidR="004E1778">
        <w:rPr>
          <w:rFonts w:ascii="Times New Roman, Times, serif" w:hAnsi="Times New Roman, Times, serif"/>
          <w:color w:val="000000"/>
        </w:rPr>
        <w:t>также, как</w:t>
      </w:r>
      <w:proofErr w:type="gramEnd"/>
      <w:r w:rsidR="004E1778">
        <w:rPr>
          <w:rFonts w:ascii="Times New Roman, Times, serif" w:hAnsi="Times New Roman, Times, serif"/>
          <w:color w:val="000000"/>
        </w:rPr>
        <w:t xml:space="preserve"> и к завтраку</w:t>
      </w:r>
      <w:r w:rsidR="006D5EA1">
        <w:rPr>
          <w:rFonts w:ascii="Times New Roman, Times, serif" w:hAnsi="Times New Roman, Times, serif"/>
          <w:color w:val="000000"/>
        </w:rPr>
        <w:t>, кроме масла.</w:t>
      </w:r>
      <w:r w:rsidR="00384C1B" w:rsidRPr="00384C1B">
        <w:rPr>
          <w:rFonts w:ascii="Times New Roman, Times, serif" w:hAnsi="Times New Roman, Times, serif"/>
          <w:color w:val="000000"/>
        </w:rPr>
        <w:t xml:space="preserve"> </w:t>
      </w:r>
    </w:p>
    <w:p w:rsidR="006D5EA1" w:rsidRDefault="002005D3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  <w:r>
        <w:rPr>
          <w:rFonts w:ascii="Times New Roman, Times, serif" w:hAnsi="Times New Roman, Times, serif"/>
          <w:noProof/>
          <w:color w:val="000000"/>
        </w:rPr>
        <w:pict>
          <v:roundrect id="_x0000_s1062" style="position:absolute;left:0;text-align:left;margin-left:110.6pt;margin-top:7.95pt;width:51.75pt;height:19.5pt;z-index:251687936" arcsize="10923f">
            <v:textbox>
              <w:txbxContent>
                <w:p w:rsidR="00BE6CD9" w:rsidRPr="00BE6CD9" w:rsidRDefault="00BE6C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хлебница</w:t>
                  </w:r>
                </w:p>
              </w:txbxContent>
            </v:textbox>
          </v:roundrect>
        </w:pict>
      </w:r>
      <w:r>
        <w:rPr>
          <w:rFonts w:ascii="Times New Roman, Times, serif" w:hAnsi="Times New Roman, Times, serif"/>
          <w:noProof/>
          <w:color w:val="000000"/>
        </w:rPr>
        <w:pict>
          <v:roundrect id="_x0000_s1059" style="position:absolute;left:0;text-align:left;margin-left:-32.65pt;margin-top:.55pt;width:53.25pt;height:31.25pt;z-index:251685888" arcsize="10923f">
            <v:textbox>
              <w:txbxContent>
                <w:p w:rsidR="00BE6CD9" w:rsidRPr="00BE6CD9" w:rsidRDefault="00BE6CD9" w:rsidP="00BE6CD9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BE6CD9">
                    <w:rPr>
                      <w:sz w:val="16"/>
                      <w:szCs w:val="16"/>
                    </w:rPr>
                    <w:t>Чайная ложка</w:t>
                  </w:r>
                </w:p>
              </w:txbxContent>
            </v:textbox>
          </v:roundrect>
        </w:pict>
      </w:r>
      <w:r>
        <w:rPr>
          <w:rFonts w:ascii="Times New Roman, Times, serif" w:hAnsi="Times New Roman, Times, serif"/>
          <w:noProof/>
          <w:color w:val="000000"/>
        </w:rPr>
        <w:pict>
          <v:roundrect id="_x0000_s1061" style="position:absolute;left:0;text-align:left;margin-left:229.1pt;margin-top:.55pt;width:53.25pt;height:31.25pt;z-index:251686912" arcsize="10923f">
            <v:textbox>
              <w:txbxContent>
                <w:p w:rsidR="00BE6CD9" w:rsidRPr="00BE6CD9" w:rsidRDefault="00BE6CD9" w:rsidP="00BE6CD9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BE6CD9">
                    <w:rPr>
                      <w:sz w:val="16"/>
                      <w:szCs w:val="16"/>
                    </w:rPr>
                    <w:t>Чайная ложка</w:t>
                  </w:r>
                </w:p>
              </w:txbxContent>
            </v:textbox>
          </v:roundrect>
        </w:pict>
      </w:r>
      <w:r w:rsidR="006D5EA1">
        <w:rPr>
          <w:rFonts w:ascii="Times New Roman, Times, serif" w:hAnsi="Times New Roman, Times, serif"/>
          <w:color w:val="000000"/>
        </w:rPr>
        <w:t xml:space="preserve">                         </w:t>
      </w:r>
    </w:p>
    <w:p w:rsidR="006D5EA1" w:rsidRDefault="002005D3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  <w:r>
        <w:rPr>
          <w:rFonts w:ascii="Times New Roman, Times, serif" w:hAnsi="Times New Roman, Times, serif"/>
          <w:noProof/>
          <w:color w:val="000000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7" type="#_x0000_t184" style="position:absolute;left:0;text-align:left;margin-left:53.6pt;margin-top:11.8pt;width:12pt;height:24.05pt;flip:x;z-index:251675648"/>
        </w:pict>
      </w:r>
      <w:r>
        <w:rPr>
          <w:rFonts w:ascii="Times New Roman, Times, serif" w:hAnsi="Times New Roman, Times, serif"/>
          <w:noProof/>
          <w:color w:val="000000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6" type="#_x0000_t22" style="position:absolute;left:0;text-align:left;margin-left:286.85pt;margin-top:8.5pt;width:25.5pt;height:37.45pt;z-index:251674624"/>
        </w:pict>
      </w:r>
      <w:r>
        <w:rPr>
          <w:rFonts w:ascii="Times New Roman, Times, serif" w:hAnsi="Times New Roman, Times, serif"/>
          <w:noProof/>
          <w:color w:val="000000"/>
        </w:rPr>
        <w:pict>
          <v:shape id="_x0000_s1045" type="#_x0000_t22" style="position:absolute;left:0;text-align:left;margin-left:28.1pt;margin-top:4.6pt;width:25.5pt;height:37.45pt;z-index:251673600"/>
        </w:pict>
      </w:r>
      <w:r>
        <w:rPr>
          <w:rFonts w:ascii="Times New Roman, Times, serif" w:hAnsi="Times New Roman, Times, serif"/>
          <w:noProof/>
          <w:color w:val="000000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left:0;text-align:left;margin-left:187.85pt;margin-top:4.6pt;width:27pt;height:32.25pt;z-index:251660288"/>
        </w:pict>
      </w:r>
    </w:p>
    <w:p w:rsidR="006D5EA1" w:rsidRDefault="002005D3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b/>
          <w:color w:val="000000"/>
        </w:rPr>
      </w:pPr>
      <w:r w:rsidRPr="002005D3">
        <w:rPr>
          <w:rFonts w:ascii="Times New Roman, Times, serif" w:hAnsi="Times New Roman, Times, serif"/>
          <w:noProof/>
          <w:color w:val="00000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2" type="#_x0000_t66" style="position:absolute;left:0;text-align:left;margin-left:13.1pt;margin-top:4.2pt;width:15pt;height:11.1pt;z-index:251679744" fillcolor="#002060"/>
        </w:pict>
      </w:r>
      <w:r w:rsidRPr="002005D3">
        <w:rPr>
          <w:rFonts w:ascii="Times New Roman, Times, serif" w:hAnsi="Times New Roman, Times, serif"/>
          <w:noProof/>
          <w:color w:val="000000"/>
        </w:rPr>
        <w:pict>
          <v:shape id="_x0000_s1053" type="#_x0000_t66" style="position:absolute;left:0;text-align:left;margin-left:271.85pt;margin-top:10.95pt;width:15pt;height:11.1pt;z-index:251680768" fillcolor="#002060"/>
        </w:pict>
      </w:r>
      <w:r w:rsidRPr="002005D3">
        <w:rPr>
          <w:rFonts w:ascii="Times New Roman, Times, serif" w:hAnsi="Times New Roman, Times, serif"/>
          <w:noProof/>
          <w:color w:val="000000"/>
        </w:rPr>
        <w:pict>
          <v:shape id="_x0000_s1048" type="#_x0000_t184" style="position:absolute;left:0;text-align:left;margin-left:312.35pt;margin-top:-.15pt;width:12pt;height:24.05pt;flip:x;z-index:251676672"/>
        </w:pict>
      </w:r>
      <w:r w:rsidRPr="002005D3">
        <w:rPr>
          <w:rFonts w:ascii="Times New Roman, Times, serif" w:hAnsi="Times New Roman, Times, serif"/>
          <w:noProof/>
          <w:color w:val="000000"/>
        </w:rPr>
        <w:pict>
          <v:oval id="_x0000_s1044" style="position:absolute;left:0;text-align:left;margin-left:277.85pt;margin-top:4.2pt;width:45pt;height:37.5pt;z-index:251672576"/>
        </w:pict>
      </w:r>
      <w:r w:rsidRPr="002005D3">
        <w:rPr>
          <w:rFonts w:ascii="Times New Roman, Times, serif" w:hAnsi="Times New Roman, Times, serif"/>
          <w:noProof/>
          <w:color w:val="000000"/>
        </w:rPr>
        <w:pict>
          <v:oval id="_x0000_s1043" style="position:absolute;left:0;text-align:left;margin-left:20.6pt;margin-top:-.15pt;width:45pt;height:37.5pt;z-index:251671552"/>
        </w:pict>
      </w:r>
      <w:r w:rsidRPr="002005D3">
        <w:rPr>
          <w:rFonts w:ascii="Times New Roman, Times, serif" w:hAnsi="Times New Roman, Times, serif"/>
          <w:noProof/>
          <w:color w:val="000000"/>
        </w:rPr>
        <w:pict>
          <v:oval id="_x0000_s1026" style="position:absolute;left:0;text-align:left;margin-left:115.1pt;margin-top:4.2pt;width:57.75pt;height:48.75pt;z-index:251658240"/>
        </w:pict>
      </w:r>
      <w:r>
        <w:rPr>
          <w:rFonts w:ascii="Times New Roman, Times, serif" w:hAnsi="Times New Roman, Times, serif"/>
          <w:b/>
          <w:noProof/>
          <w:color w:val="000000"/>
        </w:rPr>
        <w:pict>
          <v:oval id="_x0000_s1027" style="position:absolute;left:0;text-align:left;margin-left:124.1pt;margin-top:10.95pt;width:38.25pt;height:33.75pt;z-index:251659264"/>
        </w:pict>
      </w:r>
      <w:r w:rsidR="006D5EA1">
        <w:rPr>
          <w:rFonts w:ascii="Times New Roman, Times, serif" w:hAnsi="Times New Roman, Times, serif"/>
          <w:b/>
          <w:color w:val="000000"/>
        </w:rPr>
        <w:tab/>
      </w:r>
    </w:p>
    <w:p w:rsidR="006D5EA1" w:rsidRDefault="006D5EA1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b/>
          <w:color w:val="000000"/>
        </w:rPr>
      </w:pPr>
    </w:p>
    <w:p w:rsidR="006D5EA1" w:rsidRDefault="006D5EA1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b/>
          <w:color w:val="000000"/>
        </w:rPr>
      </w:pPr>
    </w:p>
    <w:p w:rsidR="006D5EA1" w:rsidRDefault="006D5EA1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b/>
          <w:color w:val="000000"/>
        </w:rPr>
      </w:pPr>
    </w:p>
    <w:p w:rsidR="006D5EA1" w:rsidRDefault="002005D3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b/>
          <w:color w:val="000000"/>
        </w:rPr>
      </w:pPr>
      <w:r>
        <w:rPr>
          <w:rFonts w:ascii="Times New Roman, Times, serif" w:hAnsi="Times New Roman, Times, serif"/>
          <w:b/>
          <w:noProof/>
          <w:color w:val="000000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58" type="#_x0000_t93" style="position:absolute;left:0;text-align:left;margin-left:199.55pt;margin-top:32.7pt;width:58.35pt;height:18.75pt;rotation:-90;flip:x;z-index:251684864"/>
        </w:pict>
      </w:r>
      <w:r>
        <w:rPr>
          <w:rFonts w:ascii="Times New Roman, Times, serif" w:hAnsi="Times New Roman, Times, serif"/>
          <w:b/>
          <w:noProof/>
          <w:color w:val="000000"/>
        </w:rPr>
        <w:pict>
          <v:shape id="_x0000_s1057" type="#_x0000_t93" style="position:absolute;left:0;text-align:left;margin-left:-39.7pt;margin-top:32.7pt;width:58.35pt;height:18.75pt;rotation:-90;flip:x;z-index:251683840"/>
        </w:pict>
      </w:r>
      <w:r>
        <w:rPr>
          <w:rFonts w:ascii="Times New Roman, Times, serif" w:hAnsi="Times New Roman, Times, serif"/>
          <w:b/>
          <w:noProof/>
          <w:color w:val="000000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0" type="#_x0000_t68" style="position:absolute;left:0;text-align:left;margin-left:352.85pt;margin-top:12.9pt;width:27.75pt;height:58.35pt;z-index:251678720"/>
        </w:pict>
      </w:r>
      <w:r>
        <w:rPr>
          <w:rFonts w:ascii="Times New Roman, Times, serif" w:hAnsi="Times New Roman, Times, serif"/>
          <w:b/>
          <w:noProof/>
          <w:color w:val="000000"/>
        </w:rPr>
        <w:pict>
          <v:shape id="_x0000_s1049" type="#_x0000_t68" style="position:absolute;left:0;text-align:left;margin-left:124.1pt;margin-top:12.9pt;width:27.75pt;height:58.35pt;z-index:251677696"/>
        </w:pict>
      </w:r>
      <w:r>
        <w:rPr>
          <w:rFonts w:ascii="Times New Roman, Times, serif" w:hAnsi="Times New Roman, Times, serif"/>
          <w:b/>
          <w:noProof/>
          <w:color w:val="000000"/>
        </w:rPr>
        <w:pict>
          <v:oval id="_x0000_s1034" style="position:absolute;left:0;text-align:left;margin-left:254.6pt;margin-top:9pt;width:68.25pt;height:62.25pt;z-index:251665408"/>
        </w:pict>
      </w:r>
      <w:r>
        <w:rPr>
          <w:rFonts w:ascii="Times New Roman, Times, serif" w:hAnsi="Times New Roman, Times, serif"/>
          <w:b/>
          <w:noProof/>
          <w:color w:val="000000"/>
        </w:rPr>
        <w:pict>
          <v:oval id="_x0000_s1033" style="position:absolute;left:0;text-align:left;margin-left:20.6pt;margin-top:9pt;width:68.25pt;height:62.25pt;z-index:251664384"/>
        </w:pict>
      </w:r>
      <w:r>
        <w:rPr>
          <w:rFonts w:ascii="Times New Roman, Times, serif" w:hAnsi="Times New Roman, Times, serif"/>
          <w:b/>
          <w:noProof/>
          <w:color w:val="000000"/>
        </w:rPr>
        <w:pict>
          <v:oval id="_x0000_s1032" style="position:absolute;left:0;text-align:left;margin-left:13.1pt;margin-top:3pt;width:84pt;height:76.5pt;z-index:251663360"/>
        </w:pict>
      </w:r>
      <w:r>
        <w:rPr>
          <w:rFonts w:ascii="Times New Roman, Times, serif" w:hAnsi="Times New Roman, Times, serif"/>
          <w:b/>
          <w:noProof/>
          <w:color w:val="000000"/>
        </w:rPr>
        <w:pict>
          <v:oval id="_x0000_s1031" style="position:absolute;left:0;text-align:left;margin-left:247.1pt;margin-top:3pt;width:84pt;height:76.5pt;z-index:251662336"/>
        </w:pict>
      </w:r>
    </w:p>
    <w:p w:rsidR="006D5EA1" w:rsidRDefault="002005D3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b/>
          <w:color w:val="000000"/>
        </w:rPr>
      </w:pPr>
      <w:r>
        <w:rPr>
          <w:rFonts w:ascii="Times New Roman, Times, serif" w:hAnsi="Times New Roman, Times, serif"/>
          <w:b/>
          <w:noProof/>
          <w:color w:val="000000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5" type="#_x0000_t55" style="position:absolute;left:0;text-align:left;margin-left:314.3pt;margin-top:24.9pt;width:53.1pt;height:12pt;rotation:-90;flip:x y;z-index:251682816"/>
        </w:pict>
      </w:r>
      <w:r>
        <w:rPr>
          <w:rFonts w:ascii="Times New Roman, Times, serif" w:hAnsi="Times New Roman, Times, serif"/>
          <w:b/>
          <w:noProof/>
          <w:color w:val="000000"/>
        </w:rPr>
        <w:pict>
          <v:shape id="_x0000_s1054" type="#_x0000_t55" style="position:absolute;left:0;text-align:left;margin-left:82.55pt;margin-top:24.9pt;width:53.1pt;height:12pt;rotation:-90;flip:x y;z-index:251681792"/>
        </w:pict>
      </w:r>
    </w:p>
    <w:p w:rsidR="006D5EA1" w:rsidRDefault="006D5EA1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b/>
          <w:color w:val="000000"/>
        </w:rPr>
      </w:pPr>
    </w:p>
    <w:p w:rsidR="006D5EA1" w:rsidRDefault="002005D3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b/>
          <w:color w:val="000000"/>
        </w:rPr>
      </w:pPr>
      <w:r>
        <w:rPr>
          <w:rFonts w:ascii="Times New Roman, Times, serif" w:hAnsi="Times New Roman, Times, serif"/>
          <w:b/>
          <w:noProof/>
          <w:color w:val="000000"/>
        </w:rPr>
        <w:pict>
          <v:roundrect id="_x0000_s1063" style="position:absolute;left:0;text-align:left;margin-left:393.35pt;margin-top:6pt;width:104.25pt;height:23.85pt;z-index:251688960" arcsize="10923f">
            <v:textbox>
              <w:txbxContent>
                <w:p w:rsidR="00BE6CD9" w:rsidRPr="00BE6CD9" w:rsidRDefault="00BE6CD9" w:rsidP="00BE6CD9">
                  <w:pPr>
                    <w:spacing w:after="0" w:line="240" w:lineRule="auto"/>
                    <w:ind w:right="-118"/>
                    <w:rPr>
                      <w:sz w:val="16"/>
                      <w:szCs w:val="16"/>
                    </w:rPr>
                  </w:pPr>
                  <w:r w:rsidRPr="00BE6CD9">
                    <w:rPr>
                      <w:sz w:val="16"/>
                      <w:szCs w:val="16"/>
                    </w:rPr>
                    <w:t>Столовая ложка</w:t>
                  </w:r>
                  <w:r>
                    <w:rPr>
                      <w:sz w:val="16"/>
                      <w:szCs w:val="16"/>
                    </w:rPr>
                    <w:t>, нож</w:t>
                  </w:r>
                </w:p>
              </w:txbxContent>
            </v:textbox>
          </v:roundrect>
        </w:pict>
      </w:r>
    </w:p>
    <w:p w:rsidR="006D5EA1" w:rsidRDefault="006D5EA1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b/>
          <w:color w:val="000000"/>
        </w:rPr>
      </w:pPr>
    </w:p>
    <w:p w:rsidR="006D5EA1" w:rsidRDefault="002005D3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b/>
          <w:color w:val="000000"/>
        </w:rPr>
      </w:pPr>
      <w:r>
        <w:rPr>
          <w:rFonts w:ascii="Times New Roman, Times, serif" w:hAnsi="Times New Roman, Times, serif"/>
          <w:b/>
          <w:noProof/>
          <w:color w:val="000000"/>
        </w:rPr>
        <w:pict>
          <v:roundrect id="_x0000_s1064" style="position:absolute;left:0;text-align:left;margin-left:210.35pt;margin-top:10.5pt;width:36.75pt;height:21.15pt;z-index:251689984" arcsize="10923f">
            <v:textbox>
              <w:txbxContent>
                <w:p w:rsidR="00BE6CD9" w:rsidRPr="00BE6CD9" w:rsidRDefault="00BE6C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вилка</w:t>
                  </w:r>
                </w:p>
              </w:txbxContent>
            </v:textbox>
          </v:roundrect>
        </w:pict>
      </w:r>
      <w:r>
        <w:rPr>
          <w:rFonts w:ascii="Times New Roman, Times, serif" w:hAnsi="Times New Roman, Times, serif"/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33.1pt;margin-top:2.25pt;width:0;height:0;z-index:251670528" o:connectortype="straight"/>
        </w:pict>
      </w:r>
    </w:p>
    <w:p w:rsidR="006D5EA1" w:rsidRDefault="002005D3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b/>
          <w:color w:val="000000"/>
        </w:rPr>
      </w:pPr>
      <w:r>
        <w:rPr>
          <w:rFonts w:ascii="Times New Roman, Times, serif" w:hAnsi="Times New Roman, Times, serif"/>
          <w:b/>
          <w:noProof/>
          <w:color w:val="000000"/>
        </w:rPr>
        <w:pict>
          <v:roundrect id="_x0000_s1065" style="position:absolute;left:0;text-align:left;margin-left:28.1pt;margin-top:10.35pt;width:75pt;height:18.75pt;z-index:251691008" arcsize="10923f">
            <v:textbox>
              <w:txbxContent>
                <w:p w:rsidR="00BE6CD9" w:rsidRPr="00BE6CD9" w:rsidRDefault="00BE6CD9" w:rsidP="00BE6CD9">
                  <w:pPr>
                    <w:ind w:right="-106"/>
                    <w:rPr>
                      <w:sz w:val="16"/>
                      <w:szCs w:val="16"/>
                    </w:rPr>
                  </w:pPr>
                  <w:r w:rsidRPr="00BE6CD9">
                    <w:rPr>
                      <w:sz w:val="16"/>
                      <w:szCs w:val="16"/>
                    </w:rPr>
                    <w:t>Тарел</w:t>
                  </w:r>
                  <w:r>
                    <w:rPr>
                      <w:sz w:val="16"/>
                      <w:szCs w:val="16"/>
                    </w:rPr>
                    <w:t>ка под салат</w:t>
                  </w:r>
                </w:p>
              </w:txbxContent>
            </v:textbox>
          </v:roundrect>
        </w:pict>
      </w:r>
    </w:p>
    <w:p w:rsidR="006D5EA1" w:rsidRDefault="006D5EA1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b/>
          <w:color w:val="000000"/>
        </w:rPr>
      </w:pPr>
    </w:p>
    <w:p w:rsidR="00384C1B" w:rsidRDefault="00BE6CD9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  <w:r>
        <w:rPr>
          <w:rFonts w:ascii="Times New Roman, Times, serif" w:hAnsi="Times New Roman, Times, serif"/>
          <w:color w:val="000000"/>
        </w:rPr>
        <w:lastRenderedPageBreak/>
        <w:tab/>
      </w:r>
      <w:r w:rsidR="00384C1B" w:rsidRPr="00384C1B">
        <w:rPr>
          <w:rFonts w:ascii="Times New Roman, Times, serif" w:hAnsi="Times New Roman, Times, serif"/>
          <w:color w:val="000000"/>
        </w:rPr>
        <w:t xml:space="preserve">Другое важное требование, предъявляемое к персоналу и педагогам, – не создавать своими действиями и словами напряженную обстановку, когда едят дети. Взрослые должны помнить постоянно о том, что дети только вступили </w:t>
      </w:r>
      <w:r w:rsidR="006D5EA1">
        <w:rPr>
          <w:rFonts w:ascii="Times New Roman, Times, serif" w:hAnsi="Times New Roman, Times, serif"/>
          <w:color w:val="000000"/>
        </w:rPr>
        <w:t xml:space="preserve">в </w:t>
      </w:r>
      <w:r w:rsidR="00384C1B" w:rsidRPr="00384C1B">
        <w:rPr>
          <w:rFonts w:ascii="Times New Roman, Times, serif" w:hAnsi="Times New Roman, Times, serif"/>
          <w:color w:val="000000"/>
        </w:rPr>
        <w:t>этот мир и многого еще не умеют. Приучая их к хорошим манерам, следует снисходительно относиться к промахам, не порицать и не торопить. Манерам нужно обучать непринужденно, спокойно и лучше всего собственным примером, приходя на помощь всякий раз, когда ребенок испытывает затруднения. И, наконец, третье требование касается принуждения ребенка во время еды.</w:t>
      </w: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b/>
          <w:color w:val="000000"/>
        </w:rPr>
      </w:pPr>
      <w:r>
        <w:rPr>
          <w:rFonts w:ascii="Times New Roman, Times, serif" w:hAnsi="Times New Roman, Times, serif"/>
          <w:color w:val="000000"/>
        </w:rPr>
        <w:lastRenderedPageBreak/>
        <w:t xml:space="preserve">                                              </w:t>
      </w:r>
      <w:r w:rsidRPr="00CE3344">
        <w:rPr>
          <w:rFonts w:ascii="Times New Roman, Times, serif" w:hAnsi="Times New Roman, Times, serif"/>
          <w:b/>
          <w:color w:val="000000"/>
        </w:rPr>
        <w:t>ПАМЯТКА ДЛЯ ПЕДАГОГОВ</w:t>
      </w:r>
    </w:p>
    <w:p w:rsidR="00CE3344" w:rsidRP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b/>
          <w:color w:val="000000"/>
          <w:sz w:val="28"/>
          <w:szCs w:val="28"/>
        </w:rPr>
      </w:pPr>
      <w:r>
        <w:rPr>
          <w:rFonts w:ascii="Times New Roman, Times, serif" w:hAnsi="Times New Roman, Times, serif"/>
          <w:b/>
          <w:color w:val="000000"/>
          <w:sz w:val="28"/>
          <w:szCs w:val="28"/>
        </w:rPr>
        <w:t xml:space="preserve">                               </w:t>
      </w:r>
      <w:r w:rsidRPr="00CE3344">
        <w:rPr>
          <w:rFonts w:ascii="Times New Roman, Times, serif" w:hAnsi="Times New Roman, Times, serif"/>
          <w:b/>
          <w:color w:val="000000"/>
          <w:sz w:val="28"/>
          <w:szCs w:val="28"/>
        </w:rPr>
        <w:t>п</w:t>
      </w:r>
      <w:r w:rsidRPr="00CE3344">
        <w:rPr>
          <w:rFonts w:ascii="Times New Roman, Times, serif" w:hAnsi="Times New Roman, Times, serif" w:hint="eastAsia"/>
          <w:b/>
          <w:color w:val="000000"/>
          <w:sz w:val="28"/>
          <w:szCs w:val="28"/>
        </w:rPr>
        <w:t xml:space="preserve">о </w:t>
      </w:r>
      <w:r w:rsidRPr="00CE3344">
        <w:rPr>
          <w:rFonts w:ascii="Times New Roman, Times, serif" w:hAnsi="Times New Roman, Times, serif"/>
          <w:b/>
          <w:color w:val="000000"/>
          <w:sz w:val="28"/>
          <w:szCs w:val="28"/>
        </w:rPr>
        <w:t xml:space="preserve">организации </w:t>
      </w:r>
      <w:proofErr w:type="gramStart"/>
      <w:r w:rsidRPr="00CE3344">
        <w:rPr>
          <w:rFonts w:ascii="Times New Roman, Times, serif" w:hAnsi="Times New Roman, Times, serif"/>
          <w:b/>
          <w:color w:val="000000"/>
          <w:sz w:val="28"/>
          <w:szCs w:val="28"/>
        </w:rPr>
        <w:t>питании</w:t>
      </w:r>
      <w:proofErr w:type="gramEnd"/>
      <w:r w:rsidRPr="00CE3344">
        <w:rPr>
          <w:rFonts w:ascii="Times New Roman, Times, serif" w:hAnsi="Times New Roman, Times, serif"/>
          <w:b/>
          <w:color w:val="000000"/>
          <w:sz w:val="28"/>
          <w:szCs w:val="28"/>
        </w:rPr>
        <w:t xml:space="preserve"> в группах</w:t>
      </w:r>
    </w:p>
    <w:p w:rsidR="00CE3344" w:rsidRDefault="00CE3344" w:rsidP="00CE3344">
      <w:pPr>
        <w:pStyle w:val="2"/>
        <w:spacing w:before="375" w:after="150" w:line="480" w:lineRule="atLeast"/>
        <w:ind w:left="-284"/>
        <w:rPr>
          <w:rFonts w:asciiTheme="minorHAnsi" w:hAnsiTheme="minorHAnsi"/>
          <w:b w:val="0"/>
          <w:bCs w:val="0"/>
          <w:color w:val="7E574F"/>
          <w:sz w:val="45"/>
          <w:szCs w:val="45"/>
        </w:rPr>
      </w:pPr>
      <w:r w:rsidRPr="00CE3344">
        <w:rPr>
          <w:rFonts w:asciiTheme="minorHAnsi" w:hAnsiTheme="minorHAnsi"/>
          <w:b w:val="0"/>
          <w:bCs w:val="0"/>
          <w:noProof/>
          <w:color w:val="7E574F"/>
          <w:sz w:val="45"/>
          <w:szCs w:val="45"/>
          <w:lang w:eastAsia="ru-RU"/>
        </w:rPr>
        <w:drawing>
          <wp:inline distT="0" distB="0" distL="0" distR="0">
            <wp:extent cx="4857750" cy="2981325"/>
            <wp:effectExtent l="0" t="0" r="0" b="0"/>
            <wp:docPr id="2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90456" cy="3970318"/>
                      <a:chOff x="107504" y="188640"/>
                      <a:chExt cx="6390456" cy="3970318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107504" y="188640"/>
                        <a:ext cx="6390456" cy="397031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Методы и формы организации работы с детьми</a:t>
                          </a:r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:</a:t>
                          </a:r>
                        </a:p>
                        <a:p>
                          <a:endParaRPr lang="ru-RU" b="1" dirty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ru-RU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Наглядный</a:t>
                          </a: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dirty="0">
                              <a:latin typeface="Times New Roman" pitchFamily="18" charset="0"/>
                              <a:cs typeface="Times New Roman" pitchFamily="18" charset="0"/>
                            </a:rPr>
                            <a:t>(показ приемов владения столовыми приборами, демонстрация правил сервировки, положительный личный пример, рассматривание картин и иллюстраций, экскурсия на пищеблок, наблюдение за сверстниками</a:t>
                          </a: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)</a:t>
                          </a:r>
                        </a:p>
                        <a:p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342900" indent="-342900">
                            <a:buAutoNum type="arabicPeriod" startAt="2"/>
                          </a:pPr>
                          <a:r>
                            <a:rPr lang="ru-RU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Словесный</a:t>
                          </a: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dirty="0">
                              <a:latin typeface="Times New Roman" pitchFamily="18" charset="0"/>
                              <a:cs typeface="Times New Roman" pitchFamily="18" charset="0"/>
                            </a:rPr>
                            <a:t>(объяснение, разъяснение, убеждение, использование художественного слова, разбор проблемных ситуаций, поощрительная оценка деятельности ребенка</a:t>
                          </a: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)</a:t>
                          </a:r>
                        </a:p>
                        <a:p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.   </a:t>
                          </a:r>
                          <a:r>
                            <a:rPr lang="ru-RU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Практический</a:t>
                          </a: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dirty="0">
                              <a:latin typeface="Times New Roman" pitchFamily="18" charset="0"/>
                              <a:cs typeface="Times New Roman" pitchFamily="18" charset="0"/>
                            </a:rPr>
                            <a:t>(дежурство, закрепление навыков поведения за столом, дидактические игры, сюжетные игры)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Theme="minorHAnsi" w:hAnsiTheme="minorHAnsi"/>
          <w:b w:val="0"/>
          <w:bCs w:val="0"/>
          <w:color w:val="7E574F"/>
          <w:sz w:val="45"/>
          <w:szCs w:val="45"/>
        </w:rPr>
        <w:t xml:space="preserve">     </w:t>
      </w:r>
    </w:p>
    <w:p w:rsidR="00CE3344" w:rsidRPr="00CE3344" w:rsidRDefault="00CE3344" w:rsidP="00CE3344">
      <w:pPr>
        <w:ind w:left="-709"/>
        <w:rPr>
          <w:u w:val="single"/>
        </w:rPr>
      </w:pPr>
      <w:r>
        <w:rPr>
          <w:rFonts w:asciiTheme="minorHAnsi" w:hAnsiTheme="minorHAnsi"/>
          <w:b/>
          <w:bCs/>
          <w:color w:val="7E574F"/>
          <w:sz w:val="45"/>
          <w:szCs w:val="45"/>
        </w:rPr>
        <w:t xml:space="preserve">          </w:t>
      </w:r>
      <w:r w:rsidRPr="00CE3344">
        <w:rPr>
          <w:b/>
          <w:bCs/>
          <w:u w:val="single"/>
        </w:rPr>
        <w:t>Условия воспитания положительного отношения к еде</w:t>
      </w:r>
      <w:r w:rsidRPr="00CE3344">
        <w:rPr>
          <w:u w:val="single"/>
        </w:rPr>
        <w:t>:</w:t>
      </w:r>
    </w:p>
    <w:p w:rsidR="00CE3344" w:rsidRPr="00270240" w:rsidRDefault="00CE3344" w:rsidP="00CE3344">
      <w:pPr>
        <w:spacing w:after="0" w:line="240" w:lineRule="auto"/>
        <w:ind w:left="-709"/>
      </w:pPr>
      <w:r w:rsidRPr="00270240">
        <w:t>•</w:t>
      </w:r>
      <w:r w:rsidRPr="00270240">
        <w:tab/>
        <w:t>удобное расположение столов, эстетически приятная сервировка и подача блюд;</w:t>
      </w:r>
    </w:p>
    <w:p w:rsidR="00CE3344" w:rsidRPr="00270240" w:rsidRDefault="00CE3344" w:rsidP="00CE3344">
      <w:pPr>
        <w:spacing w:after="0" w:line="240" w:lineRule="auto"/>
        <w:ind w:left="-709"/>
      </w:pPr>
      <w:r w:rsidRPr="00270240">
        <w:t>•</w:t>
      </w:r>
      <w:r w:rsidRPr="00270240">
        <w:tab/>
        <w:t>благоприятный психологический климат, доброжелательное и внимательное отношение взрослых;</w:t>
      </w:r>
    </w:p>
    <w:p w:rsidR="00CE3344" w:rsidRPr="00270240" w:rsidRDefault="00CE3344" w:rsidP="00CE3344">
      <w:pPr>
        <w:spacing w:after="0" w:line="240" w:lineRule="auto"/>
        <w:ind w:left="-709"/>
      </w:pPr>
      <w:r w:rsidRPr="00270240">
        <w:t>•</w:t>
      </w:r>
      <w:r w:rsidRPr="00270240">
        <w:tab/>
        <w:t>разъяснение необходимости рационального питания, пропаганда здорового образа жизни;</w:t>
      </w:r>
    </w:p>
    <w:p w:rsidR="00CE3344" w:rsidRPr="00270240" w:rsidRDefault="00CE3344" w:rsidP="00CE3344">
      <w:pPr>
        <w:spacing w:after="0" w:line="240" w:lineRule="auto"/>
        <w:ind w:left="-709"/>
      </w:pPr>
      <w:r w:rsidRPr="00270240">
        <w:t>•</w:t>
      </w:r>
      <w:r w:rsidRPr="00270240">
        <w:tab/>
        <w:t>исключение агрессивных методов воздействия (принуждения, угрозы, наказание);</w:t>
      </w:r>
    </w:p>
    <w:p w:rsidR="00CE3344" w:rsidRPr="00270240" w:rsidRDefault="00CE3344" w:rsidP="00CE3344">
      <w:pPr>
        <w:spacing w:after="0" w:line="240" w:lineRule="auto"/>
        <w:ind w:left="-709"/>
      </w:pPr>
      <w:r w:rsidRPr="00270240">
        <w:t>•</w:t>
      </w:r>
      <w:r w:rsidRPr="00270240">
        <w:tab/>
        <w:t>постепенное приучение ребенка к нужной норме в еде;</w:t>
      </w:r>
    </w:p>
    <w:p w:rsidR="00CE3344" w:rsidRPr="00270240" w:rsidRDefault="00CE3344" w:rsidP="00CE3344">
      <w:pPr>
        <w:spacing w:after="0" w:line="240" w:lineRule="auto"/>
        <w:ind w:left="-709"/>
      </w:pPr>
      <w:r w:rsidRPr="00270240">
        <w:t>•</w:t>
      </w:r>
      <w:r w:rsidRPr="00270240">
        <w:tab/>
        <w:t>оказание помощи в кормлении, при этом предоставляя возможность проявлять самостоятельность;</w:t>
      </w:r>
    </w:p>
    <w:p w:rsidR="00CE3344" w:rsidRPr="00270240" w:rsidRDefault="00CE3344" w:rsidP="00CE3344">
      <w:pPr>
        <w:spacing w:after="0" w:line="240" w:lineRule="auto"/>
        <w:ind w:left="-709"/>
      </w:pPr>
      <w:r w:rsidRPr="00270240">
        <w:t>•</w:t>
      </w:r>
      <w:r w:rsidRPr="00270240">
        <w:tab/>
        <w:t>позволить детям запивать пищу компотом, киселём, соком или просто теплой водой – тогда они охотно едят;</w:t>
      </w:r>
    </w:p>
    <w:p w:rsidR="00CE3344" w:rsidRDefault="00CE3344" w:rsidP="00CE3344">
      <w:pPr>
        <w:spacing w:after="0" w:line="240" w:lineRule="auto"/>
        <w:ind w:left="-709"/>
        <w:rPr>
          <w:sz w:val="16"/>
          <w:szCs w:val="16"/>
        </w:rPr>
      </w:pPr>
      <w:r w:rsidRPr="00270240">
        <w:t>•</w:t>
      </w:r>
      <w:r w:rsidRPr="00270240">
        <w:tab/>
        <w:t>во время приема пищи педагогу целесообразно находиться за столом вместе с детьми.</w:t>
      </w:r>
    </w:p>
    <w:p w:rsidR="00CE3344" w:rsidRDefault="00CE3344" w:rsidP="00CE3344">
      <w:pPr>
        <w:spacing w:after="0" w:line="240" w:lineRule="auto"/>
        <w:ind w:left="-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CE3344">
        <w:rPr>
          <w:noProof/>
          <w:sz w:val="16"/>
          <w:szCs w:val="16"/>
          <w:lang w:eastAsia="ru-RU"/>
        </w:rPr>
        <w:drawing>
          <wp:inline distT="0" distB="0" distL="0" distR="0">
            <wp:extent cx="2385633" cy="2762250"/>
            <wp:effectExtent l="19050" t="19050" r="14667" b="19050"/>
            <wp:docPr id="24" name="Рисунок 3" descr="C:\Documents and Settings\User\Рабочий стол\семинар Организация питания детей окт. 2012\фото ВКУСНО\вкусно 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Documents and Settings\User\Рабочий стол\семинар Организация питания детей окт. 2012\фото ВКУСНО\вкусно 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80" cy="2765083"/>
                    </a:xfrm>
                    <a:prstGeom prst="round2Diag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E3344" w:rsidRDefault="00CE3344" w:rsidP="00CE3344">
      <w:pPr>
        <w:spacing w:after="0" w:line="240" w:lineRule="auto"/>
        <w:ind w:left="-709"/>
        <w:rPr>
          <w:sz w:val="16"/>
          <w:szCs w:val="16"/>
        </w:rPr>
      </w:pPr>
    </w:p>
    <w:p w:rsidR="00CE3344" w:rsidRDefault="00CE3344" w:rsidP="00CE3344">
      <w:pPr>
        <w:spacing w:after="0" w:line="240" w:lineRule="auto"/>
        <w:ind w:left="-709"/>
        <w:rPr>
          <w:sz w:val="16"/>
          <w:szCs w:val="16"/>
        </w:rPr>
      </w:pPr>
    </w:p>
    <w:p w:rsidR="00CE3344" w:rsidRDefault="00CE3344" w:rsidP="00CE3344">
      <w:pPr>
        <w:spacing w:after="0" w:line="240" w:lineRule="auto"/>
        <w:ind w:left="-709"/>
        <w:rPr>
          <w:sz w:val="16"/>
          <w:szCs w:val="16"/>
        </w:rPr>
      </w:pPr>
    </w:p>
    <w:p w:rsidR="00CE3344" w:rsidRDefault="00CE3344" w:rsidP="00CE3344">
      <w:pPr>
        <w:spacing w:after="0" w:line="240" w:lineRule="auto"/>
        <w:ind w:left="-709"/>
        <w:rPr>
          <w:sz w:val="16"/>
          <w:szCs w:val="16"/>
        </w:rPr>
      </w:pPr>
    </w:p>
    <w:p w:rsidR="00CE3344" w:rsidRDefault="00CE3344" w:rsidP="00CE3344">
      <w:pPr>
        <w:spacing w:after="0" w:line="240" w:lineRule="auto"/>
        <w:ind w:left="-709"/>
        <w:rPr>
          <w:sz w:val="16"/>
          <w:szCs w:val="16"/>
        </w:rPr>
      </w:pPr>
    </w:p>
    <w:p w:rsidR="00CE3344" w:rsidRPr="00CE3344" w:rsidRDefault="00CE3344" w:rsidP="00CE3344">
      <w:pPr>
        <w:ind w:left="-709"/>
        <w:rPr>
          <w:u w:val="single"/>
        </w:rPr>
      </w:pPr>
      <w:r>
        <w:rPr>
          <w:b/>
          <w:bCs/>
        </w:rPr>
        <w:lastRenderedPageBreak/>
        <w:t xml:space="preserve">                                                </w:t>
      </w:r>
      <w:r w:rsidRPr="00CE3344">
        <w:rPr>
          <w:b/>
          <w:bCs/>
          <w:u w:val="single"/>
        </w:rPr>
        <w:t>Организация дежурства</w:t>
      </w:r>
    </w:p>
    <w:p w:rsidR="00CE3344" w:rsidRPr="00270240" w:rsidRDefault="00CE3344" w:rsidP="00CE3344">
      <w:pPr>
        <w:ind w:left="-709"/>
      </w:pPr>
      <w:r w:rsidRPr="00270240">
        <w:rPr>
          <w:b/>
          <w:bCs/>
        </w:rPr>
        <w:t>Общие требования:</w:t>
      </w:r>
    </w:p>
    <w:p w:rsidR="00CE3344" w:rsidRPr="00270240" w:rsidRDefault="00CE3344" w:rsidP="00CE3344">
      <w:pPr>
        <w:spacing w:after="0"/>
        <w:ind w:left="-709"/>
      </w:pPr>
      <w:r w:rsidRPr="00270240">
        <w:t>- дежурство носит характер поручений;</w:t>
      </w:r>
    </w:p>
    <w:p w:rsidR="00CE3344" w:rsidRPr="00270240" w:rsidRDefault="00CE3344" w:rsidP="00CE3344">
      <w:pPr>
        <w:spacing w:after="0"/>
        <w:ind w:left="-709"/>
      </w:pPr>
      <w:r w:rsidRPr="00270240">
        <w:t>- единство требований со стороны обоих воспитателей и их помощника;</w:t>
      </w:r>
    </w:p>
    <w:p w:rsidR="00CE3344" w:rsidRPr="00270240" w:rsidRDefault="00CE3344" w:rsidP="00CE3344">
      <w:pPr>
        <w:spacing w:after="0"/>
        <w:ind w:left="-709"/>
      </w:pPr>
      <w:r w:rsidRPr="00270240">
        <w:t>- обязательно выполнение гигиенических процедур, наличие привлекательной формы для дежурных (фартук, колпачок);</w:t>
      </w:r>
    </w:p>
    <w:p w:rsidR="00CE3344" w:rsidRPr="00270240" w:rsidRDefault="00CE3344" w:rsidP="00CE3344">
      <w:pPr>
        <w:spacing w:after="0"/>
        <w:ind w:left="-709"/>
      </w:pPr>
      <w:r w:rsidRPr="00270240">
        <w:t>- назначают по 1 дежурному для каждого стола</w:t>
      </w:r>
      <w:r>
        <w:t xml:space="preserve"> (младший, средний возраст)</w:t>
      </w:r>
      <w:r w:rsidRPr="00270240">
        <w:t>;</w:t>
      </w:r>
      <w:r>
        <w:t xml:space="preserve">  2 дежурных на все столы – старший возраст.</w:t>
      </w:r>
    </w:p>
    <w:p w:rsidR="00CE3344" w:rsidRDefault="00CE3344" w:rsidP="00CE3344">
      <w:pPr>
        <w:spacing w:after="0"/>
        <w:ind w:left="-709"/>
      </w:pPr>
      <w:r w:rsidRPr="00270240">
        <w:t>- поощрение и благодарность за помощь;</w:t>
      </w:r>
    </w:p>
    <w:p w:rsidR="00974EB0" w:rsidRPr="00270240" w:rsidRDefault="00974EB0" w:rsidP="00CE3344">
      <w:pPr>
        <w:spacing w:after="0"/>
        <w:ind w:left="-709"/>
      </w:pPr>
    </w:p>
    <w:p w:rsidR="00CE3344" w:rsidRPr="00270240" w:rsidRDefault="00CE3344" w:rsidP="00CE3344">
      <w:pPr>
        <w:pStyle w:val="a4"/>
        <w:numPr>
          <w:ilvl w:val="0"/>
          <w:numId w:val="7"/>
        </w:numPr>
      </w:pPr>
      <w:r w:rsidRPr="00CE3344">
        <w:rPr>
          <w:b/>
          <w:bCs/>
        </w:rPr>
        <w:t>младший возраст:</w:t>
      </w:r>
    </w:p>
    <w:p w:rsidR="00CE3344" w:rsidRPr="00CE3344" w:rsidRDefault="00CE3344" w:rsidP="00CE3344">
      <w:pPr>
        <w:spacing w:after="0" w:line="240" w:lineRule="auto"/>
        <w:ind w:left="-709"/>
        <w:rPr>
          <w:szCs w:val="28"/>
        </w:rPr>
      </w:pPr>
      <w:r w:rsidRPr="00CE3344">
        <w:rPr>
          <w:szCs w:val="28"/>
        </w:rPr>
        <w:t>- к концу года можно повесить «Доску дежурств» и научить детей пользоваться ею;</w:t>
      </w:r>
    </w:p>
    <w:p w:rsidR="00CE3344" w:rsidRDefault="00CE3344" w:rsidP="00CE3344">
      <w:pPr>
        <w:spacing w:after="0" w:line="240" w:lineRule="auto"/>
        <w:ind w:left="-709"/>
        <w:rPr>
          <w:szCs w:val="28"/>
        </w:rPr>
      </w:pPr>
      <w:r w:rsidRPr="00CE3344">
        <w:rPr>
          <w:szCs w:val="28"/>
        </w:rPr>
        <w:t xml:space="preserve">- раскладывание на столе ложек, </w:t>
      </w:r>
      <w:proofErr w:type="spellStart"/>
      <w:r w:rsidRPr="00CE3344">
        <w:rPr>
          <w:szCs w:val="28"/>
        </w:rPr>
        <w:t>салфетниц</w:t>
      </w:r>
      <w:proofErr w:type="spellEnd"/>
      <w:r w:rsidRPr="00CE3344">
        <w:rPr>
          <w:szCs w:val="28"/>
        </w:rPr>
        <w:t xml:space="preserve"> и хлебниц.</w:t>
      </w:r>
    </w:p>
    <w:p w:rsidR="002B435E" w:rsidRPr="00CE3344" w:rsidRDefault="002B435E" w:rsidP="00CE3344">
      <w:pPr>
        <w:spacing w:after="0" w:line="240" w:lineRule="auto"/>
        <w:ind w:left="-709"/>
        <w:rPr>
          <w:szCs w:val="28"/>
        </w:rPr>
      </w:pPr>
    </w:p>
    <w:p w:rsidR="00CE3344" w:rsidRPr="00270240" w:rsidRDefault="00CE3344" w:rsidP="00CE3344">
      <w:pPr>
        <w:pStyle w:val="a4"/>
        <w:numPr>
          <w:ilvl w:val="0"/>
          <w:numId w:val="7"/>
        </w:numPr>
      </w:pPr>
      <w:r w:rsidRPr="00CE3344">
        <w:rPr>
          <w:b/>
          <w:bCs/>
        </w:rPr>
        <w:t>средний возраст:</w:t>
      </w:r>
    </w:p>
    <w:p w:rsidR="00CE3344" w:rsidRPr="00270240" w:rsidRDefault="00CE3344" w:rsidP="002B435E">
      <w:pPr>
        <w:spacing w:after="0" w:line="240" w:lineRule="auto"/>
        <w:ind w:left="-709"/>
      </w:pPr>
      <w:r w:rsidRPr="00270240">
        <w:t>- сервировка стола под руководством взрослого;</w:t>
      </w:r>
    </w:p>
    <w:p w:rsidR="00CE3344" w:rsidRPr="00270240" w:rsidRDefault="00CE3344" w:rsidP="002B435E">
      <w:pPr>
        <w:spacing w:after="0" w:line="240" w:lineRule="auto"/>
        <w:ind w:left="-709"/>
      </w:pPr>
      <w:r w:rsidRPr="00270240">
        <w:t>- уборка использованных салфеток;</w:t>
      </w:r>
    </w:p>
    <w:p w:rsidR="00CE3344" w:rsidRDefault="00CE3344" w:rsidP="002B435E">
      <w:pPr>
        <w:spacing w:after="0" w:line="240" w:lineRule="auto"/>
        <w:ind w:left="-709"/>
      </w:pPr>
      <w:r w:rsidRPr="00270240">
        <w:t xml:space="preserve">- </w:t>
      </w:r>
      <w:r w:rsidR="009A176D">
        <w:t>уборка грязной посуды с детских столов в определённое место.</w:t>
      </w:r>
    </w:p>
    <w:p w:rsidR="002B435E" w:rsidRPr="00270240" w:rsidRDefault="002B435E" w:rsidP="002B435E">
      <w:pPr>
        <w:spacing w:after="0" w:line="240" w:lineRule="auto"/>
        <w:ind w:left="-709"/>
      </w:pPr>
    </w:p>
    <w:p w:rsidR="00CE3344" w:rsidRPr="00270240" w:rsidRDefault="00CE3344" w:rsidP="002B435E">
      <w:pPr>
        <w:pStyle w:val="a4"/>
        <w:numPr>
          <w:ilvl w:val="0"/>
          <w:numId w:val="7"/>
        </w:numPr>
      </w:pPr>
      <w:r w:rsidRPr="002B435E">
        <w:rPr>
          <w:b/>
          <w:bCs/>
        </w:rPr>
        <w:t>старший возраст:</w:t>
      </w:r>
    </w:p>
    <w:p w:rsidR="00CE3344" w:rsidRPr="00270240" w:rsidRDefault="00CE3344" w:rsidP="002B435E">
      <w:pPr>
        <w:spacing w:after="0" w:line="240" w:lineRule="auto"/>
        <w:ind w:left="-709"/>
      </w:pPr>
      <w:r w:rsidRPr="00270240">
        <w:t>- сервировка стола (самостоятельно</w:t>
      </w:r>
      <w:r w:rsidR="002B435E">
        <w:t xml:space="preserve"> и </w:t>
      </w:r>
      <w:r w:rsidRPr="00270240">
        <w:t xml:space="preserve"> под присмотром взрослого);</w:t>
      </w:r>
    </w:p>
    <w:p w:rsidR="00CE3344" w:rsidRPr="00270240" w:rsidRDefault="00CE3344" w:rsidP="002B435E">
      <w:pPr>
        <w:spacing w:after="0" w:line="240" w:lineRule="auto"/>
        <w:ind w:left="-709"/>
      </w:pPr>
      <w:r w:rsidRPr="00270240">
        <w:t xml:space="preserve">- размещение бумажных салфеток в </w:t>
      </w:r>
      <w:proofErr w:type="spellStart"/>
      <w:r w:rsidRPr="00270240">
        <w:t>салфетницах</w:t>
      </w:r>
      <w:proofErr w:type="spellEnd"/>
      <w:r w:rsidRPr="00270240">
        <w:t xml:space="preserve"> (скручивание в трубочки, нарезание, складывание);</w:t>
      </w:r>
    </w:p>
    <w:p w:rsidR="00CE3344" w:rsidRPr="00270240" w:rsidRDefault="00CE3344" w:rsidP="002B435E">
      <w:pPr>
        <w:spacing w:after="0" w:line="240" w:lineRule="auto"/>
        <w:ind w:left="-709"/>
      </w:pPr>
      <w:r w:rsidRPr="00270240">
        <w:t>- уборка грязной п</w:t>
      </w:r>
      <w:r w:rsidR="002B435E">
        <w:t>осуды и использованных салфеток, очистка столов от крошек.</w:t>
      </w:r>
    </w:p>
    <w:p w:rsidR="00CE3344" w:rsidRPr="00CE3344" w:rsidRDefault="00CE3344" w:rsidP="00CE3344">
      <w:pPr>
        <w:spacing w:after="0" w:line="240" w:lineRule="auto"/>
        <w:ind w:left="-709"/>
        <w:rPr>
          <w:sz w:val="16"/>
          <w:szCs w:val="16"/>
        </w:rPr>
      </w:pPr>
    </w:p>
    <w:p w:rsidR="00CE3344" w:rsidRPr="002B435E" w:rsidRDefault="00CE3344" w:rsidP="00CE3344">
      <w:pPr>
        <w:pStyle w:val="2"/>
        <w:spacing w:before="375" w:after="150" w:line="480" w:lineRule="atLeast"/>
        <w:ind w:left="-426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>
        <w:rPr>
          <w:rFonts w:asciiTheme="minorHAnsi" w:hAnsiTheme="minorHAnsi"/>
          <w:b w:val="0"/>
          <w:bCs w:val="0"/>
          <w:color w:val="7E574F"/>
          <w:sz w:val="45"/>
          <w:szCs w:val="45"/>
        </w:rPr>
        <w:t xml:space="preserve">     </w:t>
      </w:r>
      <w:r w:rsidR="002B435E">
        <w:rPr>
          <w:rFonts w:asciiTheme="minorHAnsi" w:hAnsiTheme="minorHAnsi"/>
          <w:b w:val="0"/>
          <w:bCs w:val="0"/>
          <w:color w:val="7E574F"/>
          <w:sz w:val="45"/>
          <w:szCs w:val="45"/>
        </w:rPr>
        <w:t xml:space="preserve">               </w:t>
      </w:r>
      <w:r w:rsidR="002B435E" w:rsidRPr="002B435E">
        <w:rPr>
          <w:rFonts w:ascii="Times New Roman" w:hAnsi="Times New Roman" w:cs="Times New Roman"/>
          <w:bCs w:val="0"/>
          <w:color w:val="auto"/>
          <w:sz w:val="36"/>
          <w:szCs w:val="36"/>
        </w:rPr>
        <w:t>ПАМЯТКА  ДЛЯ  ДЕТЕЙ</w:t>
      </w:r>
    </w:p>
    <w:p w:rsidR="00CE3344" w:rsidRPr="002B435E" w:rsidRDefault="002B435E" w:rsidP="00CE3344">
      <w:pPr>
        <w:pStyle w:val="2"/>
        <w:spacing w:before="375" w:after="150" w:line="480" w:lineRule="atLeast"/>
        <w:rPr>
          <w:rFonts w:ascii="Times New Roman" w:hAnsi="Times New Roman" w:cs="Times New Roman"/>
          <w:bCs w:val="0"/>
          <w:color w:val="auto"/>
          <w:sz w:val="36"/>
          <w:szCs w:val="36"/>
          <w:u w:val="single"/>
        </w:rPr>
      </w:pPr>
      <w:r>
        <w:rPr>
          <w:rFonts w:asciiTheme="minorHAnsi" w:hAnsiTheme="minorHAnsi"/>
          <w:b w:val="0"/>
          <w:bCs w:val="0"/>
          <w:color w:val="7E574F"/>
          <w:sz w:val="45"/>
          <w:szCs w:val="45"/>
        </w:rPr>
        <w:t xml:space="preserve">         </w:t>
      </w:r>
      <w:r w:rsidR="00CE3344">
        <w:rPr>
          <w:rFonts w:asciiTheme="minorHAnsi" w:hAnsiTheme="minorHAnsi"/>
          <w:b w:val="0"/>
          <w:bCs w:val="0"/>
          <w:color w:val="7E574F"/>
          <w:sz w:val="45"/>
          <w:szCs w:val="45"/>
        </w:rPr>
        <w:t xml:space="preserve"> </w:t>
      </w:r>
      <w:r>
        <w:rPr>
          <w:rFonts w:asciiTheme="minorHAnsi" w:hAnsiTheme="minorHAnsi"/>
          <w:b w:val="0"/>
          <w:bCs w:val="0"/>
          <w:color w:val="7E574F"/>
          <w:sz w:val="45"/>
          <w:szCs w:val="45"/>
        </w:rPr>
        <w:t xml:space="preserve">       </w:t>
      </w:r>
      <w:r w:rsidR="00CE3344" w:rsidRPr="002B435E">
        <w:rPr>
          <w:rFonts w:ascii="Times New Roman" w:hAnsi="Times New Roman" w:cs="Times New Roman"/>
          <w:bCs w:val="0"/>
          <w:color w:val="auto"/>
          <w:sz w:val="36"/>
          <w:szCs w:val="36"/>
          <w:u w:val="single"/>
        </w:rPr>
        <w:t>Как вести себя за столом.</w:t>
      </w:r>
    </w:p>
    <w:p w:rsidR="00CE3344" w:rsidRPr="002B435E" w:rsidRDefault="00CE3344" w:rsidP="002B435E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cs="Times New Roman"/>
          <w:color w:val="000000"/>
          <w:szCs w:val="28"/>
        </w:rPr>
      </w:pPr>
      <w:r w:rsidRPr="002B435E">
        <w:rPr>
          <w:rFonts w:cs="Times New Roman"/>
          <w:color w:val="000000"/>
          <w:szCs w:val="28"/>
        </w:rPr>
        <w:t>Не сиди, развалившись.</w:t>
      </w:r>
    </w:p>
    <w:p w:rsidR="00CE3344" w:rsidRPr="002B435E" w:rsidRDefault="00CE3344" w:rsidP="002B435E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cs="Times New Roman"/>
          <w:color w:val="000000"/>
          <w:szCs w:val="28"/>
        </w:rPr>
      </w:pPr>
      <w:r w:rsidRPr="002B435E">
        <w:rPr>
          <w:rFonts w:cs="Times New Roman"/>
          <w:color w:val="000000"/>
          <w:szCs w:val="28"/>
        </w:rPr>
        <w:t>Не клади ногу на ногу.</w:t>
      </w:r>
    </w:p>
    <w:p w:rsidR="00CE3344" w:rsidRPr="002B435E" w:rsidRDefault="00CE3344" w:rsidP="002B435E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cs="Times New Roman"/>
          <w:color w:val="000000"/>
          <w:szCs w:val="28"/>
        </w:rPr>
      </w:pPr>
      <w:r w:rsidRPr="002B435E">
        <w:rPr>
          <w:rFonts w:cs="Times New Roman"/>
          <w:color w:val="000000"/>
          <w:szCs w:val="28"/>
        </w:rPr>
        <w:t>Не шаркай ногами, не разговаривай.</w:t>
      </w:r>
    </w:p>
    <w:p w:rsidR="00CE3344" w:rsidRPr="002B435E" w:rsidRDefault="00CE3344" w:rsidP="002B435E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cs="Times New Roman"/>
          <w:color w:val="000000"/>
          <w:szCs w:val="28"/>
        </w:rPr>
      </w:pPr>
      <w:r w:rsidRPr="002B435E">
        <w:rPr>
          <w:rFonts w:cs="Times New Roman"/>
          <w:color w:val="000000"/>
          <w:szCs w:val="28"/>
        </w:rPr>
        <w:t>Не вертись, не толкай товарища.</w:t>
      </w:r>
    </w:p>
    <w:p w:rsidR="00CE3344" w:rsidRPr="002B435E" w:rsidRDefault="00CE3344" w:rsidP="002B435E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cs="Times New Roman"/>
          <w:color w:val="000000"/>
          <w:szCs w:val="28"/>
        </w:rPr>
      </w:pPr>
      <w:r w:rsidRPr="002B435E">
        <w:rPr>
          <w:rFonts w:cs="Times New Roman"/>
          <w:color w:val="000000"/>
          <w:szCs w:val="28"/>
        </w:rPr>
        <w:t>Ешь аккуратно, не проливай на скатерть.</w:t>
      </w:r>
    </w:p>
    <w:p w:rsidR="00CE3344" w:rsidRPr="002B435E" w:rsidRDefault="00CE3344" w:rsidP="002B435E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cs="Times New Roman"/>
          <w:color w:val="000000"/>
          <w:szCs w:val="28"/>
        </w:rPr>
      </w:pPr>
      <w:r w:rsidRPr="002B435E">
        <w:rPr>
          <w:rFonts w:cs="Times New Roman"/>
          <w:color w:val="000000"/>
          <w:szCs w:val="28"/>
        </w:rPr>
        <w:t>Кусай хлеб над тарелкой.</w:t>
      </w:r>
    </w:p>
    <w:p w:rsidR="00CE3344" w:rsidRPr="002B435E" w:rsidRDefault="00CE3344" w:rsidP="002B435E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cs="Times New Roman"/>
          <w:color w:val="000000"/>
          <w:szCs w:val="28"/>
        </w:rPr>
      </w:pPr>
      <w:r w:rsidRPr="002B435E">
        <w:rPr>
          <w:rFonts w:cs="Times New Roman"/>
          <w:color w:val="000000"/>
          <w:szCs w:val="28"/>
        </w:rPr>
        <w:t>Не откусывай сразу большие куски хлеба</w:t>
      </w:r>
      <w:proofErr w:type="gramStart"/>
      <w:r w:rsidRPr="002B435E">
        <w:rPr>
          <w:rFonts w:cs="Times New Roman"/>
          <w:color w:val="000000"/>
          <w:szCs w:val="28"/>
        </w:rPr>
        <w:t xml:space="preserve"> .</w:t>
      </w:r>
      <w:proofErr w:type="gramEnd"/>
      <w:r w:rsidRPr="002B435E">
        <w:rPr>
          <w:rFonts w:cs="Times New Roman"/>
          <w:color w:val="000000"/>
          <w:szCs w:val="28"/>
        </w:rPr>
        <w:t xml:space="preserve"> Ешь тихо. Не чавкай.</w:t>
      </w:r>
    </w:p>
    <w:p w:rsidR="00CE3344" w:rsidRPr="002B435E" w:rsidRDefault="00CE3344" w:rsidP="002B435E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cs="Times New Roman"/>
          <w:color w:val="000000"/>
          <w:szCs w:val="28"/>
        </w:rPr>
      </w:pPr>
      <w:r w:rsidRPr="002B435E">
        <w:rPr>
          <w:rFonts w:cs="Times New Roman"/>
          <w:color w:val="000000"/>
          <w:szCs w:val="28"/>
        </w:rPr>
        <w:t>Правильно держи вилку, ложку и нож.</w:t>
      </w:r>
    </w:p>
    <w:p w:rsidR="00CE3344" w:rsidRPr="002B435E" w:rsidRDefault="00CE3344" w:rsidP="002B435E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cs="Times New Roman"/>
          <w:color w:val="000000"/>
          <w:szCs w:val="28"/>
        </w:rPr>
      </w:pPr>
      <w:r w:rsidRPr="002B435E">
        <w:rPr>
          <w:rFonts w:cs="Times New Roman"/>
          <w:color w:val="000000"/>
          <w:szCs w:val="28"/>
        </w:rPr>
        <w:t>После еды положи ложку и вилку в тарелку.</w:t>
      </w:r>
    </w:p>
    <w:p w:rsidR="00CE3344" w:rsidRPr="002B435E" w:rsidRDefault="00CE3344" w:rsidP="002B435E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cs="Times New Roman"/>
          <w:color w:val="000000"/>
          <w:szCs w:val="28"/>
        </w:rPr>
      </w:pPr>
      <w:r w:rsidRPr="002B435E">
        <w:rPr>
          <w:rFonts w:cs="Times New Roman"/>
          <w:color w:val="000000"/>
          <w:szCs w:val="28"/>
        </w:rPr>
        <w:t>Выходя из-за стола, убери стул и поблагодари.</w:t>
      </w:r>
    </w:p>
    <w:p w:rsidR="00A94340" w:rsidRPr="00A94340" w:rsidRDefault="00CE3344" w:rsidP="00A94340">
      <w:pPr>
        <w:numPr>
          <w:ilvl w:val="0"/>
          <w:numId w:val="8"/>
        </w:numPr>
        <w:spacing w:before="100" w:beforeAutospacing="1" w:after="0" w:afterAutospacing="1" w:line="240" w:lineRule="atLeast"/>
        <w:ind w:left="426" w:firstLine="0"/>
        <w:rPr>
          <w:color w:val="000000"/>
        </w:rPr>
      </w:pPr>
      <w:r w:rsidRPr="00A94340">
        <w:rPr>
          <w:rFonts w:cs="Times New Roman"/>
          <w:color w:val="000000"/>
          <w:szCs w:val="28"/>
        </w:rPr>
        <w:t>После еды полощи рот.</w:t>
      </w:r>
    </w:p>
    <w:p w:rsidR="00A94340" w:rsidRDefault="00A94340" w:rsidP="00A94340">
      <w:pPr>
        <w:spacing w:before="100" w:beforeAutospacing="1" w:after="0" w:afterAutospacing="1" w:line="240" w:lineRule="atLeast"/>
        <w:ind w:left="-709"/>
        <w:rPr>
          <w:rFonts w:cs="Times New Roman"/>
          <w:color w:val="000000"/>
          <w:szCs w:val="28"/>
        </w:rPr>
      </w:pP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  <w:r w:rsidRPr="00A94340">
        <w:rPr>
          <w:color w:val="000000"/>
        </w:rPr>
        <w:t xml:space="preserve">                              МКУ «Управление образования </w:t>
      </w:r>
      <w:proofErr w:type="gramStart"/>
      <w:r w:rsidRPr="00A94340">
        <w:rPr>
          <w:color w:val="000000"/>
        </w:rPr>
        <w:t>г</w:t>
      </w:r>
      <w:proofErr w:type="gramEnd"/>
      <w:r w:rsidRPr="00A94340">
        <w:rPr>
          <w:color w:val="000000"/>
        </w:rPr>
        <w:t xml:space="preserve">. Кировска»  </w:t>
      </w: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  <w:r>
        <w:rPr>
          <w:color w:val="000000"/>
        </w:rPr>
        <w:t xml:space="preserve">          Муниципальное бюджетное дошкольное образовательное учреждение</w:t>
      </w: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  <w:r>
        <w:rPr>
          <w:color w:val="000000"/>
        </w:rPr>
        <w:t xml:space="preserve">                                      «Детский сад № 14 г. Кировска»</w:t>
      </w: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  <w:r>
        <w:rPr>
          <w:color w:val="000000"/>
        </w:rPr>
        <w:t xml:space="preserve">         </w:t>
      </w:r>
      <w:r w:rsidR="002005D3" w:rsidRPr="002005D3">
        <w:rPr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4.45pt;height:76.85pt" adj="5665" fillcolor="black">
            <v:shadow color="#868686"/>
            <v:textpath style="font-family:&quot;Impact&quot;;v-text-kern:t" trim="t" fitpath="t" xscale="f" string="КОНСУЛЬТАЦИЯ   ДЛЯ  ПЕДАГОГОВ"/>
          </v:shape>
        </w:pict>
      </w: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</w:p>
    <w:p w:rsidR="00A94340" w:rsidRDefault="00A94340" w:rsidP="00A94340">
      <w:pPr>
        <w:spacing w:after="0" w:line="240" w:lineRule="atLeast"/>
        <w:ind w:left="-709"/>
        <w:rPr>
          <w:color w:val="000000"/>
        </w:rPr>
      </w:pPr>
    </w:p>
    <w:p w:rsidR="00A94340" w:rsidRPr="00A94340" w:rsidRDefault="00A94340" w:rsidP="00A94340">
      <w:pPr>
        <w:spacing w:after="0" w:line="240" w:lineRule="atLeast"/>
        <w:ind w:left="-709"/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</w:t>
      </w:r>
      <w:r w:rsidRPr="00A94340">
        <w:rPr>
          <w:b/>
          <w:color w:val="000000"/>
          <w:sz w:val="40"/>
          <w:szCs w:val="40"/>
        </w:rPr>
        <w:t>«ОРГАНИЗАЦИЯ ПИТАНИЯ В ДОУ</w:t>
      </w:r>
    </w:p>
    <w:p w:rsidR="00A94340" w:rsidRDefault="00A94340" w:rsidP="00A94340">
      <w:pPr>
        <w:spacing w:after="0" w:line="240" w:lineRule="atLeast"/>
        <w:ind w:left="-709"/>
        <w:jc w:val="both"/>
        <w:rPr>
          <w:b/>
          <w:color w:val="000000"/>
          <w:sz w:val="40"/>
          <w:szCs w:val="40"/>
        </w:rPr>
      </w:pPr>
      <w:r w:rsidRPr="00A94340">
        <w:rPr>
          <w:b/>
          <w:color w:val="000000"/>
          <w:sz w:val="40"/>
          <w:szCs w:val="40"/>
        </w:rPr>
        <w:t xml:space="preserve"> (сервировка, организация дежурства, правила этикета)»</w:t>
      </w:r>
    </w:p>
    <w:p w:rsidR="00A94340" w:rsidRDefault="00A94340" w:rsidP="00A94340">
      <w:pPr>
        <w:spacing w:after="0" w:line="240" w:lineRule="atLeast"/>
        <w:ind w:left="-709"/>
        <w:jc w:val="both"/>
        <w:rPr>
          <w:b/>
          <w:color w:val="000000"/>
          <w:sz w:val="40"/>
          <w:szCs w:val="40"/>
        </w:rPr>
      </w:pPr>
    </w:p>
    <w:p w:rsidR="00A94340" w:rsidRDefault="00A94340" w:rsidP="00A94340">
      <w:pPr>
        <w:spacing w:after="0" w:line="240" w:lineRule="atLeast"/>
        <w:ind w:left="-709"/>
        <w:jc w:val="both"/>
        <w:rPr>
          <w:b/>
          <w:color w:val="000000"/>
          <w:sz w:val="40"/>
          <w:szCs w:val="40"/>
        </w:rPr>
      </w:pPr>
    </w:p>
    <w:p w:rsidR="00A94340" w:rsidRDefault="00A94340" w:rsidP="00A94340">
      <w:pPr>
        <w:spacing w:after="0" w:line="240" w:lineRule="atLeast"/>
        <w:ind w:left="-709"/>
        <w:jc w:val="both"/>
        <w:rPr>
          <w:b/>
          <w:color w:val="000000"/>
          <w:sz w:val="40"/>
          <w:szCs w:val="40"/>
        </w:rPr>
      </w:pPr>
    </w:p>
    <w:p w:rsidR="00A94340" w:rsidRDefault="00A94340" w:rsidP="00A94340">
      <w:pPr>
        <w:spacing w:after="0" w:line="240" w:lineRule="atLeast"/>
        <w:ind w:left="-709"/>
        <w:jc w:val="both"/>
        <w:rPr>
          <w:b/>
          <w:color w:val="000000"/>
          <w:sz w:val="40"/>
          <w:szCs w:val="40"/>
        </w:rPr>
      </w:pPr>
    </w:p>
    <w:p w:rsid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</w:p>
    <w:p w:rsid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</w:p>
    <w:p w:rsid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</w:p>
    <w:p w:rsid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</w:p>
    <w:p w:rsid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</w:p>
    <w:p w:rsid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</w:p>
    <w:p w:rsid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Составитель:</w:t>
      </w:r>
    </w:p>
    <w:p w:rsid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старший воспитатель МБДОУ № 14</w:t>
      </w:r>
    </w:p>
    <w:p w:rsid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Походенько Л.Б.</w:t>
      </w:r>
    </w:p>
    <w:p w:rsid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</w:p>
    <w:p w:rsid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</w:p>
    <w:p w:rsid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</w:p>
    <w:p w:rsid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</w:p>
    <w:p w:rsid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</w:p>
    <w:p w:rsid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</w:p>
    <w:p w:rsid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-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>. Кировск –</w:t>
      </w:r>
    </w:p>
    <w:p w:rsidR="00A94340" w:rsidRPr="00A94340" w:rsidRDefault="00A94340" w:rsidP="00A94340">
      <w:pPr>
        <w:spacing w:after="0" w:line="240" w:lineRule="atLeast"/>
        <w:ind w:left="-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2013 год</w:t>
      </w:r>
    </w:p>
    <w:p w:rsidR="00CE3344" w:rsidRPr="00270240" w:rsidRDefault="00CE3344" w:rsidP="00A94340">
      <w:pPr>
        <w:spacing w:after="0"/>
        <w:ind w:left="-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94340">
        <w:rPr>
          <w:b/>
          <w:color w:val="000000"/>
          <w:sz w:val="40"/>
          <w:szCs w:val="40"/>
        </w:rPr>
        <w:lastRenderedPageBreak/>
        <w:br/>
      </w:r>
    </w:p>
    <w:p w:rsidR="00CE3344" w:rsidRPr="00270240" w:rsidRDefault="00CE3344" w:rsidP="00CE3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7024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CE3344" w:rsidRDefault="00CE3344" w:rsidP="00CE3344">
      <w:pPr>
        <w:ind w:left="-709"/>
      </w:pPr>
    </w:p>
    <w:p w:rsidR="00CE3344" w:rsidRDefault="00CE3344" w:rsidP="00CE3344">
      <w:pPr>
        <w:ind w:left="-709"/>
      </w:pPr>
    </w:p>
    <w:p w:rsidR="00CE3344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p w:rsidR="00CE3344" w:rsidRPr="00384C1B" w:rsidRDefault="00CE3344" w:rsidP="00384C1B">
      <w:pPr>
        <w:pStyle w:val="a3"/>
        <w:shd w:val="clear" w:color="auto" w:fill="FFFFFF"/>
        <w:spacing w:before="0" w:beforeAutospacing="0" w:after="0" w:afterAutospacing="0"/>
        <w:ind w:left="-567" w:right="-2"/>
        <w:jc w:val="both"/>
        <w:textAlignment w:val="baseline"/>
        <w:rPr>
          <w:rFonts w:ascii="Times New Roman, Times, serif" w:hAnsi="Times New Roman, Times, serif"/>
          <w:color w:val="000000"/>
        </w:rPr>
      </w:pPr>
    </w:p>
    <w:sectPr w:rsidR="00CE3344" w:rsidRPr="00384C1B" w:rsidSect="006D5EA1">
      <w:pgSz w:w="11906" w:h="16838"/>
      <w:pgMar w:top="567" w:right="567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5pt;height:11.35pt" o:bullet="t">
        <v:imagedata r:id="rId1" o:title="mso12A"/>
      </v:shape>
    </w:pict>
  </w:numPicBullet>
  <w:abstractNum w:abstractNumId="0">
    <w:nsid w:val="04253674"/>
    <w:multiLevelType w:val="hybridMultilevel"/>
    <w:tmpl w:val="77881D22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9CC4D72"/>
    <w:multiLevelType w:val="hybridMultilevel"/>
    <w:tmpl w:val="E988CA5C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B5B2B1A"/>
    <w:multiLevelType w:val="hybridMultilevel"/>
    <w:tmpl w:val="32566C16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5EC0AD0"/>
    <w:multiLevelType w:val="multilevel"/>
    <w:tmpl w:val="EF0E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F32A7"/>
    <w:multiLevelType w:val="multilevel"/>
    <w:tmpl w:val="FEB4C8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14019"/>
    <w:multiLevelType w:val="hybridMultilevel"/>
    <w:tmpl w:val="850C9FB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43A1DE3"/>
    <w:multiLevelType w:val="hybridMultilevel"/>
    <w:tmpl w:val="8E748F6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EE97D0F"/>
    <w:multiLevelType w:val="multilevel"/>
    <w:tmpl w:val="F902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140D7"/>
    <w:rsid w:val="001140D7"/>
    <w:rsid w:val="002005D3"/>
    <w:rsid w:val="002B435E"/>
    <w:rsid w:val="002D49D3"/>
    <w:rsid w:val="00376426"/>
    <w:rsid w:val="00384C1B"/>
    <w:rsid w:val="0039152C"/>
    <w:rsid w:val="004058DF"/>
    <w:rsid w:val="004E1778"/>
    <w:rsid w:val="005856C5"/>
    <w:rsid w:val="0059107F"/>
    <w:rsid w:val="006B3965"/>
    <w:rsid w:val="006D5EA1"/>
    <w:rsid w:val="00791B31"/>
    <w:rsid w:val="008B2BF1"/>
    <w:rsid w:val="00974EB0"/>
    <w:rsid w:val="009A176D"/>
    <w:rsid w:val="00A36E4F"/>
    <w:rsid w:val="00A94340"/>
    <w:rsid w:val="00AB4496"/>
    <w:rsid w:val="00B556AC"/>
    <w:rsid w:val="00B96A0A"/>
    <w:rsid w:val="00BE6CD9"/>
    <w:rsid w:val="00C702AF"/>
    <w:rsid w:val="00CE3344"/>
    <w:rsid w:val="00D47318"/>
    <w:rsid w:val="00EC28EE"/>
    <w:rsid w:val="00ED5FBE"/>
    <w:rsid w:val="00F00FE9"/>
    <w:rsid w:val="00F84C72"/>
    <w:rsid w:val="00FB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2060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E4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0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E4F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856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E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E3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2013-04-16T04:48:00Z</cp:lastPrinted>
  <dcterms:created xsi:type="dcterms:W3CDTF">2013-04-02T06:56:00Z</dcterms:created>
  <dcterms:modified xsi:type="dcterms:W3CDTF">2013-04-16T05:04:00Z</dcterms:modified>
</cp:coreProperties>
</file>