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3D" w:rsidRPr="00A82080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1123D" w:rsidRPr="00A82080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комбинированного вида «Космос» </w:t>
      </w:r>
    </w:p>
    <w:p w:rsidR="00E1123D" w:rsidRPr="00A82080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Балашова Саратовской области»</w:t>
      </w:r>
    </w:p>
    <w:p w:rsidR="00E1123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3D" w:rsidRPr="00A82080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3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3D" w:rsidRPr="00163272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123D" w:rsidRPr="00FA456D" w:rsidRDefault="00E161F1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доклад </w:t>
      </w:r>
    </w:p>
    <w:p w:rsidR="00E1123D" w:rsidRPr="00E1123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1123D">
        <w:rPr>
          <w:rFonts w:ascii="Times New Roman" w:hAnsi="Times New Roman" w:cs="Times New Roman"/>
          <w:b/>
          <w:sz w:val="52"/>
          <w:szCs w:val="52"/>
        </w:rPr>
        <w:t>Интеграция образовательных областей на прогулке</w:t>
      </w:r>
    </w:p>
    <w:p w:rsidR="00E1123D" w:rsidRPr="00E1123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1123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3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3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3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3D" w:rsidRPr="00FA456D" w:rsidRDefault="00E1123D" w:rsidP="00E112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оспитатель:</w:t>
      </w:r>
    </w:p>
    <w:p w:rsidR="00E1123D" w:rsidRPr="00FA456D" w:rsidRDefault="00E1123D" w:rsidP="00E112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М.В.</w:t>
      </w:r>
    </w:p>
    <w:p w:rsidR="00E1123D" w:rsidRPr="00FA456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3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3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3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3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Балашов </w:t>
      </w:r>
    </w:p>
    <w:p w:rsidR="00E1123D" w:rsidRPr="00FA456D" w:rsidRDefault="00E1123D" w:rsidP="00E11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– 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505638" w:rsidRDefault="00505638" w:rsidP="003B24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B9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Интеграция образовательных областей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F1B9A">
        <w:rPr>
          <w:rFonts w:ascii="Times New Roman" w:hAnsi="Times New Roman" w:cs="Times New Roman"/>
          <w:b/>
          <w:i/>
          <w:sz w:val="28"/>
          <w:szCs w:val="28"/>
        </w:rPr>
        <w:t xml:space="preserve"> прогулк</w:t>
      </w:r>
      <w:r>
        <w:rPr>
          <w:rFonts w:ascii="Times New Roman" w:hAnsi="Times New Roman" w:cs="Times New Roman"/>
          <w:b/>
          <w:i/>
          <w:sz w:val="28"/>
          <w:szCs w:val="28"/>
        </w:rPr>
        <w:t>е.</w:t>
      </w:r>
    </w:p>
    <w:p w:rsidR="002476AE" w:rsidRPr="008F1B9A" w:rsidRDefault="002476AE" w:rsidP="003B248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прогулки в настоящее время увеличивается, в связи с тем, новые ФГТ к структуре основной общеобразовательной программы дошкольного образования предусматривают решение программных образовательных задач в совместной деятельности взрослого и детей и самостоятельной деятельности детей не только в рамках НОД, но и при проведении режимных моментов.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прогулки возможна интеграция различных образовательных областей, таких как «Физическая культура», «Здоровье», «Безопасность», «Социализация», «Познание», «Коммуникация» и «Труд».</w:t>
      </w:r>
      <w:proofErr w:type="gramEnd"/>
    </w:p>
    <w:p w:rsidR="00505638" w:rsidRPr="00BE743A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43A">
        <w:rPr>
          <w:rFonts w:ascii="Times New Roman" w:hAnsi="Times New Roman" w:cs="Times New Roman"/>
          <w:b/>
          <w:i/>
          <w:sz w:val="28"/>
          <w:szCs w:val="28"/>
        </w:rPr>
        <w:t>Под интеграцией содержания дошкольного образования понимается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процесс, </w:t>
      </w:r>
      <w:r w:rsidRPr="00BE743A">
        <w:rPr>
          <w:rFonts w:ascii="Times New Roman" w:hAnsi="Times New Roman" w:cs="Times New Roman"/>
          <w:i/>
          <w:sz w:val="28"/>
          <w:szCs w:val="28"/>
        </w:rPr>
        <w:t>связанности, взаимопроникновения и взаимодействия отдельных образовательных областей, обеспечивающ</w:t>
      </w:r>
      <w:r w:rsidR="00082D26">
        <w:rPr>
          <w:rFonts w:ascii="Times New Roman" w:hAnsi="Times New Roman" w:cs="Times New Roman"/>
          <w:i/>
          <w:sz w:val="28"/>
          <w:szCs w:val="28"/>
        </w:rPr>
        <w:t>ий</w:t>
      </w:r>
      <w:r w:rsidRPr="00BE743A">
        <w:rPr>
          <w:rFonts w:ascii="Times New Roman" w:hAnsi="Times New Roman" w:cs="Times New Roman"/>
          <w:i/>
          <w:sz w:val="28"/>
          <w:szCs w:val="28"/>
        </w:rPr>
        <w:t xml:space="preserve"> целост</w:t>
      </w:r>
      <w:r>
        <w:rPr>
          <w:rFonts w:ascii="Times New Roman" w:hAnsi="Times New Roman" w:cs="Times New Roman"/>
          <w:i/>
          <w:sz w:val="28"/>
          <w:szCs w:val="28"/>
        </w:rPr>
        <w:t>ность образовательного процесса.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образовательных областей «Физическая культура» и «Здоровье»:</w:t>
      </w:r>
    </w:p>
    <w:p w:rsidR="00505638" w:rsidRPr="003B248C" w:rsidRDefault="00505638" w:rsidP="003B248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Развитие физических качеств;</w:t>
      </w:r>
    </w:p>
    <w:p w:rsidR="00505638" w:rsidRPr="003B248C" w:rsidRDefault="00505638" w:rsidP="003B248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детей;</w:t>
      </w:r>
    </w:p>
    <w:p w:rsidR="00505638" w:rsidRPr="003B248C" w:rsidRDefault="00505638" w:rsidP="003B248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детей.</w:t>
      </w:r>
    </w:p>
    <w:p w:rsidR="00505638" w:rsidRPr="00A11F72" w:rsidRDefault="00505638" w:rsidP="003B248C">
      <w:pPr>
        <w:spacing w:after="0"/>
        <w:ind w:left="1134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05638" w:rsidRDefault="0064032A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2A">
        <w:rPr>
          <w:rFonts w:ascii="Times New Roman" w:hAnsi="Times New Roman" w:cs="Times New Roman"/>
          <w:sz w:val="28"/>
          <w:szCs w:val="28"/>
        </w:rPr>
        <w:t>Задачи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638">
        <w:rPr>
          <w:rFonts w:ascii="Times New Roman" w:hAnsi="Times New Roman" w:cs="Times New Roman"/>
          <w:sz w:val="28"/>
          <w:szCs w:val="28"/>
        </w:rPr>
        <w:t>решаются на прогулке в ходе подвижных игр с детьми и развития основных движений и составляют одно направление – физическое развитие.</w:t>
      </w:r>
    </w:p>
    <w:p w:rsidR="00505638" w:rsidRPr="00A11F72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образовательных областей «Безопасность», «Социализация», «Труд»:</w:t>
      </w:r>
    </w:p>
    <w:p w:rsidR="00505638" w:rsidRPr="003B248C" w:rsidRDefault="00505638" w:rsidP="003B24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505638" w:rsidRPr="003B248C" w:rsidRDefault="00505638" w:rsidP="003B24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505638" w:rsidRPr="003B248C" w:rsidRDefault="00505638" w:rsidP="003B24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505638" w:rsidRPr="003B248C" w:rsidRDefault="00505638" w:rsidP="003B24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Развитие игровой деятельности детей:</w:t>
      </w:r>
    </w:p>
    <w:p w:rsidR="00505638" w:rsidRPr="003B248C" w:rsidRDefault="00505638" w:rsidP="003B24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взрослыми;</w:t>
      </w:r>
    </w:p>
    <w:p w:rsidR="00505638" w:rsidRPr="003B248C" w:rsidRDefault="00505638" w:rsidP="003B24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3B248C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3B248C">
        <w:rPr>
          <w:rFonts w:ascii="Times New Roman" w:hAnsi="Times New Roman" w:cs="Times New Roman"/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сообществу;</w:t>
      </w:r>
    </w:p>
    <w:p w:rsidR="00505638" w:rsidRPr="003B248C" w:rsidRDefault="00505638" w:rsidP="003B24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lastRenderedPageBreak/>
        <w:t>Развитие трудовой деятельности;</w:t>
      </w:r>
    </w:p>
    <w:p w:rsidR="00505638" w:rsidRPr="003B248C" w:rsidRDefault="00505638" w:rsidP="003B24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505638" w:rsidRPr="003B248C" w:rsidRDefault="00505638" w:rsidP="003B24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64032A" w:rsidRDefault="0064032A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38" w:rsidRDefault="0064032A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2A">
        <w:rPr>
          <w:rFonts w:ascii="Times New Roman" w:hAnsi="Times New Roman" w:cs="Times New Roman"/>
          <w:sz w:val="28"/>
          <w:szCs w:val="28"/>
        </w:rPr>
        <w:t>Задачи образовательных областей р</w:t>
      </w:r>
      <w:r w:rsidR="00505638" w:rsidRPr="0064032A">
        <w:rPr>
          <w:rFonts w:ascii="Times New Roman" w:hAnsi="Times New Roman" w:cs="Times New Roman"/>
          <w:sz w:val="28"/>
          <w:szCs w:val="28"/>
        </w:rPr>
        <w:t>ешаются на прогулке в ходе трудовых поручений, ознакомления с трудом взрослых</w:t>
      </w:r>
      <w:r w:rsidR="00505638">
        <w:rPr>
          <w:rFonts w:ascii="Times New Roman" w:hAnsi="Times New Roman" w:cs="Times New Roman"/>
          <w:sz w:val="28"/>
          <w:szCs w:val="28"/>
        </w:rPr>
        <w:t>, наблюдений, самостоятельной игровой деятельности, дидактических игр с детьми и составляют одно направление – социально-личностное развитие.</w:t>
      </w:r>
    </w:p>
    <w:p w:rsidR="00505638" w:rsidRPr="0074665D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образовательных областей «Познание» и «Коммуникация»:</w:t>
      </w:r>
    </w:p>
    <w:p w:rsidR="00505638" w:rsidRPr="003B248C" w:rsidRDefault="00505638" w:rsidP="003B248C">
      <w:pPr>
        <w:pStyle w:val="a3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развитие;</w:t>
      </w:r>
    </w:p>
    <w:p w:rsidR="00505638" w:rsidRPr="003B248C" w:rsidRDefault="00505638" w:rsidP="003B248C">
      <w:pPr>
        <w:pStyle w:val="a3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познавательно-исследовательской и продуктивной (конструктивной) деятельности;</w:t>
      </w:r>
    </w:p>
    <w:p w:rsidR="00505638" w:rsidRPr="003B248C" w:rsidRDefault="00505638" w:rsidP="003B248C">
      <w:pPr>
        <w:pStyle w:val="a3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представлений;</w:t>
      </w:r>
    </w:p>
    <w:p w:rsidR="00505638" w:rsidRPr="003B248C" w:rsidRDefault="00505638" w:rsidP="003B248C">
      <w:pPr>
        <w:pStyle w:val="a3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мира, расширение кругозора детей;</w:t>
      </w:r>
    </w:p>
    <w:p w:rsidR="00505638" w:rsidRPr="003B248C" w:rsidRDefault="00505638" w:rsidP="003B248C">
      <w:pPr>
        <w:pStyle w:val="a3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Pr="003B2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B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детьми;</w:t>
      </w:r>
    </w:p>
    <w:p w:rsidR="00505638" w:rsidRPr="003B248C" w:rsidRDefault="00505638" w:rsidP="003B248C">
      <w:pPr>
        <w:pStyle w:val="a3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всех компонентов устной</w:t>
      </w:r>
      <w:r w:rsidRPr="003B2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505638" w:rsidRPr="003B248C" w:rsidRDefault="00505638" w:rsidP="003B248C">
      <w:pPr>
        <w:pStyle w:val="a3"/>
        <w:numPr>
          <w:ilvl w:val="0"/>
          <w:numId w:val="18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505638" w:rsidRPr="00A11F72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032A">
        <w:rPr>
          <w:rFonts w:ascii="Times New Roman" w:hAnsi="Times New Roman" w:cs="Times New Roman"/>
          <w:sz w:val="28"/>
          <w:szCs w:val="28"/>
        </w:rPr>
        <w:t>З</w:t>
      </w:r>
      <w:r w:rsidR="0064032A" w:rsidRPr="0064032A">
        <w:rPr>
          <w:rFonts w:ascii="Times New Roman" w:hAnsi="Times New Roman" w:cs="Times New Roman"/>
          <w:sz w:val="28"/>
          <w:szCs w:val="28"/>
        </w:rPr>
        <w:t xml:space="preserve">адачи образовательных областей </w:t>
      </w:r>
      <w:r w:rsidR="00640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ешаются на прогулке в ходе подвижных игр с детьми, трудовых поручений, ознакомления с трудом взрослых, наблюдений, экспериментирования с предметами окружающего мира, целевых прогулок, самостоятельной игровой деятельности, дидактических игр с детьми и составляют одно направление – познавательно-речевое развитие.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Содержательные связи между разными разделами программы позволяют воспитателю интегрировать образовательное содержание при решении воспитательно-образовательных задач.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расширяя представления детей о природе, педагог воспитывает у детей гуманное отношение к живому, побуждает к эстетическим переживаниям, связанным с природой, решает задачи развития речи, овладения соответствующими практическими и познавательными умениями, учит отражать впечатления о природе в разнообразной игровой деятельности, а знания о потребностях </w:t>
      </w:r>
      <w:r>
        <w:rPr>
          <w:rFonts w:ascii="Times New Roman" w:hAnsi="Times New Roman" w:cs="Times New Roman"/>
          <w:sz w:val="28"/>
          <w:szCs w:val="28"/>
        </w:rPr>
        <w:lastRenderedPageBreak/>
        <w:t>животных и растений становятся основой для овладения способами ухода за ними.</w:t>
      </w:r>
      <w:proofErr w:type="gramEnd"/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Интегративный подход дает возможность развивать в единстве познавательную, эмоциональную и практическую сферы личности ребенка.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010">
        <w:rPr>
          <w:rFonts w:ascii="Times New Roman" w:hAnsi="Times New Roman" w:cs="Times New Roman"/>
          <w:b/>
          <w:i/>
          <w:sz w:val="28"/>
          <w:szCs w:val="28"/>
        </w:rPr>
        <w:t>Построение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преимущественное использование </w:t>
      </w:r>
      <w:r w:rsidRPr="007C6010">
        <w:rPr>
          <w:rFonts w:ascii="Times New Roman" w:hAnsi="Times New Roman" w:cs="Times New Roman"/>
          <w:b/>
          <w:i/>
          <w:sz w:val="28"/>
          <w:szCs w:val="28"/>
        </w:rPr>
        <w:t>наглядно-практических методов и способов организации деятельности детей на прогулке:</w:t>
      </w:r>
      <w:r w:rsidR="00082D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6010">
        <w:rPr>
          <w:rFonts w:ascii="Times New Roman" w:hAnsi="Times New Roman" w:cs="Times New Roman"/>
          <w:i/>
          <w:sz w:val="28"/>
          <w:szCs w:val="28"/>
        </w:rPr>
        <w:t>наблюдений, экскурсий, элементарных опытов, экспериментирования, игровых проблемных ситуаций и прочее.</w:t>
      </w:r>
    </w:p>
    <w:p w:rsidR="00505638" w:rsidRPr="00A11F72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05638" w:rsidRDefault="00505638" w:rsidP="003B2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b/>
          <w:sz w:val="28"/>
          <w:szCs w:val="28"/>
        </w:rPr>
        <w:t>Структурными компонентами прогулки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5638" w:rsidRPr="003B248C" w:rsidRDefault="00505638" w:rsidP="003B24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Разнообразные наблюдения.</w:t>
      </w:r>
    </w:p>
    <w:p w:rsidR="00505638" w:rsidRPr="003B248C" w:rsidRDefault="00505638" w:rsidP="003B24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Основные движения и подвижные игры.</w:t>
      </w:r>
    </w:p>
    <w:p w:rsidR="00505638" w:rsidRPr="003B248C" w:rsidRDefault="00505638" w:rsidP="003B24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505638" w:rsidRPr="003B248C" w:rsidRDefault="00505638" w:rsidP="003B24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Трудовая деятельность.</w:t>
      </w:r>
    </w:p>
    <w:p w:rsidR="00505638" w:rsidRPr="003B248C" w:rsidRDefault="00505638" w:rsidP="003B24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Самостоятельная игровая деятельность детей.</w:t>
      </w:r>
    </w:p>
    <w:p w:rsidR="00505638" w:rsidRPr="004F1E8E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E8E">
        <w:rPr>
          <w:rFonts w:ascii="Times New Roman" w:hAnsi="Times New Roman" w:cs="Times New Roman"/>
          <w:sz w:val="28"/>
          <w:szCs w:val="28"/>
        </w:rPr>
        <w:t>Каждый из обязательных компонентов прогулки занимает по времени от 7 до 15 минут в младшем возрасте</w:t>
      </w:r>
      <w:r>
        <w:rPr>
          <w:rFonts w:ascii="Times New Roman" w:hAnsi="Times New Roman" w:cs="Times New Roman"/>
          <w:sz w:val="28"/>
          <w:szCs w:val="28"/>
        </w:rPr>
        <w:t xml:space="preserve"> и от 20 до 25 минут в старшем и осуществляется на фоне самостоятельной деятельности детей.</w:t>
      </w:r>
    </w:p>
    <w:p w:rsidR="00505638" w:rsidRPr="001C4E3C" w:rsidRDefault="00505638" w:rsidP="003B248C">
      <w:pPr>
        <w:spacing w:after="0"/>
        <w:ind w:firstLine="709"/>
        <w:jc w:val="both"/>
        <w:rPr>
          <w:rFonts w:ascii="Arno Pro Caption" w:hAnsi="Arno Pro Caption"/>
          <w:color w:val="000000"/>
          <w:sz w:val="28"/>
          <w:szCs w:val="28"/>
        </w:rPr>
      </w:pPr>
      <w:r w:rsidRPr="001C4E3C">
        <w:rPr>
          <w:rFonts w:ascii="Arno Pro Caption" w:hAnsi="Arno Pro Caption"/>
          <w:color w:val="000000"/>
          <w:sz w:val="28"/>
          <w:szCs w:val="28"/>
        </w:rPr>
        <w:t>Обязательно</w:t>
      </w:r>
      <w:r>
        <w:rPr>
          <w:rFonts w:ascii="Arno Pro Caption" w:hAnsi="Arno Pro Caption"/>
          <w:color w:val="000000"/>
          <w:sz w:val="28"/>
          <w:szCs w:val="28"/>
        </w:rPr>
        <w:t xml:space="preserve"> в течение года</w:t>
      </w:r>
      <w:r w:rsidRPr="001C4E3C">
        <w:rPr>
          <w:rFonts w:ascii="Arno Pro Caption" w:hAnsi="Arno Pro Caption"/>
          <w:color w:val="000000"/>
          <w:sz w:val="28"/>
          <w:szCs w:val="28"/>
        </w:rPr>
        <w:t xml:space="preserve"> пров</w:t>
      </w:r>
      <w:r>
        <w:rPr>
          <w:rFonts w:ascii="Arno Pro Caption" w:hAnsi="Arno Pro Caption"/>
          <w:color w:val="000000"/>
          <w:sz w:val="28"/>
          <w:szCs w:val="28"/>
        </w:rPr>
        <w:t>о</w:t>
      </w:r>
      <w:r w:rsidRPr="001C4E3C">
        <w:rPr>
          <w:rFonts w:ascii="Arno Pro Caption" w:hAnsi="Arno Pro Caption"/>
          <w:color w:val="000000"/>
          <w:sz w:val="28"/>
          <w:szCs w:val="28"/>
        </w:rPr>
        <w:t>д</w:t>
      </w:r>
      <w:r>
        <w:rPr>
          <w:rFonts w:ascii="Arno Pro Caption" w:hAnsi="Arno Pro Caption"/>
          <w:color w:val="000000"/>
          <w:sz w:val="28"/>
          <w:szCs w:val="28"/>
        </w:rPr>
        <w:t>ится</w:t>
      </w:r>
      <w:r w:rsidRPr="001C4E3C">
        <w:rPr>
          <w:rFonts w:ascii="Arno Pro Caption" w:hAnsi="Arno Pro Caption"/>
          <w:color w:val="000000"/>
          <w:sz w:val="28"/>
          <w:szCs w:val="28"/>
        </w:rPr>
        <w:t xml:space="preserve"> вечерн</w:t>
      </w:r>
      <w:r>
        <w:rPr>
          <w:rFonts w:ascii="Arno Pro Caption" w:hAnsi="Arno Pro Caption"/>
          <w:color w:val="000000"/>
          <w:sz w:val="28"/>
          <w:szCs w:val="28"/>
        </w:rPr>
        <w:t>яя</w:t>
      </w:r>
      <w:r w:rsidRPr="001C4E3C">
        <w:rPr>
          <w:rFonts w:ascii="Arno Pro Caption" w:hAnsi="Arno Pro Caption"/>
          <w:color w:val="000000"/>
          <w:sz w:val="28"/>
          <w:szCs w:val="28"/>
        </w:rPr>
        <w:t xml:space="preserve"> прогулк</w:t>
      </w:r>
      <w:r>
        <w:rPr>
          <w:rFonts w:ascii="Arno Pro Caption" w:hAnsi="Arno Pro Caption"/>
          <w:color w:val="000000"/>
          <w:sz w:val="28"/>
          <w:szCs w:val="28"/>
        </w:rPr>
        <w:t>а</w:t>
      </w:r>
      <w:r w:rsidRPr="001C4E3C">
        <w:rPr>
          <w:rFonts w:ascii="Arno Pro Caption" w:hAnsi="Arno Pro Caption"/>
          <w:color w:val="000000"/>
          <w:sz w:val="28"/>
          <w:szCs w:val="28"/>
        </w:rPr>
        <w:t>.</w:t>
      </w:r>
      <w:r w:rsidR="00082D26">
        <w:rPr>
          <w:rFonts w:ascii="Arno Pro Caption" w:hAnsi="Arno Pro Caption"/>
          <w:color w:val="000000"/>
          <w:sz w:val="28"/>
          <w:szCs w:val="28"/>
        </w:rPr>
        <w:t xml:space="preserve"> </w:t>
      </w:r>
      <w:r w:rsidRPr="001C4E3C">
        <w:rPr>
          <w:rFonts w:ascii="Arno Pro Caption" w:hAnsi="Arno Pro Caption"/>
          <w:color w:val="000000"/>
          <w:sz w:val="28"/>
          <w:szCs w:val="28"/>
        </w:rPr>
        <w:t xml:space="preserve">Не </w:t>
      </w:r>
      <w:r>
        <w:rPr>
          <w:rFonts w:ascii="Arno Pro Caption" w:hAnsi="Arno Pro Caption"/>
          <w:color w:val="000000"/>
          <w:sz w:val="28"/>
          <w:szCs w:val="28"/>
        </w:rPr>
        <w:t>проводя</w:t>
      </w:r>
      <w:r w:rsidRPr="001C4E3C">
        <w:rPr>
          <w:rFonts w:ascii="Arno Pro Caption" w:hAnsi="Arno Pro Caption"/>
          <w:color w:val="000000"/>
          <w:sz w:val="28"/>
          <w:szCs w:val="28"/>
        </w:rPr>
        <w:t>тся</w:t>
      </w:r>
      <w:r>
        <w:rPr>
          <w:rFonts w:ascii="Arno Pro Caption" w:hAnsi="Arno Pro Caption"/>
          <w:color w:val="000000"/>
          <w:sz w:val="28"/>
          <w:szCs w:val="28"/>
        </w:rPr>
        <w:t>: н</w:t>
      </w:r>
      <w:r w:rsidRPr="001C4E3C">
        <w:rPr>
          <w:rFonts w:ascii="Arno Pro Caption" w:hAnsi="Arno Pro Caption"/>
          <w:color w:val="000000"/>
          <w:sz w:val="28"/>
          <w:szCs w:val="28"/>
        </w:rPr>
        <w:t>аблюдение</w:t>
      </w:r>
      <w:r>
        <w:rPr>
          <w:rFonts w:ascii="Arno Pro Caption" w:hAnsi="Arno Pro Caption"/>
          <w:color w:val="000000"/>
          <w:sz w:val="28"/>
          <w:szCs w:val="28"/>
        </w:rPr>
        <w:t xml:space="preserve"> и т</w:t>
      </w:r>
      <w:r w:rsidRPr="001C4E3C">
        <w:rPr>
          <w:rFonts w:ascii="Arno Pro Caption" w:hAnsi="Arno Pro Caption"/>
          <w:color w:val="000000"/>
          <w:sz w:val="28"/>
          <w:szCs w:val="28"/>
        </w:rPr>
        <w:t>рудовая деятельность</w:t>
      </w:r>
    </w:p>
    <w:p w:rsidR="00505638" w:rsidRPr="001C4E3C" w:rsidRDefault="00505638" w:rsidP="003B248C">
      <w:pPr>
        <w:spacing w:after="0"/>
        <w:ind w:firstLine="709"/>
        <w:jc w:val="both"/>
        <w:rPr>
          <w:rFonts w:ascii="Arno Pro Caption" w:hAnsi="Arno Pro Caption"/>
          <w:b/>
          <w:i/>
          <w:color w:val="000000"/>
          <w:sz w:val="28"/>
          <w:szCs w:val="28"/>
        </w:rPr>
      </w:pPr>
      <w:r w:rsidRPr="001C4E3C">
        <w:rPr>
          <w:rFonts w:ascii="Arno Pro Caption" w:hAnsi="Arno Pro Caption"/>
          <w:b/>
          <w:i/>
          <w:color w:val="000000"/>
          <w:sz w:val="28"/>
          <w:szCs w:val="28"/>
        </w:rPr>
        <w:t>Вопрос: Почему?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3C">
        <w:rPr>
          <w:rFonts w:ascii="Times New Roman" w:hAnsi="Times New Roman" w:cs="Times New Roman"/>
          <w:b/>
          <w:sz w:val="28"/>
          <w:szCs w:val="28"/>
        </w:rPr>
        <w:t>1. Наблюдения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основной метод обучения.</w:t>
      </w:r>
    </w:p>
    <w:p w:rsidR="00505638" w:rsidRPr="001C4E3C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3C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3B248C" w:rsidRDefault="00505638" w:rsidP="003B2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наблюдений могут быть:</w:t>
      </w:r>
    </w:p>
    <w:p w:rsidR="00505638" w:rsidRDefault="00505638" w:rsidP="003B248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Живая природа: растения и животные;</w:t>
      </w:r>
    </w:p>
    <w:p w:rsidR="00505638" w:rsidRPr="003B248C" w:rsidRDefault="00505638" w:rsidP="003B248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Неживая природа: сезонные изменения и различн</w:t>
      </w:r>
      <w:r w:rsidR="0064032A" w:rsidRPr="003B248C">
        <w:rPr>
          <w:rFonts w:ascii="Times New Roman" w:hAnsi="Times New Roman" w:cs="Times New Roman"/>
          <w:sz w:val="28"/>
          <w:szCs w:val="28"/>
        </w:rPr>
        <w:t xml:space="preserve">ые явления природы (дождь, снег, </w:t>
      </w:r>
      <w:r w:rsidRPr="003B248C">
        <w:rPr>
          <w:rFonts w:ascii="Times New Roman" w:hAnsi="Times New Roman" w:cs="Times New Roman"/>
          <w:sz w:val="28"/>
          <w:szCs w:val="28"/>
        </w:rPr>
        <w:t>текущие ручьи);</w:t>
      </w:r>
    </w:p>
    <w:p w:rsidR="00505638" w:rsidRPr="003B248C" w:rsidRDefault="00505638" w:rsidP="003B248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Труд взрослых.</w:t>
      </w:r>
    </w:p>
    <w:p w:rsidR="00505638" w:rsidRPr="005B2219" w:rsidRDefault="00505638" w:rsidP="003B2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219">
        <w:rPr>
          <w:rFonts w:ascii="Times New Roman" w:hAnsi="Times New Roman" w:cs="Times New Roman"/>
          <w:sz w:val="28"/>
          <w:szCs w:val="28"/>
        </w:rPr>
        <w:t>Наблюдения за трудом взрослых (дворника, шофера, строителя и т.д.) организуются 1-2 раза в квартал.</w:t>
      </w:r>
    </w:p>
    <w:p w:rsidR="00505638" w:rsidRPr="003B248C" w:rsidRDefault="00505638" w:rsidP="003B24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248C">
        <w:rPr>
          <w:rFonts w:ascii="Times New Roman" w:hAnsi="Times New Roman" w:cs="Times New Roman"/>
          <w:b/>
          <w:i/>
          <w:sz w:val="28"/>
          <w:szCs w:val="28"/>
        </w:rPr>
        <w:t>Виды наблюдения:</w:t>
      </w:r>
    </w:p>
    <w:p w:rsidR="00505638" w:rsidRPr="003B248C" w:rsidRDefault="00505638" w:rsidP="003B248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48C">
        <w:rPr>
          <w:rFonts w:ascii="Times New Roman" w:hAnsi="Times New Roman" w:cs="Times New Roman"/>
          <w:sz w:val="28"/>
          <w:szCs w:val="28"/>
        </w:rPr>
        <w:t xml:space="preserve"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</w:t>
      </w:r>
      <w:r w:rsidRPr="003B248C">
        <w:rPr>
          <w:rFonts w:ascii="Times New Roman" w:hAnsi="Times New Roman" w:cs="Times New Roman"/>
          <w:sz w:val="28"/>
          <w:szCs w:val="28"/>
        </w:rPr>
        <w:lastRenderedPageBreak/>
        <w:t>характер поверхности, а при ознакомлении с животными – характерные движения, издаваемые звуки и т.д.</w:t>
      </w:r>
      <w:proofErr w:type="gramEnd"/>
    </w:p>
    <w:p w:rsidR="00505638" w:rsidRPr="003B248C" w:rsidRDefault="00505638" w:rsidP="003B248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</w:t>
      </w:r>
      <w:r w:rsidR="003B248C" w:rsidRPr="003B248C">
        <w:rPr>
          <w:rFonts w:ascii="Times New Roman" w:hAnsi="Times New Roman" w:cs="Times New Roman"/>
          <w:sz w:val="28"/>
          <w:szCs w:val="28"/>
        </w:rPr>
        <w:t xml:space="preserve"> </w:t>
      </w:r>
      <w:r w:rsidRPr="003B248C">
        <w:rPr>
          <w:rFonts w:ascii="Times New Roman" w:hAnsi="Times New Roman" w:cs="Times New Roman"/>
          <w:sz w:val="28"/>
          <w:szCs w:val="28"/>
        </w:rPr>
        <w:t>что было раньше.</w:t>
      </w:r>
    </w:p>
    <w:p w:rsidR="00505638" w:rsidRDefault="00505638" w:rsidP="003B2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 наблюдения, воспитатель должен всегда соблюдать данную последовательность: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устанавливаются факты;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формируются связи между частями объекта;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идет накопление представлений у детей;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проводятся сопоставления;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:rsidR="00505638" w:rsidRDefault="00505638" w:rsidP="003B24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305">
        <w:rPr>
          <w:rFonts w:ascii="Times New Roman" w:hAnsi="Times New Roman" w:cs="Times New Roman"/>
          <w:b/>
          <w:sz w:val="28"/>
          <w:szCs w:val="28"/>
        </w:rPr>
        <w:t>2. Основные движения и подвижные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5638" w:rsidRPr="003B248C" w:rsidRDefault="00505638" w:rsidP="003B248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248C">
        <w:rPr>
          <w:rFonts w:ascii="Times New Roman" w:hAnsi="Times New Roman" w:cs="Times New Roman"/>
          <w:color w:val="000000"/>
          <w:sz w:val="28"/>
          <w:szCs w:val="28"/>
        </w:rPr>
        <w:t>расширяется двигательный опыт детей</w:t>
      </w:r>
    </w:p>
    <w:p w:rsidR="00505638" w:rsidRPr="003B248C" w:rsidRDefault="00505638" w:rsidP="003B248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248C">
        <w:rPr>
          <w:rFonts w:ascii="Times New Roman" w:hAnsi="Times New Roman" w:cs="Times New Roman"/>
          <w:color w:val="000000"/>
          <w:sz w:val="28"/>
          <w:szCs w:val="28"/>
        </w:rPr>
        <w:t>совершенствуются навыки в основных движениях</w:t>
      </w:r>
    </w:p>
    <w:p w:rsidR="00505638" w:rsidRPr="003B248C" w:rsidRDefault="00505638" w:rsidP="003B248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248C">
        <w:rPr>
          <w:rFonts w:ascii="Times New Roman" w:hAnsi="Times New Roman" w:cs="Times New Roman"/>
          <w:color w:val="000000"/>
          <w:sz w:val="28"/>
          <w:szCs w:val="28"/>
        </w:rPr>
        <w:t>развиваются физические качества</w:t>
      </w:r>
    </w:p>
    <w:p w:rsidR="00505638" w:rsidRPr="003B248C" w:rsidRDefault="00505638" w:rsidP="003B248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248C">
        <w:rPr>
          <w:rFonts w:ascii="Times New Roman" w:hAnsi="Times New Roman" w:cs="Times New Roman"/>
          <w:color w:val="000000"/>
          <w:sz w:val="28"/>
          <w:szCs w:val="28"/>
        </w:rPr>
        <w:t>формируются самостоятельность и активность</w:t>
      </w:r>
    </w:p>
    <w:p w:rsidR="00505638" w:rsidRPr="003B248C" w:rsidRDefault="00505638" w:rsidP="003B248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248C">
        <w:rPr>
          <w:rFonts w:ascii="Times New Roman" w:hAnsi="Times New Roman" w:cs="Times New Roman"/>
          <w:color w:val="000000"/>
          <w:sz w:val="28"/>
          <w:szCs w:val="28"/>
        </w:rPr>
        <w:t>положительные взаимоотношения со сверстниками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прогулка – наиболее благоприятное время для проведения подвижных игр и физических упражнений. </w:t>
      </w:r>
    </w:p>
    <w:p w:rsidR="00505638" w:rsidRPr="00021FE4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воспитатель использует </w:t>
      </w:r>
      <w:r w:rsidRPr="00021FE4">
        <w:rPr>
          <w:rFonts w:ascii="Times New Roman" w:hAnsi="Times New Roman" w:cs="Times New Roman"/>
          <w:sz w:val="28"/>
          <w:szCs w:val="28"/>
          <w:u w:val="single"/>
        </w:rPr>
        <w:t>разнообразные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в основных видах движений, например, пробежки с разной скоростью небольшими подгруппами (но не более 2-х раз в неделю), </w:t>
      </w:r>
      <w:r w:rsidRPr="00021FE4">
        <w:rPr>
          <w:rFonts w:ascii="Times New Roman" w:hAnsi="Times New Roman" w:cs="Times New Roman"/>
          <w:sz w:val="28"/>
          <w:szCs w:val="28"/>
        </w:rPr>
        <w:t xml:space="preserve">упражнения в прыжках, метании, бросании и ловле мяча (цель–подготовка к спортивным играм), </w:t>
      </w:r>
      <w:r w:rsidRPr="00021FE4">
        <w:rPr>
          <w:rFonts w:ascii="Times New Roman" w:hAnsi="Times New Roman" w:cs="Times New Roman"/>
          <w:color w:val="000000"/>
          <w:sz w:val="28"/>
          <w:szCs w:val="28"/>
        </w:rPr>
        <w:t>различные виды с мячом и др.</w:t>
      </w:r>
    </w:p>
    <w:p w:rsidR="00505638" w:rsidRPr="00021FE4" w:rsidRDefault="00505638" w:rsidP="003B248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1FE4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Подвижная игра</w:t>
      </w:r>
    </w:p>
    <w:p w:rsidR="00505638" w:rsidRPr="00021FE4" w:rsidRDefault="00505638" w:rsidP="003B248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21FE4">
        <w:rPr>
          <w:rFonts w:ascii="Times New Roman" w:hAnsi="Times New Roman" w:cs="Times New Roman"/>
          <w:color w:val="000000"/>
          <w:sz w:val="28"/>
          <w:szCs w:val="28"/>
        </w:rPr>
        <w:t>Младший возраст – 6-10 минут</w:t>
      </w:r>
    </w:p>
    <w:p w:rsidR="00505638" w:rsidRPr="00021FE4" w:rsidRDefault="00505638" w:rsidP="003B248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21FE4">
        <w:rPr>
          <w:rFonts w:ascii="Times New Roman" w:hAnsi="Times New Roman" w:cs="Times New Roman"/>
          <w:color w:val="000000"/>
          <w:sz w:val="28"/>
          <w:szCs w:val="28"/>
        </w:rPr>
        <w:t>Старший возраст – 10-15 минут</w:t>
      </w:r>
    </w:p>
    <w:p w:rsidR="00505638" w:rsidRPr="00021FE4" w:rsidRDefault="00505638" w:rsidP="003B248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21FE4">
        <w:rPr>
          <w:rFonts w:ascii="Times New Roman" w:hAnsi="Times New Roman" w:cs="Times New Roman"/>
          <w:color w:val="000000"/>
          <w:sz w:val="28"/>
          <w:szCs w:val="28"/>
        </w:rPr>
        <w:t xml:space="preserve">Каждый месяц разучивание 2-3 </w:t>
      </w:r>
      <w:proofErr w:type="spellStart"/>
      <w:proofErr w:type="gramStart"/>
      <w:r w:rsidRPr="00021FE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021FE4">
        <w:rPr>
          <w:rFonts w:ascii="Times New Roman" w:hAnsi="Times New Roman" w:cs="Times New Roman"/>
          <w:color w:val="000000"/>
          <w:sz w:val="28"/>
          <w:szCs w:val="28"/>
        </w:rPr>
        <w:t>/и (повтор в течение месяца и закрепление 3-4 раза в год)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89">
        <w:rPr>
          <w:rFonts w:ascii="Times New Roman" w:hAnsi="Times New Roman" w:cs="Times New Roman"/>
          <w:b/>
          <w:i/>
          <w:sz w:val="28"/>
          <w:szCs w:val="28"/>
        </w:rPr>
        <w:t>В младшем возрасте</w:t>
      </w:r>
      <w:r>
        <w:rPr>
          <w:rFonts w:ascii="Times New Roman" w:hAnsi="Times New Roman" w:cs="Times New Roman"/>
          <w:sz w:val="28"/>
          <w:szCs w:val="28"/>
        </w:rPr>
        <w:t xml:space="preserve"> рекомендуются игры с текстом (подражание действиям воспитателя).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89">
        <w:rPr>
          <w:rFonts w:ascii="Times New Roman" w:hAnsi="Times New Roman" w:cs="Times New Roman"/>
          <w:b/>
          <w:i/>
          <w:sz w:val="28"/>
          <w:szCs w:val="28"/>
        </w:rPr>
        <w:t>В средней группе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распределяет роли среди детей (роль водящего выполняет ребенок, который может справиться с этой задачей).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89">
        <w:rPr>
          <w:rFonts w:ascii="Times New Roman" w:hAnsi="Times New Roman" w:cs="Times New Roman"/>
          <w:b/>
          <w:i/>
          <w:sz w:val="28"/>
          <w:szCs w:val="28"/>
        </w:rPr>
        <w:t>В старшей и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проводятся игры-эстафеты, спортивные игры, игры с элементами соревнования.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Заканчиваются подвижные игры ходьбой или игрой малой подвижности, постепенно снижающей физическую нагрузку.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989">
        <w:rPr>
          <w:rFonts w:ascii="Times New Roman" w:hAnsi="Times New Roman" w:cs="Times New Roman"/>
          <w:b/>
          <w:sz w:val="28"/>
          <w:szCs w:val="28"/>
        </w:rPr>
        <w:t>3. Дидактические игры и упражнения.</w:t>
      </w:r>
    </w:p>
    <w:p w:rsidR="00505638" w:rsidRPr="00F64989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989">
        <w:rPr>
          <w:rFonts w:ascii="Times New Roman" w:hAnsi="Times New Roman" w:cs="Times New Roman"/>
          <w:sz w:val="28"/>
          <w:szCs w:val="28"/>
        </w:rPr>
        <w:t xml:space="preserve">Являются одним из структурных компонентов прогулки. Они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64989">
        <w:rPr>
          <w:rFonts w:ascii="Times New Roman" w:hAnsi="Times New Roman" w:cs="Times New Roman"/>
          <w:sz w:val="28"/>
          <w:szCs w:val="28"/>
        </w:rPr>
        <w:t xml:space="preserve">продолжительны, занимают по времени в младшем возрасте 3-4 минуты, </w:t>
      </w:r>
      <w:proofErr w:type="gramStart"/>
      <w:r w:rsidRPr="00F649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4989">
        <w:rPr>
          <w:rFonts w:ascii="Times New Roman" w:hAnsi="Times New Roman" w:cs="Times New Roman"/>
          <w:sz w:val="28"/>
          <w:szCs w:val="28"/>
        </w:rPr>
        <w:t xml:space="preserve"> старшем 5-6 минут.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Каждая дидактическая игра с</w:t>
      </w:r>
      <w:r w:rsidRPr="008A3F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остоит: 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из дидактической </w:t>
      </w:r>
      <w:proofErr w:type="spellStart"/>
      <w:r w:rsidRPr="008A3FB2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proofErr w:type="gramStart"/>
      <w:r w:rsidRPr="008A3FB2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8A3FB2">
        <w:rPr>
          <w:rFonts w:ascii="Times New Roman" w:hAnsi="Times New Roman" w:cs="Times New Roman"/>
          <w:color w:val="000000"/>
          <w:sz w:val="28"/>
          <w:szCs w:val="28"/>
        </w:rPr>
        <w:t>одержания,правил,игровых</w:t>
      </w:r>
      <w:proofErr w:type="spellEnd"/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/игры воспитатель должен следовать педагогическим принципам:</w:t>
      </w:r>
    </w:p>
    <w:p w:rsidR="00505638" w:rsidRPr="003B248C" w:rsidRDefault="00505638" w:rsidP="003B248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48C">
        <w:rPr>
          <w:rFonts w:ascii="Times New Roman" w:hAnsi="Times New Roman" w:cs="Times New Roman"/>
          <w:color w:val="000000"/>
          <w:sz w:val="28"/>
          <w:szCs w:val="28"/>
        </w:rPr>
        <w:t>опираться на уже имеющиеся у детей знания;</w:t>
      </w:r>
    </w:p>
    <w:p w:rsidR="00505638" w:rsidRPr="003B248C" w:rsidRDefault="00505638" w:rsidP="003B248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48C">
        <w:rPr>
          <w:rFonts w:ascii="Times New Roman" w:hAnsi="Times New Roman" w:cs="Times New Roman"/>
          <w:color w:val="000000"/>
          <w:sz w:val="28"/>
          <w:szCs w:val="28"/>
        </w:rPr>
        <w:t xml:space="preserve">задача должна быть </w:t>
      </w:r>
      <w:proofErr w:type="gramStart"/>
      <w:r w:rsidRPr="003B248C">
        <w:rPr>
          <w:rFonts w:ascii="Times New Roman" w:hAnsi="Times New Roman" w:cs="Times New Roman"/>
          <w:color w:val="000000"/>
          <w:sz w:val="28"/>
          <w:szCs w:val="28"/>
        </w:rPr>
        <w:t>достаточна</w:t>
      </w:r>
      <w:proofErr w:type="gramEnd"/>
      <w:r w:rsidRPr="003B248C">
        <w:rPr>
          <w:rFonts w:ascii="Times New Roman" w:hAnsi="Times New Roman" w:cs="Times New Roman"/>
          <w:color w:val="000000"/>
          <w:sz w:val="28"/>
          <w:szCs w:val="28"/>
        </w:rPr>
        <w:t xml:space="preserve"> трудна, но и в то же время доступна детям;</w:t>
      </w:r>
    </w:p>
    <w:p w:rsidR="00505638" w:rsidRPr="003B248C" w:rsidRDefault="00505638" w:rsidP="003B248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48C">
        <w:rPr>
          <w:rFonts w:ascii="Times New Roman" w:hAnsi="Times New Roman" w:cs="Times New Roman"/>
          <w:color w:val="000000"/>
          <w:sz w:val="28"/>
          <w:szCs w:val="28"/>
        </w:rPr>
        <w:t>постепенно усложнять дидактическую задачу и игровые действия;</w:t>
      </w:r>
    </w:p>
    <w:p w:rsidR="00505638" w:rsidRPr="003B248C" w:rsidRDefault="00505638" w:rsidP="003B248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48C">
        <w:rPr>
          <w:rFonts w:ascii="Times New Roman" w:hAnsi="Times New Roman" w:cs="Times New Roman"/>
          <w:color w:val="000000"/>
          <w:sz w:val="28"/>
          <w:szCs w:val="28"/>
        </w:rPr>
        <w:t>конкретно и четко объяснять правила;</w:t>
      </w:r>
    </w:p>
    <w:p w:rsidR="00505638" w:rsidRPr="003B248C" w:rsidRDefault="00505638" w:rsidP="003B248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B248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Виды дидактических игр:</w:t>
      </w:r>
    </w:p>
    <w:p w:rsidR="00505638" w:rsidRPr="003B248C" w:rsidRDefault="00505638" w:rsidP="003B248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B248C">
        <w:rPr>
          <w:rFonts w:ascii="Times New Roman" w:hAnsi="Times New Roman" w:cs="Times New Roman"/>
          <w:color w:val="000000"/>
          <w:sz w:val="28"/>
          <w:szCs w:val="28"/>
        </w:rPr>
        <w:t>Игры с предметами (игрушками или природным материалом),</w:t>
      </w:r>
    </w:p>
    <w:p w:rsidR="00505638" w:rsidRPr="003B248C" w:rsidRDefault="00505638" w:rsidP="003B248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B248C">
        <w:rPr>
          <w:rFonts w:ascii="Times New Roman" w:hAnsi="Times New Roman" w:cs="Times New Roman"/>
          <w:color w:val="000000"/>
          <w:sz w:val="28"/>
          <w:szCs w:val="28"/>
        </w:rPr>
        <w:t>Словесные игры.</w:t>
      </w:r>
    </w:p>
    <w:p w:rsidR="00505638" w:rsidRPr="00F64989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505638" w:rsidRPr="00C341C6" w:rsidRDefault="00505638" w:rsidP="003B248C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41C6">
        <w:rPr>
          <w:rFonts w:ascii="Times New Roman" w:hAnsi="Times New Roman" w:cs="Times New Roman"/>
          <w:b/>
          <w:sz w:val="28"/>
          <w:szCs w:val="28"/>
        </w:rPr>
        <w:t>4. Трудовые поручения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организации труда детей являются:</w:t>
      </w:r>
    </w:p>
    <w:p w:rsidR="00505638" w:rsidRPr="003B248C" w:rsidRDefault="00505638" w:rsidP="003B248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Индивидуальные трудовые поручения;</w:t>
      </w:r>
    </w:p>
    <w:p w:rsidR="00505638" w:rsidRPr="003B248C" w:rsidRDefault="00505638" w:rsidP="003B248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Работа в группах;</w:t>
      </w:r>
    </w:p>
    <w:p w:rsidR="00505638" w:rsidRPr="003B248C" w:rsidRDefault="00505638" w:rsidP="003B248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8C">
        <w:rPr>
          <w:rFonts w:ascii="Times New Roman" w:hAnsi="Times New Roman" w:cs="Times New Roman"/>
          <w:sz w:val="28"/>
          <w:szCs w:val="28"/>
        </w:rPr>
        <w:t>Коллективный труд.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E4">
        <w:rPr>
          <w:rFonts w:ascii="Times New Roman" w:hAnsi="Times New Roman" w:cs="Times New Roman"/>
          <w:b/>
          <w:i/>
          <w:sz w:val="28"/>
          <w:szCs w:val="28"/>
        </w:rPr>
        <w:t>Индивидуальные трудовые поручения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во всех возрастных группах детского сада.</w:t>
      </w:r>
    </w:p>
    <w:p w:rsidR="00505638" w:rsidRPr="006807E4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E4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r>
        <w:rPr>
          <w:rFonts w:ascii="Times New Roman" w:hAnsi="Times New Roman" w:cs="Times New Roman"/>
          <w:sz w:val="28"/>
          <w:szCs w:val="28"/>
        </w:rPr>
        <w:t xml:space="preserve">труд дает возможность формировать трудовые навыки и умения одновременно у всех детей группы. Во время коллективного труда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формируются умения принимать общую цель труда, согласовывать свои действия, сообща планировать работу.</w:t>
      </w:r>
    </w:p>
    <w:p w:rsidR="00505638" w:rsidRPr="006807E4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F9">
        <w:rPr>
          <w:rFonts w:ascii="Times New Roman" w:hAnsi="Times New Roman" w:cs="Times New Roman"/>
          <w:b/>
          <w:i/>
          <w:sz w:val="28"/>
          <w:szCs w:val="28"/>
        </w:rPr>
        <w:t>В младшей группе</w:t>
      </w:r>
      <w:r>
        <w:rPr>
          <w:rFonts w:ascii="Times New Roman" w:hAnsi="Times New Roman" w:cs="Times New Roman"/>
          <w:sz w:val="28"/>
          <w:szCs w:val="28"/>
        </w:rPr>
        <w:t xml:space="preserve"> 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505638" w:rsidRPr="006D029C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F9">
        <w:rPr>
          <w:rFonts w:ascii="Times New Roman" w:hAnsi="Times New Roman" w:cs="Times New Roman"/>
          <w:b/>
          <w:i/>
          <w:sz w:val="28"/>
          <w:szCs w:val="28"/>
        </w:rPr>
        <w:t>В средней группе</w:t>
      </w:r>
      <w:r w:rsidRPr="006D029C">
        <w:rPr>
          <w:rFonts w:ascii="Times New Roman" w:hAnsi="Times New Roman" w:cs="Times New Roman"/>
          <w:sz w:val="28"/>
          <w:szCs w:val="28"/>
        </w:rPr>
        <w:t xml:space="preserve"> одновременно могут работать две подгруппы и выполнять разные трудовые поручения;</w:t>
      </w:r>
      <w:r>
        <w:rPr>
          <w:rFonts w:ascii="Times New Roman" w:hAnsi="Times New Roman" w:cs="Times New Roman"/>
          <w:sz w:val="28"/>
          <w:szCs w:val="28"/>
        </w:rPr>
        <w:t xml:space="preserve"> требуется </w:t>
      </w:r>
      <w:r w:rsidRPr="006D029C">
        <w:rPr>
          <w:rFonts w:ascii="Times New Roman" w:hAnsi="Times New Roman" w:cs="Times New Roman"/>
          <w:sz w:val="28"/>
          <w:szCs w:val="28"/>
        </w:rPr>
        <w:t>постоянное внимание воспитателя к качеству работы;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29C">
        <w:rPr>
          <w:rFonts w:ascii="Times New Roman" w:hAnsi="Times New Roman" w:cs="Times New Roman"/>
          <w:sz w:val="28"/>
          <w:szCs w:val="28"/>
        </w:rPr>
        <w:t xml:space="preserve">показ и объяснение </w:t>
      </w:r>
      <w:r>
        <w:rPr>
          <w:rFonts w:ascii="Times New Roman" w:hAnsi="Times New Roman" w:cs="Times New Roman"/>
          <w:sz w:val="28"/>
          <w:szCs w:val="28"/>
        </w:rPr>
        <w:t>всего задания – последовательные этапы.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3F9">
        <w:rPr>
          <w:rFonts w:ascii="Times New Roman" w:hAnsi="Times New Roman" w:cs="Times New Roman"/>
          <w:b/>
          <w:i/>
          <w:sz w:val="28"/>
          <w:szCs w:val="28"/>
        </w:rPr>
        <w:t>У детей старшего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505638" w:rsidRPr="006D029C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:rsidR="00505638" w:rsidRPr="008463F9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3F9">
        <w:rPr>
          <w:rFonts w:ascii="Times New Roman" w:hAnsi="Times New Roman" w:cs="Times New Roman"/>
          <w:b/>
          <w:sz w:val="28"/>
          <w:szCs w:val="28"/>
        </w:rPr>
        <w:t>5. Самостоятельная игровая деятельность.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5B62AB">
        <w:rPr>
          <w:rFonts w:ascii="Times New Roman" w:hAnsi="Times New Roman" w:cs="Times New Roman"/>
          <w:sz w:val="28"/>
          <w:szCs w:val="28"/>
        </w:rPr>
        <w:t>самостоятельной игровой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видов творческих игр являются строительные игры с природным материалом: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песком, глиной, мелкими камушками и т.д. 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к творческим играм развивается у детей с 3-4 лет. К этому времени у ребенка появляются новые потребности, новые мотивы деятельности, связанные с осознанием своих 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48C" w:rsidRDefault="003B248C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48C" w:rsidRDefault="003B248C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48C" w:rsidRDefault="003B248C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48C" w:rsidRDefault="003B248C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48C" w:rsidRDefault="003B248C" w:rsidP="003B24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38" w:rsidRPr="00FE28B2" w:rsidRDefault="00505638" w:rsidP="003B24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B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05638" w:rsidRPr="006E0439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439">
        <w:rPr>
          <w:rFonts w:ascii="Times New Roman" w:hAnsi="Times New Roman" w:cs="Times New Roman"/>
          <w:sz w:val="24"/>
          <w:szCs w:val="24"/>
        </w:rPr>
        <w:t xml:space="preserve">1. Организация прогулки в ДОУ: методические рекомендации для воспитателей дошкольных учреждений: в 2 ч. Ч. 1/сост. Е.А. </w:t>
      </w:r>
      <w:proofErr w:type="spellStart"/>
      <w:r w:rsidRPr="006E0439">
        <w:rPr>
          <w:rFonts w:ascii="Times New Roman" w:hAnsi="Times New Roman" w:cs="Times New Roman"/>
          <w:sz w:val="24"/>
          <w:szCs w:val="24"/>
        </w:rPr>
        <w:t>Донченко</w:t>
      </w:r>
      <w:proofErr w:type="spellEnd"/>
      <w:r w:rsidRPr="006E0439">
        <w:rPr>
          <w:rFonts w:ascii="Times New Roman" w:hAnsi="Times New Roman" w:cs="Times New Roman"/>
          <w:sz w:val="24"/>
          <w:szCs w:val="24"/>
        </w:rPr>
        <w:t xml:space="preserve">. – Архангельск: изд-во АО ИППК РО, 2011. – 66 </w:t>
      </w:r>
      <w:proofErr w:type="gramStart"/>
      <w:r w:rsidRPr="006E04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0439">
        <w:rPr>
          <w:rFonts w:ascii="Times New Roman" w:hAnsi="Times New Roman" w:cs="Times New Roman"/>
          <w:sz w:val="24"/>
          <w:szCs w:val="24"/>
        </w:rPr>
        <w:t>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638" w:rsidRPr="006E0439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43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0439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E0439">
        <w:rPr>
          <w:rFonts w:ascii="Times New Roman" w:hAnsi="Times New Roman" w:cs="Times New Roman"/>
          <w:sz w:val="24"/>
          <w:szCs w:val="24"/>
        </w:rPr>
        <w:t xml:space="preserve"> Т.Ю.. играем на прогулке/Т.Ю. </w:t>
      </w:r>
      <w:proofErr w:type="spellStart"/>
      <w:r w:rsidRPr="006E0439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E0439">
        <w:rPr>
          <w:rFonts w:ascii="Times New Roman" w:hAnsi="Times New Roman" w:cs="Times New Roman"/>
          <w:sz w:val="24"/>
          <w:szCs w:val="24"/>
        </w:rPr>
        <w:t>// Медработник ДОУ. – 3 1. – с. 32-35.</w:t>
      </w:r>
    </w:p>
    <w:p w:rsidR="00505638" w:rsidRPr="006E0439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43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E0439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6E0439">
        <w:rPr>
          <w:rFonts w:ascii="Times New Roman" w:hAnsi="Times New Roman" w:cs="Times New Roman"/>
          <w:sz w:val="24"/>
          <w:szCs w:val="24"/>
        </w:rPr>
        <w:t xml:space="preserve"> С.Н.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E0439">
        <w:rPr>
          <w:rFonts w:ascii="Times New Roman" w:hAnsi="Times New Roman" w:cs="Times New Roman"/>
          <w:sz w:val="24"/>
          <w:szCs w:val="24"/>
        </w:rPr>
        <w:t xml:space="preserve">анятия на прогулке с малышами: пособие для педагогов дошкольных учреждений. Для работы с детьми 2-4 лет/С.Н. </w:t>
      </w:r>
      <w:proofErr w:type="spellStart"/>
      <w:r w:rsidRPr="006E0439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6E0439">
        <w:rPr>
          <w:rFonts w:ascii="Times New Roman" w:hAnsi="Times New Roman" w:cs="Times New Roman"/>
          <w:sz w:val="24"/>
          <w:szCs w:val="24"/>
        </w:rPr>
        <w:t xml:space="preserve"> – М.: Мозаика-Синтез, 2006. – 144 </w:t>
      </w:r>
      <w:proofErr w:type="gramStart"/>
      <w:r w:rsidRPr="006E04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0439">
        <w:rPr>
          <w:rFonts w:ascii="Times New Roman" w:hAnsi="Times New Roman" w:cs="Times New Roman"/>
          <w:sz w:val="24"/>
          <w:szCs w:val="24"/>
        </w:rPr>
        <w:t>.</w:t>
      </w:r>
    </w:p>
    <w:p w:rsidR="00505638" w:rsidRPr="006E0439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</w:t>
      </w:r>
      <w:r w:rsidRPr="006E0439">
        <w:rPr>
          <w:rFonts w:ascii="Times New Roman" w:hAnsi="Times New Roman" w:cs="Times New Roman"/>
          <w:sz w:val="24"/>
          <w:szCs w:val="24"/>
        </w:rPr>
        <w:t xml:space="preserve">абаева Т.И. Детство. Примерная основная общеобразовательная программа дошкольного воспитания/ Т.И. Бабаева и др. – СПБ.: Детство-Пресс, 2011. – 528 </w:t>
      </w:r>
      <w:proofErr w:type="gramStart"/>
      <w:r w:rsidRPr="006E04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0439">
        <w:rPr>
          <w:rFonts w:ascii="Times New Roman" w:hAnsi="Times New Roman" w:cs="Times New Roman"/>
          <w:sz w:val="24"/>
          <w:szCs w:val="24"/>
        </w:rPr>
        <w:t>.</w:t>
      </w:r>
    </w:p>
    <w:p w:rsidR="00505638" w:rsidRPr="006E0439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43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E043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E0439">
        <w:rPr>
          <w:rFonts w:ascii="Times New Roman" w:hAnsi="Times New Roman" w:cs="Times New Roman"/>
          <w:sz w:val="24"/>
          <w:szCs w:val="24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организациях», </w:t>
      </w:r>
      <w:proofErr w:type="gramStart"/>
      <w:r w:rsidRPr="006E043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6E0439">
        <w:rPr>
          <w:rFonts w:ascii="Times New Roman" w:hAnsi="Times New Roman" w:cs="Times New Roman"/>
          <w:sz w:val="24"/>
          <w:szCs w:val="24"/>
        </w:rPr>
        <w:t xml:space="preserve"> в Минюсте России 27.08.2010, регистрационный № 18267.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439">
        <w:rPr>
          <w:rFonts w:ascii="Times New Roman" w:hAnsi="Times New Roman" w:cs="Times New Roman"/>
          <w:sz w:val="24"/>
          <w:szCs w:val="24"/>
        </w:rPr>
        <w:t xml:space="preserve">6. Изменение № 1 к </w:t>
      </w:r>
      <w:proofErr w:type="spellStart"/>
      <w:r w:rsidRPr="006E043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E0439">
        <w:rPr>
          <w:rFonts w:ascii="Times New Roman" w:hAnsi="Times New Roman" w:cs="Times New Roman"/>
          <w:sz w:val="24"/>
          <w:szCs w:val="24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 санитарно-эпидемиологические правила и нормативы </w:t>
      </w:r>
      <w:proofErr w:type="spellStart"/>
      <w:r w:rsidRPr="006E043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E0439">
        <w:rPr>
          <w:rFonts w:ascii="Times New Roman" w:hAnsi="Times New Roman" w:cs="Times New Roman"/>
          <w:sz w:val="24"/>
          <w:szCs w:val="24"/>
        </w:rPr>
        <w:t xml:space="preserve"> 2.4.1.2791-10.</w:t>
      </w:r>
    </w:p>
    <w:p w:rsidR="00505638" w:rsidRDefault="00505638" w:rsidP="003B24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F31" w:rsidRDefault="00075F31" w:rsidP="003B248C">
      <w:pPr>
        <w:ind w:firstLine="709"/>
      </w:pPr>
    </w:p>
    <w:sectPr w:rsidR="00075F31" w:rsidSect="0007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B7F"/>
    <w:multiLevelType w:val="hybridMultilevel"/>
    <w:tmpl w:val="7532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12FB"/>
    <w:multiLevelType w:val="hybridMultilevel"/>
    <w:tmpl w:val="DC80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4384F"/>
    <w:multiLevelType w:val="hybridMultilevel"/>
    <w:tmpl w:val="A3C66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D4640"/>
    <w:multiLevelType w:val="hybridMultilevel"/>
    <w:tmpl w:val="208C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20DD"/>
    <w:multiLevelType w:val="hybridMultilevel"/>
    <w:tmpl w:val="0EEEF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BA38E3"/>
    <w:multiLevelType w:val="hybridMultilevel"/>
    <w:tmpl w:val="5DD8A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43C67"/>
    <w:multiLevelType w:val="hybridMultilevel"/>
    <w:tmpl w:val="AB62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260B3"/>
    <w:multiLevelType w:val="hybridMultilevel"/>
    <w:tmpl w:val="A46A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A1330"/>
    <w:multiLevelType w:val="hybridMultilevel"/>
    <w:tmpl w:val="76B0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D4E78"/>
    <w:multiLevelType w:val="hybridMultilevel"/>
    <w:tmpl w:val="327E6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DF0D46"/>
    <w:multiLevelType w:val="hybridMultilevel"/>
    <w:tmpl w:val="199840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B353CE4"/>
    <w:multiLevelType w:val="hybridMultilevel"/>
    <w:tmpl w:val="40A0A4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B72F12"/>
    <w:multiLevelType w:val="hybridMultilevel"/>
    <w:tmpl w:val="08A4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E7872"/>
    <w:multiLevelType w:val="hybridMultilevel"/>
    <w:tmpl w:val="E7D45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51066"/>
    <w:multiLevelType w:val="hybridMultilevel"/>
    <w:tmpl w:val="84149C7A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>
    <w:nsid w:val="42E041CD"/>
    <w:multiLevelType w:val="hybridMultilevel"/>
    <w:tmpl w:val="4580B8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8A5FF8"/>
    <w:multiLevelType w:val="hybridMultilevel"/>
    <w:tmpl w:val="CF92CD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26256D"/>
    <w:multiLevelType w:val="hybridMultilevel"/>
    <w:tmpl w:val="8376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E213C"/>
    <w:multiLevelType w:val="hybridMultilevel"/>
    <w:tmpl w:val="DA26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33B1A"/>
    <w:multiLevelType w:val="hybridMultilevel"/>
    <w:tmpl w:val="7376F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BE2D4E"/>
    <w:multiLevelType w:val="hybridMultilevel"/>
    <w:tmpl w:val="4FD2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A3F61"/>
    <w:multiLevelType w:val="hybridMultilevel"/>
    <w:tmpl w:val="03C2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6"/>
  </w:num>
  <w:num w:numId="5">
    <w:abstractNumId w:val="10"/>
  </w:num>
  <w:num w:numId="6">
    <w:abstractNumId w:val="13"/>
  </w:num>
  <w:num w:numId="7">
    <w:abstractNumId w:val="1"/>
  </w:num>
  <w:num w:numId="8">
    <w:abstractNumId w:val="19"/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  <w:num w:numId="13">
    <w:abstractNumId w:val="7"/>
  </w:num>
  <w:num w:numId="14">
    <w:abstractNumId w:val="17"/>
  </w:num>
  <w:num w:numId="15">
    <w:abstractNumId w:val="18"/>
  </w:num>
  <w:num w:numId="16">
    <w:abstractNumId w:val="12"/>
  </w:num>
  <w:num w:numId="17">
    <w:abstractNumId w:val="20"/>
  </w:num>
  <w:num w:numId="18">
    <w:abstractNumId w:val="0"/>
  </w:num>
  <w:num w:numId="19">
    <w:abstractNumId w:val="2"/>
  </w:num>
  <w:num w:numId="20">
    <w:abstractNumId w:val="14"/>
  </w:num>
  <w:num w:numId="21">
    <w:abstractNumId w:val="2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5638"/>
    <w:rsid w:val="00075F31"/>
    <w:rsid w:val="00082D26"/>
    <w:rsid w:val="00212AA0"/>
    <w:rsid w:val="002476AE"/>
    <w:rsid w:val="003B248C"/>
    <w:rsid w:val="00505638"/>
    <w:rsid w:val="005B1C7F"/>
    <w:rsid w:val="0064032A"/>
    <w:rsid w:val="009C2ABC"/>
    <w:rsid w:val="00E1123D"/>
    <w:rsid w:val="00E1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2013-04-03T02:19:00Z</cp:lastPrinted>
  <dcterms:created xsi:type="dcterms:W3CDTF">2013-03-23T18:29:00Z</dcterms:created>
  <dcterms:modified xsi:type="dcterms:W3CDTF">2013-07-18T15:05:00Z</dcterms:modified>
</cp:coreProperties>
</file>