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4D7" w:rsidRPr="00E46531" w:rsidRDefault="00D42E39" w:rsidP="00D42E3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46531">
        <w:rPr>
          <w:rFonts w:ascii="Times New Roman" w:hAnsi="Times New Roman" w:cs="Times New Roman"/>
          <w:b/>
          <w:i/>
          <w:sz w:val="28"/>
          <w:szCs w:val="28"/>
        </w:rPr>
        <w:t>Организация работы по формированию здорового образа жизни у детей дошкольного возраста</w:t>
      </w:r>
    </w:p>
    <w:p w:rsidR="00D42E39" w:rsidRDefault="00D42E39" w:rsidP="00D4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состояния здоровья детей во многом зависит благополучие общества. В последнее десятилетие 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 всём мире наметилась тенденция к ухудшению здоровья детского населения. Экологические проблемы, различные отрицательные бытовые факторы, химические добавки в продуктах питания, некачественная вода, накапливающиеся раздражения в обществе, связанные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неудовлетворительным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экономическим положением-лишь некоторые факторы, агрессивно воздействующие на здоровье дошкольника.</w:t>
      </w:r>
    </w:p>
    <w:p w:rsidR="00D42E39" w:rsidRDefault="00D42E39" w:rsidP="00D4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Каждый сегодня знает, что полноценное физическое развитие и здоровье ребёнка – это основа формирования личности.</w:t>
      </w:r>
    </w:p>
    <w:p w:rsidR="00D42E39" w:rsidRDefault="00D42E39" w:rsidP="00D4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Современное состояние общества, высочайшие темпы его развития предъявляют всё новые, более высокие требования к человеку и его здоровью.</w:t>
      </w:r>
    </w:p>
    <w:p w:rsidR="00D42E39" w:rsidRDefault="00D42E39" w:rsidP="00D4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Здоровый образ жизни – это</w:t>
      </w:r>
      <w:r w:rsidR="001665BB">
        <w:rPr>
          <w:rFonts w:ascii="Times New Roman" w:hAnsi="Times New Roman" w:cs="Times New Roman"/>
          <w:sz w:val="28"/>
          <w:szCs w:val="28"/>
        </w:rPr>
        <w:t xml:space="preserve"> деятельность, активность людей, направленные на сохранение и улучшение здоровья.</w:t>
      </w:r>
    </w:p>
    <w:p w:rsidR="001665BB" w:rsidRDefault="001665BB" w:rsidP="00D4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Здоровый образ жизни является эффективным способом сохранения здоровья во все возрастные периоды жизни человека, при всех состояниях его организма, когда он здоров и когда появляются какие-либо заболевания.</w:t>
      </w:r>
    </w:p>
    <w:p w:rsidR="001665BB" w:rsidRDefault="001665BB" w:rsidP="00D4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Основные аспекты здорового образа жизни:</w:t>
      </w:r>
    </w:p>
    <w:p w:rsidR="001665BB" w:rsidRDefault="001665BB" w:rsidP="0055639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следовать укрепляющему здоровье жизненному режиму;</w:t>
      </w:r>
    </w:p>
    <w:p w:rsidR="001665BB" w:rsidRDefault="001665BB" w:rsidP="0055639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научиться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управлять своими чувствами жить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ладу с окружающими;</w:t>
      </w:r>
    </w:p>
    <w:p w:rsidR="001665BB" w:rsidRDefault="001665BB" w:rsidP="0055639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советы гигиены, сформировать ответственное гигиеническое поведение;</w:t>
      </w:r>
    </w:p>
    <w:p w:rsidR="001665BB" w:rsidRDefault="001665BB" w:rsidP="0055639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научиться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рационально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питаться.</w:t>
      </w:r>
    </w:p>
    <w:p w:rsidR="001665BB" w:rsidRDefault="001665BB" w:rsidP="00D4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Одним из условий, обеспечивающих работу по формированию здорового образа жизни, является организация режима дня.</w:t>
      </w:r>
    </w:p>
    <w:p w:rsidR="001665BB" w:rsidRDefault="00556391" w:rsidP="00D4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Строгое соблюдение режима дня, построенного с учётом суточного ритма физиологических функций, способствует возникновению у детей прочных условных связей, облегчающих переход от одного вида деятельности к другому. Итак, правильный режим дисциплинирует детей, улучшает аппетит, сон, повышает работоспособность, способствует их нормальному психофизическому развитию и укреплению здоровья.</w:t>
      </w:r>
    </w:p>
    <w:p w:rsidR="00556391" w:rsidRDefault="00556391" w:rsidP="00D4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Следующей формой является образовательная деятельность по физическому развитию. В каждом возрастном периоде образовательной деятельности по физическому развитию имеют разную направленность:</w:t>
      </w:r>
    </w:p>
    <w:p w:rsidR="00556391" w:rsidRDefault="00556391" w:rsidP="0055639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маленьким детям они должны доставлять удовольствие, научить их ориентироваться в пространстве, правильно работать с оборудованием, обучить приёмам элементарной страховки;</w:t>
      </w:r>
    </w:p>
    <w:p w:rsidR="00556391" w:rsidRDefault="00556391" w:rsidP="0055639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среднем возрасте развить физические качества (выносливость и силу);</w:t>
      </w:r>
    </w:p>
    <w:p w:rsidR="00556391" w:rsidRDefault="00556391" w:rsidP="0055639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старших группах – сформировать потребность в движении, развивать двигательные способности и самостоятельность.</w:t>
      </w:r>
    </w:p>
    <w:p w:rsidR="00556391" w:rsidRDefault="00556391" w:rsidP="00556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Поэтому в своей работе использую разнообразные варианты проведения непосредственно-образовательной деятельности по физической культуре:</w:t>
      </w:r>
    </w:p>
    <w:p w:rsidR="00556391" w:rsidRDefault="00556391" w:rsidP="0055639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занятия по традиционной схеме;</w:t>
      </w:r>
    </w:p>
    <w:p w:rsidR="00556391" w:rsidRDefault="00556391" w:rsidP="0055639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сюжетно-игровые занятия;</w:t>
      </w:r>
    </w:p>
    <w:p w:rsidR="00556391" w:rsidRDefault="00556391" w:rsidP="0055639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занятия соревнования;</w:t>
      </w:r>
    </w:p>
    <w:p w:rsidR="00556391" w:rsidRDefault="00556391" w:rsidP="0055639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ритмическая гимнастика;</w:t>
      </w:r>
    </w:p>
    <w:p w:rsidR="00556391" w:rsidRDefault="00556391" w:rsidP="0055639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состоящие из набора подвижных игр;</w:t>
      </w:r>
    </w:p>
    <w:p w:rsidR="00556391" w:rsidRDefault="00556391" w:rsidP="0055639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занятия серии «Здоровье»</w:t>
      </w:r>
      <w:r w:rsidR="00894E3C">
        <w:rPr>
          <w:rFonts w:ascii="Times New Roman" w:hAnsi="Times New Roman" w:cs="Times New Roman"/>
          <w:sz w:val="28"/>
          <w:szCs w:val="28"/>
        </w:rPr>
        <w:t xml:space="preserve">, где детям даю представления о строении собственного тела, назначении органов, о том, что полезно и вредно для человеческого организма. Эти занятия имеют большое значение в воспитании у ребёнка потребности </w:t>
      </w:r>
      <w:r w:rsidR="00490EB9">
        <w:rPr>
          <w:rFonts w:ascii="Times New Roman" w:hAnsi="Times New Roman" w:cs="Times New Roman"/>
          <w:sz w:val="28"/>
          <w:szCs w:val="28"/>
        </w:rPr>
        <w:t>в здоровом образе жизни.</w:t>
      </w:r>
    </w:p>
    <w:p w:rsidR="00490EB9" w:rsidRDefault="00490EB9" w:rsidP="0055639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в системе формирования здорового образа жизни уделяю проведению закаливающих процедур, способствующих укреплению здоровья и снижению заболеваемости.</w:t>
      </w:r>
    </w:p>
    <w:p w:rsidR="00490EB9" w:rsidRDefault="00490EB9" w:rsidP="0055639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A75BD">
        <w:rPr>
          <w:rFonts w:ascii="Times New Roman" w:hAnsi="Times New Roman" w:cs="Times New Roman"/>
          <w:b/>
          <w:sz w:val="28"/>
          <w:szCs w:val="28"/>
          <w:u w:val="single"/>
        </w:rPr>
        <w:t>Дыхательная гимнастика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490EB9">
        <w:rPr>
          <w:rFonts w:ascii="Times New Roman" w:hAnsi="Times New Roman" w:cs="Times New Roman"/>
          <w:sz w:val="28"/>
          <w:szCs w:val="28"/>
        </w:rPr>
        <w:t>этот</w:t>
      </w:r>
      <w:r>
        <w:rPr>
          <w:rFonts w:ascii="Times New Roman" w:hAnsi="Times New Roman" w:cs="Times New Roman"/>
          <w:sz w:val="28"/>
          <w:szCs w:val="28"/>
        </w:rPr>
        <w:t xml:space="preserve"> вид закаливания укрепляет весь дыхательный тракт. Суть его заключается в выполнении комплекса игровых упражнений с носом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Рекомендую для детей младшего возраста также может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использован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 работе со старшими детьми.</w:t>
      </w:r>
    </w:p>
    <w:p w:rsidR="00490EB9" w:rsidRDefault="00490EB9" w:rsidP="0055639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A75BD">
        <w:rPr>
          <w:rFonts w:ascii="Times New Roman" w:hAnsi="Times New Roman" w:cs="Times New Roman"/>
          <w:b/>
          <w:sz w:val="28"/>
          <w:szCs w:val="28"/>
          <w:u w:val="single"/>
        </w:rPr>
        <w:t>Точечный массаж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этот вид закаливания основан на стимуляции биологически активных точек, расположенных на ушной раковине. Массаж этих точек полезен, в частности для улучшения работы органов дыхания и для защиты организма от простудных заболеваний. Является доступным для детей всех возрастов.</w:t>
      </w:r>
    </w:p>
    <w:p w:rsidR="00490EB9" w:rsidRDefault="00490EB9" w:rsidP="0055639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бурный расцвет химии, появление новых высокоэффективных синтетических лекарственных средств, в последнее время наблюдается возврат к древним методам народной медицины, накопившим бесценный опыт по восстановлению здоровья человека.</w:t>
      </w:r>
    </w:p>
    <w:p w:rsidR="00490EB9" w:rsidRDefault="000B09E1" w:rsidP="0055639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таких методов является </w:t>
      </w:r>
      <w:r w:rsidRPr="00FA75BD">
        <w:rPr>
          <w:rFonts w:ascii="Times New Roman" w:hAnsi="Times New Roman" w:cs="Times New Roman"/>
          <w:b/>
          <w:sz w:val="28"/>
          <w:szCs w:val="28"/>
          <w:u w:val="single"/>
        </w:rPr>
        <w:t>фитотерапия</w:t>
      </w:r>
      <w:r>
        <w:rPr>
          <w:rFonts w:ascii="Times New Roman" w:hAnsi="Times New Roman" w:cs="Times New Roman"/>
          <w:sz w:val="28"/>
          <w:szCs w:val="28"/>
        </w:rPr>
        <w:t xml:space="preserve">. Использую с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учётом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у детей нет аллергической реакции на лекарственные растения совместно с медицинским работником.</w:t>
      </w:r>
    </w:p>
    <w:p w:rsidR="000B09E1" w:rsidRDefault="000B09E1" w:rsidP="0055639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Приятные запахи приносят успокоение, здоровье, внутреннюю гармонию – это </w:t>
      </w:r>
      <w:r w:rsidRPr="00FA75BD">
        <w:rPr>
          <w:rFonts w:ascii="Times New Roman" w:hAnsi="Times New Roman" w:cs="Times New Roman"/>
          <w:b/>
          <w:sz w:val="28"/>
          <w:szCs w:val="28"/>
          <w:u w:val="single"/>
        </w:rPr>
        <w:t>ароматерапия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 использую с учётом отсутствия аллергических реакций.</w:t>
      </w:r>
    </w:p>
    <w:p w:rsidR="000B09E1" w:rsidRDefault="000B09E1" w:rsidP="0055639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A75BD">
        <w:rPr>
          <w:rFonts w:ascii="Times New Roman" w:hAnsi="Times New Roman" w:cs="Times New Roman"/>
          <w:b/>
          <w:sz w:val="28"/>
          <w:szCs w:val="28"/>
          <w:u w:val="single"/>
        </w:rPr>
        <w:t>Воздушные ванны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проведении воздушных ванн у детей улучшаются показатели деятельности нервной системы, улучшается сон, аппетит (например, считаю важным при формировании здорового образа жизни развитие интереса к спортивным упражнениям и спортивным играм)</w:t>
      </w:r>
      <w:r w:rsidR="00671C38">
        <w:rPr>
          <w:rFonts w:ascii="Times New Roman" w:hAnsi="Times New Roman" w:cs="Times New Roman"/>
          <w:sz w:val="28"/>
          <w:szCs w:val="28"/>
        </w:rPr>
        <w:t>. Данная работа вызывает у дошкольников наибольший интерес</w:t>
      </w:r>
      <w:proofErr w:type="gramStart"/>
      <w:r w:rsidR="00671C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71C38">
        <w:rPr>
          <w:rFonts w:ascii="Times New Roman" w:hAnsi="Times New Roman" w:cs="Times New Roman"/>
          <w:sz w:val="28"/>
          <w:szCs w:val="28"/>
        </w:rPr>
        <w:t xml:space="preserve"> В беседах знакомлю детей с историей спорта.</w:t>
      </w:r>
    </w:p>
    <w:p w:rsidR="00671C38" w:rsidRDefault="00671C38" w:rsidP="0055639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летний период </w:t>
      </w:r>
      <w:r w:rsidRPr="00FA75BD">
        <w:rPr>
          <w:rFonts w:ascii="Times New Roman" w:hAnsi="Times New Roman" w:cs="Times New Roman"/>
          <w:b/>
          <w:sz w:val="28"/>
          <w:szCs w:val="28"/>
          <w:u w:val="single"/>
        </w:rPr>
        <w:t>солнечные ванны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менее важный закаливающий эффект,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улучшают обмен веществ, усиливают функцию костного мозга.</w:t>
      </w:r>
    </w:p>
    <w:p w:rsidR="00FA75BD" w:rsidRDefault="00FA75BD" w:rsidP="0055639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A75BD">
        <w:rPr>
          <w:rFonts w:ascii="Times New Roman" w:hAnsi="Times New Roman" w:cs="Times New Roman"/>
          <w:b/>
          <w:sz w:val="28"/>
          <w:szCs w:val="28"/>
          <w:u w:val="single"/>
        </w:rPr>
        <w:t>Водные процедуры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целебных свойствах водных процедур было известно уже в глубокой древности. Водные процедуры рефлекторно влияют </w:t>
      </w:r>
      <w:r>
        <w:rPr>
          <w:rFonts w:ascii="Times New Roman" w:hAnsi="Times New Roman" w:cs="Times New Roman"/>
          <w:sz w:val="28"/>
          <w:szCs w:val="28"/>
        </w:rPr>
        <w:lastRenderedPageBreak/>
        <w:t>на деятельность всех органов и ведущих систем жизнеобеспечения сердца, мозга.</w:t>
      </w:r>
    </w:p>
    <w:p w:rsidR="00FA75BD" w:rsidRDefault="00FA75BD" w:rsidP="0055639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FA75BD">
        <w:rPr>
          <w:rFonts w:ascii="Times New Roman" w:hAnsi="Times New Roman" w:cs="Times New Roman"/>
          <w:b/>
          <w:sz w:val="28"/>
          <w:szCs w:val="28"/>
          <w:u w:val="single"/>
        </w:rPr>
        <w:t>Босохождение</w:t>
      </w:r>
      <w:proofErr w:type="spellEnd"/>
      <w:r w:rsidRPr="00FA75B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Ходьба босиком способствует постоянной стимуляции рефлекторных информационных зон,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следовательно, тонизирует организм. После каждой прогулки босиком следует ступни энергично растирать.</w:t>
      </w:r>
    </w:p>
    <w:p w:rsidR="00FA75BD" w:rsidRDefault="00FA75BD" w:rsidP="0055639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Пальчиковая гимнастика </w:t>
      </w:r>
      <w:r>
        <w:rPr>
          <w:rFonts w:ascii="Times New Roman" w:hAnsi="Times New Roman" w:cs="Times New Roman"/>
          <w:sz w:val="28"/>
          <w:szCs w:val="28"/>
        </w:rPr>
        <w:t>помогает детям развивать моторику рук и пальцев.</w:t>
      </w:r>
    </w:p>
    <w:p w:rsidR="00FA75BD" w:rsidRDefault="00FA75BD" w:rsidP="0055639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ежедневной утренней гимнастики вырабатывают у детей положительное отношение к здоровому образу жизни.</w:t>
      </w:r>
    </w:p>
    <w:p w:rsidR="00FA75BD" w:rsidRDefault="00FA75BD" w:rsidP="0055639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физкультминуток напоминаю детям о том, как важно беречь своё здоровье: вовремя давать разгрузку мышцам, глазам и т.п.</w:t>
      </w:r>
    </w:p>
    <w:p w:rsidR="00FA75BD" w:rsidRDefault="00FA75BD" w:rsidP="0055639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для кого не секрет, что проводить работу только с детьми недостаточно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Очень важно проводить работу по формированию здорового образа жизни с родителями. Работу с родителями строю дифференцированно, т.е. выделяю несколько групп</w:t>
      </w:r>
      <w:r w:rsidR="002E5B44">
        <w:rPr>
          <w:rFonts w:ascii="Times New Roman" w:hAnsi="Times New Roman" w:cs="Times New Roman"/>
          <w:sz w:val="28"/>
          <w:szCs w:val="28"/>
        </w:rPr>
        <w:t xml:space="preserve"> семей.</w:t>
      </w:r>
    </w:p>
    <w:p w:rsidR="002E5B44" w:rsidRDefault="002E5B44" w:rsidP="0055639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родителей часто болеющих детей силами медицинского работника проводим беседы на такие темы как «Предупреждение простудных заболеваний у детей», «Осуществление закаливания часто болеющего ребёнка». Для родителей 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имеются отклонения в осанке провела консультацию «Правильная осанка» с показом и разучиванием комплекса корригирующих упражнений. Затем описания комплексов оформляются листовки и раздаются в группы, чтобы родители могли постоянно пользоваться этим материалом.</w:t>
      </w:r>
    </w:p>
    <w:p w:rsidR="002E5B44" w:rsidRDefault="00E46531" w:rsidP="0055639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Другим важным и действенным средством является привлечение родителей к участию в разнообразных формах спортивно-оздоровительной работы, которая проводится с детьми: участвуя в таких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родители имеют возможность наблюдать своего ребёнка в коллективе сверстников: месячник здоровья, совместные досуги, праздники. Родители видят, какую радость и пользу приносят ребёнку шумные игры, весёлые состязания,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тренируется.</w:t>
      </w:r>
    </w:p>
    <w:p w:rsidR="00E46531" w:rsidRDefault="00E46531" w:rsidP="0055639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место я отвожу наглядным средствам: различные папки-передвижки, рецепты здоровья, фоторепортажи и фотовыставки.</w:t>
      </w:r>
    </w:p>
    <w:p w:rsidR="00E46531" w:rsidRPr="00FA75BD" w:rsidRDefault="00E46531" w:rsidP="0055639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правильной организации работы по формированию здорового образа жизни у детей формируются основы здорового образа жизни, повышается устойчивость организма к заболеваниям, вырабатывается потребность в правильном питании, формируется привычка к здоровому образу жизни. </w:t>
      </w:r>
    </w:p>
    <w:sectPr w:rsidR="00E46531" w:rsidRPr="00FA7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E39"/>
    <w:rsid w:val="000B09E1"/>
    <w:rsid w:val="001665BB"/>
    <w:rsid w:val="002E5B44"/>
    <w:rsid w:val="00490EB9"/>
    <w:rsid w:val="00556391"/>
    <w:rsid w:val="00671C38"/>
    <w:rsid w:val="00894E3C"/>
    <w:rsid w:val="00D42E39"/>
    <w:rsid w:val="00DE14D7"/>
    <w:rsid w:val="00E46531"/>
    <w:rsid w:val="00FA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2013-07-09T10:02:00Z</dcterms:created>
  <dcterms:modified xsi:type="dcterms:W3CDTF">2013-07-09T12:24:00Z</dcterms:modified>
</cp:coreProperties>
</file>