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Муниципальное автономное</w:t>
      </w:r>
      <w:r w:rsidRPr="00DB62A0">
        <w:rPr>
          <w:rFonts w:ascii="Times New Roman" w:hAnsi="Times New Roman" w:cs="Times New Roman"/>
          <w:lang w:eastAsia="ru-RU"/>
        </w:rPr>
        <w:t xml:space="preserve"> дошкольное образовательное учреждение </w:t>
      </w:r>
    </w:p>
    <w:p w:rsidR="00F87172" w:rsidRPr="00DB62A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«Детский сад </w:t>
      </w:r>
      <w:r w:rsidRPr="00DB62A0">
        <w:rPr>
          <w:rFonts w:ascii="Times New Roman" w:hAnsi="Times New Roman" w:cs="Times New Roman"/>
          <w:lang w:eastAsia="ru-RU"/>
        </w:rPr>
        <w:t>«Алёнка»</w:t>
      </w:r>
      <w:r>
        <w:rPr>
          <w:rFonts w:ascii="Times New Roman" w:hAnsi="Times New Roman" w:cs="Times New Roman"/>
          <w:lang w:eastAsia="ru-RU"/>
        </w:rPr>
        <w:t xml:space="preserve"> г. Советский»</w:t>
      </w: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B62A0">
        <w:rPr>
          <w:rFonts w:ascii="Times New Roman" w:hAnsi="Times New Roman" w:cs="Times New Roman"/>
          <w:sz w:val="52"/>
          <w:szCs w:val="52"/>
          <w:lang w:eastAsia="ru-RU"/>
        </w:rPr>
        <w:t xml:space="preserve">Рабочая программа </w:t>
      </w: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B62A0">
        <w:rPr>
          <w:rFonts w:ascii="Times New Roman" w:hAnsi="Times New Roman" w:cs="Times New Roman"/>
          <w:sz w:val="52"/>
          <w:szCs w:val="52"/>
          <w:lang w:eastAsia="ru-RU"/>
        </w:rPr>
        <w:t xml:space="preserve">по физической культуре </w:t>
      </w:r>
    </w:p>
    <w:p w:rsidR="00F87172" w:rsidRDefault="00F87172" w:rsidP="00DB62A0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DB62A0">
        <w:rPr>
          <w:rFonts w:ascii="Times New Roman" w:hAnsi="Times New Roman" w:cs="Times New Roman"/>
          <w:sz w:val="52"/>
          <w:szCs w:val="52"/>
          <w:lang w:eastAsia="ru-RU"/>
        </w:rPr>
        <w:t>в старшей группе</w:t>
      </w: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№5 «Лучик»</w:t>
      </w: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на 2015-2016</w:t>
      </w:r>
      <w:r w:rsidRPr="00DB62A0">
        <w:rPr>
          <w:rFonts w:ascii="Times New Roman" w:hAnsi="Times New Roman" w:cs="Times New Roman"/>
          <w:sz w:val="52"/>
          <w:szCs w:val="52"/>
          <w:lang w:eastAsia="ru-RU"/>
        </w:rPr>
        <w:t xml:space="preserve"> учебный год</w:t>
      </w: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04683F">
      <w:pPr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г. Советский</w:t>
      </w:r>
    </w:p>
    <w:p w:rsidR="00F87172" w:rsidRPr="00DB62A0" w:rsidRDefault="00F87172" w:rsidP="00DB62A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2015</w:t>
      </w:r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F87172" w:rsidRPr="00DB62A0" w:rsidRDefault="00F87172" w:rsidP="00DB6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716" w:rsidRPr="00DB3716" w:rsidRDefault="00DB3716" w:rsidP="00DB37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B371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Рассмотрено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B3716">
        <w:rPr>
          <w:rFonts w:ascii="Times New Roman" w:eastAsia="Times New Roman" w:hAnsi="Times New Roman" w:cs="Times New Roman"/>
          <w:sz w:val="20"/>
          <w:szCs w:val="20"/>
        </w:rPr>
        <w:t xml:space="preserve">  УТВЕРЖДАЮ</w:t>
      </w:r>
    </w:p>
    <w:p w:rsidR="00DB3716" w:rsidRPr="00DB3716" w:rsidRDefault="00DB3716" w:rsidP="00DB37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3716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педсовета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B3716">
        <w:rPr>
          <w:rFonts w:ascii="Times New Roman" w:eastAsia="Times New Roman" w:hAnsi="Times New Roman" w:cs="Times New Roman"/>
          <w:sz w:val="20"/>
          <w:szCs w:val="20"/>
        </w:rPr>
        <w:t>Заведующий МАДОУ д\с «Алёнка»</w:t>
      </w:r>
    </w:p>
    <w:p w:rsidR="00DB3716" w:rsidRPr="00DB3716" w:rsidRDefault="00DB3716" w:rsidP="00DB37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3716">
        <w:rPr>
          <w:rFonts w:ascii="Times New Roman" w:eastAsia="Times New Roman" w:hAnsi="Times New Roman" w:cs="Times New Roman"/>
          <w:sz w:val="20"/>
          <w:szCs w:val="20"/>
        </w:rPr>
        <w:t xml:space="preserve">протокол №1 от «3» сентября 2015г.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DB3716">
        <w:rPr>
          <w:rFonts w:ascii="Times New Roman" w:eastAsia="Times New Roman" w:hAnsi="Times New Roman" w:cs="Times New Roman"/>
          <w:sz w:val="20"/>
          <w:szCs w:val="20"/>
        </w:rPr>
        <w:t xml:space="preserve"> __________________Н.Н. </w:t>
      </w:r>
      <w:proofErr w:type="spellStart"/>
      <w:r w:rsidRPr="00DB3716">
        <w:rPr>
          <w:rFonts w:ascii="Times New Roman" w:eastAsia="Times New Roman" w:hAnsi="Times New Roman" w:cs="Times New Roman"/>
          <w:sz w:val="20"/>
          <w:szCs w:val="20"/>
        </w:rPr>
        <w:t>Туйкова</w:t>
      </w:r>
      <w:proofErr w:type="spellEnd"/>
      <w:r w:rsidRPr="00DB37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DB3716" w:rsidRPr="00DB3716" w:rsidRDefault="00DB3716" w:rsidP="00DB3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172" w:rsidRPr="00DB62A0" w:rsidRDefault="00F87172" w:rsidP="00DB62A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Почкалова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И.В.</w:t>
      </w:r>
      <w:r w:rsidRPr="00DB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., инструктор по физической культуре</w:t>
      </w: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30394" w:rsidRDefault="00330394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87" w:rsidRDefault="00B25087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87" w:rsidRDefault="00B25087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87" w:rsidRDefault="00B25087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87" w:rsidRDefault="00B25087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87" w:rsidRDefault="00B25087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087" w:rsidRDefault="00B25087" w:rsidP="00046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172" w:rsidRPr="00E15FC0" w:rsidRDefault="00F87172" w:rsidP="0004683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FC0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W w:w="101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24"/>
        <w:gridCol w:w="9072"/>
        <w:gridCol w:w="18"/>
        <w:gridCol w:w="690"/>
        <w:gridCol w:w="18"/>
      </w:tblGrid>
      <w:tr w:rsidR="00F87172" w:rsidRPr="003F348A">
        <w:trPr>
          <w:trHeight w:val="198"/>
        </w:trPr>
        <w:tc>
          <w:tcPr>
            <w:tcW w:w="236" w:type="dxa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3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10140" w:type="dxa"/>
            <w:gridSpan w:val="5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Целевой раздел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 w:val="restart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F87172" w:rsidRPr="003F348A" w:rsidRDefault="00F87172" w:rsidP="006A4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Цели, задачи, принципы </w:t>
            </w: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 xml:space="preserve">и подходы к формированию Программы  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/>
            <w:vAlign w:val="center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>1.2. Значимые характерист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ики. Особенности развития детей старшей</w:t>
            </w: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/>
            <w:vAlign w:val="center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>1.3. Планируемы результаты освоения Программы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10140" w:type="dxa"/>
            <w:gridSpan w:val="5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Содержательный раздел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календарно-тематический план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9432" w:type="dxa"/>
            <w:gridSpan w:val="3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3F3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 w:val="restart"/>
            <w:vAlign w:val="center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 xml:space="preserve">. Расписание непосредственно образовательной деятельности 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/>
            <w:vAlign w:val="center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3F348A">
              <w:rPr>
                <w:rFonts w:ascii="Times New Roman" w:hAnsi="Times New Roman" w:cs="Times New Roman"/>
                <w:sz w:val="24"/>
                <w:szCs w:val="24"/>
              </w:rPr>
              <w:t>. Традиции, праздники, мероприятия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/>
            <w:vAlign w:val="center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Средства обучения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7172" w:rsidRPr="003F348A">
        <w:trPr>
          <w:gridAfter w:val="1"/>
          <w:wAfter w:w="18" w:type="dxa"/>
        </w:trPr>
        <w:tc>
          <w:tcPr>
            <w:tcW w:w="360" w:type="dxa"/>
            <w:gridSpan w:val="2"/>
            <w:vMerge/>
            <w:vAlign w:val="center"/>
          </w:tcPr>
          <w:p w:rsidR="00F87172" w:rsidRPr="003F348A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87172" w:rsidRDefault="00F87172" w:rsidP="006A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gridSpan w:val="2"/>
          </w:tcPr>
          <w:p w:rsidR="00F87172" w:rsidRPr="003F348A" w:rsidRDefault="00F87172" w:rsidP="006A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F87172" w:rsidRPr="00DB62A0" w:rsidRDefault="00F87172" w:rsidP="00DB62A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87172" w:rsidRPr="00DB62A0" w:rsidRDefault="00F87172" w:rsidP="00DB62A0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DB62A0" w:rsidRDefault="00F87172" w:rsidP="00DB62A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7172" w:rsidRPr="00B00B60" w:rsidRDefault="00F87172" w:rsidP="00DB62A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87172" w:rsidRPr="00B00B60" w:rsidRDefault="00F87172" w:rsidP="000468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детей 5-6 лет разработана на основе образовательной программы МАДОУ д/с «Алёнка»,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B00B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0B60">
        <w:rPr>
          <w:rFonts w:ascii="Times New Roman" w:hAnsi="Times New Roman" w:cs="Times New Roman"/>
          <w:sz w:val="24"/>
          <w:szCs w:val="24"/>
        </w:rPr>
        <w:t>)</w:t>
      </w:r>
      <w:r w:rsidR="00330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B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0B60">
        <w:rPr>
          <w:rFonts w:ascii="Times New Roman" w:hAnsi="Times New Roman" w:cs="Times New Roman"/>
          <w:sz w:val="24"/>
          <w:szCs w:val="24"/>
        </w:rPr>
        <w:t xml:space="preserve"> учетом примерной основной общеобразовательной программы под редакцией Н.Е. </w:t>
      </w:r>
      <w:proofErr w:type="spellStart"/>
      <w:r w:rsidRPr="00B00B6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00B60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F87172" w:rsidRPr="00B00B60" w:rsidRDefault="00F87172" w:rsidP="0004683F">
      <w:pPr>
        <w:pStyle w:val="Style81"/>
        <w:widowControl/>
        <w:spacing w:line="240" w:lineRule="auto"/>
        <w:ind w:firstLine="480"/>
        <w:rPr>
          <w:rFonts w:ascii="Times New Roman" w:hAnsi="Times New Roman" w:cs="Times New Roman"/>
        </w:rPr>
      </w:pPr>
      <w:r w:rsidRPr="00B00B60">
        <w:rPr>
          <w:rFonts w:ascii="Times New Roman" w:hAnsi="Times New Roman" w:cs="Times New Roman"/>
        </w:rPr>
        <w:t>Данная рабочая программа определяет содержание и организацию образовательного процесса по физической культуре с детьми 5-6 лет.</w:t>
      </w:r>
    </w:p>
    <w:p w:rsidR="00F87172" w:rsidRPr="00B00B6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B00B60" w:rsidRDefault="00F87172" w:rsidP="00D601D7">
      <w:pPr>
        <w:numPr>
          <w:ilvl w:val="1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Цель, задачи, принципы и подходы к реализации Программы</w:t>
      </w:r>
    </w:p>
    <w:p w:rsidR="00F87172" w:rsidRPr="00B00B60" w:rsidRDefault="00F87172" w:rsidP="000468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Цель реализации Программы</w:t>
      </w:r>
    </w:p>
    <w:p w:rsidR="00F87172" w:rsidRPr="00B00B60" w:rsidRDefault="00F87172" w:rsidP="0004683F">
      <w:pPr>
        <w:pStyle w:val="Style4"/>
        <w:widowControl/>
        <w:ind w:firstLine="480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</w:p>
    <w:p w:rsidR="00F87172" w:rsidRPr="00B00B60" w:rsidRDefault="00F87172" w:rsidP="0004683F">
      <w:pPr>
        <w:pStyle w:val="Style4"/>
        <w:widowControl/>
        <w:ind w:firstLine="480"/>
        <w:rPr>
          <w:rStyle w:val="FontStyle19"/>
          <w:sz w:val="24"/>
          <w:szCs w:val="24"/>
        </w:rPr>
      </w:pPr>
    </w:p>
    <w:p w:rsidR="00F87172" w:rsidRPr="00B00B60" w:rsidRDefault="00F87172" w:rsidP="0004683F">
      <w:pPr>
        <w:pStyle w:val="Style4"/>
        <w:widowControl/>
        <w:ind w:firstLine="480"/>
        <w:rPr>
          <w:rFonts w:ascii="Times New Roman" w:hAnsi="Times New Roman" w:cs="Times New Roman"/>
          <w:i/>
          <w:iCs/>
        </w:rPr>
      </w:pPr>
      <w:r w:rsidRPr="00B00B60">
        <w:rPr>
          <w:rStyle w:val="FontStyle19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F87172" w:rsidRPr="00B00B6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Задачи реализации Программы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Забота о здоровье, эмоциональном благополучии и своевременном всестороннем развитии каждого ребёнка;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B00B60">
        <w:rPr>
          <w:rStyle w:val="FontStyle19"/>
          <w:sz w:val="24"/>
          <w:szCs w:val="24"/>
        </w:rPr>
        <w:t>общительными</w:t>
      </w:r>
      <w:proofErr w:type="gramEnd"/>
      <w:r w:rsidRPr="00B00B60">
        <w:rPr>
          <w:rStyle w:val="FontStyle19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B00B60">
        <w:rPr>
          <w:rStyle w:val="FontStyle19"/>
          <w:sz w:val="24"/>
          <w:szCs w:val="24"/>
        </w:rPr>
        <w:t>воспитательно</w:t>
      </w:r>
      <w:proofErr w:type="spellEnd"/>
      <w:r w:rsidRPr="00B00B60">
        <w:rPr>
          <w:rStyle w:val="FontStyle19"/>
          <w:sz w:val="24"/>
          <w:szCs w:val="24"/>
        </w:rPr>
        <w:t>-образовательного процесса;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Творческая организация (креативность)</w:t>
      </w:r>
      <w:r w:rsidR="00422AAF">
        <w:rPr>
          <w:rStyle w:val="FontStyle19"/>
          <w:sz w:val="24"/>
          <w:szCs w:val="24"/>
        </w:rPr>
        <w:t xml:space="preserve"> </w:t>
      </w:r>
      <w:proofErr w:type="spellStart"/>
      <w:r w:rsidRPr="00B00B60">
        <w:rPr>
          <w:rStyle w:val="FontStyle19"/>
          <w:sz w:val="24"/>
          <w:szCs w:val="24"/>
        </w:rPr>
        <w:t>воспитательно</w:t>
      </w:r>
      <w:proofErr w:type="spellEnd"/>
      <w:r w:rsidRPr="00B00B60">
        <w:rPr>
          <w:rStyle w:val="FontStyle19"/>
          <w:sz w:val="24"/>
          <w:szCs w:val="24"/>
        </w:rPr>
        <w:t>-образовательного процесса;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Уважительное отношение к результатам детского творчества;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Единство подходов к воспитанию детей в условиях ДОУ и семьи;</w:t>
      </w:r>
    </w:p>
    <w:p w:rsidR="00F87172" w:rsidRPr="00B00B60" w:rsidRDefault="00F87172" w:rsidP="00D601D7">
      <w:pPr>
        <w:pStyle w:val="Style4"/>
        <w:widowControl/>
        <w:numPr>
          <w:ilvl w:val="0"/>
          <w:numId w:val="44"/>
        </w:numPr>
        <w:rPr>
          <w:rFonts w:ascii="Times New Roman" w:hAnsi="Times New Roman" w:cs="Times New Roman"/>
        </w:rPr>
      </w:pPr>
      <w:r w:rsidRPr="00B00B60">
        <w:rPr>
          <w:rStyle w:val="FontStyle19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F87172" w:rsidRPr="00B00B60" w:rsidRDefault="00F87172" w:rsidP="0004683F">
      <w:pPr>
        <w:spacing w:after="0" w:line="240" w:lineRule="auto"/>
        <w:ind w:left="6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 Программы.</w:t>
      </w:r>
    </w:p>
    <w:p w:rsidR="00F87172" w:rsidRPr="00B00B60" w:rsidRDefault="00F87172" w:rsidP="0004683F">
      <w:pPr>
        <w:pStyle w:val="ae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00B60">
        <w:rPr>
          <w:rFonts w:ascii="Times New Roman" w:hAnsi="Times New Roman" w:cs="Times New Roman"/>
          <w:color w:val="auto"/>
          <w:sz w:val="24"/>
          <w:szCs w:val="24"/>
        </w:rPr>
        <w:t xml:space="preserve">В основе реализации Программы лежит культурно-исторический и системно ­ </w:t>
      </w:r>
      <w:proofErr w:type="spellStart"/>
      <w:r w:rsidRPr="00B00B60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B00B60">
        <w:rPr>
          <w:rFonts w:ascii="Times New Roman" w:hAnsi="Times New Roman" w:cs="Times New Roman"/>
          <w:color w:val="auto"/>
          <w:sz w:val="24"/>
          <w:szCs w:val="24"/>
        </w:rPr>
        <w:t xml:space="preserve"> подходы к развитию ребенка, являющиеся методологией ФГОС, который предполагает: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раннего и дошкольного детства, обогащения детского развития;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 на основе </w:t>
      </w:r>
      <w:proofErr w:type="gramStart"/>
      <w:r w:rsidRPr="00B00B60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B00B60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партнерство с семьей;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возрастную адекватность (соответствия условий, требований, методов возраста и особенностям развития);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F87172" w:rsidRPr="00B00B60" w:rsidRDefault="00F87172" w:rsidP="00D601D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 общего и начального </w:t>
      </w:r>
      <w:r w:rsidRPr="00B00B60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F87172" w:rsidRPr="00B00B60" w:rsidRDefault="00F87172" w:rsidP="00D601D7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 xml:space="preserve"> Значимые характеристики. Особенности развития детей старшей группы</w:t>
      </w:r>
    </w:p>
    <w:p w:rsidR="00F87172" w:rsidRPr="00B00B60" w:rsidRDefault="00F87172" w:rsidP="0004683F">
      <w:pPr>
        <w:pStyle w:val="Style4"/>
        <w:widowControl/>
        <w:ind w:firstLine="284"/>
        <w:rPr>
          <w:rFonts w:ascii="Times New Roman" w:hAnsi="Times New Roman" w:cs="Times New Roman"/>
        </w:rPr>
      </w:pPr>
      <w:r w:rsidRPr="00B00B60">
        <w:rPr>
          <w:rStyle w:val="FontStyle19"/>
          <w:sz w:val="24"/>
          <w:szCs w:val="24"/>
        </w:rPr>
        <w:lastRenderedPageBreak/>
        <w:t xml:space="preserve">Образовательный процесс выстроен с учетом принципа интеграции образовательных областей </w:t>
      </w:r>
      <w:r w:rsidRPr="00B00B60">
        <w:rPr>
          <w:rFonts w:ascii="Times New Roman" w:hAnsi="Times New Roman" w:cs="Times New Roman"/>
        </w:rPr>
        <w:t xml:space="preserve">(социально-коммуникативное развитие, познавательное развитие, речевое развитие, художественно-эстетическое развитие, физическое развитие) и </w:t>
      </w:r>
      <w:r w:rsidRPr="00B00B60">
        <w:rPr>
          <w:rStyle w:val="FontStyle19"/>
          <w:sz w:val="24"/>
          <w:szCs w:val="24"/>
        </w:rPr>
        <w:t xml:space="preserve">в соответствии с возрастными особенностями воспитанников. </w:t>
      </w:r>
    </w:p>
    <w:p w:rsidR="00F87172" w:rsidRPr="00B00B60" w:rsidRDefault="00F87172" w:rsidP="0004683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моментов, а также во взаимодействии с семьями детей по реализации Программы.</w:t>
      </w:r>
    </w:p>
    <w:p w:rsidR="00F87172" w:rsidRPr="00B00B6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Организация непосредственно образовательной деятельности</w:t>
      </w:r>
    </w:p>
    <w:p w:rsidR="00F87172" w:rsidRPr="00B00B6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по физической культуре в спортивном зале</w:t>
      </w:r>
    </w:p>
    <w:p w:rsidR="00F87172" w:rsidRPr="00B00B60" w:rsidRDefault="00F87172" w:rsidP="0004683F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по физической культуре в старшей группе состоит из трёх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НОД 25 минут.</w:t>
      </w:r>
    </w:p>
    <w:p w:rsidR="00F87172" w:rsidRPr="00B00B60" w:rsidRDefault="00F87172" w:rsidP="0004683F">
      <w:pPr>
        <w:pStyle w:val="ab"/>
        <w:spacing w:after="0" w:line="240" w:lineRule="auto"/>
        <w:ind w:left="0" w:firstLine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  <w:r w:rsidRPr="00B00B60">
        <w:rPr>
          <w:rFonts w:ascii="Times New Roman" w:hAnsi="Times New Roman" w:cs="Times New Roman"/>
          <w:sz w:val="24"/>
          <w:szCs w:val="24"/>
        </w:rPr>
        <w:t xml:space="preserve"> продолжительностью 4-6 минут подготавливает организм ребёнка к предстоящей более интенсивной нагрузке. Используются упражнения в ходьбе, беге, различные несложные задания с предметами, упражнения, укрепляющие мышцы ног, стопы, формирующие правильную осанку.</w:t>
      </w:r>
    </w:p>
    <w:p w:rsidR="00F87172" w:rsidRPr="00B00B60" w:rsidRDefault="00F87172" w:rsidP="0004683F">
      <w:pPr>
        <w:pStyle w:val="ab"/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  <w:r w:rsidRPr="00B00B60">
        <w:rPr>
          <w:rFonts w:ascii="Times New Roman" w:hAnsi="Times New Roman" w:cs="Times New Roman"/>
          <w:sz w:val="24"/>
          <w:szCs w:val="24"/>
        </w:rPr>
        <w:t xml:space="preserve"> продолжительность 18-20 минут направлена на решение главных задач занятия – обучение детей новым упражнениям, повторение и закрепление раннее пройденного материала, овладение жизненно важными двигательными навыками и умениями, воспитание физических качеств: ловкости, силы, быстроты, выносливости и т.д. В содержание основной части занятия входят общеразвивающие упражнения, упражнения в основных видах движений и подвижная игра. В этой части происходит обучение основным движениям: прыжкам, равновесию, метанию и лазанью. На одной НОД, как правило, предлагается два, иногда три основных вида движений, не считая упражнений, используемых в подвижной игре.</w:t>
      </w:r>
    </w:p>
    <w:p w:rsidR="00F87172" w:rsidRDefault="00F87172" w:rsidP="00082632">
      <w:pPr>
        <w:pStyle w:val="ab"/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  <w:r w:rsidRPr="00B00B60">
        <w:rPr>
          <w:rFonts w:ascii="Times New Roman" w:hAnsi="Times New Roman" w:cs="Times New Roman"/>
          <w:sz w:val="24"/>
          <w:szCs w:val="24"/>
        </w:rPr>
        <w:t xml:space="preserve"> продолжительность 3 – 4 минуты. Должна обеспечивать ребёнку постепенный переход к относительно спокойному состоянию, особенно после подвижной игры.</w:t>
      </w:r>
    </w:p>
    <w:p w:rsidR="00082632" w:rsidRPr="00082632" w:rsidRDefault="00082632" w:rsidP="00082632">
      <w:pPr>
        <w:pStyle w:val="ab"/>
        <w:spacing w:after="0" w:line="240" w:lineRule="auto"/>
        <w:ind w:left="0" w:firstLine="220"/>
        <w:jc w:val="both"/>
        <w:rPr>
          <w:rFonts w:ascii="Times New Roman" w:hAnsi="Times New Roman" w:cs="Times New Roman"/>
          <w:sz w:val="24"/>
          <w:szCs w:val="24"/>
        </w:rPr>
      </w:pPr>
    </w:p>
    <w:p w:rsidR="00F87172" w:rsidRPr="00B00B60" w:rsidRDefault="00F87172" w:rsidP="0004683F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контингента воспитанников:</w:t>
      </w:r>
    </w:p>
    <w:p w:rsidR="00F87172" w:rsidRPr="00B00B60" w:rsidRDefault="00F87172" w:rsidP="0004683F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22AAF" w:rsidRPr="00422AAF" w:rsidRDefault="00F87172" w:rsidP="0042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Старшую группу №5 «Лучик» посещает 25 детей: из них 14 мальчиков и 11 девочек.</w:t>
      </w:r>
      <w:r w:rsidR="00422AAF">
        <w:rPr>
          <w:rFonts w:ascii="Times New Roman" w:hAnsi="Times New Roman" w:cs="Times New Roman"/>
          <w:sz w:val="24"/>
          <w:szCs w:val="24"/>
        </w:rPr>
        <w:t xml:space="preserve"> </w:t>
      </w:r>
      <w:r w:rsidR="00422AAF" w:rsidRPr="00422AAF">
        <w:rPr>
          <w:rFonts w:ascii="Times New Roman" w:eastAsia="Times New Roman" w:hAnsi="Times New Roman" w:cs="Times New Roman"/>
          <w:sz w:val="24"/>
        </w:rPr>
        <w:t xml:space="preserve">Из них имеют группы здоровья: </w:t>
      </w:r>
      <w:proofErr w:type="gramStart"/>
      <w:r w:rsidR="00422AAF" w:rsidRPr="00422AAF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422AAF" w:rsidRPr="00422AAF">
        <w:rPr>
          <w:rFonts w:ascii="Times New Roman" w:eastAsia="Times New Roman" w:hAnsi="Times New Roman" w:cs="Times New Roman"/>
          <w:sz w:val="24"/>
        </w:rPr>
        <w:t xml:space="preserve"> –17 (68%), </w:t>
      </w:r>
      <w:r w:rsidR="00422AAF" w:rsidRPr="00422AAF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422AAF" w:rsidRPr="00422AAF">
        <w:rPr>
          <w:rFonts w:ascii="Times New Roman" w:eastAsia="Times New Roman" w:hAnsi="Times New Roman" w:cs="Times New Roman"/>
          <w:sz w:val="24"/>
        </w:rPr>
        <w:t xml:space="preserve"> –8 (31%).</w:t>
      </w:r>
      <w:proofErr w:type="gramEnd"/>
    </w:p>
    <w:p w:rsidR="00F87172" w:rsidRPr="00B00B60" w:rsidRDefault="00F87172" w:rsidP="0004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172" w:rsidRPr="00B00B6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развития детей 5-6 лет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Основой проявления двигательной деятельности является развитие устойчивого равновесия;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Значительное развитие получает изобразительная деятельность;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Развиваются ловкость, координация движений;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Восприятие становится более развитым;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Совершенствуется ориентация в пространстве;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Возрастает объем памяти, начинает складываться произвольное запоминание, развивается образное мышление, предвосхищение, воображение;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Увеличивается произвольность внимания;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Улучшается произношение звуков и дикция;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Дети занимаются словотворчеством;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 xml:space="preserve">Речь детей носит ситуативный и </w:t>
      </w:r>
      <w:proofErr w:type="spellStart"/>
      <w:r w:rsidRPr="00B00B60">
        <w:rPr>
          <w:rStyle w:val="FontStyle19"/>
          <w:sz w:val="24"/>
          <w:szCs w:val="24"/>
        </w:rPr>
        <w:t>внеситуативный</w:t>
      </w:r>
      <w:proofErr w:type="spellEnd"/>
      <w:r w:rsidRPr="00B00B60">
        <w:rPr>
          <w:rStyle w:val="FontStyle19"/>
          <w:sz w:val="24"/>
          <w:szCs w:val="24"/>
        </w:rPr>
        <w:t xml:space="preserve"> характер;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 xml:space="preserve">Взаимоотношения со сверстниками характеризуются избирательностью, начинают выделяться лидеры. </w:t>
      </w:r>
    </w:p>
    <w:p w:rsidR="00F87172" w:rsidRPr="00B00B60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Появляется интерес к играм с правилами (игры «на удачу»);</w:t>
      </w:r>
    </w:p>
    <w:p w:rsidR="00F87172" w:rsidRDefault="00F87172" w:rsidP="0004683F">
      <w:pPr>
        <w:pStyle w:val="2"/>
        <w:spacing w:after="0" w:line="240" w:lineRule="auto"/>
        <w:ind w:left="360"/>
        <w:jc w:val="both"/>
        <w:rPr>
          <w:rStyle w:val="FontStyle19"/>
          <w:sz w:val="24"/>
          <w:szCs w:val="24"/>
        </w:rPr>
      </w:pPr>
      <w:r w:rsidRPr="00B00B60">
        <w:rPr>
          <w:rStyle w:val="FontStyle19"/>
          <w:sz w:val="24"/>
          <w:szCs w:val="24"/>
        </w:rPr>
        <w:t></w:t>
      </w:r>
      <w:r w:rsidRPr="00B00B60">
        <w:rPr>
          <w:rStyle w:val="FontStyle19"/>
          <w:sz w:val="24"/>
          <w:szCs w:val="24"/>
        </w:rPr>
        <w:tab/>
        <w:t>Совершенствуются основные процессы: возбуждение и торможение.</w:t>
      </w:r>
    </w:p>
    <w:p w:rsidR="00F87172" w:rsidRPr="00B00B60" w:rsidRDefault="00F87172" w:rsidP="00B00B60">
      <w:pPr>
        <w:pStyle w:val="2"/>
        <w:spacing w:after="0" w:line="240" w:lineRule="auto"/>
        <w:ind w:left="0"/>
        <w:jc w:val="both"/>
        <w:rPr>
          <w:rStyle w:val="FontStyle19"/>
          <w:sz w:val="24"/>
          <w:szCs w:val="24"/>
        </w:rPr>
      </w:pPr>
    </w:p>
    <w:p w:rsidR="00F87172" w:rsidRPr="00B00B60" w:rsidRDefault="00F87172" w:rsidP="00D601D7">
      <w:pPr>
        <w:numPr>
          <w:ilvl w:val="1"/>
          <w:numId w:val="43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детьми Программы.</w:t>
      </w:r>
    </w:p>
    <w:p w:rsidR="00F87172" w:rsidRPr="00B00B60" w:rsidRDefault="00F87172" w:rsidP="000468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детьми Программы представлены в виде целевых ориентиров, которые являют собой социально-нормативные возрастные характеристики достижений ребёнка на этапе завершения уровня дошкольного образования.</w:t>
      </w:r>
    </w:p>
    <w:p w:rsidR="00F87172" w:rsidRPr="00B00B60" w:rsidRDefault="00F87172" w:rsidP="000468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87172" w:rsidRPr="00B00B60" w:rsidRDefault="00F87172" w:rsidP="0004683F">
      <w:pPr>
        <w:spacing w:after="0" w:line="240" w:lineRule="auto"/>
        <w:ind w:firstLine="5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 ориентиры: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00B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00B60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F87172" w:rsidRPr="00B00B60" w:rsidRDefault="00F87172" w:rsidP="00D601D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87172" w:rsidRPr="00B00B60" w:rsidRDefault="00F87172" w:rsidP="0004683F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7172" w:rsidRPr="00B00B6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ПЛАНИРУЕМУЕ РЕЗУЛЬТАТЫ ОСВОЕНИЯ ДЕТЬМИ 5-6 лет</w:t>
      </w:r>
    </w:p>
    <w:p w:rsidR="00F87172" w:rsidRPr="00B00B60" w:rsidRDefault="00F87172" w:rsidP="00046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ПО ФИЗИЧЕСКОЙ КУЛЬТУРЕ </w:t>
      </w:r>
    </w:p>
    <w:p w:rsidR="00F87172" w:rsidRPr="00B00B60" w:rsidRDefault="00F87172" w:rsidP="0004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72" w:rsidRPr="00B00B60" w:rsidRDefault="00F87172" w:rsidP="0004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В результате усвоения программного материала по физической культуре дети средней группы </w:t>
      </w:r>
    </w:p>
    <w:p w:rsidR="00F87172" w:rsidRPr="00B00B60" w:rsidRDefault="00F87172" w:rsidP="0004683F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 xml:space="preserve">Должны уметь: 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Ходить и бегать, соблюдая правильную технику движений;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Принимать правильное исходное положение в прыжках с места, мягко приземляться, прыгать в длину с места на расстояние не менее 70 см;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пяти раз подряд;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Выполнять упражнения на статистическое и динамическое равновесие;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Строиться в колонну по одному, парами, в круг, шеренгу;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Скользить самостоятельно по ледяным дорожкам (длина 5 м);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Ходить на лыжах скользящим шагом на расстоянии до 500м, выполнять поворот переступанием, подниматься на горку;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lastRenderedPageBreak/>
        <w:t>Ориентироваться в пространстве, находить левую и правую сторону;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Придумывать варианты подвижных игр, самостоятельно и творчески выполнять движения;</w:t>
      </w:r>
    </w:p>
    <w:p w:rsidR="00F87172" w:rsidRPr="00B00B60" w:rsidRDefault="00F87172" w:rsidP="00D601D7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F87172" w:rsidRPr="00B00B60" w:rsidRDefault="00F87172" w:rsidP="00B00B60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7172" w:rsidRPr="00B00B60" w:rsidRDefault="00F87172" w:rsidP="0004683F">
      <w:pPr>
        <w:widowControl w:val="0"/>
        <w:autoSpaceDE w:val="0"/>
        <w:autoSpaceDN w:val="0"/>
        <w:adjustRightInd w:val="0"/>
        <w:spacing w:after="0" w:line="240" w:lineRule="auto"/>
        <w:ind w:left="114" w:right="75" w:firstLine="39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работы по физической культуре</w:t>
      </w:r>
    </w:p>
    <w:p w:rsidR="00F87172" w:rsidRPr="00B00B60" w:rsidRDefault="00F87172" w:rsidP="00046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00B6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детей начальных представлений о здоровом образе жизни.</w:t>
      </w:r>
    </w:p>
    <w:p w:rsidR="00F87172" w:rsidRPr="00B00B60" w:rsidRDefault="00F87172" w:rsidP="000468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00B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Сохранять, укреплять здоровье детей;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Повышать умственную и физическую работоспособность;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Обеспечение гармоничного физического развития;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умение и навыков в основных видах движений;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Воспитание красоты, грациозности, выразительности движений;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правильной осанки;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потребности в двигательной активности и физическом совершенствовании;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>Развивать инициативу, самостоятельность и творчество в двигательной активности, способности к самоконтролю, самооценки при выполнении движений;</w:t>
      </w:r>
    </w:p>
    <w:p w:rsidR="00F87172" w:rsidRPr="00B00B60" w:rsidRDefault="00F87172" w:rsidP="000468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интерес к участию в подвижных и спортивных играх и физических упражнениях, активности в самостоятельной двигательной деятельности. </w:t>
      </w:r>
    </w:p>
    <w:p w:rsidR="00F87172" w:rsidRPr="00B00B60" w:rsidRDefault="00F87172" w:rsidP="000468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образовательной работы:</w:t>
      </w:r>
    </w:p>
    <w:p w:rsidR="00F87172" w:rsidRPr="00B00B60" w:rsidRDefault="00F87172" w:rsidP="0004683F">
      <w:pPr>
        <w:pStyle w:val="Style94"/>
        <w:widowControl/>
        <w:numPr>
          <w:ilvl w:val="0"/>
          <w:numId w:val="13"/>
        </w:numPr>
        <w:spacing w:line="240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B00B60"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  <w:t>Развитие физических качеств, накопление и обогащение двигательного опыта</w:t>
      </w:r>
    </w:p>
    <w:p w:rsidR="00F87172" w:rsidRPr="00B00B60" w:rsidRDefault="00F87172" w:rsidP="0004683F">
      <w:pPr>
        <w:pStyle w:val="Style94"/>
        <w:widowControl/>
        <w:numPr>
          <w:ilvl w:val="0"/>
          <w:numId w:val="13"/>
        </w:numPr>
        <w:spacing w:line="240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B00B60"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  <w:t>Формирование потребности в двигательной активности и физическом совершенствовании</w:t>
      </w:r>
    </w:p>
    <w:p w:rsidR="00F87172" w:rsidRPr="00B00B60" w:rsidRDefault="00F87172" w:rsidP="0004683F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87172" w:rsidRPr="00B00B60" w:rsidRDefault="00F87172" w:rsidP="0004683F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 накопление и обогащение двигательного опыта.</w:t>
      </w:r>
    </w:p>
    <w:p w:rsidR="00F87172" w:rsidRPr="00B00B60" w:rsidRDefault="00F87172" w:rsidP="00D601D7">
      <w:pPr>
        <w:pStyle w:val="Style94"/>
        <w:widowControl/>
        <w:numPr>
          <w:ilvl w:val="0"/>
          <w:numId w:val="41"/>
        </w:numPr>
        <w:spacing w:line="240" w:lineRule="auto"/>
        <w:jc w:val="both"/>
        <w:rPr>
          <w:rStyle w:val="FontStyle207"/>
          <w:rFonts w:ascii="Times New Roman" w:hAnsi="Times New Roman" w:cs="Times New Roman"/>
          <w:b/>
          <w:bCs/>
          <w:sz w:val="24"/>
          <w:szCs w:val="24"/>
        </w:rPr>
      </w:pPr>
      <w:r w:rsidRPr="00B00B60">
        <w:rPr>
          <w:rFonts w:ascii="Times New Roman" w:hAnsi="Times New Roman" w:cs="Times New Roman"/>
          <w:spacing w:val="-5"/>
        </w:rPr>
        <w:t>Продолжать формировать правильную осанку; умение осознанно выполнять движения.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Развивать быстроту, силу, выносливость, гибкость.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Учить бегать наперегонки, с преодолением препятствий. Учить лазать по гимнастической стенке, меняя темп.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сохраняя равновесие при приземлении.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самокате. Учить ориентироваться в пространстве.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 xml:space="preserve">Учить элементам спортивных игр, играм с элементами соревнования, играм – эстафетам. Приучать </w:t>
      </w:r>
      <w:proofErr w:type="gramStart"/>
      <w:r w:rsidRPr="00B00B60">
        <w:rPr>
          <w:rFonts w:ascii="Times New Roman" w:hAnsi="Times New Roman" w:cs="Times New Roman"/>
          <w:sz w:val="24"/>
          <w:szCs w:val="24"/>
        </w:rPr>
        <w:t>помогать взрослым готовить</w:t>
      </w:r>
      <w:proofErr w:type="gramEnd"/>
      <w:r w:rsidRPr="00B00B60">
        <w:rPr>
          <w:rFonts w:ascii="Times New Roman" w:hAnsi="Times New Roman" w:cs="Times New Roman"/>
          <w:sz w:val="24"/>
          <w:szCs w:val="24"/>
        </w:rPr>
        <w:t xml:space="preserve"> физкультурный инвентарь к занятиям по физкультуре, убирать его на место.</w:t>
      </w:r>
    </w:p>
    <w:p w:rsidR="00F87172" w:rsidRPr="00B00B60" w:rsidRDefault="00F87172" w:rsidP="00D601D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00B60"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F87172" w:rsidRPr="00B00B60" w:rsidRDefault="00F87172" w:rsidP="0004683F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87172" w:rsidRPr="00B00B60" w:rsidRDefault="00F87172" w:rsidP="0004683F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27"/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 и физическом совершенствовании</w:t>
      </w:r>
    </w:p>
    <w:p w:rsidR="00F87172" w:rsidRPr="00B00B60" w:rsidRDefault="00F87172" w:rsidP="00D601D7">
      <w:pPr>
        <w:pStyle w:val="Style11"/>
        <w:widowControl/>
        <w:numPr>
          <w:ilvl w:val="0"/>
          <w:numId w:val="42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 xml:space="preserve">Поощрять участие детей </w:t>
      </w:r>
      <w:r w:rsidRPr="00B00B60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>совместных играх и физических упражнениях.</w:t>
      </w:r>
    </w:p>
    <w:p w:rsidR="00F87172" w:rsidRPr="00B00B60" w:rsidRDefault="00F87172" w:rsidP="00D601D7">
      <w:pPr>
        <w:pStyle w:val="Style11"/>
        <w:widowControl/>
        <w:numPr>
          <w:ilvl w:val="0"/>
          <w:numId w:val="42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 xml:space="preserve">Воспитывать интерес к физическим упражнениям, учить пользоваться физкультурным оборудованием </w:t>
      </w:r>
      <w:r w:rsidRPr="00B00B60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>свободное время.</w:t>
      </w:r>
    </w:p>
    <w:p w:rsidR="00F87172" w:rsidRPr="00B00B60" w:rsidRDefault="00F87172" w:rsidP="00D601D7">
      <w:pPr>
        <w:pStyle w:val="Style11"/>
        <w:widowControl/>
        <w:numPr>
          <w:ilvl w:val="0"/>
          <w:numId w:val="42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 xml:space="preserve">Способствовать формированию у детей положительных эмоций, активности </w:t>
      </w:r>
      <w:r w:rsidRPr="00B00B60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>самостоятельной двигательной деятельности.</w:t>
      </w:r>
    </w:p>
    <w:p w:rsidR="00F87172" w:rsidRPr="00B00B60" w:rsidRDefault="00F87172" w:rsidP="00D601D7">
      <w:pPr>
        <w:pStyle w:val="Style11"/>
        <w:widowControl/>
        <w:numPr>
          <w:ilvl w:val="0"/>
          <w:numId w:val="42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>Формировать потребность в здоровом образе жизни. Прививать интерес к физической культуре и спорту.</w:t>
      </w:r>
    </w:p>
    <w:p w:rsidR="00F87172" w:rsidRPr="00B00B60" w:rsidRDefault="00F87172" w:rsidP="00D601D7">
      <w:pPr>
        <w:pStyle w:val="Style11"/>
        <w:widowControl/>
        <w:numPr>
          <w:ilvl w:val="0"/>
          <w:numId w:val="42"/>
        </w:numPr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Развивать самостоятельность </w:t>
      </w:r>
      <w:r w:rsidRPr="00B00B60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 xml:space="preserve">творчество при выполнении физических упражнений, в подвижных играх. Организовывать подвижные игры с правилами. </w:t>
      </w:r>
    </w:p>
    <w:p w:rsidR="00F87172" w:rsidRPr="00B00B60" w:rsidRDefault="00F87172" w:rsidP="00B00B60">
      <w:pPr>
        <w:pStyle w:val="Style11"/>
        <w:widowControl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F87172" w:rsidRPr="00B00B60" w:rsidRDefault="00F87172" w:rsidP="00DB62A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9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25"/>
      </w:tblGrid>
      <w:tr w:rsidR="00F87172" w:rsidRPr="00B00B60">
        <w:tc>
          <w:tcPr>
            <w:tcW w:w="2700" w:type="dxa"/>
          </w:tcPr>
          <w:p w:rsidR="00F87172" w:rsidRPr="00B00B60" w:rsidRDefault="00F87172" w:rsidP="00DB62A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и технологий</w:t>
            </w:r>
          </w:p>
        </w:tc>
        <w:tc>
          <w:tcPr>
            <w:tcW w:w="7225" w:type="dxa"/>
          </w:tcPr>
          <w:p w:rsidR="00F87172" w:rsidRPr="00B00B60" w:rsidRDefault="00F87172" w:rsidP="00DB62A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рождения до школы</w:t>
            </w: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Примерная основная общеобразовательная программа дошкольного образования под редакцией Н.Е. </w:t>
            </w: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М.А. Васильевой, Т.С. Комаровой. «Мозаика-Синтез», 2011</w:t>
            </w:r>
          </w:p>
          <w:p w:rsidR="00F87172" w:rsidRPr="00B00B60" w:rsidRDefault="00F87172" w:rsidP="00DB62A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Яковлева Л.В,  Юдина Р.А. «Физическое развитие и здоровье детей 3-7 лет» – М.: </w:t>
            </w: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2004.- Ч.1. Программа «Старт».</w:t>
            </w:r>
          </w:p>
        </w:tc>
      </w:tr>
      <w:tr w:rsidR="00F87172" w:rsidRPr="00B00B60">
        <w:tc>
          <w:tcPr>
            <w:tcW w:w="2700" w:type="dxa"/>
          </w:tcPr>
          <w:p w:rsidR="00F87172" w:rsidRPr="00B00B60" w:rsidRDefault="00F87172" w:rsidP="00DB62A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7225" w:type="dxa"/>
          </w:tcPr>
          <w:p w:rsidR="00F87172" w:rsidRPr="00B00B60" w:rsidRDefault="00F87172" w:rsidP="00DB62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 Физкультурные занятия в детском саду. Старшая  группа</w:t>
            </w:r>
            <w:proofErr w:type="gram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Мозаика-Синтез, 2009-2010.</w:t>
            </w:r>
          </w:p>
          <w:p w:rsidR="00F87172" w:rsidRPr="00B00B60" w:rsidRDefault="00F87172" w:rsidP="00DB62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Я. Методика физического воспитания. — М., 2005.</w:t>
            </w:r>
          </w:p>
          <w:p w:rsidR="00F87172" w:rsidRPr="00B00B60" w:rsidRDefault="00F87172" w:rsidP="00DB62A0">
            <w:pPr>
              <w:tabs>
                <w:tab w:val="left" w:pos="521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Я. Методика проведения подвижных игр. — М.: Мозаика-Синтез, 2008-2010.</w:t>
            </w:r>
          </w:p>
          <w:p w:rsidR="00F87172" w:rsidRPr="00B00B60" w:rsidRDefault="00F87172" w:rsidP="00DB62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 Я. Физическое воспитание в детском саду, </w:t>
            </w:r>
            <w:proofErr w:type="gram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.: Мозаика-Синтез, 2005-2010.</w:t>
            </w:r>
          </w:p>
          <w:p w:rsidR="00F87172" w:rsidRPr="00B00B60" w:rsidRDefault="00F87172" w:rsidP="00DB62A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Щебеко</w:t>
            </w:r>
            <w:proofErr w:type="spell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Н. «Физкультурные праздники в детском саду». М – 2000 г.</w:t>
            </w:r>
          </w:p>
        </w:tc>
      </w:tr>
    </w:tbl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формой систематического обучения детей физическим упражнениям являются непосредственно образовательная деятельность по физической культуре,  которая состоят из трёх частей: </w:t>
      </w:r>
    </w:p>
    <w:p w:rsidR="00F87172" w:rsidRPr="00B00B60" w:rsidRDefault="00F87172" w:rsidP="008B6D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вводной,</w:t>
      </w:r>
    </w:p>
    <w:p w:rsidR="00F87172" w:rsidRPr="00B00B60" w:rsidRDefault="00F87172" w:rsidP="008B6D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</w:t>
      </w:r>
    </w:p>
    <w:p w:rsidR="00F87172" w:rsidRPr="00B00B60" w:rsidRDefault="00F87172" w:rsidP="008B6DC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заключительной.</w:t>
      </w: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НОД по физической культуре в старшей группе  25 минут.</w:t>
      </w: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В неделю проводится 3 НОД, одна на прогулке.</w:t>
      </w: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В год запланировано 76 НОД в спортивном зале и 38 НОД  на прогулке.</w:t>
      </w: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Диагностика проводиться 2 раза в год фронтально и подгруппами в ходе непосредственно образовательной деятельности (с 1 сентября по 7 сентября, с 16 мая  по 21 мая),  в середине года (в декабре-январе) проводится промежуточное обследование физического развития дошкольников по наблюдениям.</w:t>
      </w:r>
    </w:p>
    <w:p w:rsidR="00F87172" w:rsidRPr="00B00B60" w:rsidRDefault="00F87172" w:rsidP="001163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Мониторинг</w:t>
      </w:r>
    </w:p>
    <w:tbl>
      <w:tblPr>
        <w:tblW w:w="104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160"/>
        <w:gridCol w:w="1440"/>
        <w:gridCol w:w="1800"/>
        <w:gridCol w:w="1620"/>
        <w:gridCol w:w="1800"/>
      </w:tblGrid>
      <w:tr w:rsidR="00F87172" w:rsidRPr="00B00B60">
        <w:tc>
          <w:tcPr>
            <w:tcW w:w="1620" w:type="dxa"/>
          </w:tcPr>
          <w:p w:rsidR="00F87172" w:rsidRPr="00B00B60" w:rsidRDefault="00F87172" w:rsidP="0011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</w:rPr>
              <w:t>Знает о важных и вредных факторах для здоровья,  о значении для здоровья утренней гимнастики, закаливания, соблюдения режима дня</w:t>
            </w:r>
          </w:p>
        </w:tc>
        <w:tc>
          <w:tcPr>
            <w:tcW w:w="2160" w:type="dxa"/>
          </w:tcPr>
          <w:p w:rsidR="00F87172" w:rsidRPr="00B00B60" w:rsidRDefault="00F87172" w:rsidP="005C294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личной гигиены, самообслуживания опрятности</w:t>
            </w:r>
          </w:p>
        </w:tc>
        <w:tc>
          <w:tcPr>
            <w:tcW w:w="1440" w:type="dxa"/>
          </w:tcPr>
          <w:p w:rsidR="00F87172" w:rsidRPr="00B00B60" w:rsidRDefault="00F87172" w:rsidP="005C294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1800" w:type="dxa"/>
          </w:tcPr>
          <w:p w:rsidR="00F87172" w:rsidRPr="00B00B60" w:rsidRDefault="00F87172" w:rsidP="0011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</w:rPr>
              <w:t>Умеет лазать по гимнастической стенке, прыгать в длину с места с разбега, в высоту с разбега, через скакалку</w:t>
            </w:r>
          </w:p>
        </w:tc>
        <w:tc>
          <w:tcPr>
            <w:tcW w:w="1620" w:type="dxa"/>
          </w:tcPr>
          <w:p w:rsidR="00F87172" w:rsidRPr="00B00B60" w:rsidRDefault="00F87172" w:rsidP="0011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800" w:type="dxa"/>
          </w:tcPr>
          <w:p w:rsidR="00F87172" w:rsidRPr="00B00B60" w:rsidRDefault="00F87172" w:rsidP="0011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</w:rPr>
              <w:t>Умеет метать предметы правой и левой руками в вертикальную и горизонтальную цель, отбивать и ловить мяч</w:t>
            </w:r>
          </w:p>
        </w:tc>
      </w:tr>
    </w:tbl>
    <w:p w:rsidR="00F87172" w:rsidRPr="00B00B60" w:rsidRDefault="00F87172" w:rsidP="00116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Default="00F87172" w:rsidP="00E365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Оценка уровня овладения ребенком необходимыми навыками и умениями по образовательной области:</w:t>
      </w:r>
    </w:p>
    <w:p w:rsidR="00330394" w:rsidRPr="005E3D01" w:rsidRDefault="005E3D01" w:rsidP="005E3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E3D0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Количество баллов: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3,8 и выше –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(В);  3,7 – 2,3  - средний (С);</w:t>
      </w:r>
      <w:r w:rsidRPr="005E3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2,2 и ниже  - низкий (Н)</w:t>
      </w:r>
    </w:p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балл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не может выполнить все предложенные задания, помощь взрослого не        принимает;</w:t>
      </w:r>
    </w:p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с помощью взрослого выполняет некоторые предложенные задания;</w:t>
      </w:r>
    </w:p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выполняет все предложенные задания с частичной помощью взрослого;</w:t>
      </w:r>
    </w:p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выполняет самостоятельно и с частичной помощью взрослого все предложенные задания;</w:t>
      </w:r>
    </w:p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 баллов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– ребёнок выполняет все предложенные задания самостоятельно.</w:t>
      </w:r>
    </w:p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764"/>
        <w:gridCol w:w="2473"/>
        <w:gridCol w:w="3402"/>
      </w:tblGrid>
      <w:tr w:rsidR="00F87172" w:rsidRPr="00B00B60">
        <w:trPr>
          <w:trHeight w:val="322"/>
        </w:trPr>
        <w:tc>
          <w:tcPr>
            <w:tcW w:w="2392" w:type="dxa"/>
            <w:vMerge w:val="restart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639" w:type="dxa"/>
            <w:gridSpan w:val="3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в годах</w:t>
            </w:r>
          </w:p>
        </w:tc>
      </w:tr>
      <w:tr w:rsidR="00F87172" w:rsidRPr="00B00B60">
        <w:trPr>
          <w:trHeight w:val="322"/>
        </w:trPr>
        <w:tc>
          <w:tcPr>
            <w:tcW w:w="2392" w:type="dxa"/>
            <w:vMerge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gridSpan w:val="2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года</w:t>
            </w:r>
          </w:p>
        </w:tc>
        <w:tc>
          <w:tcPr>
            <w:tcW w:w="3402" w:type="dxa"/>
          </w:tcPr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6лет</w:t>
            </w:r>
          </w:p>
        </w:tc>
      </w:tr>
      <w:tr w:rsidR="00F87172" w:rsidRPr="00B00B60">
        <w:trPr>
          <w:trHeight w:val="322"/>
        </w:trPr>
        <w:tc>
          <w:tcPr>
            <w:tcW w:w="2392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с места (</w:t>
            </w:r>
            <w:proofErr w:type="gramStart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4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473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 см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2" w:type="dxa"/>
          </w:tcPr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см</w:t>
            </w:r>
          </w:p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87172" w:rsidRPr="00B00B60">
        <w:trPr>
          <w:trHeight w:val="322"/>
        </w:trPr>
        <w:tc>
          <w:tcPr>
            <w:tcW w:w="2392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764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473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5см</w:t>
            </w:r>
          </w:p>
        </w:tc>
        <w:tc>
          <w:tcPr>
            <w:tcW w:w="3402" w:type="dxa"/>
          </w:tcPr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см</w:t>
            </w:r>
          </w:p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9см</w:t>
            </w:r>
          </w:p>
        </w:tc>
      </w:tr>
      <w:tr w:rsidR="00F87172" w:rsidRPr="00B00B60">
        <w:trPr>
          <w:trHeight w:val="322"/>
        </w:trPr>
        <w:tc>
          <w:tcPr>
            <w:tcW w:w="2392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30м</w:t>
            </w:r>
          </w:p>
        </w:tc>
        <w:tc>
          <w:tcPr>
            <w:tcW w:w="1764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473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 с</w:t>
            </w:r>
          </w:p>
        </w:tc>
        <w:tc>
          <w:tcPr>
            <w:tcW w:w="3402" w:type="dxa"/>
          </w:tcPr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87172" w:rsidRPr="00B00B60">
        <w:trPr>
          <w:trHeight w:val="322"/>
        </w:trPr>
        <w:tc>
          <w:tcPr>
            <w:tcW w:w="2392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1764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473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10раз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10раз</w:t>
            </w:r>
          </w:p>
        </w:tc>
        <w:tc>
          <w:tcPr>
            <w:tcW w:w="3402" w:type="dxa"/>
          </w:tcPr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раз</w:t>
            </w:r>
          </w:p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15раз</w:t>
            </w:r>
          </w:p>
        </w:tc>
      </w:tr>
      <w:tr w:rsidR="00F87172" w:rsidRPr="00B00B60">
        <w:trPr>
          <w:trHeight w:val="322"/>
        </w:trPr>
        <w:tc>
          <w:tcPr>
            <w:tcW w:w="2392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</w:p>
        </w:tc>
        <w:tc>
          <w:tcPr>
            <w:tcW w:w="1764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473" w:type="dxa"/>
          </w:tcPr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12раз</w:t>
            </w:r>
          </w:p>
          <w:p w:rsidR="00F87172" w:rsidRPr="00B00B60" w:rsidRDefault="00F87172" w:rsidP="0011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11раз</w:t>
            </w:r>
          </w:p>
        </w:tc>
        <w:tc>
          <w:tcPr>
            <w:tcW w:w="3402" w:type="dxa"/>
          </w:tcPr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14раз</w:t>
            </w:r>
          </w:p>
          <w:p w:rsidR="00F87172" w:rsidRPr="00B00B60" w:rsidRDefault="00F87172" w:rsidP="001163D6">
            <w:pPr>
              <w:spacing w:after="0" w:line="240" w:lineRule="auto"/>
              <w:ind w:left="-1526" w:firstLine="15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13раз</w:t>
            </w:r>
          </w:p>
        </w:tc>
      </w:tr>
    </w:tbl>
    <w:p w:rsidR="00F87172" w:rsidRPr="00B00B60" w:rsidRDefault="00F87172" w:rsidP="001163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B00B6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Данных показателей вполне достаточно, чтобы оценить уровень подготовленности детей, но это вовсе не означает, что их следует обучать только этим движениям. Если не учить детей лазанию, равновесию, медленному бегу и др. движениям, оптимальных результатов физической подготовленности получить не удастся.</w:t>
      </w:r>
    </w:p>
    <w:p w:rsidR="00F87172" w:rsidRPr="00B00B60" w:rsidRDefault="00F87172" w:rsidP="00DB62A0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Содержание регионального компонента осуществляется через организацию подвижных игр народов Севера, организацию проведения  НОД на прогулке.</w:t>
      </w:r>
    </w:p>
    <w:p w:rsidR="00F87172" w:rsidRPr="00B00B60" w:rsidRDefault="00F87172" w:rsidP="00DB62A0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компонента ДОУ (локальный компонент): </w:t>
      </w:r>
    </w:p>
    <w:p w:rsidR="00F87172" w:rsidRPr="00B00B60" w:rsidRDefault="00F87172" w:rsidP="008B6DC3">
      <w:pPr>
        <w:numPr>
          <w:ilvl w:val="0"/>
          <w:numId w:val="10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развлечения, праздники, досуги проводятся 1 раз в месяц во вторую половину дня в течение 25 - 30 минут;</w:t>
      </w:r>
    </w:p>
    <w:p w:rsidR="00F87172" w:rsidRPr="00B00B60" w:rsidRDefault="00F87172" w:rsidP="008B6DC3">
      <w:pPr>
        <w:numPr>
          <w:ilvl w:val="0"/>
          <w:numId w:val="10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Неделя здоровья проводится 2 раза в год во вторую неделю ноября и во вторую неделю марта.</w:t>
      </w:r>
    </w:p>
    <w:p w:rsidR="00F87172" w:rsidRPr="00B00B60" w:rsidRDefault="00F87172" w:rsidP="00DB62A0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Интеграция образовательных областей и видов детской деятельности  осуществляться в водной и заключительной части.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pacing w:val="10"/>
          <w:sz w:val="24"/>
          <w:szCs w:val="24"/>
          <w:lang w:eastAsia="ru-RU"/>
        </w:rPr>
        <w:t>Основные движения, спортивные игры и упражнения.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движения: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Ходьба.</w:t>
      </w:r>
    </w:p>
    <w:p w:rsidR="00422AAF" w:rsidRPr="00D6226D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заданий. Ходьба по узкой рейке гимнастической скамейки, веревке (диаметр 1.5-3см), по наклонной доске прямо и боком, на носках. Ходьба по гимнастической скамейке, с перешагиванием через набивные мячи, с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Бег.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</w:t>
      </w:r>
      <w:proofErr w:type="gram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Непрерывный бег в течение 1.5-2 минут в медленном темпе на 80-120м (2-3раза) в чередовании с ходьбой; челночный бег 3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раза по 10м. Бег на скорость: 20м примерно за 5-5.5 секунды (к концу года – 30м за 7.5-8.5секунды). Бег по наклонной доске вверх и вниз на носках, боком, приставным шагом. Кружение парами, держась за руки.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Ползание, лазанье.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Ползание на четвереньках между предметами в чередовании с ходьбой, бегом,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переползанием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через препятствия; ползание на четвереньках (расстояние 3-4м),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в обруч разными способами, лазанье по гимнастической стенке (высота 2.5м) с изменением темпа,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с одного пролёта на другой,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между рейками.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Прыжки.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Прыжки на двух ногах на месте (по 30-40 прыжков 2-3 раза) в чередовании с ходьбой, разными способами (ноги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>, ноги врозь, одна нога вперёд – другая назад), продвигаясь вперед (на расстояние 3-4м). Прыжки на одной ноге (правой, левой) на месте и продвигаясь вперёд, в высоту с места прямо и боком через 5-6 предметов – поочередно через каждый (высота 15-20см). Прыжки на мягкое покрытие высотой 20см, прыжки с высоты 30 см в обозначенное место, прыжки в длину с места (не менее 80см), в длину с разбега (примерно 100см), в высоту с разбега (30-40см). Прыжки через короткую скакалку, вращая ее вперед и назад, через длинную скакалку (неподвижную и качающуюся).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Бросание, ловля, метание. </w:t>
      </w:r>
    </w:p>
    <w:p w:rsidR="00F87172" w:rsidRPr="00B00B60" w:rsidRDefault="00F87172" w:rsidP="00594B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Бросание мяча вверх, о землю и ловля его двумя руками (не менее 10 раз подряд); одной рукой (правой, левой, не менее 4-6раз);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5-6м), прокатывание набивных мячей (вес 1кг). Метание предметов на дальность (не менее 5-9м), в горизонтальную и вертикальную цель (центр мишени на высоте 1м) с расстояния 3-4м.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Групповые упражнения с переходами.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– на вытянутые руки в стороны. Повороты направо, налево, кругом переступанием, прыжком.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Ритмическая гимнастика.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F87172" w:rsidRPr="00B4235F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4235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Упражнения для кистей рук, развития и укрепления мышц плечевого пояса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Разведение рук в стороны из положения руки перед грудью; поднимание рук вверх из положения руки за голову. Поднимание рук со сцепленными в замок пальцами (кисти повёрнуты тыльной стороной внутрь) вперед-вверх; поднимание рук вверх-назад попеременно, одновременно. Поднимание и опускание кистей; сжимание и разжимание пальцев.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Упражнения для развития и укрепления мышц спины и гибкости позвоночника.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Поднимание рук вверх и опускание вниз, стоя у стены и касаясь ее затылком, плечами, спиной, ягодицами и пятками. Поочередное поднимание согнутых прямых ног, прижавшись к гимнастической стенке и взявшись за рейку на уровне пояса. Наклоны вперед, стоя лицом к гимнастической стенке и взявшись за рейку на уровне пояса; наклоны вперед, стараясь коснуться ладонями пола; наклоны, поднимая за спиной сцепленные руки. Повороты, разводя руки в стороны, из положений руки перед грудью, руки за голову. Поочередное отведение ног в стороны из упора; движения ног, скрещивая их из исходного </w:t>
      </w:r>
      <w:proofErr w:type="gram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лежа на спине. Подтягивание головы и ног к груди (группировка).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Упражнения для развития и укрепления мышц брюшного пресса и ног.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Переступание на месте, не отрывая носки ног от пола. Приседания (с каждым разом все ниже), поднимая руки вперед, вверх, отводя их за спину. Поднимание прямых ног вперед (махом); выпад вперед, в сторону (держа руки на поясе, совершая руками движения вперед, в сторону,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вверх). Захват предметов пальцами ног, поднимание и опускание их; перекладывание,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передвигание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с места на место. Переступание приставным шагом в сторону на пятках, опираясь носками ног о палку (канат).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Статические упражнения.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Сохранение равновесия, стоя на гимнастической скамейке на носках, приседая на носках; сохранение равновесия после бега и прыжков (приседая на носках, руки в стороны), стоя на одной ноге, руки на поясе.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Спортивные упражнения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Катание на санках: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>Катание друг друга на санках, катание с горки по двое. Выполнение поворотов при спуске.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Скольжение: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Скольжение по ледяным дорожкам с разбега, приседая и вставая во время скольжения.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Ходьба на лыжах.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>Ходьба на лыжах скользящим шагом. Повороты на месте и в движении. Подъём на горку лесенкой, спуск с нее в низкой стойке. Ходьба на лыжах в медленном темпе на дистанцию 1-2км.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Игры на лыжах: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>«Кто первый повернется», «Слалом», «Подними», «Догонялки».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Элементы баскетбола.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Перебрасывание мяча друг другу двумя руками от груди, ведение мяча правой и левой рукой. Бросание мяча в корзину двумя руками от груди.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Элементы футбола.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Прокатывание мяча правой и левой ногой в заданном направлении. Обведение мяча вокруг предметов; закатывание в лунки, ворота; передача ногой друг другу в парах, отбиванием о стенку несколько раз подряд.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Элементы хоккея. </w:t>
      </w:r>
    </w:p>
    <w:p w:rsidR="00F87172" w:rsidRPr="00B00B60" w:rsidRDefault="00F87172" w:rsidP="00DB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Прокатывание шайбы клюшкой в заданном направлении, закатывание ее в ворота. Прокатывание шайбы друг другу в парах.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Сбегом. </w:t>
      </w:r>
      <w:proofErr w:type="gram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», «Уголки», «Парный бег», «Мышеловка», «Мы веселые ребята», «Гуси-лебеди», «Сделай фигуру», «Караси и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шука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>», «Перебежки», «Хитрая лиса», «Встречные перебежки», «Пустое место», «Затейники», «Бездомный заяц».</w:t>
      </w:r>
      <w:proofErr w:type="gramEnd"/>
    </w:p>
    <w:p w:rsidR="00F87172" w:rsidRPr="00B00B60" w:rsidRDefault="00F87172" w:rsidP="00DB62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прыжками.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ползанием и лазаньем.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«Кто скорее доберется до флажка?», «Медведь и пчелы», «Пожарные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наученье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С метанием.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>«Охотники и зайцы», «Брось флажок?», «Попади в обруч», «Сбей мяч», «Сбей кеглю», «Мяч водящему», «Школа мяча», «Серсо».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Эстафеты.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«Эстафета парами», «Пронеси 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мяч</w:t>
      </w:r>
      <w:proofErr w:type="gram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 задев кеглю», «Забрось мяч в кольцо», «Дорожка препятствий».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элементами соревнования. </w:t>
      </w:r>
      <w:r w:rsidRPr="00B00B60">
        <w:rPr>
          <w:rFonts w:ascii="Times New Roman" w:hAnsi="Times New Roman" w:cs="Times New Roman"/>
          <w:sz w:val="24"/>
          <w:szCs w:val="24"/>
          <w:lang w:eastAsia="ru-RU"/>
        </w:rPr>
        <w:t>«Кто скорее пролезет через обруч к флажку?», «</w:t>
      </w:r>
      <w:proofErr w:type="spellStart"/>
      <w:r w:rsidRPr="00B00B60">
        <w:rPr>
          <w:rFonts w:ascii="Times New Roman" w:hAnsi="Times New Roman" w:cs="Times New Roman"/>
          <w:sz w:val="24"/>
          <w:szCs w:val="24"/>
          <w:lang w:eastAsia="ru-RU"/>
        </w:rPr>
        <w:t>Ктобыстрее</w:t>
      </w:r>
      <w:proofErr w:type="spellEnd"/>
      <w:r w:rsidRPr="00B00B60">
        <w:rPr>
          <w:rFonts w:ascii="Times New Roman" w:hAnsi="Times New Roman" w:cs="Times New Roman"/>
          <w:sz w:val="24"/>
          <w:szCs w:val="24"/>
          <w:lang w:eastAsia="ru-RU"/>
        </w:rPr>
        <w:t>?», «Кто выше?».</w:t>
      </w:r>
    </w:p>
    <w:p w:rsidR="00F87172" w:rsidRPr="00B00B60" w:rsidRDefault="00F87172" w:rsidP="00DB62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  <w:spacing w:val="10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Народные игры: </w:t>
      </w:r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>во</w:t>
      </w:r>
      <w:proofErr w:type="gramEnd"/>
      <w:r w:rsidRPr="00B00B60">
        <w:rPr>
          <w:rStyle w:val="FontStyle207"/>
          <w:rFonts w:ascii="Times New Roman" w:hAnsi="Times New Roman" w:cs="Times New Roman"/>
          <w:sz w:val="24"/>
          <w:szCs w:val="24"/>
        </w:rPr>
        <w:t xml:space="preserve"> бору», «Волк и зайцы».</w:t>
      </w:r>
    </w:p>
    <w:p w:rsidR="00F87172" w:rsidRPr="00B00B60" w:rsidRDefault="00F87172" w:rsidP="00DB62A0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422AAF" w:rsidRDefault="00F87172" w:rsidP="00422AAF">
      <w:pPr>
        <w:spacing w:after="0"/>
        <w:ind w:firstLine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>В старшей группе физкультурные занятия проводятся в традиционной форме, занятие – игра, занятие - соревнование, тематические (с одним видом физических упражнений), контрольно-диагностические.</w:t>
      </w:r>
    </w:p>
    <w:p w:rsidR="00F87172" w:rsidRDefault="00F87172" w:rsidP="00422AA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7172" w:rsidRPr="00B00B60" w:rsidRDefault="00F87172" w:rsidP="00DB62A0">
      <w:pPr>
        <w:spacing w:after="0"/>
        <w:ind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   занятия физической культурой  на свежем воздухе</w:t>
      </w:r>
    </w:p>
    <w:p w:rsidR="00F87172" w:rsidRPr="00B00B60" w:rsidRDefault="00F87172" w:rsidP="00DB62A0">
      <w:pPr>
        <w:spacing w:after="0"/>
        <w:ind w:firstLine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Занятия на воздухе проводятся при высокой двигательной активности детей, которая достигается благодаря включению в занятие до 5 продолжительных пробежек, использованию фронтального и группового методов организации детей при выполнении основных движений, подбору игр и эстафет. Сохранению высокой работоспособности детей на протяжении всего занятия способствует правильное сочетание нагрузки и активного отдыха: упражнения высокой интенсивности (бег, прыжки, подвижные игры) чередуются с упражнениями низкой и средней интенсивности (ходьба, перестроения, лазанье, метание, упражнение в равновесии). Дети должны знать о пользе занятий на воздухе, значении и технике физических упражнений. </w:t>
      </w:r>
    </w:p>
    <w:p w:rsidR="00F87172" w:rsidRPr="00DB62A0" w:rsidRDefault="00F87172" w:rsidP="00B4235F">
      <w:pPr>
        <w:spacing w:after="0"/>
        <w:ind w:firstLine="330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F87172" w:rsidRPr="00DB62A0" w:rsidSect="00DB62A0">
          <w:footerReference w:type="default" r:id="rId8"/>
          <w:pgSz w:w="11906" w:h="16838"/>
          <w:pgMar w:top="567" w:right="850" w:bottom="142" w:left="993" w:header="708" w:footer="708" w:gutter="0"/>
          <w:cols w:space="708"/>
          <w:titlePg/>
          <w:docGrid w:linePitch="360"/>
        </w:sectPr>
      </w:pPr>
      <w:r w:rsidRPr="00B00B6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занятий на воздухе соответствует программным требованиям. </w:t>
      </w:r>
    </w:p>
    <w:p w:rsidR="00F87172" w:rsidRPr="00DB62A0" w:rsidRDefault="00F87172" w:rsidP="00B42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календарно-тематический план по физической культуре для детей 5-6лет</w:t>
      </w:r>
    </w:p>
    <w:tbl>
      <w:tblPr>
        <w:tblW w:w="157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701"/>
        <w:gridCol w:w="1093"/>
        <w:gridCol w:w="1033"/>
        <w:gridCol w:w="1276"/>
        <w:gridCol w:w="8227"/>
        <w:gridCol w:w="1796"/>
      </w:tblGrid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Тема, форма  НОД, интеграция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(месяц, неделя)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F87172" w:rsidRPr="00B4235F" w:rsidRDefault="00F87172" w:rsidP="00A74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«Лучик»</w:t>
            </w: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детской деятельности, приемы работы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7172" w:rsidRPr="00B4235F" w:rsidRDefault="00F87172" w:rsidP="00A74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Контрольно-диагностическая</w:t>
            </w:r>
          </w:p>
          <w:p w:rsidR="00F87172" w:rsidRPr="00B4235F" w:rsidRDefault="00F87172" w:rsidP="00A74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  <w:p w:rsidR="00F87172" w:rsidRPr="00B4235F" w:rsidRDefault="00F87172" w:rsidP="00A74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 С/К</w:t>
            </w:r>
          </w:p>
          <w:p w:rsidR="00F87172" w:rsidRPr="00B4235F" w:rsidRDefault="00F87172" w:rsidP="00A74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A7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A74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одну шеренгу. Ходьба в колонне по одному, на носках, на пятках, высоко поднимая колени. Бег в колонне по одному, с изменением направления движения. Ходьба.</w:t>
            </w:r>
          </w:p>
          <w:p w:rsidR="00F87172" w:rsidRPr="00B4235F" w:rsidRDefault="00F87172" w:rsidP="00A74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без предметов.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Срезы на начало учебного года</w:t>
            </w:r>
          </w:p>
          <w:p w:rsidR="00F87172" w:rsidRPr="00B4235F" w:rsidRDefault="00F87172" w:rsidP="001163D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1. Лазанье по гимнастической стенке, прыжки в длину с места с разбега, в высоту с разбега, через скакалку.</w:t>
            </w:r>
          </w:p>
          <w:p w:rsidR="00F87172" w:rsidRPr="00B4235F" w:rsidRDefault="00F87172" w:rsidP="001163D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2. Перестроения в колонну по три, по  четыре, равняться, размыкаться, выполнять повороты в колонне</w:t>
            </w:r>
          </w:p>
          <w:p w:rsidR="00F87172" w:rsidRPr="00B4235F" w:rsidRDefault="00F87172" w:rsidP="001163D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3. Метание предметов правой и левой руками в вертикальную и горизонтальную цель, отбивать и ловить мяч.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\игра: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«Мышеловка»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дыхательное упражнение «Насос»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колонну по одному. Ходьба обычная, на носках, на пятках. Бег друг за другом, врассыпную.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ходьбе и беге друг за другом. Упражнять детей бегать врассыпную. Учить детей дышать через нос.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«Краски», «Ловля обезьян»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Равнение в затылок, в колонне, в шеренге. Ходьба приставным шагом вправо и влево. Бег в колонне по одному. Ходьба.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Упражнять детей в ходьбе и беге. 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 без предметов.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 скамейке, с перешагиванием через набивные мячи.</w:t>
            </w:r>
          </w:p>
          <w:p w:rsidR="00F87172" w:rsidRPr="00B4235F" w:rsidRDefault="00F87172" w:rsidP="00D601D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на мягкое покрытие высотой 20 см.</w:t>
            </w:r>
          </w:p>
          <w:p w:rsidR="00F87172" w:rsidRPr="00B4235F" w:rsidRDefault="00F87172" w:rsidP="00D601D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Ползание на животе, подтягиваясь руками. </w:t>
            </w:r>
          </w:p>
          <w:p w:rsidR="00F87172" w:rsidRPr="00B4235F" w:rsidRDefault="00F87172" w:rsidP="00D601D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несколько предметов подряд.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ходьбе по гимнастической скамейке перешагивая через набивные мячи; в прыжках на мягкое покрытие высотой 20 см; в ползание на животе, подтягиваясь руками;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перелезании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несколько предметов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подряд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чить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соблюдать безопасность при выполнении ходьбы по гимнастической скамейке.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«Быстро возьми, быстро положи»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ловкость, внимание, быстроту реакции.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на восстановление дыхания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  <w:p w:rsidR="00F87172" w:rsidRPr="00B4235F" w:rsidRDefault="00F87172" w:rsidP="009A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построение в колонну по одному. Ходьба обычная, на носках,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пяткам. Бег друг за другом, врассыпную.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ходьбе и беге друг за другом. Учить детей бегать врассыпную.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Учить детей дышать через нос.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«Гори, гори ясно»,  «Кто быстрее добежит через препятствия»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7-8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Размыкание в колонне – на вытянутые руки вперед. Ходьба в колонне по одному, по двое, по трое. Бег змейкой, врассыпную. Ходьба.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ходьбе и в беге змейкой.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="00422A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высоты 30см в обозначенное место.</w:t>
            </w:r>
          </w:p>
          <w:p w:rsidR="00F87172" w:rsidRPr="00B4235F" w:rsidRDefault="00F87172" w:rsidP="00D601D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Лазанье по гимнастической стенке (высота 2,5 м).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прыжках приземляясь на носки. Упражнять детей в лазании на гимнастическую стенку.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«Волк во рву»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быстроту реакции.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Заключительная ходьба.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  <w:p w:rsidR="00F87172" w:rsidRPr="00B4235F" w:rsidRDefault="00F87172" w:rsidP="009A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колонну по одному. Ходьба обычная, на носках, на пятках. Бег друг за другом, врассыпную.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ходьбе и беге друг за другом. Учить детей дышать через нос.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 «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Хитрая лиса», «Веселые соревнования»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Размыкание в шеренге – на вытянутые руки в стороны. Ходьба вдоль стен зала с поворотом. Непрерывный бег в течени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1,5-2мин в медленном темпе. Ходьба.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proofErr w:type="gramStart"/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пражнять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 в непрерывный бег в течение 1,5-2мин в медленном темпе.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 скамейке с приседанием на середине.</w:t>
            </w:r>
          </w:p>
          <w:p w:rsidR="00F87172" w:rsidRPr="00B4235F" w:rsidRDefault="00F87172" w:rsidP="00D601D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высоту с места прямо и боком.</w:t>
            </w:r>
          </w:p>
          <w:p w:rsidR="00F87172" w:rsidRPr="00B4235F" w:rsidRDefault="00F87172" w:rsidP="00D601D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 разными способами.</w:t>
            </w:r>
          </w:p>
          <w:p w:rsidR="00F87172" w:rsidRPr="00B4235F" w:rsidRDefault="00F87172" w:rsidP="00D601D7">
            <w:pPr>
              <w:numPr>
                <w:ilvl w:val="0"/>
                <w:numId w:val="1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Ведение мяча между предметами.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ходьбе по гимн скамейке с приседанием на середине;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.«Быстро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возьми, быстро положи»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быстроту, ловкость.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 «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Найди и промолчи</w:t>
            </w: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F87172" w:rsidRPr="00B4235F" w:rsidRDefault="00F87172" w:rsidP="009C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  <w:p w:rsidR="00F87172" w:rsidRPr="00B4235F" w:rsidRDefault="00F87172" w:rsidP="009A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обычная. Бег обычный, змейкой.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 детей бегать змейкой.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«Гори, гори ясно», «Волк во рву»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Перестроение в колонну по два. Ходьба в колонне по одному, по дво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парами). Бег «змейкой», врассыпную.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перестроении в колонну по два; ходьба в колонне по одному, по дво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парами); в беге «змейкой».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B62A0">
            <w:pPr>
              <w:numPr>
                <w:ilvl w:val="0"/>
                <w:numId w:val="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доске с мешочком на голове, ставя ногу с носка, руки в стороны. </w:t>
            </w:r>
          </w:p>
          <w:p w:rsidR="00F87172" w:rsidRPr="00B4235F" w:rsidRDefault="00F87172" w:rsidP="00DB62A0">
            <w:pPr>
              <w:numPr>
                <w:ilvl w:val="0"/>
                <w:numId w:val="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Бросание мяча вверх, о землю и ловля его двумя руками. </w:t>
            </w:r>
          </w:p>
          <w:p w:rsidR="00F87172" w:rsidRPr="00B4235F" w:rsidRDefault="00F87172" w:rsidP="00DB62A0">
            <w:pPr>
              <w:numPr>
                <w:ilvl w:val="0"/>
                <w:numId w:val="3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 детей ходить с мешочком на голове. Упражнять детей в бросании мяча вверх, о землю и ловле его двумя руками. Упражнять детей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обруч. 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мячом»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быстроту, внимание.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«Найди и промолчи»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сентября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обычная. Бег обычный, змейкой.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 детей бегать змейкой.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«Перелет птиц», «Совушка»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Перестроение в колонну по три. Ходьба «змейкой», врассыпную. Бег в колонне по одному, по двое.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перестроении в колонну по три. Упражнять детей в ходьбе «змейкой».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большим мячом.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ОВД:</w:t>
            </w:r>
          </w:p>
          <w:p w:rsidR="00F87172" w:rsidRPr="00B4235F" w:rsidRDefault="00F87172" w:rsidP="00D601D7">
            <w:pPr>
              <w:numPr>
                <w:ilvl w:val="0"/>
                <w:numId w:val="2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  <w:p w:rsidR="00F87172" w:rsidRPr="00B4235F" w:rsidRDefault="00F87172" w:rsidP="00D601D7">
            <w:pPr>
              <w:numPr>
                <w:ilvl w:val="0"/>
                <w:numId w:val="2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Лазание на гимнастическую стенку.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 детей прыгать через скакалку. Упражнять детей в лазании на гимнастическую стенку.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«Хитрая лиса».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быстроту и ловкость движений. Воспитывать внимание.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где спрятано».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обычная. Бег обычный, с высоким подниманием колен. Ходьба.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ходьбе и беге с высоким подниманием колен.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«Веселые соревнования»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 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Перестроение в колонну по три. Ходьба на наружных сторонах стоп, с высоким подниманием колен, мелким и широким шагом. Бег с изменением темпа со сменой ведущего.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 детей умению действовать на сигнал. Упражнять детей в правильном дыхании во время бега.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Бросание мяча вверх одной рукой (не менее 4-6 раз)</w:t>
            </w:r>
          </w:p>
          <w:p w:rsidR="00F87172" w:rsidRPr="00B4235F" w:rsidRDefault="00F87172" w:rsidP="00D601D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 скамейке с приседанием на середине</w:t>
            </w:r>
          </w:p>
          <w:p w:rsidR="00F87172" w:rsidRPr="00B4235F" w:rsidRDefault="00F87172" w:rsidP="00D601D7">
            <w:pPr>
              <w:numPr>
                <w:ilvl w:val="0"/>
                <w:numId w:val="2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 разными способами.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 детей в бросании мяча вверх одной руко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менее 4-6 раз); упражнять детей в ходьбе по гимн скамейке с приседанием на середине; учить детей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 разными способами.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бери ленту»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развивать быстроту реакции, координацию коллективных действий.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ходьба.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обычная, широким и мелким  шагом. Бег обычный, «змейкой». Прыжки с продвижением вперед на двух ногах.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ходьбе, беге и в прыжках.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«Лапта», «Охотники и звери»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22-23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403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направо, налево, кругом. Размыкание в колонне – на вытянутые руки вперед. Ходьба на носках,  змейкой, приставным шагом, гимнастический шаг. Бег на прямых ногах, с захлестыванием голени, прямой  галоп.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учить детей в поворотах направо, налево, кругом. Упражнять детей в размыкании.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без предметов.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ОВД:</w:t>
            </w:r>
          </w:p>
          <w:p w:rsidR="00F87172" w:rsidRPr="00B4235F" w:rsidRDefault="00F87172" w:rsidP="00D601D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препятствия.</w:t>
            </w:r>
          </w:p>
          <w:p w:rsidR="00F87172" w:rsidRPr="00B4235F" w:rsidRDefault="00F87172" w:rsidP="00D601D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дуги на четвереньках.</w:t>
            </w:r>
          </w:p>
          <w:p w:rsidR="00F87172" w:rsidRPr="00B4235F" w:rsidRDefault="00F87172" w:rsidP="00D601D7">
            <w:pPr>
              <w:numPr>
                <w:ilvl w:val="0"/>
                <w:numId w:val="2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Акробатика: перекаты назад и вернуться в исходное положение в упор присев, "лягушка».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прыжках через препятствия;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дуги на четвереньках. Учить детей акробатическим упражнениям.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«Охотники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звери»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у детей ловкость, быстроту.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Заключительная ходьба.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ходьба обычная, приставным шагом. Бег обычный.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Прыжками вперед на двух ногах.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ходьбе, приставным шагом. В прыжках на двух ногах.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«Горелки», «Лапта»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701" w:type="dxa"/>
          </w:tcPr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403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направо, налево, кругом. Ходьба «змейкой», врассыпную. Бег обычный.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поворотах направо, налево, кругом; в ходьбе «змейкой», врассыпную.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ОРУ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 предметов. </w:t>
            </w:r>
          </w:p>
          <w:p w:rsidR="00F87172" w:rsidRPr="00422AA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Упражнения на гимнастических  кольцах: перевороты вперед, назад.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соблюдать правила безопасности при выполнении упражнений на кольцах.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«Чья команда забросит больше мячей».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ловкость, внимание.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«Море волнуется»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</w:tcPr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  <w:p w:rsidR="00F87172" w:rsidRPr="00B4235F" w:rsidRDefault="00F87172" w:rsidP="009A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октября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A735B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ходьба обычная. Бег обычный, змейкой.</w:t>
            </w:r>
          </w:p>
          <w:p w:rsidR="00F87172" w:rsidRPr="00B4235F" w:rsidRDefault="00F87172" w:rsidP="00A735B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Задачи: учить детей бегать змейкой.</w:t>
            </w:r>
          </w:p>
          <w:p w:rsidR="00F87172" w:rsidRPr="00B4235F" w:rsidRDefault="00F87172" w:rsidP="00A735B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«Перелет птиц», «Совушка»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1701" w:type="dxa"/>
          </w:tcPr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направо, налево, кругом переступанием. Ходьба на высоких четвереньках, по-пластунски. Бег  с высоким подниманием бедра.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поворотах; в ходьбе и беге.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с мячом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ОВД: </w:t>
            </w:r>
          </w:p>
          <w:p w:rsidR="00F87172" w:rsidRPr="00B4235F" w:rsidRDefault="00F87172" w:rsidP="00D601D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  <w:p w:rsidR="00F87172" w:rsidRPr="00B4235F" w:rsidRDefault="00F87172" w:rsidP="00D601D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мяча на месте.</w:t>
            </w:r>
          </w:p>
          <w:p w:rsidR="00F87172" w:rsidRPr="00B4235F" w:rsidRDefault="00F87172" w:rsidP="00D601D7">
            <w:pPr>
              <w:numPr>
                <w:ilvl w:val="0"/>
                <w:numId w:val="2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Забрасывание мяча в баскетбольную корзину.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прыжках через скакалку; в отбивании мяча на месте, в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забрасывании мяча в баскетбольную корзину.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«Мяч через сетку».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ловкость, внимание, быстроту реакции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«Найди и промолчи»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</w:tcPr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ходьба обычная, широким и мелким шагом. Прыжки с продвижением вперед.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Заинтересовать детей предстоящими занятиями на лыжах. Учить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держать и переносить лыжи.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«Мышеловка»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1701" w:type="dxa"/>
          </w:tcPr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 месте. Ходьба обычная, на внешней стороне стопы. Бег обычный 1,5 – 2 мин.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поворотах направо, налево, кругом; в ходьбе и беге.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без предметов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Упражнения: "Ласточка", "Березка", "Мост"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акробатических упражнениях.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«Горелки»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развитие быстроты и ловкости у детей.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Заключительная ходьба с восстановлением дыхания.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</w:tcPr>
          <w:p w:rsidR="00F87172" w:rsidRPr="00B4235F" w:rsidRDefault="00F87172" w:rsidP="00A7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ступающим шагом. Приставные шаги на лыжах вправо и влево.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«Два мороза»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 месте. Ходьба обычная, на носках, на пятках, с высоким подниманием колен. Бег обычный.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поворотах; в ходьбе; в беге.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обручем.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узкой стороне скамейки.</w:t>
            </w:r>
          </w:p>
          <w:p w:rsidR="00F87172" w:rsidRPr="00B4235F" w:rsidRDefault="00F87172" w:rsidP="00D601D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обозначенное место.</w:t>
            </w:r>
          </w:p>
          <w:p w:rsidR="00F87172" w:rsidRPr="00B4235F" w:rsidRDefault="00F87172" w:rsidP="00D601D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Подтягивание на животе по скамейке.</w:t>
            </w:r>
          </w:p>
          <w:p w:rsidR="00F87172" w:rsidRPr="00B4235F" w:rsidRDefault="00F87172" w:rsidP="00D601D7">
            <w:pPr>
              <w:numPr>
                <w:ilvl w:val="0"/>
                <w:numId w:val="2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мяча на месте и с продвижением вперед.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ходьбе по гимнастической скамейке; в прыжках в обозначенное место; в подтягивании на животе по гимнастической скамейке.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быстроту, внимание.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Заключительная ходьба.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numPr>
                <w:ilvl w:val="0"/>
                <w:numId w:val="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на лыжах: поочередное поднимание правой и левой ноги с лыжами.</w:t>
            </w:r>
          </w:p>
          <w:p w:rsidR="00F87172" w:rsidRPr="00B4235F" w:rsidRDefault="00F87172" w:rsidP="00DB62A0">
            <w:pPr>
              <w:numPr>
                <w:ilvl w:val="0"/>
                <w:numId w:val="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скользящим шагом по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ноября</w:t>
            </w:r>
          </w:p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Повороты на месте. Расчет на 1-2. Ходьба обычная, ходьба гусиным шагом. Бег обычный, змейкой.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поворотах, в расчете на 1-2; в ходьбе змейкой, в беге.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предметов.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продвижением вперед.</w:t>
            </w:r>
          </w:p>
          <w:p w:rsidR="00F87172" w:rsidRPr="00B4235F" w:rsidRDefault="00F87172" w:rsidP="00D601D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Передача мяча в парах.</w:t>
            </w:r>
          </w:p>
          <w:p w:rsidR="00F87172" w:rsidRPr="00B4235F" w:rsidRDefault="00F87172" w:rsidP="00D601D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высоту с места прямо и боком.</w:t>
            </w:r>
          </w:p>
          <w:p w:rsidR="00F87172" w:rsidRPr="00B4235F" w:rsidRDefault="00F87172" w:rsidP="00D601D7">
            <w:pPr>
              <w:numPr>
                <w:ilvl w:val="0"/>
                <w:numId w:val="2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следам.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детей; в прыжках, приземляться на носки; в передаче мяча в парах; в ходьбе по следам.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«Пустое место»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ловкость, быстроту, координацию.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ходьба.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упражнения, игровые упражнения, подвижные игры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 w:rsidTr="00B4235F">
        <w:trPr>
          <w:trHeight w:val="482"/>
        </w:trPr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B4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ноября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делать повороты переступанием. Упражнять в сохранении равновесия на лыжах и ориентировке в пространстве. Закреплять полученные навыки ходьбы скользящим шагом.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40-41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 на месте. Расчет на 1-2. Ходьба обычная. Бег обычный.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ходьбе и в беге.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гимнастической палкой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Лазание на гимнастическую стенку с переходом с пролета на пролет.</w:t>
            </w:r>
          </w:p>
          <w:p w:rsidR="00F87172" w:rsidRPr="00B4235F" w:rsidRDefault="00F87172" w:rsidP="00D601D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наклонной доске боком, приставным шагом.</w:t>
            </w:r>
          </w:p>
          <w:p w:rsidR="00F87172" w:rsidRPr="00B4235F" w:rsidRDefault="00F87172" w:rsidP="00D601D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Перебрасывание мяча двумя руками 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за головы, стоя на коленях.</w:t>
            </w:r>
          </w:p>
          <w:p w:rsidR="00F87172" w:rsidRPr="00B4235F" w:rsidRDefault="00F87172" w:rsidP="00D601D7">
            <w:pPr>
              <w:numPr>
                <w:ilvl w:val="0"/>
                <w:numId w:val="2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наклонной доске, закрепленной на гимнастической стенке, спуск по гимнастической стенке.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лазанье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гимнастическую стенку соблюдая правила безопасности; в ходьбе по наклонной доске боком; в перебрасывании мяча.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«Охотники и зайцы»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быстроту реакции, формировать имитационные способности.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«Сделай фигуру»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обычная, быстрая с высоким подниманием колен. Медленный бег.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скользящему шагу по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Упражнять в навыке поворота на лыжах.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«Два мороза»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три. Ходьба в колонне по одному. Бег в колонне по одному.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перестроении в колонну по три; в ходьбе в колонне; в беге.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места.</w:t>
            </w:r>
          </w:p>
          <w:p w:rsidR="00F87172" w:rsidRPr="00B4235F" w:rsidRDefault="00F87172" w:rsidP="00D601D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под дугами, подталкивая мяч головой.</w:t>
            </w:r>
          </w:p>
          <w:p w:rsidR="00F87172" w:rsidRPr="00B4235F" w:rsidRDefault="00F87172" w:rsidP="00D601D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Бросание мяч вверх двумя руками, снизу, от груди друг другу.</w:t>
            </w:r>
          </w:p>
          <w:p w:rsidR="00F87172" w:rsidRPr="00B4235F" w:rsidRDefault="00F87172" w:rsidP="00D601D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обруч боком.</w:t>
            </w:r>
          </w:p>
          <w:p w:rsidR="00F87172" w:rsidRPr="00B4235F" w:rsidRDefault="00F87172" w:rsidP="00D601D7">
            <w:pPr>
              <w:numPr>
                <w:ilvl w:val="0"/>
                <w:numId w:val="2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с перешагиванием через набивные мячи с мешочком на голове, руки в стороны.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в прыжках; в ползании; в бросании мяча.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быстроту, ловкость.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Заключительная ходьба.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</w:tcPr>
          <w:p w:rsidR="00F87172" w:rsidRPr="00B4235F" w:rsidRDefault="00F87172" w:rsidP="0080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свежем воздухе. 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неделя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1ч.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в навыке передвижения ступающим и скользящим шагом, следить, чтобы дети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сгибали ноги при скольжении. Закрепить навыки поворота на лыжах и ориентировки в пространстве.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Двигательная: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ходьба на лыжах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46-47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Ходьба на носках, пятках,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Бег с изменением темпа, со сменой ведущего. 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в ходьбе на носках, на пятках,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в беге с изменением темпа, со сменой ведущего. 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с большим мячом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Лазание по гимнастической стенке одноименным способом.</w:t>
            </w:r>
          </w:p>
          <w:p w:rsidR="00F87172" w:rsidRPr="00B4235F" w:rsidRDefault="00F87172" w:rsidP="00D601D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гимнастической скамейке, приставляя пятку одной ноги к носку другой.</w:t>
            </w:r>
          </w:p>
          <w:p w:rsidR="00F87172" w:rsidRPr="00B4235F" w:rsidRDefault="00F87172" w:rsidP="00D601D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шнур – ноги врозь вместе.</w:t>
            </w:r>
          </w:p>
          <w:p w:rsidR="00F87172" w:rsidRPr="00B4235F" w:rsidRDefault="00F87172" w:rsidP="00D601D7">
            <w:pPr>
              <w:numPr>
                <w:ilvl w:val="0"/>
                <w:numId w:val="2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мяча и забрасывание б/кольцо.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в лазании по гимнастической стенке; в равновесии; в прыжках; в ведении и забрасывании мяча.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«Совушка»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и промолчи»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Боковые шаги на лыжах вправо, влево. Ходьба по лыжне, держать руки за спиной.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Продолжать обучение скользящему шагу, добиваясь правильной посадки лыжника с одновременным перенесением веса тела с одной ноги на другую и удлинением шага. 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из колонны в шеренгу; из шеренги в колонну, в круг. Ходьба «змейкой», врассыпную. Бег обычный, мелким и широким шагом.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перестроении из колонны в шеренгу; из шеренги в колонну, в круг. Упражнять в ходьбе «змейкой», врассыпную; в беге, мелким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широким шагом.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 через сетку.</w:t>
            </w:r>
          </w:p>
          <w:p w:rsidR="00F87172" w:rsidRPr="00B4235F" w:rsidRDefault="00F87172" w:rsidP="00D601D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 друг другу мячом.</w:t>
            </w:r>
          </w:p>
          <w:p w:rsidR="00F87172" w:rsidRPr="00B4235F" w:rsidRDefault="00F87172" w:rsidP="00D601D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гимнастической скамейке, отбивая мяч об пол.</w:t>
            </w:r>
          </w:p>
          <w:p w:rsidR="00F87172" w:rsidRPr="00B4235F" w:rsidRDefault="00F87172" w:rsidP="00D601D7">
            <w:pPr>
              <w:numPr>
                <w:ilvl w:val="0"/>
                <w:numId w:val="30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скамейку.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учить подавать пас; упражнять в ходьбе по гимнастической скамейке; в прыжках.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«Мышеловка»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быстроту реакции.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ходьба с восстановлением дыхания.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 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в навыке передвижения ступающим и скользящим шагом,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следить, чтобы дети сгибали ноги при скольжении.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(25м). 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и бег врассыпную, в колонне по одному, бег до 1,5 минут с изменением направления движения. Ходьба.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 Упражнять в ходьбе и беге.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3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наклонной доске, спуск шагом.</w:t>
            </w:r>
          </w:p>
          <w:p w:rsidR="00F87172" w:rsidRPr="00B4235F" w:rsidRDefault="00F87172" w:rsidP="00D601D7">
            <w:pPr>
              <w:numPr>
                <w:ilvl w:val="0"/>
                <w:numId w:val="3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Перепрыгивание через палку (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-40 см) толчком обеих ног прямо, правым и левым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боком.</w:t>
            </w:r>
          </w:p>
          <w:p w:rsidR="00F87172" w:rsidRPr="00B4235F" w:rsidRDefault="00F87172" w:rsidP="00D601D7">
            <w:pPr>
              <w:numPr>
                <w:ilvl w:val="0"/>
                <w:numId w:val="31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Забрасывание мяча в б/кольцо двумя руками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головы, от груди, с ведением мяча правой и левой рукой.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в ходьбе по наклонной доске; в прыжках; в забрасывании мяча; в ведении мяча.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«Третий лишний»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у детей быстроту, ловкость.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«Зима»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 декабря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Боковые шаги на лыжах вправо, влево. Ходьба по лыжне, держать руки за спиной.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обучение скользящему шагу, добиваясь правильной посадки лыжника с одновременным перенесением веса тела с одной ноги на другую и удлинением шага.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701" w:type="dxa"/>
          </w:tcPr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182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D7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января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Повороты направо, налево, кругом. Ходьба в колонне по одному. Непрерывный бег в медленном темпе в течени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1-1,5 мин.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поворотах направо, налево, кругом. Упражнять детей в непрерывном беге в медленном темпе в течени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1-1,5 мин; упражнять в правильном дыхании.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гимнастической палкой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3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Упражнения на гимнастических кольцах: переворот вперед, переворот назад.</w:t>
            </w:r>
          </w:p>
          <w:p w:rsidR="00F87172" w:rsidRPr="00B4235F" w:rsidRDefault="00F87172" w:rsidP="00D601D7">
            <w:pPr>
              <w:numPr>
                <w:ilvl w:val="0"/>
                <w:numId w:val="32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через скакалку. 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 и упражнять в переворотах на гимнастических кольцах; в прыжках через скакалку.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«Веселые соревнования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у детей ловкость, быстроту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«Огонь, воздух, вода»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</w:tcPr>
          <w:p w:rsidR="00F87172" w:rsidRPr="00B4235F" w:rsidRDefault="00F87172" w:rsidP="00B4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января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у детей  навык передвижения ступающим и скользящим шагом, следить, чтобы дети сгибали ноги при скольжении.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1701" w:type="dxa"/>
          </w:tcPr>
          <w:p w:rsidR="00F87172" w:rsidRPr="00B4235F" w:rsidRDefault="00F87172" w:rsidP="0045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45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45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 неделя января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 направо, налево, кругом. Ходьба «змейкой», врассыпную. Бег в колонне по одному.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поворотах направо, налево, кругом.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гимнастической  скамейке, приставляя пятку одной ноги к носку другой, руки за головой.</w:t>
            </w:r>
          </w:p>
          <w:p w:rsidR="00F87172" w:rsidRPr="00B4235F" w:rsidRDefault="00F87172" w:rsidP="00D601D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ноги на ногу между предметами.</w:t>
            </w:r>
          </w:p>
          <w:p w:rsidR="00F87172" w:rsidRPr="00B4235F" w:rsidRDefault="00F87172" w:rsidP="00D601D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Подбрасывание мяча и ловля его правой и левой рукой.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в равновесии; в прыжках; в подбрасывании мяча.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«Горелки»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быстроту, ловкость, внимание.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Заключительная ходьба с восстановлением дыхания.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F87172" w:rsidRPr="00B4235F" w:rsidRDefault="00F87172" w:rsidP="0045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 неделя января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Катание на санках. Закреплять умение везти санки с грузом.</w:t>
            </w:r>
          </w:p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«Бабочки, лягушки, цапли».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61-62</w:t>
            </w:r>
          </w:p>
        </w:tc>
        <w:tc>
          <w:tcPr>
            <w:tcW w:w="1701" w:type="dxa"/>
          </w:tcPr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 неделя января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ходьба и бег врассыпную, в колонне по одному, бег до 1,5 минут с изменением направления движения. Ходьба.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малым мячом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канату боком, приставным шагом с мешочком на голове.</w:t>
            </w:r>
          </w:p>
          <w:p w:rsidR="00F87172" w:rsidRPr="00B4235F" w:rsidRDefault="00F87172" w:rsidP="00D601D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из обруча в обруч, через набивные мячи.</w:t>
            </w:r>
          </w:p>
          <w:p w:rsidR="00F87172" w:rsidRPr="00B4235F" w:rsidRDefault="00F87172" w:rsidP="00D601D7">
            <w:pPr>
              <w:numPr>
                <w:ilvl w:val="0"/>
                <w:numId w:val="34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Перебрасывание мячей с отскоком от пола и ловля двумя руками с хлопком  в ладоши.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в равновесии; в прыжках; в перебрасывании мяча.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«Охотники и зайцы»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развивать  ловкость, внимание.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 «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Кого назвали, тот и ловит»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701" w:type="dxa"/>
          </w:tcPr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января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Ходьба на лыжах ступающим и скользящим шагом.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64-65</w:t>
            </w:r>
          </w:p>
        </w:tc>
        <w:tc>
          <w:tcPr>
            <w:tcW w:w="1701" w:type="dxa"/>
          </w:tcPr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Ходьба на наружных сторонах стоп, с высоким подниманием колен, мелким и широким шагом. Бег обычный, мелким и широким шагом.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нахождении своего места в колонне. Упражнять детей в ходьбе и в беге.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предметов.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Прыжок в высоту с разбега (высота 30 см)</w:t>
            </w:r>
          </w:p>
          <w:p w:rsidR="00F87172" w:rsidRPr="00B4235F" w:rsidRDefault="00F87172" w:rsidP="00D601D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мешочков в цель правой и левой рукой.</w:t>
            </w:r>
          </w:p>
          <w:p w:rsidR="00F87172" w:rsidRPr="00B4235F" w:rsidRDefault="00F87172" w:rsidP="00D601D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(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медвежье)</w:t>
            </w:r>
          </w:p>
          <w:p w:rsidR="00F87172" w:rsidRPr="00B4235F" w:rsidRDefault="00F87172" w:rsidP="00D601D7">
            <w:pPr>
              <w:numPr>
                <w:ilvl w:val="0"/>
                <w:numId w:val="3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следам.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 прыгать в высоту; упражнять в метании.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«Бездомный заяц»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и промолчи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</w:tcPr>
          <w:p w:rsidR="00F87172" w:rsidRPr="00B4235F" w:rsidRDefault="00F87172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у детей  навык передвижения на лыжах скользящим шагом, следить, чтобы дети сгибали ноги при скольжении.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67-68</w:t>
            </w:r>
          </w:p>
        </w:tc>
        <w:tc>
          <w:tcPr>
            <w:tcW w:w="1701" w:type="dxa"/>
          </w:tcPr>
          <w:p w:rsidR="00F87172" w:rsidRPr="00B4235F" w:rsidRDefault="00F87172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ходьба в колонне по одному, на сигнал поворот в другую сторону. Бег с поворотом. Ходьба.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обручем.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ОВД: </w:t>
            </w:r>
          </w:p>
          <w:p w:rsidR="00F87172" w:rsidRPr="00B4235F" w:rsidRDefault="00F87172" w:rsidP="00D601D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гимнастической скамейке боком, приставным шагом, на середине присесть, повернуться кругом и пройти дальше.</w:t>
            </w:r>
          </w:p>
          <w:p w:rsidR="00F87172" w:rsidRPr="00B4235F" w:rsidRDefault="00F87172" w:rsidP="00D601D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правым и левым боком через косички (40 см)</w:t>
            </w:r>
          </w:p>
          <w:p w:rsidR="00F87172" w:rsidRPr="00B4235F" w:rsidRDefault="00F87172" w:rsidP="00D601D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дугу из 4 – 5 обручей подряд, не касаясь, пола.</w:t>
            </w:r>
          </w:p>
          <w:p w:rsidR="00F87172" w:rsidRPr="00B4235F" w:rsidRDefault="00F87172" w:rsidP="00D601D7">
            <w:pPr>
              <w:numPr>
                <w:ilvl w:val="0"/>
                <w:numId w:val="3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Бросание мешочков в горизонтальную цель.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в равновесии; в прыжках; в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в меткости.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«Удочка»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Заключительная ходьба.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</w:tcPr>
          <w:p w:rsidR="00F87172" w:rsidRPr="00B4235F" w:rsidRDefault="00F87172" w:rsidP="0058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 скользящим шагом.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2ч. 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два. Ходьба в колонне по одному. Бег «змейкой», врассыпную.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беге «змейкой»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B62A0">
            <w:pPr>
              <w:numPr>
                <w:ilvl w:val="0"/>
                <w:numId w:val="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мяча правой и левой рукой.</w:t>
            </w:r>
          </w:p>
          <w:p w:rsidR="00F87172" w:rsidRPr="00B4235F" w:rsidRDefault="00F87172" w:rsidP="00DB62A0">
            <w:pPr>
              <w:numPr>
                <w:ilvl w:val="0"/>
                <w:numId w:val="5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детей в отбивание мяча правой и левой рукой; в прыжках через скакалку.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«Не оставайся на полу»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ходьба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B4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 скользящим шагом.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Поворотынаправо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налево, кругом. Перестроение в колонну по три. Ходьба «змейкой», врассыпную. Бег в колонне по одному.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с хлопками.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B62A0">
            <w:pPr>
              <w:numPr>
                <w:ilvl w:val="0"/>
                <w:numId w:val="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гимнастической скамейке с поворотом на 360* на середине, </w:t>
            </w:r>
          </w:p>
          <w:p w:rsidR="00F87172" w:rsidRPr="00B4235F" w:rsidRDefault="00F87172" w:rsidP="00D16622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передачей мяча на каждый шаг перед собой.</w:t>
            </w:r>
          </w:p>
          <w:p w:rsidR="00F87172" w:rsidRPr="00B4235F" w:rsidRDefault="00F87172" w:rsidP="00DB62A0">
            <w:pPr>
              <w:numPr>
                <w:ilvl w:val="0"/>
                <w:numId w:val="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из обруча в обруч на двух ногах правым и левым боком.</w:t>
            </w:r>
          </w:p>
          <w:p w:rsidR="00F87172" w:rsidRPr="00B4235F" w:rsidRDefault="00F87172" w:rsidP="00DB62A0">
            <w:pPr>
              <w:numPr>
                <w:ilvl w:val="0"/>
                <w:numId w:val="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в вертикальную цель правой и левой рукой.</w:t>
            </w:r>
          </w:p>
          <w:p w:rsidR="00F87172" w:rsidRPr="00B4235F" w:rsidRDefault="00F87172" w:rsidP="00DB62A0">
            <w:pPr>
              <w:numPr>
                <w:ilvl w:val="0"/>
                <w:numId w:val="6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Подбрасывание маленького мяча одной рукой и ловля двумя после отскока от пола.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в равновесии; в прыжках; в меткости; в ловкости.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Эстафеты.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развивать быстроту, ловкость.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«Найди где спрятано»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февраля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Катание на санках. Закреплять умение везти санки с грузом.</w:t>
            </w:r>
          </w:p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«Бабочки, лягушки, цапли».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76-77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8B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Повороты на месте направо, налево. Ходьба обычная, на носках, с высоким подниманием колен. Бег обычный, на носках, бег с выполнением заданий (останавливаться, бег по сигналу).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поворотах на месте направо, налево; в ходьбе, в беге с выполнением заданий.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обручем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упражнения на гимнастических кольцах: перевороты, «лягушка»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повторить упражнения на гимнастических кольцах.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«Веселые ребята»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«Стоп»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воздухе.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103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 скользящим шагом.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 ходьба на лыжах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6E1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Повороты на месте направо, налево. Расчет на 1-2. В колонне по одному. Непрерывный бег в медленном темпе в течение 1-1,5 мин.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непрерывном беге в течение 1-1,5 минут, следить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правильном дыхании.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601D7">
            <w:pPr>
              <w:numPr>
                <w:ilvl w:val="0"/>
                <w:numId w:val="3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на тренажерах.</w:t>
            </w:r>
          </w:p>
          <w:p w:rsidR="00F87172" w:rsidRPr="00B4235F" w:rsidRDefault="00F87172" w:rsidP="00D601D7">
            <w:pPr>
              <w:numPr>
                <w:ilvl w:val="0"/>
                <w:numId w:val="37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мяча правой и левой рукой.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Упражнять в упражнениях на тренажерах; в отбивании мяча. 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«Сбей кеглю»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</w:t>
            </w:r>
            <w:proofErr w:type="spell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</w:t>
            </w: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Стоп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упражнения, игровые упражнения, подвижные игры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Фронтальнаяна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свежем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 скользящим шагом.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82-83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повороты направо, налево, кругом. Расчет на 1-2. Ходьба обычная. Бег обычный.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упражнять детей в ходьбе и в беге.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ОРУ с малым мячом 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F87172" w:rsidRPr="00B4235F" w:rsidRDefault="00F87172" w:rsidP="00D601D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на спине.</w:t>
            </w:r>
          </w:p>
          <w:p w:rsidR="00F87172" w:rsidRPr="00B4235F" w:rsidRDefault="00F87172" w:rsidP="00D601D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через модули.</w:t>
            </w:r>
          </w:p>
          <w:p w:rsidR="00F87172" w:rsidRPr="00B4235F" w:rsidRDefault="00F87172" w:rsidP="00D601D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Лазание по гимнастической стенке с пролета на пролет.</w:t>
            </w:r>
          </w:p>
          <w:p w:rsidR="00F87172" w:rsidRPr="00B4235F" w:rsidRDefault="00F87172" w:rsidP="00D601D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Кувырок вперед.</w:t>
            </w:r>
          </w:p>
          <w:p w:rsidR="00F87172" w:rsidRPr="00B4235F" w:rsidRDefault="00F87172" w:rsidP="00D601D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места на мат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упражнять в ОВД.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«Третий лишний»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Заключительная ходьба.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Катание на санках. Закреплять умение везти санки с грузом.</w:t>
            </w:r>
          </w:p>
          <w:p w:rsidR="00F87172" w:rsidRPr="00B4235F" w:rsidRDefault="00F87172" w:rsidP="00833E6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«Бабочки, лягушки, цапли».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85-86</w:t>
            </w:r>
          </w:p>
        </w:tc>
        <w:tc>
          <w:tcPr>
            <w:tcW w:w="1701" w:type="dxa"/>
          </w:tcPr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D1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колонну по одному. Построение в шеренгу. Ходьба змейкой, врассыпную. Бег по кругу, взявшись за руки.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ходьбе и в беге.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601D7">
            <w:pPr>
              <w:numPr>
                <w:ilvl w:val="0"/>
                <w:numId w:val="3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гимнастической скамейке, ударяя мячом об пол, и ловля его двумя руками.</w:t>
            </w:r>
          </w:p>
          <w:p w:rsidR="00F87172" w:rsidRPr="00B4235F" w:rsidRDefault="00F87172" w:rsidP="00D601D7">
            <w:pPr>
              <w:numPr>
                <w:ilvl w:val="0"/>
                <w:numId w:val="3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по кирпичикам.</w:t>
            </w:r>
          </w:p>
          <w:p w:rsidR="00F87172" w:rsidRPr="00B4235F" w:rsidRDefault="00F87172" w:rsidP="00D601D7">
            <w:pPr>
              <w:numPr>
                <w:ilvl w:val="0"/>
                <w:numId w:val="3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с мячом, зажатым между коленями.</w:t>
            </w:r>
          </w:p>
          <w:p w:rsidR="00F87172" w:rsidRPr="00B4235F" w:rsidRDefault="00F87172" w:rsidP="00D601D7">
            <w:pPr>
              <w:numPr>
                <w:ilvl w:val="0"/>
                <w:numId w:val="39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Кружение в парах.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Задачи: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упражнять детей в основных видах движениях.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«Бездомный заяц»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«Эхо»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B73A39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Катание на санках. Закреплять умение везти санки с грузом.</w:t>
            </w:r>
          </w:p>
          <w:p w:rsidR="00F87172" w:rsidRPr="00B4235F" w:rsidRDefault="00F87172" w:rsidP="00B73A39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«Бабочки, лягушки, цапли».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88-89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из одной колонны в две. Ходьба обычная, ходьба  с изменением направления. Бег с изменением направления. </w:t>
            </w:r>
          </w:p>
          <w:p w:rsidR="00F87172" w:rsidRPr="00B4235F" w:rsidRDefault="00F87172" w:rsidP="00DB62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без предметов </w:t>
            </w:r>
          </w:p>
          <w:p w:rsidR="00F87172" w:rsidRPr="00422AAF" w:rsidRDefault="00F87172" w:rsidP="00DB62A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ОВД: </w:t>
            </w:r>
          </w:p>
          <w:p w:rsidR="00F87172" w:rsidRPr="00B4235F" w:rsidRDefault="00F87172" w:rsidP="00DB62A0">
            <w:pPr>
              <w:numPr>
                <w:ilvl w:val="0"/>
                <w:numId w:val="7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Прыжки с короткой скакалкой.</w:t>
            </w:r>
          </w:p>
          <w:p w:rsidR="00F87172" w:rsidRPr="00B4235F" w:rsidRDefault="00F87172" w:rsidP="00DB62A0">
            <w:pPr>
              <w:numPr>
                <w:ilvl w:val="0"/>
                <w:numId w:val="7"/>
              </w:num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Упражнение на тренажерах</w:t>
            </w:r>
          </w:p>
          <w:p w:rsidR="00F87172" w:rsidRPr="00B4235F" w:rsidRDefault="00F87172" w:rsidP="00DB62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«Мышеловка»</w:t>
            </w:r>
          </w:p>
          <w:p w:rsidR="00F87172" w:rsidRPr="00B4235F" w:rsidRDefault="00F87172" w:rsidP="00DB62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Заключительная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«Эхо»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упражнения, игровые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неделя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на лыжах скользящим шагом. Приставные шаги на лыжах вправо и влево.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«Лягушки и цапли»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91-92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неделя 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Перестроение в три   звена.  Ходьба в колонне по одному, по два (парами). Бег по кругу, взявшись за руки.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ОРУ с большим мячом </w:t>
            </w:r>
          </w:p>
          <w:p w:rsidR="00F87172" w:rsidRPr="00422AA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A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ОВД:</w:t>
            </w:r>
          </w:p>
          <w:p w:rsidR="00F87172" w:rsidRPr="00B4235F" w:rsidRDefault="00F87172" w:rsidP="00DB62A0">
            <w:pPr>
              <w:numPr>
                <w:ilvl w:val="0"/>
                <w:numId w:val="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Ходьба по гимн скамейке с мячом над головой. </w:t>
            </w:r>
          </w:p>
          <w:p w:rsidR="00F87172" w:rsidRPr="00B4235F" w:rsidRDefault="00F87172" w:rsidP="00DB62A0">
            <w:pPr>
              <w:numPr>
                <w:ilvl w:val="0"/>
                <w:numId w:val="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по гимнастической скамейке на спине.</w:t>
            </w:r>
          </w:p>
          <w:p w:rsidR="00F87172" w:rsidRPr="00B4235F" w:rsidRDefault="00F87172" w:rsidP="00DB62A0">
            <w:pPr>
              <w:numPr>
                <w:ilvl w:val="0"/>
                <w:numId w:val="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из обруча в обруч с мячом в руках. </w:t>
            </w:r>
          </w:p>
          <w:p w:rsidR="00F87172" w:rsidRPr="00B4235F" w:rsidRDefault="00F87172" w:rsidP="00DB62A0">
            <w:pPr>
              <w:numPr>
                <w:ilvl w:val="0"/>
                <w:numId w:val="8"/>
              </w:num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Ползание на четвереньках между предметами, толкая мяч головой.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«Караси и щука»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ходьба по кругу.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 w:rsidTr="00B4235F">
        <w:trPr>
          <w:trHeight w:val="699"/>
        </w:trPr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B4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в колонне по одному, на носках, на пятках. Бег в колонне по одному, с изменением направления движения. Ходьба. О.Р.У. без предметов.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«Караси и щука», «Лягушки и цапли».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94-95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330D04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Перестроение в три   звена.  Ходьба в колонне по одному, по два (парами). Бег по кругу, взявшись за руки.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с большим мячом.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О.В.Д: 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1.Прыжки через короткую скакалку.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2.Прокатывание обручей друг другу, стоя в шеренгах.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3.Пролезание в обруч прямо и боком.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«Стой»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дыхательное упражнение «Насос».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33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33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33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F87172" w:rsidRPr="00B4235F" w:rsidRDefault="00F87172" w:rsidP="00CB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9E37A9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в колонне по одному, на носках, на пятках. Бег в колонне по одному, с изменением направления движения. Ходьба. О.Р.У. без предметов.</w:t>
            </w:r>
          </w:p>
          <w:p w:rsidR="00F87172" w:rsidRPr="00B4235F" w:rsidRDefault="00F87172" w:rsidP="009E37A9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«Мышеловка», «Пустое место».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701" w:type="dxa"/>
          </w:tcPr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BF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330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Построение в одну шеренгу. Ходьба в колонне по одному, на носках, на пятках, на внешней стороне стопы, змейкой. Бег в колонне по одному, с изменением направления движения, змейкой между предметами. Ходьба.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без предметов.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О.В.Д.: 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1.Метание мешочков в вертикальную цель с расстояния 2.5м.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2.Ползание по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затем 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переползание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гимнастическую скамейку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3.Ходьба по гимнастической скамейке с перешагиванием через кубики.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«Удочка».</w:t>
            </w:r>
          </w:p>
          <w:p w:rsidR="00F87172" w:rsidRPr="00B4235F" w:rsidRDefault="00F87172" w:rsidP="00BF7D27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в колонне по одному с восстановлением дыхания.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700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700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700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701" w:type="dxa"/>
          </w:tcPr>
          <w:p w:rsidR="00F87172" w:rsidRPr="00B4235F" w:rsidRDefault="00F87172" w:rsidP="009A5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1ч.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колонну по одному. Ходьба обычная, на носках, на пятках. Бег друг за другом, врассыпную.</w:t>
            </w:r>
          </w:p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ходьбе и беге друг за другом. </w:t>
            </w:r>
          </w:p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Построение в одну шеренгу. Ходьба в колонне по одному, на носках, на пятках, на внешней стороне стопы, змейкой. Бег в колонне по одному, с изменением направления движения, змейкой между предметами. Ходьба.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О.Р.У. без предметов.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О.В.Д.: 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1.Лазанье на гимнастическую стенку и спуск с нее, не пропуская реек.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2.Прыжки через короткую скакалку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3.Равновесие – ходьба по канату боком приставным шагом, руки на пояс.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«Горелки».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</w:rPr>
              <w:t>М\игра: «Угадай, чей голосок?»</w:t>
            </w:r>
          </w:p>
        </w:tc>
        <w:tc>
          <w:tcPr>
            <w:tcW w:w="1796" w:type="dxa"/>
          </w:tcPr>
          <w:p w:rsidR="00F87172" w:rsidRPr="00B4235F" w:rsidRDefault="00F87172" w:rsidP="00E83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E83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E83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колонну по одному. Ходьба обычная, на носках, на пятках. Бег друг за другом, врассыпную.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упражнять детей в ходьбе и беге друг за другом</w:t>
            </w: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«Мышеловка».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М/игра: «Угадай, кто сказал».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103-104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Построение в одну шеренгу. Расчет на 1-2. Повороты направо, налево, кругом. Ходьба в колонне по одному, с изменением направления движения, со сменой направляющего. Бег в колонне по одному, со сменой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направляющего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 Ходьба.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с мячом.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О.В.Д.: 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1.Равновесие – ходьба по гимнастической скамейке, перешагивая через набивные мячи.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2.Прыжки на двух ногах, продвигаясь вперед до флажка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3.Броски мяча о стену с расстояния 2м одной рукой, ловля двумя.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«Мышеловка»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«Что изменилось»</w:t>
            </w:r>
          </w:p>
        </w:tc>
        <w:tc>
          <w:tcPr>
            <w:tcW w:w="1796" w:type="dxa"/>
          </w:tcPr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колонну по одному. Ходьба обычная, на носках, на пятках. Бег друг за другом, врассыпную.</w:t>
            </w:r>
          </w:p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Задачи: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упражнять детей в ходьбе и беге друг за другом.</w:t>
            </w:r>
          </w:p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«Мышеловка».</w:t>
            </w:r>
          </w:p>
          <w:p w:rsidR="00F87172" w:rsidRPr="00B4235F" w:rsidRDefault="00F87172" w:rsidP="00790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М/игра: «Угадай, кто сказал».</w:t>
            </w:r>
          </w:p>
        </w:tc>
        <w:tc>
          <w:tcPr>
            <w:tcW w:w="1796" w:type="dxa"/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106-107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2ч 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Расчет на 1-2. Повороты направо, налево, кругом. Ходьба в колонне по одному, с перешагиванием через кубики.  Бег в колонне по одному, подскоками, галоп правым и левым боком, змейкой.  Ходьба.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с мячом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О.В.Д.: 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1.Прыжки в длину с места.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2.Перебрасывание мяча двумя руками от груди.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3.Ползание по </w:t>
            </w: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ладонях и ступнях.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«Не оставайся на полу».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М\игра: «Найди и промолчи».</w:t>
            </w:r>
          </w:p>
        </w:tc>
        <w:tc>
          <w:tcPr>
            <w:tcW w:w="1796" w:type="dxa"/>
          </w:tcPr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Двигательная: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030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9E3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построение в колонну по одному. Ходьба обычная, на носках, на пятках. Бег друг за другом, врассыпную.</w:t>
            </w:r>
          </w:p>
          <w:p w:rsidR="00F87172" w:rsidRPr="00B4235F" w:rsidRDefault="00F87172" w:rsidP="009E3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Задачи: упражнять детей в ходьбе и беге друг за другом. </w:t>
            </w:r>
          </w:p>
          <w:p w:rsidR="00F87172" w:rsidRPr="00B4235F" w:rsidRDefault="00F87172" w:rsidP="009E3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/игры: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«Мышеловка».</w:t>
            </w:r>
          </w:p>
          <w:p w:rsidR="00F87172" w:rsidRPr="00B4235F" w:rsidRDefault="00F87172" w:rsidP="009E3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Заключительная часть: М/игра: «Угадай, кто сказал».</w:t>
            </w:r>
          </w:p>
        </w:tc>
        <w:tc>
          <w:tcPr>
            <w:tcW w:w="1796" w:type="dxa"/>
          </w:tcPr>
          <w:p w:rsidR="00F87172" w:rsidRPr="00B4235F" w:rsidRDefault="00F87172" w:rsidP="00EC6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109-110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Вводная часть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Построение в одну шеренгу. Ходьба в колонне по одному, на носках, на пятках, высоко поднимая колени. Бег в колонне по одному, с изменением направления движения. Ходьба.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без предметов.</w:t>
            </w:r>
          </w:p>
          <w:p w:rsidR="00F87172" w:rsidRPr="00B4235F" w:rsidRDefault="00F87172" w:rsidP="00FA7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Срезы на конец учебного года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1.Лазанье по гимнастической стенке, прыжки в длину с места, с разбега, в высоту с разбега, через скакалку.</w:t>
            </w:r>
          </w:p>
          <w:p w:rsidR="00F87172" w:rsidRPr="00B4235F" w:rsidRDefault="00F87172" w:rsidP="00FA70B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Перестроение в колонну по три, четыре. Размыкание, повороты в колонне.</w:t>
            </w:r>
          </w:p>
          <w:p w:rsidR="00F87172" w:rsidRPr="00B4235F" w:rsidRDefault="00F87172" w:rsidP="00FA70B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Метание правой и левой рукой в вертикальную и горизонтальную цели. </w:t>
            </w:r>
          </w:p>
          <w:p w:rsidR="00F87172" w:rsidRPr="00B4235F" w:rsidRDefault="00F87172" w:rsidP="00FA70B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Отбивание и ловля мяча.</w:t>
            </w:r>
          </w:p>
          <w:p w:rsidR="00F87172" w:rsidRPr="00B4235F" w:rsidRDefault="00F87172" w:rsidP="00FA70B6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участие в спортивных играх.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\игра: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«Мышеловка»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дыхательное упражнение «Насос»</w:t>
            </w:r>
          </w:p>
        </w:tc>
        <w:tc>
          <w:tcPr>
            <w:tcW w:w="1796" w:type="dxa"/>
          </w:tcPr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Ходьба в колонне по одному, на носках, на пятках, на внешней стороне стопы, прыжками на двух ногах. Бег в колонне по одному, подскоками, галоп правым и левым боком, с изменением направления движения. Ходьба. О.Р.У. без предметов.</w:t>
            </w:r>
          </w:p>
          <w:p w:rsidR="00F87172" w:rsidRPr="00B4235F" w:rsidRDefault="00F87172" w:rsidP="00FA7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Срезы на конец учебного года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1.Бег 30м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2.Челночный бег 3*10м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«Пустое место».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Дыхательное упражнение «Насос»</w:t>
            </w:r>
          </w:p>
        </w:tc>
        <w:tc>
          <w:tcPr>
            <w:tcW w:w="1796" w:type="dxa"/>
          </w:tcPr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FA70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112-113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 ОО:</w:t>
            </w:r>
          </w:p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С/К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</w:tcPr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Расчет на 1-2. Повороты направо, налево, кругом. Ходьба в колонне по одному, на носках, на пятках, с высоким подниманием колен. Бег в колонне по одному, подскоками, галоп правым и левым боком. Ходьба.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О.Р.У. без предметов.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О.В.Д.: 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1.Пролезание в обруч в группировке прямо и боком.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2.Равновесие – ходьба по наклонной доске, руки свободно балансируют.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3.Прыжки в высоту с разбега.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\игра: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«Охотники и зайцы».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Ходьба в колонне по одному с восстановлением дыхания.</w:t>
            </w:r>
          </w:p>
        </w:tc>
        <w:tc>
          <w:tcPr>
            <w:tcW w:w="1796" w:type="dxa"/>
          </w:tcPr>
          <w:p w:rsidR="00F87172" w:rsidRPr="00B4235F" w:rsidRDefault="00F87172" w:rsidP="00ED1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Двигательная:</w:t>
            </w:r>
          </w:p>
          <w:p w:rsidR="00F87172" w:rsidRPr="00B4235F" w:rsidRDefault="00F87172" w:rsidP="00ED1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87172" w:rsidRPr="00B4235F" w:rsidRDefault="00F87172" w:rsidP="00ED1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игры с правилами.</w:t>
            </w:r>
          </w:p>
        </w:tc>
      </w:tr>
      <w:tr w:rsidR="00F87172" w:rsidRPr="00121C56">
        <w:tc>
          <w:tcPr>
            <w:tcW w:w="640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</w:tcPr>
          <w:p w:rsidR="00F87172" w:rsidRPr="00B4235F" w:rsidRDefault="00F87172" w:rsidP="00282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свежем воздухе</w:t>
            </w:r>
          </w:p>
        </w:tc>
        <w:tc>
          <w:tcPr>
            <w:tcW w:w="1093" w:type="dxa"/>
          </w:tcPr>
          <w:p w:rsidR="00F87172" w:rsidRPr="00B4235F" w:rsidRDefault="00F87172" w:rsidP="0022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неделя мая</w:t>
            </w:r>
          </w:p>
        </w:tc>
        <w:tc>
          <w:tcPr>
            <w:tcW w:w="1033" w:type="dxa"/>
          </w:tcPr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  <w:p w:rsidR="00F87172" w:rsidRPr="00B4235F" w:rsidRDefault="00F87172" w:rsidP="00D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(25м)</w:t>
            </w:r>
          </w:p>
        </w:tc>
        <w:tc>
          <w:tcPr>
            <w:tcW w:w="1276" w:type="dxa"/>
          </w:tcPr>
          <w:p w:rsidR="00F87172" w:rsidRPr="00B4235F" w:rsidRDefault="00F87172" w:rsidP="00DB62A0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Вводная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Построение в одну шеренгу. Ходьба в колонне по одному, на носках, на пятках, высоко поднимая колени, прыжками на двух ногах. Бег в колонне по одному, с изменением направления и темпа движения. Ходьба.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\игры: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«Мышеловка», «Пустое место», «</w:t>
            </w:r>
            <w:proofErr w:type="spell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Ловишки</w:t>
            </w:r>
            <w:proofErr w:type="spell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87172" w:rsidRPr="00B4235F" w:rsidRDefault="00F87172" w:rsidP="00224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3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Заключительная часть: </w:t>
            </w:r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дыхательное упражнение «Насос»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87172" w:rsidRPr="00B4235F" w:rsidRDefault="00F87172" w:rsidP="00DB6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Двигательная</w:t>
            </w:r>
            <w:proofErr w:type="gramEnd"/>
            <w:r w:rsidRPr="00B4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подвижные игры с правилами</w:t>
            </w:r>
          </w:p>
        </w:tc>
      </w:tr>
    </w:tbl>
    <w:p w:rsidR="00F87172" w:rsidRPr="00DB62A0" w:rsidRDefault="00F87172" w:rsidP="00DB6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F87172" w:rsidRPr="00DB62A0" w:rsidSect="00DB62A0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87172" w:rsidRPr="00531A91" w:rsidRDefault="00F87172" w:rsidP="0053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A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списание НОД в старшей  группе №5 «Лучик</w:t>
      </w:r>
      <w:r w:rsidRPr="00531A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7172" w:rsidRPr="00531A91" w:rsidRDefault="00F87172" w:rsidP="0053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7"/>
        <w:gridCol w:w="2766"/>
      </w:tblGrid>
      <w:tr w:rsidR="00F87172" w:rsidRPr="00531A91">
        <w:tc>
          <w:tcPr>
            <w:tcW w:w="3897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766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F87172" w:rsidRPr="00531A91">
        <w:tc>
          <w:tcPr>
            <w:tcW w:w="389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531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прогулке)</w:t>
            </w:r>
          </w:p>
        </w:tc>
        <w:tc>
          <w:tcPr>
            <w:tcW w:w="2766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11.30-11.55</w:t>
            </w:r>
          </w:p>
        </w:tc>
      </w:tr>
      <w:tr w:rsidR="00F87172" w:rsidRPr="00531A91">
        <w:tc>
          <w:tcPr>
            <w:tcW w:w="389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766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9.55-10.20</w:t>
            </w:r>
          </w:p>
        </w:tc>
      </w:tr>
      <w:tr w:rsidR="00F87172" w:rsidRPr="00531A91">
        <w:tc>
          <w:tcPr>
            <w:tcW w:w="389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766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</w:tbl>
    <w:p w:rsidR="00F87172" w:rsidRPr="00531A91" w:rsidRDefault="00F87172" w:rsidP="0053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7172" w:rsidRPr="00531A91" w:rsidRDefault="00F87172" w:rsidP="0053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A91">
        <w:rPr>
          <w:rFonts w:ascii="Times New Roman" w:hAnsi="Times New Roman" w:cs="Times New Roman"/>
          <w:b/>
          <w:bCs/>
          <w:sz w:val="24"/>
          <w:szCs w:val="24"/>
        </w:rPr>
        <w:t>План проведения развлечений и спортивных соревнований</w:t>
      </w:r>
    </w:p>
    <w:p w:rsidR="00F87172" w:rsidRPr="00531A91" w:rsidRDefault="00F87172" w:rsidP="00531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A91">
        <w:rPr>
          <w:rFonts w:ascii="Times New Roman" w:hAnsi="Times New Roman" w:cs="Times New Roman"/>
          <w:b/>
          <w:bCs/>
          <w:sz w:val="24"/>
          <w:szCs w:val="24"/>
        </w:rPr>
        <w:t>на 2015– 2016 учебный год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002"/>
        <w:gridCol w:w="4527"/>
        <w:gridCol w:w="3332"/>
      </w:tblGrid>
      <w:tr w:rsidR="00F87172" w:rsidRPr="00531A91">
        <w:tc>
          <w:tcPr>
            <w:tcW w:w="99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Развлечения и соревнования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F87172" w:rsidRPr="00531A91">
        <w:trPr>
          <w:cantSplit/>
          <w:trHeight w:val="1160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звлечение: «Большие гонки</w:t>
            </w: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</w:t>
            </w: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7172" w:rsidRPr="00531A91">
        <w:trPr>
          <w:cantSplit/>
          <w:trHeight w:val="1120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«Лучик»</w:t>
            </w:r>
          </w:p>
        </w:tc>
      </w:tr>
      <w:tr w:rsidR="00F87172" w:rsidRPr="00531A91">
        <w:trPr>
          <w:cantSplit/>
          <w:trHeight w:val="977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F87172" w:rsidRPr="00531A91" w:rsidRDefault="007B2808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«Нам родители во всем пример</w:t>
            </w:r>
            <w:r w:rsidR="00F87172"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87172" w:rsidRPr="00531A91">
        <w:trPr>
          <w:cantSplit/>
          <w:trHeight w:val="1008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страну здоровья</w:t>
            </w: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«Лучик»</w:t>
            </w:r>
          </w:p>
        </w:tc>
      </w:tr>
      <w:tr w:rsidR="00F87172" w:rsidRPr="00531A91">
        <w:trPr>
          <w:cantSplit/>
          <w:trHeight w:val="1134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Спортивное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ечение:  «Охота за сокровищем</w:t>
            </w: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«Лучик»</w:t>
            </w:r>
          </w:p>
        </w:tc>
      </w:tr>
      <w:tr w:rsidR="00F87172" w:rsidRPr="00531A91">
        <w:trPr>
          <w:cantSplit/>
          <w:trHeight w:val="1092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Февраль 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развлечение: «Зарница</w:t>
            </w: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«Лучик»</w:t>
            </w:r>
          </w:p>
        </w:tc>
      </w:tr>
      <w:tr w:rsidR="00F87172" w:rsidRPr="00531A91">
        <w:trPr>
          <w:cantSplit/>
          <w:trHeight w:val="829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Неделя здоровья: «Здоровый ребёнок – в здоровой семье»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F87172" w:rsidRPr="00531A91" w:rsidTr="00B4235F">
        <w:trPr>
          <w:cantSplit/>
          <w:trHeight w:val="927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«Космическое путешествие»</w:t>
            </w: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«Лучик»</w:t>
            </w:r>
          </w:p>
        </w:tc>
      </w:tr>
      <w:tr w:rsidR="00F87172" w:rsidRPr="00531A91" w:rsidTr="00B4235F">
        <w:trPr>
          <w:cantSplit/>
          <w:trHeight w:val="694"/>
        </w:trPr>
        <w:tc>
          <w:tcPr>
            <w:tcW w:w="992" w:type="dxa"/>
            <w:textDirection w:val="btLr"/>
          </w:tcPr>
          <w:p w:rsidR="00F87172" w:rsidRPr="00531A91" w:rsidRDefault="00F87172" w:rsidP="00531A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002" w:type="dxa"/>
          </w:tcPr>
          <w:p w:rsidR="00F87172" w:rsidRPr="00531A91" w:rsidRDefault="00F87172" w:rsidP="0053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1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вокруг детского сада </w:t>
            </w:r>
          </w:p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F87172" w:rsidRPr="00531A91" w:rsidRDefault="00F87172" w:rsidP="0053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 «Лучик»</w:t>
            </w:r>
          </w:p>
        </w:tc>
      </w:tr>
    </w:tbl>
    <w:p w:rsidR="00F87172" w:rsidRDefault="00F87172" w:rsidP="002242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7172" w:rsidRPr="00DB62A0" w:rsidRDefault="00F87172" w:rsidP="002242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Default="00F87172" w:rsidP="00B4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B4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ОБОРУДОВАНИЯ</w:t>
      </w: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Технические средства обучения:</w:t>
      </w:r>
    </w:p>
    <w:p w:rsidR="00F87172" w:rsidRPr="00DB62A0" w:rsidRDefault="00F87172" w:rsidP="00DB62A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F87172" w:rsidRPr="00DB62A0" w:rsidRDefault="00F87172" w:rsidP="00DB62A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Аудиозаписи</w:t>
      </w:r>
    </w:p>
    <w:p w:rsidR="00F87172" w:rsidRPr="00DB62A0" w:rsidRDefault="00F87172" w:rsidP="00DB62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Учебно–практическое оборудование: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Тренажёр «Беговая дорожка»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Тренажёр «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минитфист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АЛ-297/2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Степ – платформа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волейбольный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массажный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резиновый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футбольный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ПВХ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Секундомер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Скакалка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Батут для прыжков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Велотренажёр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Массажная дорожка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Скамейка гимнастическая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Тренажёр опорно-наклонный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Лыжи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баскетбольный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гимнастический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Мяч надувной («Пони»)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Канат для лазанья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Стенка гимнастическая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Палка гимнастическая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Мат гимнастический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Кегли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Обручи детские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Стойка для прыжков в высоту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Щит баскетбольный тренировочный  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Сетка волейбольная</w:t>
      </w:r>
    </w:p>
    <w:p w:rsidR="00F87172" w:rsidRPr="00DB62A0" w:rsidRDefault="00F87172" w:rsidP="00DB62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Корзины для переноски и хранения мячей</w:t>
      </w:r>
    </w:p>
    <w:p w:rsidR="00F87172" w:rsidRPr="00DB62A0" w:rsidRDefault="00F87172" w:rsidP="00DB62A0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7172" w:rsidRPr="00DB62A0" w:rsidRDefault="00F87172" w:rsidP="00DB6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F87172" w:rsidRPr="00DB62A0" w:rsidRDefault="00F87172" w:rsidP="00DB62A0">
      <w:pPr>
        <w:spacing w:after="0" w:line="360" w:lineRule="auto"/>
        <w:ind w:left="12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B73A39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DB62A0">
        <w:rPr>
          <w:rFonts w:ascii="Times New Roman" w:hAnsi="Times New Roman" w:cs="Times New Roman"/>
          <w:kern w:val="36"/>
          <w:sz w:val="24"/>
          <w:szCs w:val="24"/>
        </w:rPr>
        <w:t>Кандала</w:t>
      </w:r>
      <w:proofErr w:type="spellEnd"/>
      <w:r w:rsidRPr="00DB62A0">
        <w:rPr>
          <w:rFonts w:ascii="Times New Roman" w:hAnsi="Times New Roman" w:cs="Times New Roman"/>
          <w:kern w:val="36"/>
          <w:sz w:val="24"/>
          <w:szCs w:val="24"/>
        </w:rPr>
        <w:t xml:space="preserve"> Т.И., Осина И.А, Горюнова Е.В., Павлова М.Н., «Перспективное планирование </w:t>
      </w:r>
      <w:proofErr w:type="spellStart"/>
      <w:r w:rsidRPr="00DB62A0">
        <w:rPr>
          <w:rFonts w:ascii="Times New Roman" w:hAnsi="Times New Roman" w:cs="Times New Roman"/>
          <w:kern w:val="36"/>
          <w:sz w:val="24"/>
          <w:szCs w:val="24"/>
        </w:rPr>
        <w:t>воспитательно</w:t>
      </w:r>
      <w:proofErr w:type="spellEnd"/>
      <w:r w:rsidRPr="00DB62A0">
        <w:rPr>
          <w:rFonts w:ascii="Times New Roman" w:hAnsi="Times New Roman" w:cs="Times New Roman"/>
          <w:kern w:val="36"/>
          <w:sz w:val="24"/>
          <w:szCs w:val="24"/>
        </w:rPr>
        <w:t xml:space="preserve">-образовательного процесса» по программе «От рождения до школы» под редакцией Н.Е. </w:t>
      </w:r>
      <w:proofErr w:type="spellStart"/>
      <w:r w:rsidRPr="00DB62A0">
        <w:rPr>
          <w:rFonts w:ascii="Times New Roman" w:hAnsi="Times New Roman" w:cs="Times New Roman"/>
          <w:kern w:val="36"/>
          <w:sz w:val="24"/>
          <w:szCs w:val="24"/>
        </w:rPr>
        <w:t>Вераксы</w:t>
      </w:r>
      <w:proofErr w:type="spellEnd"/>
      <w:r w:rsidRPr="00DB62A0">
        <w:rPr>
          <w:rFonts w:ascii="Times New Roman" w:hAnsi="Times New Roman" w:cs="Times New Roman"/>
          <w:kern w:val="36"/>
          <w:sz w:val="24"/>
          <w:szCs w:val="24"/>
        </w:rPr>
        <w:t>, Т.С. Комаровой, М.А. Васильевой, изд. «Учитель», Волгоград (2 младшая, средняя, старшая группа)</w:t>
      </w:r>
    </w:p>
    <w:p w:rsidR="00F87172" w:rsidRPr="00DB62A0" w:rsidRDefault="00F87172" w:rsidP="00B73A39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Кенеман</w:t>
      </w:r>
      <w:proofErr w:type="spellEnd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А.В., «Детские подвижные игры народов СССР»</w:t>
      </w:r>
      <w:proofErr w:type="gramStart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М.: 1991.</w:t>
      </w:r>
    </w:p>
    <w:p w:rsidR="00F87172" w:rsidRPr="00DB62A0" w:rsidRDefault="00F87172" w:rsidP="00B73A39">
      <w:pPr>
        <w:numPr>
          <w:ilvl w:val="0"/>
          <w:numId w:val="11"/>
        </w:numPr>
        <w:shd w:val="clear" w:color="auto" w:fill="FFFFFF"/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62A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Пензулаева</w:t>
      </w:r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Л.И</w:t>
      </w:r>
      <w:proofErr w:type="spellEnd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B62A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,  «Подвижные игры и игровые упражнения для детей 3-6 лет». – М.: </w:t>
      </w:r>
      <w:proofErr w:type="spellStart"/>
      <w:r w:rsidRPr="00DB62A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Гуманит</w:t>
      </w:r>
      <w:proofErr w:type="gramStart"/>
      <w:r w:rsidRPr="00DB62A0">
        <w:rPr>
          <w:rFonts w:ascii="Times New Roman" w:hAnsi="Times New Roman" w:cs="Times New Roman"/>
          <w:spacing w:val="1"/>
          <w:sz w:val="24"/>
          <w:szCs w:val="24"/>
          <w:lang w:eastAsia="ru-RU"/>
        </w:rPr>
        <w:t>.и</w:t>
      </w:r>
      <w:proofErr w:type="gramEnd"/>
      <w:r w:rsidRPr="00DB62A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зд.центр</w:t>
      </w:r>
      <w:proofErr w:type="spellEnd"/>
      <w:r w:rsidRPr="00DB62A0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ВЛАДОС, 2000.</w:t>
      </w:r>
    </w:p>
    <w:p w:rsidR="00F87172" w:rsidRPr="00DB62A0" w:rsidRDefault="00F87172" w:rsidP="00B73A39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Перспективное планирование по программе «От рождения до школы», Москва 2011г,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. Н.Е.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Каморова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, М.А. Васильева.</w:t>
      </w:r>
    </w:p>
    <w:p w:rsidR="00F87172" w:rsidRPr="00DB62A0" w:rsidRDefault="00F87172" w:rsidP="00B73A39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дошкольного образования «От рождения до школы» Москва, 2010г,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. Н.Е.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Каморова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, М.А. Васильева.</w:t>
      </w:r>
    </w:p>
    <w:p w:rsidR="00F87172" w:rsidRPr="00DB62A0" w:rsidRDefault="00F87172" w:rsidP="00B73A39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«Старт» пособие для педагогов дошкольных учреждений. Москва, 2004г,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. Л.В. Яковлева, Р.А. Юдина.</w:t>
      </w:r>
    </w:p>
    <w:p w:rsidR="00F87172" w:rsidRPr="00DB62A0" w:rsidRDefault="00F87172" w:rsidP="00B73A39">
      <w:pPr>
        <w:numPr>
          <w:ilvl w:val="0"/>
          <w:numId w:val="11"/>
        </w:numPr>
        <w:shd w:val="clear" w:color="auto" w:fill="FFFFFF"/>
        <w:tabs>
          <w:tab w:val="num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Степаненкова</w:t>
      </w:r>
      <w:proofErr w:type="spellEnd"/>
      <w:r w:rsidRPr="00DB62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Э.Я., «Теория и методика физического воспитания и развития ребенка», Москва, 2001 г.</w:t>
      </w:r>
    </w:p>
    <w:p w:rsidR="00F87172" w:rsidRPr="00DB62A0" w:rsidRDefault="00F87172" w:rsidP="00B73A39">
      <w:pPr>
        <w:numPr>
          <w:ilvl w:val="0"/>
          <w:numId w:val="11"/>
        </w:numPr>
        <w:shd w:val="clear" w:color="auto" w:fill="FFFFFF"/>
        <w:tabs>
          <w:tab w:val="num" w:pos="142"/>
        </w:tabs>
        <w:spacing w:after="0" w:line="360" w:lineRule="auto"/>
        <w:ind w:left="142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>Сулим Е.В., «Зимние занятия по физкультуре с детьми», изд. «Сфера образования», 2011</w:t>
      </w:r>
    </w:p>
    <w:p w:rsidR="00F87172" w:rsidRPr="00DB62A0" w:rsidRDefault="00F87172" w:rsidP="00B73A39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z w:val="24"/>
          <w:szCs w:val="24"/>
          <w:lang w:eastAsia="ru-RU"/>
        </w:rPr>
        <w:t xml:space="preserve">«Физкультурные занятия в детском саду» Москва, 2009г. Л.И. </w:t>
      </w:r>
      <w:proofErr w:type="spellStart"/>
      <w:r w:rsidRPr="00DB62A0">
        <w:rPr>
          <w:rFonts w:ascii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DB62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7172" w:rsidRPr="00DB62A0" w:rsidRDefault="00F87172" w:rsidP="00B73A39">
      <w:pPr>
        <w:numPr>
          <w:ilvl w:val="0"/>
          <w:numId w:val="11"/>
        </w:numPr>
        <w:shd w:val="clear" w:color="auto" w:fill="FFFFFF"/>
        <w:tabs>
          <w:tab w:val="num" w:pos="142"/>
        </w:tabs>
        <w:spacing w:after="0" w:line="360" w:lineRule="auto"/>
        <w:ind w:left="142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DB62A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Фролов, В.Г., Юрко Г.П. Физкультурные занятия на воздухе с детьми </w:t>
      </w:r>
      <w:r w:rsidRPr="00DB62A0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дошкольного возраста. - М., 1983.</w:t>
      </w:r>
    </w:p>
    <w:p w:rsidR="00F87172" w:rsidRPr="00DB62A0" w:rsidRDefault="00F87172" w:rsidP="00DB62A0">
      <w:pPr>
        <w:shd w:val="clear" w:color="auto" w:fill="FFFFFF"/>
        <w:tabs>
          <w:tab w:val="num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 w:rsidP="00DB62A0">
      <w:pPr>
        <w:tabs>
          <w:tab w:val="num" w:pos="142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7172" w:rsidRPr="00DB62A0" w:rsidRDefault="00F87172">
      <w:pPr>
        <w:rPr>
          <w:rFonts w:ascii="Times New Roman" w:hAnsi="Times New Roman" w:cs="Times New Roman"/>
          <w:sz w:val="24"/>
          <w:szCs w:val="24"/>
        </w:rPr>
      </w:pPr>
    </w:p>
    <w:sectPr w:rsidR="00F87172" w:rsidRPr="00DB62A0" w:rsidSect="005E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94" w:rsidRDefault="00330394">
      <w:pPr>
        <w:spacing w:after="0" w:line="240" w:lineRule="auto"/>
      </w:pPr>
      <w:r>
        <w:separator/>
      </w:r>
    </w:p>
  </w:endnote>
  <w:endnote w:type="continuationSeparator" w:id="0">
    <w:p w:rsidR="00330394" w:rsidRDefault="0033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94" w:rsidRDefault="00330394" w:rsidP="00DB62A0">
    <w:pPr>
      <w:pStyle w:val="a5"/>
      <w:framePr w:wrap="auto" w:vAnchor="text" w:hAnchor="margin" w:xAlign="right" w:y="1"/>
      <w:rPr>
        <w:rStyle w:val="ad"/>
        <w:rFonts w:cs="Times New Roman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5087">
      <w:rPr>
        <w:rStyle w:val="ad"/>
        <w:noProof/>
      </w:rPr>
      <w:t>29</w:t>
    </w:r>
    <w:r>
      <w:rPr>
        <w:rStyle w:val="ad"/>
      </w:rPr>
      <w:fldChar w:fldCharType="end"/>
    </w:r>
  </w:p>
  <w:p w:rsidR="00330394" w:rsidRDefault="00330394" w:rsidP="00DB62A0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94" w:rsidRDefault="00330394">
      <w:pPr>
        <w:spacing w:after="0" w:line="240" w:lineRule="auto"/>
      </w:pPr>
      <w:r>
        <w:separator/>
      </w:r>
    </w:p>
  </w:footnote>
  <w:footnote w:type="continuationSeparator" w:id="0">
    <w:p w:rsidR="00330394" w:rsidRDefault="0033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9EC"/>
    <w:multiLevelType w:val="hybridMultilevel"/>
    <w:tmpl w:val="F7FE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6B9"/>
    <w:multiLevelType w:val="hybridMultilevel"/>
    <w:tmpl w:val="E888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7455"/>
    <w:multiLevelType w:val="hybridMultilevel"/>
    <w:tmpl w:val="88DAB948"/>
    <w:lvl w:ilvl="0" w:tplc="AFB0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hanging="360"/>
      </w:pPr>
    </w:lvl>
    <w:lvl w:ilvl="2" w:tplc="0419001B">
      <w:start w:val="1"/>
      <w:numFmt w:val="lowerRoman"/>
      <w:lvlText w:val="%3."/>
      <w:lvlJc w:val="right"/>
      <w:pPr>
        <w:ind w:left="720" w:hanging="180"/>
      </w:pPr>
    </w:lvl>
    <w:lvl w:ilvl="3" w:tplc="0419000F">
      <w:start w:val="1"/>
      <w:numFmt w:val="decimal"/>
      <w:lvlText w:val="%4."/>
      <w:lvlJc w:val="left"/>
      <w:pPr>
        <w:ind w:left="1440" w:hanging="360"/>
      </w:pPr>
    </w:lvl>
    <w:lvl w:ilvl="4" w:tplc="04190019">
      <w:start w:val="1"/>
      <w:numFmt w:val="lowerLetter"/>
      <w:lvlText w:val="%5."/>
      <w:lvlJc w:val="left"/>
      <w:pPr>
        <w:ind w:left="2160" w:hanging="360"/>
      </w:pPr>
    </w:lvl>
    <w:lvl w:ilvl="5" w:tplc="0419001B">
      <w:start w:val="1"/>
      <w:numFmt w:val="lowerRoman"/>
      <w:lvlText w:val="%6."/>
      <w:lvlJc w:val="right"/>
      <w:pPr>
        <w:ind w:left="2880" w:hanging="180"/>
      </w:pPr>
    </w:lvl>
    <w:lvl w:ilvl="6" w:tplc="0419000F">
      <w:start w:val="1"/>
      <w:numFmt w:val="decimal"/>
      <w:lvlText w:val="%7."/>
      <w:lvlJc w:val="left"/>
      <w:pPr>
        <w:ind w:left="3600" w:hanging="360"/>
      </w:pPr>
    </w:lvl>
    <w:lvl w:ilvl="7" w:tplc="04190019">
      <w:start w:val="1"/>
      <w:numFmt w:val="lowerLetter"/>
      <w:lvlText w:val="%8."/>
      <w:lvlJc w:val="left"/>
      <w:pPr>
        <w:ind w:left="4320" w:hanging="360"/>
      </w:pPr>
    </w:lvl>
    <w:lvl w:ilvl="8" w:tplc="0419001B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170F3DD6"/>
    <w:multiLevelType w:val="hybridMultilevel"/>
    <w:tmpl w:val="6EFC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8F7"/>
    <w:multiLevelType w:val="hybridMultilevel"/>
    <w:tmpl w:val="88FCD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F006FDD"/>
    <w:multiLevelType w:val="hybridMultilevel"/>
    <w:tmpl w:val="B87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132D"/>
    <w:multiLevelType w:val="hybridMultilevel"/>
    <w:tmpl w:val="2148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D575C"/>
    <w:multiLevelType w:val="multilevel"/>
    <w:tmpl w:val="B6FE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>
    <w:nsid w:val="2CDC3A69"/>
    <w:multiLevelType w:val="hybridMultilevel"/>
    <w:tmpl w:val="246E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476F"/>
    <w:multiLevelType w:val="hybridMultilevel"/>
    <w:tmpl w:val="C4B4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C2C96"/>
    <w:multiLevelType w:val="hybridMultilevel"/>
    <w:tmpl w:val="2DAC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2DA9"/>
    <w:multiLevelType w:val="hybridMultilevel"/>
    <w:tmpl w:val="7B6A1F84"/>
    <w:lvl w:ilvl="0" w:tplc="7FB60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028E"/>
    <w:multiLevelType w:val="hybridMultilevel"/>
    <w:tmpl w:val="6EF0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46389"/>
    <w:multiLevelType w:val="hybridMultilevel"/>
    <w:tmpl w:val="E746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E0F3C"/>
    <w:multiLevelType w:val="hybridMultilevel"/>
    <w:tmpl w:val="52A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573C"/>
    <w:multiLevelType w:val="hybridMultilevel"/>
    <w:tmpl w:val="3336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924B4"/>
    <w:multiLevelType w:val="hybridMultilevel"/>
    <w:tmpl w:val="21F2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E22A0"/>
    <w:multiLevelType w:val="hybridMultilevel"/>
    <w:tmpl w:val="FC3E93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6D04A70"/>
    <w:multiLevelType w:val="hybridMultilevel"/>
    <w:tmpl w:val="BA9C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D2622"/>
    <w:multiLevelType w:val="hybridMultilevel"/>
    <w:tmpl w:val="86C2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20BC6"/>
    <w:multiLevelType w:val="hybridMultilevel"/>
    <w:tmpl w:val="FC24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43516"/>
    <w:multiLevelType w:val="hybridMultilevel"/>
    <w:tmpl w:val="B4FEF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0D834C2"/>
    <w:multiLevelType w:val="hybridMultilevel"/>
    <w:tmpl w:val="8E88682A"/>
    <w:lvl w:ilvl="0" w:tplc="95929F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53B16ABB"/>
    <w:multiLevelType w:val="hybridMultilevel"/>
    <w:tmpl w:val="AD5A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E50FB3"/>
    <w:multiLevelType w:val="hybridMultilevel"/>
    <w:tmpl w:val="0D3C3D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563569BF"/>
    <w:multiLevelType w:val="hybridMultilevel"/>
    <w:tmpl w:val="901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34B71"/>
    <w:multiLevelType w:val="hybridMultilevel"/>
    <w:tmpl w:val="AA36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05A73"/>
    <w:multiLevelType w:val="hybridMultilevel"/>
    <w:tmpl w:val="94667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ADC7C0A"/>
    <w:multiLevelType w:val="hybridMultilevel"/>
    <w:tmpl w:val="3FA0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904E5"/>
    <w:multiLevelType w:val="hybridMultilevel"/>
    <w:tmpl w:val="309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B1AAE"/>
    <w:multiLevelType w:val="hybridMultilevel"/>
    <w:tmpl w:val="674A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75488"/>
    <w:multiLevelType w:val="hybridMultilevel"/>
    <w:tmpl w:val="4076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76522"/>
    <w:multiLevelType w:val="hybridMultilevel"/>
    <w:tmpl w:val="5604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64A77"/>
    <w:multiLevelType w:val="hybridMultilevel"/>
    <w:tmpl w:val="4DF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30AF5"/>
    <w:multiLevelType w:val="hybridMultilevel"/>
    <w:tmpl w:val="17D0D0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677E1182"/>
    <w:multiLevelType w:val="hybridMultilevel"/>
    <w:tmpl w:val="AE26578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7E62261"/>
    <w:multiLevelType w:val="hybridMultilevel"/>
    <w:tmpl w:val="41D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DD1331B"/>
    <w:multiLevelType w:val="hybridMultilevel"/>
    <w:tmpl w:val="2EC4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25390"/>
    <w:multiLevelType w:val="hybridMultilevel"/>
    <w:tmpl w:val="CBC4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66FCD"/>
    <w:multiLevelType w:val="hybridMultilevel"/>
    <w:tmpl w:val="DA6288EC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764B6FE3"/>
    <w:multiLevelType w:val="hybridMultilevel"/>
    <w:tmpl w:val="818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F6595"/>
    <w:multiLevelType w:val="hybridMultilevel"/>
    <w:tmpl w:val="49A2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294E"/>
    <w:multiLevelType w:val="hybridMultilevel"/>
    <w:tmpl w:val="7F62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B41E9"/>
    <w:multiLevelType w:val="hybridMultilevel"/>
    <w:tmpl w:val="77CEABD6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4">
    <w:nsid w:val="7E62463D"/>
    <w:multiLevelType w:val="hybridMultilevel"/>
    <w:tmpl w:val="B6268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F6D3C0F"/>
    <w:multiLevelType w:val="hybridMultilevel"/>
    <w:tmpl w:val="CEA4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8"/>
  </w:num>
  <w:num w:numId="4">
    <w:abstractNumId w:val="26"/>
  </w:num>
  <w:num w:numId="5">
    <w:abstractNumId w:val="14"/>
  </w:num>
  <w:num w:numId="6">
    <w:abstractNumId w:val="21"/>
  </w:num>
  <w:num w:numId="7">
    <w:abstractNumId w:val="30"/>
  </w:num>
  <w:num w:numId="8">
    <w:abstractNumId w:val="1"/>
  </w:num>
  <w:num w:numId="9">
    <w:abstractNumId w:val="44"/>
  </w:num>
  <w:num w:numId="10">
    <w:abstractNumId w:val="24"/>
  </w:num>
  <w:num w:numId="11">
    <w:abstractNumId w:val="43"/>
  </w:num>
  <w:num w:numId="12">
    <w:abstractNumId w:val="34"/>
  </w:num>
  <w:num w:numId="13">
    <w:abstractNumId w:val="27"/>
  </w:num>
  <w:num w:numId="14">
    <w:abstractNumId w:val="17"/>
  </w:num>
  <w:num w:numId="15">
    <w:abstractNumId w:val="37"/>
  </w:num>
  <w:num w:numId="16">
    <w:abstractNumId w:val="11"/>
  </w:num>
  <w:num w:numId="17">
    <w:abstractNumId w:val="41"/>
  </w:num>
  <w:num w:numId="18">
    <w:abstractNumId w:val="22"/>
  </w:num>
  <w:num w:numId="19">
    <w:abstractNumId w:val="0"/>
  </w:num>
  <w:num w:numId="20">
    <w:abstractNumId w:val="9"/>
  </w:num>
  <w:num w:numId="21">
    <w:abstractNumId w:val="6"/>
  </w:num>
  <w:num w:numId="22">
    <w:abstractNumId w:val="42"/>
  </w:num>
  <w:num w:numId="23">
    <w:abstractNumId w:val="25"/>
  </w:num>
  <w:num w:numId="24">
    <w:abstractNumId w:val="20"/>
  </w:num>
  <w:num w:numId="25">
    <w:abstractNumId w:val="31"/>
  </w:num>
  <w:num w:numId="26">
    <w:abstractNumId w:val="38"/>
  </w:num>
  <w:num w:numId="27">
    <w:abstractNumId w:val="45"/>
  </w:num>
  <w:num w:numId="28">
    <w:abstractNumId w:val="16"/>
  </w:num>
  <w:num w:numId="29">
    <w:abstractNumId w:val="12"/>
  </w:num>
  <w:num w:numId="30">
    <w:abstractNumId w:val="8"/>
  </w:num>
  <w:num w:numId="31">
    <w:abstractNumId w:val="10"/>
  </w:num>
  <w:num w:numId="32">
    <w:abstractNumId w:val="15"/>
  </w:num>
  <w:num w:numId="33">
    <w:abstractNumId w:val="40"/>
  </w:num>
  <w:num w:numId="34">
    <w:abstractNumId w:val="13"/>
  </w:num>
  <w:num w:numId="35">
    <w:abstractNumId w:val="19"/>
  </w:num>
  <w:num w:numId="36">
    <w:abstractNumId w:val="29"/>
  </w:num>
  <w:num w:numId="37">
    <w:abstractNumId w:val="32"/>
  </w:num>
  <w:num w:numId="38">
    <w:abstractNumId w:val="28"/>
  </w:num>
  <w:num w:numId="39">
    <w:abstractNumId w:val="5"/>
  </w:num>
  <w:num w:numId="40">
    <w:abstractNumId w:val="23"/>
  </w:num>
  <w:num w:numId="41">
    <w:abstractNumId w:val="33"/>
  </w:num>
  <w:num w:numId="42">
    <w:abstractNumId w:val="3"/>
  </w:num>
  <w:num w:numId="43">
    <w:abstractNumId w:val="7"/>
  </w:num>
  <w:num w:numId="44">
    <w:abstractNumId w:val="2"/>
  </w:num>
  <w:num w:numId="45">
    <w:abstractNumId w:val="3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A0"/>
    <w:rsid w:val="00030D90"/>
    <w:rsid w:val="00042419"/>
    <w:rsid w:val="0004683F"/>
    <w:rsid w:val="00082632"/>
    <w:rsid w:val="000A12FD"/>
    <w:rsid w:val="00110527"/>
    <w:rsid w:val="001163D6"/>
    <w:rsid w:val="00121C56"/>
    <w:rsid w:val="00136E39"/>
    <w:rsid w:val="00182D73"/>
    <w:rsid w:val="0022420B"/>
    <w:rsid w:val="00282EB1"/>
    <w:rsid w:val="002E4F5B"/>
    <w:rsid w:val="002F6B34"/>
    <w:rsid w:val="003144E5"/>
    <w:rsid w:val="00330394"/>
    <w:rsid w:val="00330D04"/>
    <w:rsid w:val="003C349B"/>
    <w:rsid w:val="003F348A"/>
    <w:rsid w:val="004033DB"/>
    <w:rsid w:val="00422AAF"/>
    <w:rsid w:val="004370E2"/>
    <w:rsid w:val="00445427"/>
    <w:rsid w:val="00451421"/>
    <w:rsid w:val="00531A91"/>
    <w:rsid w:val="00583D23"/>
    <w:rsid w:val="00584391"/>
    <w:rsid w:val="005938FB"/>
    <w:rsid w:val="00594B65"/>
    <w:rsid w:val="005C2940"/>
    <w:rsid w:val="005C6153"/>
    <w:rsid w:val="005E3D01"/>
    <w:rsid w:val="005E3E33"/>
    <w:rsid w:val="00694642"/>
    <w:rsid w:val="006A4A2F"/>
    <w:rsid w:val="006A6DD9"/>
    <w:rsid w:val="006D13D7"/>
    <w:rsid w:val="006D66DC"/>
    <w:rsid w:val="006E1023"/>
    <w:rsid w:val="00700E18"/>
    <w:rsid w:val="00742454"/>
    <w:rsid w:val="00743089"/>
    <w:rsid w:val="007906BC"/>
    <w:rsid w:val="007A6D7F"/>
    <w:rsid w:val="007B2808"/>
    <w:rsid w:val="00802504"/>
    <w:rsid w:val="00803A50"/>
    <w:rsid w:val="00803B74"/>
    <w:rsid w:val="00833E61"/>
    <w:rsid w:val="00851BD0"/>
    <w:rsid w:val="00885391"/>
    <w:rsid w:val="008B0FD4"/>
    <w:rsid w:val="008B6DC3"/>
    <w:rsid w:val="00930580"/>
    <w:rsid w:val="0095023C"/>
    <w:rsid w:val="009A5345"/>
    <w:rsid w:val="009C2CAB"/>
    <w:rsid w:val="009E37A9"/>
    <w:rsid w:val="00A3046F"/>
    <w:rsid w:val="00A466C3"/>
    <w:rsid w:val="00A72DE8"/>
    <w:rsid w:val="00A735BC"/>
    <w:rsid w:val="00A7454A"/>
    <w:rsid w:val="00A80C67"/>
    <w:rsid w:val="00B00B60"/>
    <w:rsid w:val="00B25087"/>
    <w:rsid w:val="00B4235F"/>
    <w:rsid w:val="00B5327B"/>
    <w:rsid w:val="00B73A39"/>
    <w:rsid w:val="00B9168E"/>
    <w:rsid w:val="00B951D1"/>
    <w:rsid w:val="00BF7D27"/>
    <w:rsid w:val="00C01CF8"/>
    <w:rsid w:val="00C03E55"/>
    <w:rsid w:val="00C126CC"/>
    <w:rsid w:val="00C17B20"/>
    <w:rsid w:val="00C208F3"/>
    <w:rsid w:val="00C428F9"/>
    <w:rsid w:val="00CA30D7"/>
    <w:rsid w:val="00CB2219"/>
    <w:rsid w:val="00CF7A48"/>
    <w:rsid w:val="00D16622"/>
    <w:rsid w:val="00D601D7"/>
    <w:rsid w:val="00D6226D"/>
    <w:rsid w:val="00D734D9"/>
    <w:rsid w:val="00D743E0"/>
    <w:rsid w:val="00DB3716"/>
    <w:rsid w:val="00DB5600"/>
    <w:rsid w:val="00DB62A0"/>
    <w:rsid w:val="00E15FC0"/>
    <w:rsid w:val="00E3650F"/>
    <w:rsid w:val="00E37CC9"/>
    <w:rsid w:val="00E8301F"/>
    <w:rsid w:val="00EC6204"/>
    <w:rsid w:val="00ED14ED"/>
    <w:rsid w:val="00EE121D"/>
    <w:rsid w:val="00EE2E43"/>
    <w:rsid w:val="00F63167"/>
    <w:rsid w:val="00F6793E"/>
    <w:rsid w:val="00F87172"/>
    <w:rsid w:val="00FA70B6"/>
    <w:rsid w:val="00FB6CCC"/>
    <w:rsid w:val="00FC0C1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3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B6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2A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uiPriority w:val="99"/>
    <w:rsid w:val="00DB62A0"/>
    <w:pPr>
      <w:ind w:left="720"/>
    </w:pPr>
    <w:rPr>
      <w:rFonts w:eastAsia="Times New Roman"/>
      <w:lang w:eastAsia="ru-RU"/>
    </w:rPr>
  </w:style>
  <w:style w:type="paragraph" w:styleId="a3">
    <w:name w:val="header"/>
    <w:basedOn w:val="a"/>
    <w:link w:val="a4"/>
    <w:uiPriority w:val="99"/>
    <w:semiHidden/>
    <w:rsid w:val="00DB62A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62A0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B62A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62A0"/>
    <w:rPr>
      <w:rFonts w:ascii="Calibri" w:hAnsi="Calibri" w:cs="Calibri"/>
      <w:sz w:val="20"/>
      <w:szCs w:val="20"/>
    </w:rPr>
  </w:style>
  <w:style w:type="table" w:styleId="a7">
    <w:name w:val="Table Grid"/>
    <w:basedOn w:val="a1"/>
    <w:uiPriority w:val="99"/>
    <w:rsid w:val="00DB62A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2">
    <w:name w:val="Font Style202"/>
    <w:uiPriority w:val="99"/>
    <w:rsid w:val="00DB62A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DB62A0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DB62A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DB62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B62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B62A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B62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DB62A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75">
    <w:name w:val="Style75"/>
    <w:basedOn w:val="a"/>
    <w:uiPriority w:val="99"/>
    <w:rsid w:val="00DB62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DB62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B62A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DB62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DB62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DB62A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1">
    <w:name w:val="Font Style251"/>
    <w:uiPriority w:val="99"/>
    <w:rsid w:val="00DB62A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uiPriority w:val="99"/>
    <w:rsid w:val="00DB62A0"/>
    <w:rPr>
      <w:rFonts w:ascii="Microsoft Sans Serif" w:hAnsi="Microsoft Sans Serif" w:cs="Microsoft Sans Serif"/>
      <w:sz w:val="18"/>
      <w:szCs w:val="18"/>
    </w:rPr>
  </w:style>
  <w:style w:type="character" w:customStyle="1" w:styleId="FontStyle265">
    <w:name w:val="Font Style265"/>
    <w:uiPriority w:val="99"/>
    <w:rsid w:val="00DB62A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DB62A0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DB62A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apple-converted-space">
    <w:name w:val="apple-converted-space"/>
    <w:uiPriority w:val="99"/>
    <w:rsid w:val="00DB62A0"/>
  </w:style>
  <w:style w:type="character" w:styleId="a8">
    <w:name w:val="line number"/>
    <w:basedOn w:val="a0"/>
    <w:uiPriority w:val="99"/>
    <w:semiHidden/>
    <w:rsid w:val="00DB62A0"/>
  </w:style>
  <w:style w:type="paragraph" w:customStyle="1" w:styleId="12">
    <w:name w:val="Рецензия1"/>
    <w:hidden/>
    <w:uiPriority w:val="99"/>
    <w:semiHidden/>
    <w:rsid w:val="00DB62A0"/>
    <w:rPr>
      <w:rFonts w:eastAsia="Times New Roman" w:cs="Calibri"/>
    </w:rPr>
  </w:style>
  <w:style w:type="paragraph" w:styleId="a9">
    <w:name w:val="Balloon Text"/>
    <w:basedOn w:val="a"/>
    <w:link w:val="aa"/>
    <w:uiPriority w:val="99"/>
    <w:semiHidden/>
    <w:rsid w:val="00DB62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B62A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B62A0"/>
    <w:pPr>
      <w:ind w:left="720"/>
    </w:pPr>
    <w:rPr>
      <w:rFonts w:eastAsia="Times New Roman"/>
      <w:lang w:eastAsia="ru-RU"/>
    </w:rPr>
  </w:style>
  <w:style w:type="paragraph" w:customStyle="1" w:styleId="ac">
    <w:name w:val="a"/>
    <w:basedOn w:val="a"/>
    <w:uiPriority w:val="99"/>
    <w:rsid w:val="00DB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DB62A0"/>
  </w:style>
  <w:style w:type="paragraph" w:customStyle="1" w:styleId="Style5">
    <w:name w:val="Style5"/>
    <w:basedOn w:val="a"/>
    <w:uiPriority w:val="99"/>
    <w:rsid w:val="00DB62A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DB62A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DB62A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B62A0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B62A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DB62A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1">
    <w:name w:val="Font Style281"/>
    <w:uiPriority w:val="99"/>
    <w:rsid w:val="00DB62A0"/>
    <w:rPr>
      <w:rFonts w:ascii="Century Schoolbook" w:hAnsi="Century Schoolbook" w:cs="Century Schoolbook"/>
      <w:sz w:val="20"/>
      <w:szCs w:val="20"/>
    </w:rPr>
  </w:style>
  <w:style w:type="character" w:customStyle="1" w:styleId="FontStyle280">
    <w:name w:val="Font Style280"/>
    <w:uiPriority w:val="99"/>
    <w:rsid w:val="00DB62A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63">
    <w:name w:val="Font Style263"/>
    <w:uiPriority w:val="99"/>
    <w:rsid w:val="00DB62A0"/>
    <w:rPr>
      <w:rFonts w:ascii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uiPriority w:val="99"/>
    <w:rsid w:val="0004683F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04683F"/>
    <w:pPr>
      <w:ind w:left="720"/>
    </w:pPr>
    <w:rPr>
      <w:lang w:eastAsia="ru-RU"/>
    </w:rPr>
  </w:style>
  <w:style w:type="character" w:customStyle="1" w:styleId="FontStyle247">
    <w:name w:val="Font Style247"/>
    <w:uiPriority w:val="99"/>
    <w:rsid w:val="0004683F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19">
    <w:name w:val="Font Style19"/>
    <w:uiPriority w:val="99"/>
    <w:rsid w:val="000468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4683F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ae">
    <w:name w:val="Основной"/>
    <w:basedOn w:val="a"/>
    <w:uiPriority w:val="99"/>
    <w:rsid w:val="0004683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29</Pages>
  <Words>10212</Words>
  <Characters>58211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24</cp:revision>
  <cp:lastPrinted>2015-10-02T05:04:00Z</cp:lastPrinted>
  <dcterms:created xsi:type="dcterms:W3CDTF">2013-10-15T08:33:00Z</dcterms:created>
  <dcterms:modified xsi:type="dcterms:W3CDTF">2015-10-02T05:04:00Z</dcterms:modified>
</cp:coreProperties>
</file>