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№8 «Тополек»</w:t>
      </w: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6235C8" w:rsidRPr="006235C8" w:rsidRDefault="006235C8" w:rsidP="006235C8">
      <w:pPr>
        <w:jc w:val="right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>Утверждаю:</w:t>
      </w:r>
    </w:p>
    <w:p w:rsidR="006235C8" w:rsidRPr="006235C8" w:rsidRDefault="006235C8" w:rsidP="006235C8">
      <w:pPr>
        <w:jc w:val="right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 xml:space="preserve">Заведующая МБДОУ д/с № 8 «Тополёк» </w:t>
      </w:r>
    </w:p>
    <w:p w:rsidR="006235C8" w:rsidRPr="006235C8" w:rsidRDefault="006235C8" w:rsidP="006235C8">
      <w:pPr>
        <w:jc w:val="right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>Галковская Т.И.___________</w:t>
      </w:r>
    </w:p>
    <w:p w:rsidR="001B6004" w:rsidRDefault="006235C8" w:rsidP="006235C8">
      <w:pPr>
        <w:jc w:val="right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>«_____»____________20___г</w:t>
      </w: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b/>
          <w:sz w:val="40"/>
          <w:szCs w:val="28"/>
        </w:rPr>
      </w:pPr>
      <w:r w:rsidRPr="00EA2EE2">
        <w:rPr>
          <w:rFonts w:ascii="Times New Roman" w:hAnsi="Times New Roman"/>
          <w:b/>
          <w:sz w:val="40"/>
          <w:szCs w:val="28"/>
        </w:rPr>
        <w:t>«Формирование экологической культуры детей дошкольного возраста»</w:t>
      </w: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6235C8" w:rsidRDefault="006235C8" w:rsidP="006235C8">
      <w:pPr>
        <w:rPr>
          <w:rFonts w:ascii="Times New Roman" w:hAnsi="Times New Roman"/>
          <w:sz w:val="28"/>
          <w:szCs w:val="28"/>
        </w:rPr>
        <w:sectPr w:rsidR="006235C8" w:rsidSect="00766BA6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35C8" w:rsidRDefault="006235C8" w:rsidP="00623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Принято:                                                                       </w:t>
      </w:r>
    </w:p>
    <w:p w:rsidR="006235C8" w:rsidRPr="006235C8" w:rsidRDefault="006235C8" w:rsidP="006235C8">
      <w:pPr>
        <w:spacing w:line="240" w:lineRule="auto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 xml:space="preserve">на педагогическом совете </w:t>
      </w:r>
    </w:p>
    <w:p w:rsidR="006235C8" w:rsidRPr="006235C8" w:rsidRDefault="006235C8" w:rsidP="006235C8">
      <w:pPr>
        <w:spacing w:line="240" w:lineRule="auto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>Протокол № _____</w:t>
      </w:r>
    </w:p>
    <w:p w:rsidR="006235C8" w:rsidRPr="006235C8" w:rsidRDefault="006235C8" w:rsidP="006235C8">
      <w:pPr>
        <w:spacing w:line="240" w:lineRule="auto"/>
        <w:rPr>
          <w:rFonts w:ascii="Times New Roman" w:hAnsi="Times New Roman"/>
          <w:sz w:val="28"/>
          <w:szCs w:val="28"/>
        </w:rPr>
      </w:pPr>
      <w:r w:rsidRPr="006235C8">
        <w:rPr>
          <w:rFonts w:ascii="Times New Roman" w:hAnsi="Times New Roman"/>
          <w:sz w:val="28"/>
          <w:szCs w:val="28"/>
        </w:rPr>
        <w:t>от «____»___________20____г.</w:t>
      </w:r>
    </w:p>
    <w:p w:rsidR="006235C8" w:rsidRDefault="006235C8" w:rsidP="00623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6235C8" w:rsidRDefault="006235C8" w:rsidP="006235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Воспитатели: МБДОУ №8 «Тополек»</w:t>
      </w:r>
    </w:p>
    <w:p w:rsidR="006235C8" w:rsidRDefault="006235C8" w:rsidP="006235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 : Зуева И.Н.,</w:t>
      </w:r>
    </w:p>
    <w:p w:rsidR="006235C8" w:rsidRDefault="006235C8" w:rsidP="006235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Смагина О.А.</w:t>
      </w:r>
    </w:p>
    <w:p w:rsidR="006235C8" w:rsidRDefault="006235C8" w:rsidP="006235C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</w:t>
      </w:r>
    </w:p>
    <w:p w:rsidR="006235C8" w:rsidRDefault="006235C8" w:rsidP="006235C8">
      <w:pPr>
        <w:spacing w:line="240" w:lineRule="auto"/>
        <w:jc w:val="right"/>
        <w:rPr>
          <w:rFonts w:ascii="Times New Roman" w:hAnsi="Times New Roman"/>
          <w:sz w:val="28"/>
          <w:szCs w:val="28"/>
        </w:rPr>
        <w:sectPr w:rsidR="006235C8" w:rsidSect="006235C8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</w:p>
    <w:p w:rsidR="006235C8" w:rsidRDefault="001B6004" w:rsidP="006235C8">
      <w:pPr>
        <w:jc w:val="center"/>
        <w:rPr>
          <w:rFonts w:ascii="Times New Roman" w:hAnsi="Times New Roman"/>
          <w:sz w:val="28"/>
          <w:szCs w:val="28"/>
        </w:rPr>
        <w:sectPr w:rsidR="006235C8" w:rsidSect="006235C8">
          <w:type w:val="continuous"/>
          <w:pgSz w:w="11906" w:h="16838"/>
          <w:pgMar w:top="1134" w:right="850" w:bottom="1134" w:left="1701" w:header="708" w:footer="708" w:gutter="0"/>
          <w:cols w:num="2" w:space="709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</w:p>
    <w:p w:rsidR="006235C8" w:rsidRDefault="006235C8" w:rsidP="006235C8">
      <w:pPr>
        <w:jc w:val="center"/>
        <w:rPr>
          <w:rFonts w:ascii="Times New Roman" w:hAnsi="Times New Roman"/>
          <w:sz w:val="28"/>
          <w:szCs w:val="28"/>
        </w:rPr>
      </w:pPr>
    </w:p>
    <w:p w:rsidR="001B6004" w:rsidRDefault="001B6004" w:rsidP="006235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Топки 2016 год</w:t>
      </w:r>
    </w:p>
    <w:p w:rsidR="001B6004" w:rsidRDefault="001B6004" w:rsidP="00EA2E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область…………………………………………………………3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проекта………………………………………………………………………..3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проекта…………………………………………………………….3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 проекта………………………………………………………………….…..3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проекта……………………………………….…………………………...4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проекта………………………………………………………………..4</w:t>
      </w:r>
    </w:p>
    <w:p w:rsidR="001B6004" w:rsidRPr="004F4A55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 w:rsidRPr="004F4A55">
        <w:rPr>
          <w:rFonts w:ascii="Times New Roman" w:hAnsi="Times New Roman"/>
          <w:sz w:val="28"/>
          <w:szCs w:val="28"/>
        </w:rPr>
        <w:t>Целевая группа проекта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…………………………………………………………..4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проекта……………………………………………………..4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проекта……………………………………………………….4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реализации проекта…………………………………………..4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Обеспечение……………………………………………………………………….4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проведения проекта……………………………………………………….5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результат……………………………………………………….8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 проектной деятельности………………………………………………..8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проекта…………………………………………………………...…8</w:t>
      </w:r>
    </w:p>
    <w:p w:rsidR="001B6004" w:rsidRDefault="001B6004" w:rsidP="008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литературы………………………………………………………………..9</w:t>
      </w:r>
    </w:p>
    <w:p w:rsidR="001B6004" w:rsidRDefault="001B6004" w:rsidP="008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Приложение………………………………………………………………………10</w:t>
      </w: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EA2EE2">
      <w:pPr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5677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научить детей любить и</w:t>
      </w:r>
    </w:p>
    <w:p w:rsidR="001B6004" w:rsidRDefault="001B6004" w:rsidP="001B61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беречь растения и животных, </w:t>
      </w:r>
    </w:p>
    <w:p w:rsidR="001B6004" w:rsidRDefault="001B6004" w:rsidP="001B61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должен обладать </w:t>
      </w:r>
    </w:p>
    <w:p w:rsidR="001B6004" w:rsidRDefault="001B6004" w:rsidP="001B61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 этими качествами. </w:t>
      </w:r>
    </w:p>
    <w:p w:rsidR="001B6004" w:rsidRDefault="001B6004" w:rsidP="001B61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(М. М. Марковская)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1B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Познавательное развитие</w:t>
      </w:r>
      <w:r w:rsidRPr="001B61DF">
        <w:rPr>
          <w:rFonts w:ascii="Times New Roman" w:hAnsi="Times New Roman"/>
          <w:sz w:val="28"/>
          <w:szCs w:val="28"/>
        </w:rPr>
        <w:t>.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Вид проекта: </w:t>
      </w:r>
      <w:r w:rsidRPr="001B61DF">
        <w:rPr>
          <w:rFonts w:ascii="Times New Roman" w:hAnsi="Times New Roman"/>
          <w:sz w:val="28"/>
          <w:szCs w:val="28"/>
        </w:rPr>
        <w:t>Групповой, творческий.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  <w:r w:rsidRPr="001B61DF">
        <w:rPr>
          <w:rFonts w:ascii="Times New Roman" w:hAnsi="Times New Roman"/>
          <w:b/>
          <w:sz w:val="28"/>
          <w:szCs w:val="28"/>
        </w:rPr>
        <w:t>:</w:t>
      </w:r>
      <w:r w:rsidRPr="001B61DF">
        <w:rPr>
          <w:rFonts w:ascii="Times New Roman" w:hAnsi="Times New Roman"/>
          <w:sz w:val="28"/>
          <w:szCs w:val="28"/>
        </w:rPr>
        <w:t xml:space="preserve">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 Экологическое воспитание значимо и с позиций личностного развития ребенка –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1B6004" w:rsidRPr="001B61DF" w:rsidRDefault="001B6004" w:rsidP="001B61D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sz w:val="28"/>
          <w:szCs w:val="28"/>
        </w:rPr>
        <w:t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1B6004" w:rsidRDefault="001B6004" w:rsidP="001B61D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1B6004" w:rsidRPr="007779B5" w:rsidRDefault="001B6004" w:rsidP="007779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9B5">
        <w:rPr>
          <w:rFonts w:ascii="Times New Roman" w:hAnsi="Times New Roman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1B61DF">
        <w:rPr>
          <w:rFonts w:ascii="Times New Roman" w:hAnsi="Times New Roman"/>
          <w:sz w:val="28"/>
          <w:szCs w:val="28"/>
        </w:rPr>
        <w:t xml:space="preserve">Создание предметно – развивающей среды, способствующей формированию </w:t>
      </w:r>
      <w:r w:rsidRPr="007779B5">
        <w:rPr>
          <w:rFonts w:ascii="Times New Roman" w:hAnsi="Times New Roman"/>
          <w:sz w:val="28"/>
          <w:szCs w:val="28"/>
        </w:rPr>
        <w:t>экологической культуры детей</w:t>
      </w:r>
      <w:r>
        <w:rPr>
          <w:rFonts w:ascii="Times New Roman" w:hAnsi="Times New Roman"/>
          <w:sz w:val="28"/>
          <w:szCs w:val="28"/>
        </w:rPr>
        <w:t xml:space="preserve"> дошкольного возраста. </w:t>
      </w: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lastRenderedPageBreak/>
        <w:t>Задачи:</w:t>
      </w:r>
      <w:r w:rsidRPr="001B61DF">
        <w:rPr>
          <w:rFonts w:ascii="Times New Roman" w:hAnsi="Times New Roman"/>
          <w:sz w:val="28"/>
          <w:szCs w:val="28"/>
        </w:rPr>
        <w:t xml:space="preserve"> </w:t>
      </w:r>
    </w:p>
    <w:p w:rsidR="001B6004" w:rsidRDefault="001B6004" w:rsidP="00BF2F4F">
      <w:pPr>
        <w:pStyle w:val="a7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779B5">
        <w:rPr>
          <w:rFonts w:ascii="Times New Roman" w:hAnsi="Times New Roman"/>
          <w:sz w:val="28"/>
          <w:szCs w:val="28"/>
        </w:rPr>
        <w:t>Изучить и проанализировать психолого-педагогическую и методическую литературу по реализации проекта.</w:t>
      </w:r>
    </w:p>
    <w:p w:rsidR="001B6004" w:rsidRDefault="001B6004" w:rsidP="00BF2F4F">
      <w:pPr>
        <w:pStyle w:val="a7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2F4F">
        <w:rPr>
          <w:rFonts w:ascii="Times New Roman" w:hAnsi="Times New Roman"/>
          <w:sz w:val="28"/>
          <w:szCs w:val="28"/>
        </w:rPr>
        <w:t>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1B6004" w:rsidRPr="00BF2F4F" w:rsidRDefault="001B6004" w:rsidP="00BF2F4F">
      <w:pPr>
        <w:pStyle w:val="a7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F2F4F">
        <w:rPr>
          <w:rFonts w:ascii="Times New Roman" w:hAnsi="Times New Roman"/>
          <w:sz w:val="28"/>
          <w:szCs w:val="28"/>
        </w:rPr>
        <w:t>Воспитание эмоционально-ценностного отношения к природному и социокультурному окружению.</w:t>
      </w:r>
    </w:p>
    <w:p w:rsidR="001B6004" w:rsidRPr="00BF2F4F" w:rsidRDefault="001B6004" w:rsidP="00BF2F4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 w:rsidRPr="00BF2F4F">
        <w:rPr>
          <w:rFonts w:ascii="Times New Roman" w:hAnsi="Times New Roman"/>
          <w:sz w:val="28"/>
          <w:szCs w:val="28"/>
        </w:rPr>
        <w:t>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и социокультурным окружением, а также по воспроизводству и сохранению природной среды.</w:t>
      </w:r>
    </w:p>
    <w:p w:rsidR="001B6004" w:rsidRPr="007779B5" w:rsidRDefault="001B6004" w:rsidP="007779B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779B5">
        <w:rPr>
          <w:rFonts w:ascii="Times New Roman" w:hAnsi="Times New Roman"/>
          <w:sz w:val="28"/>
          <w:szCs w:val="28"/>
        </w:rPr>
        <w:t>оспитывать желание заботиться</w:t>
      </w:r>
      <w:r>
        <w:rPr>
          <w:rFonts w:ascii="Times New Roman" w:hAnsi="Times New Roman"/>
          <w:sz w:val="28"/>
          <w:szCs w:val="28"/>
        </w:rPr>
        <w:t xml:space="preserve"> о природе</w:t>
      </w:r>
      <w:r w:rsidRPr="007779B5">
        <w:rPr>
          <w:rFonts w:ascii="Times New Roman" w:hAnsi="Times New Roman"/>
          <w:sz w:val="28"/>
          <w:szCs w:val="28"/>
        </w:rPr>
        <w:t>.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>Участники проекта:</w:t>
      </w:r>
      <w:r w:rsidRPr="001B61DF">
        <w:rPr>
          <w:rFonts w:ascii="Times New Roman" w:hAnsi="Times New Roman"/>
          <w:sz w:val="28"/>
          <w:szCs w:val="28"/>
        </w:rPr>
        <w:t xml:space="preserve"> Воспитатели, воспитанники, родители воспитанников.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Целевая группа проекта: </w:t>
      </w:r>
      <w:r>
        <w:rPr>
          <w:rFonts w:ascii="Times New Roman" w:hAnsi="Times New Roman"/>
          <w:sz w:val="28"/>
          <w:szCs w:val="28"/>
        </w:rPr>
        <w:t xml:space="preserve"> Проект адресован старшему</w:t>
      </w:r>
      <w:r w:rsidRPr="001B61DF">
        <w:rPr>
          <w:rFonts w:ascii="Times New Roman" w:hAnsi="Times New Roman"/>
          <w:sz w:val="28"/>
          <w:szCs w:val="28"/>
        </w:rPr>
        <w:t xml:space="preserve"> дошкольному возрасту.</w:t>
      </w:r>
    </w:p>
    <w:p w:rsidR="001B6004" w:rsidRPr="0087266C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/>
          <w:sz w:val="28"/>
          <w:szCs w:val="28"/>
        </w:rPr>
        <w:t>Долгосрочный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/>
          <w:sz w:val="28"/>
          <w:szCs w:val="28"/>
        </w:rPr>
        <w:t>Сентябрь 2015</w:t>
      </w:r>
      <w:r w:rsidRPr="001B61DF">
        <w:rPr>
          <w:rFonts w:ascii="Times New Roman" w:hAnsi="Times New Roman"/>
          <w:sz w:val="28"/>
          <w:szCs w:val="28"/>
        </w:rPr>
        <w:t xml:space="preserve"> года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 2016</w:t>
      </w:r>
      <w:r w:rsidRPr="001B61DF">
        <w:rPr>
          <w:rFonts w:ascii="Times New Roman" w:hAnsi="Times New Roman"/>
          <w:sz w:val="28"/>
          <w:szCs w:val="28"/>
        </w:rPr>
        <w:t xml:space="preserve"> года .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Основные формы реализации проекта: 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sz w:val="28"/>
          <w:szCs w:val="28"/>
        </w:rPr>
        <w:t xml:space="preserve">  Занятия, игры, выста</w:t>
      </w:r>
      <w:r>
        <w:rPr>
          <w:rFonts w:ascii="Times New Roman" w:hAnsi="Times New Roman"/>
          <w:sz w:val="28"/>
          <w:szCs w:val="28"/>
        </w:rPr>
        <w:t>вки, консультации для родителей, природоохранительные акции, экскурсии.</w:t>
      </w:r>
    </w:p>
    <w:p w:rsidR="001B6004" w:rsidRPr="00BF2F4F" w:rsidRDefault="001B6004" w:rsidP="001B6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61DF">
        <w:rPr>
          <w:rFonts w:ascii="Times New Roman" w:hAnsi="Times New Roman"/>
          <w:b/>
          <w:sz w:val="28"/>
          <w:szCs w:val="28"/>
        </w:rPr>
        <w:t xml:space="preserve">Обеспечение: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61DF">
        <w:rPr>
          <w:rFonts w:ascii="Times New Roman" w:hAnsi="Times New Roman"/>
          <w:sz w:val="28"/>
          <w:szCs w:val="28"/>
        </w:rPr>
        <w:t>Материально – техническое: мультифоры, папки передвижки, самоклеющаяся пленка, фотоаппарат, бумага, папка скоросшиватель.</w:t>
      </w:r>
    </w:p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1DF">
        <w:rPr>
          <w:rFonts w:ascii="Times New Roman" w:hAnsi="Times New Roman"/>
          <w:sz w:val="28"/>
          <w:szCs w:val="28"/>
        </w:rPr>
        <w:t>Учебно – методическое:</w:t>
      </w:r>
    </w:p>
    <w:p w:rsidR="001B6004" w:rsidRDefault="001B6004" w:rsidP="006D214C">
      <w:pPr>
        <w:widowControl w:val="0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14C">
        <w:rPr>
          <w:rFonts w:ascii="Times New Roman" w:hAnsi="Times New Roman"/>
          <w:sz w:val="28"/>
          <w:szCs w:val="28"/>
        </w:rPr>
        <w:t>Николаева С. Н. Юный эколог: программа и условия ее реализации в детском саду. - М.: Мозаика-Синтез, 2003. – с. 119.</w:t>
      </w:r>
    </w:p>
    <w:p w:rsidR="001B6004" w:rsidRDefault="001B6004" w:rsidP="006D214C">
      <w:pPr>
        <w:widowControl w:val="0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14C">
        <w:rPr>
          <w:rFonts w:ascii="Times New Roman" w:hAnsi="Times New Roman"/>
          <w:sz w:val="28"/>
          <w:szCs w:val="28"/>
        </w:rPr>
        <w:t xml:space="preserve">Веракса, </w:t>
      </w:r>
      <w:r>
        <w:rPr>
          <w:rFonts w:ascii="Times New Roman" w:hAnsi="Times New Roman"/>
          <w:sz w:val="28"/>
          <w:szCs w:val="28"/>
        </w:rPr>
        <w:t xml:space="preserve">Н. Е. Проектная деятельность дошкольников: пособие для педагогов дошкольных учереждений/ Н.Е. Веракса, А. Н. Веракса. – М.: издательство Мозайка синтез, 2008. – 112 с. </w:t>
      </w:r>
    </w:p>
    <w:p w:rsidR="001B6004" w:rsidRPr="006D214C" w:rsidRDefault="001B6004" w:rsidP="00BF2F4F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14C">
        <w:rPr>
          <w:rFonts w:ascii="Times New Roman" w:hAnsi="Times New Roman"/>
          <w:b/>
          <w:sz w:val="28"/>
          <w:szCs w:val="28"/>
        </w:rPr>
        <w:lastRenderedPageBreak/>
        <w:t>Этапы проведения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2060"/>
        <w:gridCol w:w="4111"/>
        <w:gridCol w:w="2800"/>
      </w:tblGrid>
      <w:tr w:rsidR="001B6004" w:rsidRPr="00C3734D" w:rsidTr="00C3734D">
        <w:tc>
          <w:tcPr>
            <w:tcW w:w="2660" w:type="dxa"/>
            <w:gridSpan w:val="2"/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111" w:type="dxa"/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B6004" w:rsidRPr="00C3734D" w:rsidTr="00C3734D">
        <w:tc>
          <w:tcPr>
            <w:tcW w:w="9571" w:type="dxa"/>
            <w:gridSpan w:val="4"/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1B6004" w:rsidRPr="00C3734D" w:rsidTr="00C3734D"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111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Сбор и анализ литературы по данной теме</w:t>
            </w:r>
          </w:p>
          <w:p w:rsidR="001B6004" w:rsidRPr="00C3734D" w:rsidRDefault="001B6004" w:rsidP="00C3734D">
            <w:pPr>
              <w:pStyle w:val="a7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280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Ст. воспитатель,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111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Совещание со специалистами</w:t>
            </w:r>
          </w:p>
          <w:p w:rsidR="001B6004" w:rsidRPr="00C3734D" w:rsidRDefault="001B6004" w:rsidP="00C3734D">
            <w:pPr>
              <w:pStyle w:val="a7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280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111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Анкетирование родителей по теме проекта.</w:t>
            </w:r>
          </w:p>
          <w:p w:rsidR="001B6004" w:rsidRPr="00C3734D" w:rsidRDefault="001B6004" w:rsidP="00C3734D">
            <w:pPr>
              <w:pStyle w:val="a7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родителей, </w:t>
            </w:r>
          </w:p>
        </w:tc>
        <w:tc>
          <w:tcPr>
            <w:tcW w:w="280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Ст. воспитатель,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rPr>
          <w:trHeight w:val="133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111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Разработка содержание проекта «Формирование экологической культуры детей дошкольного возраста»</w:t>
            </w:r>
          </w:p>
        </w:tc>
        <w:tc>
          <w:tcPr>
            <w:tcW w:w="280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Ст. воспитатель, воспитатель.</w:t>
            </w:r>
          </w:p>
        </w:tc>
      </w:tr>
    </w:tbl>
    <w:p w:rsidR="001B6004" w:rsidRPr="006D214C" w:rsidRDefault="001B6004" w:rsidP="006D214C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5"/>
        <w:gridCol w:w="2103"/>
        <w:gridCol w:w="4110"/>
        <w:gridCol w:w="2803"/>
      </w:tblGrid>
      <w:tr w:rsidR="001B6004" w:rsidRPr="00C3734D" w:rsidTr="00C3734D">
        <w:tc>
          <w:tcPr>
            <w:tcW w:w="9571" w:type="dxa"/>
            <w:gridSpan w:val="4"/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</w:tr>
      <w:tr w:rsidR="001B6004" w:rsidRPr="00C3734D" w:rsidTr="00C3734D">
        <w:tc>
          <w:tcPr>
            <w:tcW w:w="555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381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Сбор информации о экологии( фото, рассказы, загадки, конспекты занятий и т.д.)</w:t>
            </w:r>
          </w:p>
        </w:tc>
        <w:tc>
          <w:tcPr>
            <w:tcW w:w="2803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1B6004" w:rsidRPr="00C3734D" w:rsidTr="00C3734D"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4110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Занятия по экологии  на тему«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>НАСЕКОМЫЕ ОСЕНЬЮ</w:t>
            </w:r>
            <w:r w:rsidRPr="00C373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03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rPr>
          <w:trHeight w:val="769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Индивидуальные беседы с детьми 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 xml:space="preserve">ЧЕЛОВЕК – ЧАСТЬ ЖИВОЙ ПРИРОДЫ </w:t>
            </w:r>
            <w:r w:rsidRPr="00C3734D">
              <w:rPr>
                <w:rFonts w:ascii="Times New Roman" w:hAnsi="Times New Roman"/>
                <w:sz w:val="28"/>
                <w:szCs w:val="28"/>
              </w:rPr>
              <w:t>» (по рисункам)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0"/>
        </w:trPr>
        <w:tc>
          <w:tcPr>
            <w:tcW w:w="555" w:type="dxa"/>
            <w:vMerge/>
          </w:tcPr>
          <w:p w:rsidR="001B6004" w:rsidRPr="00C3734D" w:rsidRDefault="001B6004" w:rsidP="00C3734D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B6004" w:rsidRPr="00C3734D" w:rsidRDefault="001B6004" w:rsidP="00C3734D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1B6004" w:rsidRPr="00C3734D" w:rsidRDefault="001B6004" w:rsidP="00C3734D">
            <w:pPr>
              <w:pStyle w:val="a7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Индивидуальные занятия с детьми на тему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>ЖИВОТНЫЕ ЛЕСА ОСЕНЬЮ</w:t>
            </w:r>
            <w:r w:rsidRPr="00C3734D">
              <w:rPr>
                <w:rFonts w:ascii="Times New Roman" w:hAnsi="Times New Roman"/>
                <w:sz w:val="28"/>
                <w:szCs w:val="28"/>
              </w:rPr>
              <w:t>» (использование рассказов и рисунков детей о лесе )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1B6004" w:rsidRPr="00C3734D" w:rsidRDefault="001B6004" w:rsidP="00C3734D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555" w:type="dxa"/>
            <w:vMerge/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B6004" w:rsidRPr="00C3734D" w:rsidRDefault="001B6004" w:rsidP="00C3734D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411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Выставка рисунков «Берегите природу!»</w:t>
            </w:r>
          </w:p>
        </w:tc>
        <w:tc>
          <w:tcPr>
            <w:tcW w:w="2803" w:type="dxa"/>
          </w:tcPr>
          <w:p w:rsidR="001B6004" w:rsidRPr="00C3734D" w:rsidRDefault="001B6004" w:rsidP="00C3734D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5386"/>
        <w:gridCol w:w="1950"/>
      </w:tblGrid>
      <w:tr w:rsidR="001B6004" w:rsidRPr="00C3734D" w:rsidTr="00C3734D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004" w:rsidRPr="00C3734D" w:rsidRDefault="001B6004" w:rsidP="00C3734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5386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Занятия с детьми на тему 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>ОВОЩИ И ФРУКТЫ НА НАШЕМ СТОЛЕ</w:t>
            </w:r>
            <w:r w:rsidRPr="00C3734D">
              <w:rPr>
                <w:rFonts w:ascii="Times New Roman" w:hAnsi="Times New Roman"/>
                <w:sz w:val="28"/>
                <w:szCs w:val="28"/>
              </w:rPr>
              <w:t>» (создание фотоальбома)</w:t>
            </w:r>
          </w:p>
        </w:tc>
        <w:tc>
          <w:tcPr>
            <w:tcW w:w="195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5386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 xml:space="preserve">Занятия по развитию речи чтение рассказа В. Бианки « Голубые лягушки» </w:t>
            </w:r>
          </w:p>
        </w:tc>
        <w:tc>
          <w:tcPr>
            <w:tcW w:w="195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5386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Праздник «Осень»</w:t>
            </w:r>
          </w:p>
        </w:tc>
        <w:tc>
          <w:tcPr>
            <w:tcW w:w="195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4"/>
                <w:szCs w:val="28"/>
              </w:rPr>
              <w:t>муз. руководитель, родители, воспитатели</w:t>
            </w:r>
            <w:r w:rsidRPr="00C373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6004" w:rsidRPr="00C3734D" w:rsidTr="00C3734D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5386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Выставка поделок «Осень рыжая подружка»</w:t>
            </w:r>
          </w:p>
        </w:tc>
        <w:tc>
          <w:tcPr>
            <w:tcW w:w="195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Воспитатель, родители</w:t>
            </w:r>
          </w:p>
        </w:tc>
      </w:tr>
    </w:tbl>
    <w:p w:rsidR="001B6004" w:rsidRPr="001B61DF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2662"/>
        <w:gridCol w:w="3180"/>
        <w:gridCol w:w="3176"/>
      </w:tblGrid>
      <w:tr w:rsidR="001B6004" w:rsidRPr="00C3734D" w:rsidTr="00C3734D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8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Изготовление с детьми альбома «Перелетные птицы»</w:t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1B6004" w:rsidRPr="00C3734D" w:rsidTr="00C3734D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8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Беседа на тему: 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>ЗИМУЮЩИЕ ПТИЦЫ</w:t>
            </w:r>
            <w:r w:rsidRPr="00C3734D">
              <w:rPr>
                <w:rFonts w:ascii="Times New Roman" w:hAnsi="Times New Roman"/>
                <w:sz w:val="24"/>
                <w:szCs w:val="28"/>
              </w:rPr>
              <w:t>»</w:t>
            </w:r>
            <w:r w:rsidRPr="00C3734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8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Наблюдения в прогулках 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>ДЕРЕВЬЯ ЗИМОЙ»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br/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rPr>
          <w:trHeight w:val="1265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Беседа с элементами самонаблюдения «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t>СЛУХ  У  ЖИВОТНЫХ  И  ЧЕЛОВЕКА»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rPr>
          <w:trHeight w:val="814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Изготовление с детьми кормушек для птиц «Перелетные птицы»</w:t>
            </w:r>
            <w:r w:rsidRPr="00C3734D">
              <w:rPr>
                <w:rFonts w:ascii="Times New Roman" w:hAnsi="Times New Roman"/>
                <w:bCs/>
                <w:sz w:val="24"/>
                <w:szCs w:val="28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2664"/>
        <w:gridCol w:w="3177"/>
        <w:gridCol w:w="3176"/>
      </w:tblGrid>
      <w:tr w:rsidR="001B6004" w:rsidRPr="00C3734D" w:rsidTr="00C3734D"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34D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Pr="00C3734D">
              <w:rPr>
                <w:rFonts w:ascii="Times New Roman" w:hAnsi="Times New Roman"/>
                <w:bCs/>
                <w:sz w:val="24"/>
                <w:szCs w:val="24"/>
              </w:rPr>
              <w:t>КАК ЛЕСНЫЕ ЗВЕРИ ПРОВОДЯТ ЗИМУ В ЛЕСУ</w:t>
            </w:r>
            <w:r w:rsidRPr="00C373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34D">
              <w:rPr>
                <w:rFonts w:ascii="Times New Roman" w:hAnsi="Times New Roman"/>
                <w:sz w:val="24"/>
                <w:szCs w:val="24"/>
              </w:rPr>
              <w:t xml:space="preserve">Вечер загадок о животных. </w:t>
            </w:r>
            <w:r w:rsidRPr="00C3734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4"/>
                <w:szCs w:val="28"/>
              </w:rPr>
              <w:t xml:space="preserve">Рассматривание иллюстраций «Безопасность в природе» 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Занятие «Животные севера»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2665"/>
        <w:gridCol w:w="3176"/>
        <w:gridCol w:w="3177"/>
      </w:tblGrid>
      <w:tr w:rsidR="001B6004" w:rsidRPr="00C3734D" w:rsidTr="00C3734D"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34D"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>
              <w:rPr>
                <w:rFonts w:ascii="Times New Roman" w:hAnsi="Times New Roman"/>
                <w:sz w:val="24"/>
                <w:szCs w:val="24"/>
              </w:rPr>
              <w:t>Кошка которая гуляла сама по себе</w:t>
            </w:r>
            <w:r w:rsidRPr="00C373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«Домашние и дикие животные»</w:t>
            </w:r>
            <w:r w:rsidRPr="00C3734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«Животный мир полярных районов»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«Растения и жизнь на земле»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2663"/>
        <w:gridCol w:w="3177"/>
        <w:gridCol w:w="3177"/>
      </w:tblGrid>
      <w:tr w:rsidR="001B6004" w:rsidRPr="00C3734D" w:rsidTr="00C3734D"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34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– все жители планеты Земля»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«Птицы прилетели – весну принесли»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«Посадка лука на зелень» Св/ д – труд в уголке природы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«Путешествие в лес»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муз. руководитель</w:t>
            </w:r>
          </w:p>
        </w:tc>
      </w:tr>
    </w:tbl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2664"/>
        <w:gridCol w:w="3177"/>
        <w:gridCol w:w="3176"/>
      </w:tblGrid>
      <w:tr w:rsidR="001B6004" w:rsidRPr="00C3734D" w:rsidTr="00C3734D">
        <w:tc>
          <w:tcPr>
            <w:tcW w:w="554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77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34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«Растения рядом снами»</w:t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77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«Кто главный в лесу»</w:t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77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Праздник «Праздник Земли»</w:t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 муз. руководитель</w:t>
            </w:r>
          </w:p>
        </w:tc>
      </w:tr>
      <w:tr w:rsidR="001B6004" w:rsidRPr="00C3734D" w:rsidTr="00C3734D">
        <w:tc>
          <w:tcPr>
            <w:tcW w:w="554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77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«Скворец и воробей» -  П/ игра. </w:t>
            </w:r>
          </w:p>
        </w:tc>
        <w:tc>
          <w:tcPr>
            <w:tcW w:w="3176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B6004" w:rsidRPr="00BF2F4F" w:rsidRDefault="001B6004" w:rsidP="00BF2F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F4F">
        <w:rPr>
          <w:rFonts w:ascii="Times New Roman" w:hAnsi="Times New Roman"/>
          <w:b/>
          <w:sz w:val="28"/>
          <w:szCs w:val="28"/>
        </w:rPr>
        <w:t>Завершающий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2664"/>
        <w:gridCol w:w="3177"/>
        <w:gridCol w:w="3176"/>
      </w:tblGrid>
      <w:tr w:rsidR="001B6004" w:rsidRPr="00C3734D" w:rsidTr="00C3734D"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btLr"/>
          </w:tcPr>
          <w:p w:rsidR="001B6004" w:rsidRPr="00C3734D" w:rsidRDefault="001B6004" w:rsidP="00C373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«Времена года»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«Экологическая азбука» - Д/ игра</w:t>
            </w:r>
            <w:r w:rsidRPr="00C3734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bCs/>
                <w:sz w:val="28"/>
                <w:szCs w:val="28"/>
              </w:rPr>
              <w:t>Экскурсия в  парк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B6004" w:rsidRPr="00C3734D" w:rsidTr="00C3734D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</w:tcPr>
          <w:p w:rsidR="001B6004" w:rsidRPr="00C3734D" w:rsidRDefault="001B6004" w:rsidP="00C37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1B6004" w:rsidRPr="00C3734D" w:rsidRDefault="001B6004" w:rsidP="00C37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«Посадка деревьев» С/в – труд на участке.  </w:t>
            </w:r>
          </w:p>
        </w:tc>
        <w:tc>
          <w:tcPr>
            <w:tcW w:w="3191" w:type="dxa"/>
          </w:tcPr>
          <w:p w:rsidR="001B6004" w:rsidRPr="00C3734D" w:rsidRDefault="001B6004" w:rsidP="00C37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4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1B6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004" w:rsidRDefault="001B6004" w:rsidP="00533E15">
      <w:pPr>
        <w:spacing w:after="0" w:line="360" w:lineRule="auto"/>
        <w:ind w:right="-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6004" w:rsidRDefault="001B6004" w:rsidP="00533E15">
      <w:pPr>
        <w:spacing w:after="0" w:line="360" w:lineRule="auto"/>
        <w:ind w:right="-42" w:firstLine="709"/>
        <w:jc w:val="both"/>
        <w:rPr>
          <w:rFonts w:ascii="Times New Roman" w:hAnsi="Times New Roman"/>
          <w:b/>
          <w:sz w:val="28"/>
          <w:szCs w:val="28"/>
        </w:rPr>
      </w:pPr>
      <w:r w:rsidRPr="00BF2F4F">
        <w:rPr>
          <w:rFonts w:ascii="Times New Roman" w:hAnsi="Times New Roman"/>
          <w:b/>
          <w:sz w:val="28"/>
          <w:szCs w:val="28"/>
        </w:rPr>
        <w:lastRenderedPageBreak/>
        <w:t>Предполагаемый результат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6004" w:rsidRDefault="001B6004" w:rsidP="00533E15">
      <w:pPr>
        <w:pStyle w:val="a7"/>
        <w:numPr>
          <w:ilvl w:val="0"/>
          <w:numId w:val="13"/>
        </w:numPr>
        <w:spacing w:after="0" w:line="360" w:lineRule="auto"/>
        <w:ind w:right="-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33E15">
        <w:rPr>
          <w:rFonts w:ascii="Times New Roman" w:hAnsi="Times New Roman"/>
          <w:sz w:val="28"/>
          <w:szCs w:val="28"/>
        </w:rPr>
        <w:t>ети заметно расширили свои э</w:t>
      </w:r>
      <w:r>
        <w:rPr>
          <w:rFonts w:ascii="Times New Roman" w:hAnsi="Times New Roman"/>
          <w:sz w:val="28"/>
          <w:szCs w:val="28"/>
        </w:rPr>
        <w:t>кологические представления;</w:t>
      </w:r>
    </w:p>
    <w:p w:rsidR="001B6004" w:rsidRDefault="001B6004" w:rsidP="00533E15">
      <w:pPr>
        <w:pStyle w:val="a7"/>
        <w:numPr>
          <w:ilvl w:val="0"/>
          <w:numId w:val="13"/>
        </w:numPr>
        <w:spacing w:after="0" w:line="360" w:lineRule="auto"/>
        <w:ind w:right="-42"/>
        <w:jc w:val="both"/>
        <w:rPr>
          <w:rFonts w:ascii="Times New Roman" w:hAnsi="Times New Roman"/>
          <w:sz w:val="28"/>
          <w:szCs w:val="28"/>
        </w:rPr>
      </w:pPr>
      <w:r w:rsidRPr="00533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Умеют </w:t>
      </w:r>
      <w:r w:rsidRPr="00533E15">
        <w:rPr>
          <w:rFonts w:ascii="Times New Roman" w:hAnsi="Times New Roman"/>
          <w:sz w:val="28"/>
          <w:szCs w:val="28"/>
        </w:rPr>
        <w:t xml:space="preserve"> устанавливать причинно-следственные связи; </w:t>
      </w:r>
    </w:p>
    <w:p w:rsidR="001B6004" w:rsidRDefault="001B6004" w:rsidP="00533E15">
      <w:pPr>
        <w:pStyle w:val="a7"/>
        <w:numPr>
          <w:ilvl w:val="0"/>
          <w:numId w:val="13"/>
        </w:numPr>
        <w:spacing w:after="0" w:line="360" w:lineRule="auto"/>
        <w:ind w:right="-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3E15">
        <w:rPr>
          <w:rFonts w:ascii="Times New Roman" w:hAnsi="Times New Roman"/>
          <w:sz w:val="28"/>
          <w:szCs w:val="28"/>
        </w:rPr>
        <w:t xml:space="preserve">озрос интерес к объектам и явлениям природно-предметного мира, а также эмоциональная реакция на «непорядки» в их использовании, оценочные суждения о них; </w:t>
      </w:r>
    </w:p>
    <w:p w:rsidR="001B6004" w:rsidRPr="00533E15" w:rsidRDefault="001B6004" w:rsidP="00533E15">
      <w:pPr>
        <w:pStyle w:val="a7"/>
        <w:numPr>
          <w:ilvl w:val="0"/>
          <w:numId w:val="13"/>
        </w:numPr>
        <w:spacing w:after="0" w:line="360" w:lineRule="auto"/>
        <w:ind w:right="-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3E15">
        <w:rPr>
          <w:rFonts w:ascii="Times New Roman" w:hAnsi="Times New Roman"/>
          <w:sz w:val="28"/>
          <w:szCs w:val="28"/>
        </w:rPr>
        <w:t>оявилось желание соблюдать нормы и правила поведения в окружающей среде, направленное на сохранение ценностей природного мира.</w:t>
      </w:r>
    </w:p>
    <w:p w:rsidR="001B6004" w:rsidRPr="00BF2F4F" w:rsidRDefault="001B6004" w:rsidP="00BF2F4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004" w:rsidRPr="00BF2F4F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2F4F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  <w:r w:rsidRPr="00BF2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Альбом с рисунками детей «Береги природу!», альбом с загадками «Птицы!», кормушки для птиц, посадка деревьев на участке детского сада. </w:t>
      </w:r>
    </w:p>
    <w:p w:rsidR="001B6004" w:rsidRPr="00BF2F4F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2F4F">
        <w:rPr>
          <w:rFonts w:ascii="Times New Roman" w:hAnsi="Times New Roman"/>
          <w:b/>
          <w:sz w:val="28"/>
          <w:szCs w:val="28"/>
        </w:rPr>
        <w:t>Презентация проекта:</w:t>
      </w:r>
      <w:r w:rsidRPr="00BF2F4F">
        <w:rPr>
          <w:rFonts w:ascii="Times New Roman" w:hAnsi="Times New Roman"/>
          <w:sz w:val="28"/>
          <w:szCs w:val="28"/>
        </w:rPr>
        <w:t xml:space="preserve"> Открытие выставки рисунков «</w:t>
      </w:r>
      <w:r>
        <w:rPr>
          <w:rFonts w:ascii="Times New Roman" w:hAnsi="Times New Roman"/>
          <w:sz w:val="28"/>
          <w:szCs w:val="28"/>
        </w:rPr>
        <w:t>Береги природу!</w:t>
      </w:r>
      <w:r w:rsidRPr="00BF2F4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праздник на участке детского сада с посадкой деревьев</w:t>
      </w:r>
      <w:r w:rsidRPr="00BF2F4F">
        <w:rPr>
          <w:rFonts w:ascii="Times New Roman" w:hAnsi="Times New Roman"/>
          <w:sz w:val="28"/>
          <w:szCs w:val="28"/>
        </w:rPr>
        <w:t>.</w:t>
      </w: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BF2F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6004" w:rsidRDefault="001B6004" w:rsidP="00533E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004" w:rsidRDefault="001B6004" w:rsidP="00533E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1B6004" w:rsidRPr="00BF2F4F" w:rsidRDefault="001B6004" w:rsidP="00533E1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0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Ашиков, В. Путь к экологическому человек [Текст] /В. Ашиков //Дошкольное воспитание. - 2001. - № 7. - С. 9-11. 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Быстрова, И. Поговорим о природе [Текст]/ И. Быстрова, Н. А. Рыжова //Дошкольное воспитание. - 2000.  - № 7. - С. 8-12 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>Бобылева, Л. Бывают ли полезные и вредные  животные[Текст]/Л. Бобылева //Дошкольное воспитание. -2000. - № 7. - С.38-39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Бобылева Л. Интерес к природе как средство экологического воспитания дошкольников. // Дошкольное воспитание. – </w:t>
      </w:r>
      <w:smartTag w:uri="urn:schemas-microsoft-com:office:smarttags" w:element="metricconverter">
        <w:smartTagPr>
          <w:attr w:name="ProductID" w:val="2005 г"/>
        </w:smartTagPr>
        <w:r w:rsidRPr="00D26DCB">
          <w:rPr>
            <w:rFonts w:ascii="Times New Roman" w:hAnsi="Times New Roman"/>
            <w:sz w:val="28"/>
            <w:szCs w:val="28"/>
          </w:rPr>
          <w:t>2005 г</w:t>
        </w:r>
      </w:smartTag>
      <w:r w:rsidRPr="00D26DCB">
        <w:rPr>
          <w:rFonts w:ascii="Times New Roman" w:hAnsi="Times New Roman"/>
          <w:sz w:val="28"/>
          <w:szCs w:val="28"/>
        </w:rPr>
        <w:t>. - №7.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Баранова Э.А. Введение в детскую психологию. – СПБ.: Речь, 2006. – 176 с. 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>Васильева, М. А. Программа воспитания и обучения в детском саду [Текст]: методические рекомендации /М. А. Васильева, В. В. Гербовой, Т. С. Комаровой. - М. : Мозаика - Синтез, 2005. – 140 с.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Воронкевич О.А. Добро пожаловать в экологию. – СПБ.: Детство – Пресс, 2001. – 160 с. 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426"/>
        </w:tabs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Зенина, Т. Работа с родителями по экологическому воспитанию дошкольников [Текст] / Т. Зенина //Дошкольное  воспитание. -  2000. - № 7. - С. 58-63. 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spacing w:after="0" w:line="360" w:lineRule="auto"/>
        <w:ind w:left="0" w:right="-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Иванова, А.И. Методика организации экологических наблюдений и экспериментов в детском саду: Пособие для работников дошкольных учреждений. - М.: ТЦ Сфера, 2003. - 56 с. </w:t>
      </w:r>
    </w:p>
    <w:p w:rsidR="001B6004" w:rsidRPr="00D26DCB" w:rsidRDefault="001B6004" w:rsidP="0087266C">
      <w:pPr>
        <w:pStyle w:val="a7"/>
        <w:numPr>
          <w:ilvl w:val="0"/>
          <w:numId w:val="14"/>
        </w:numPr>
        <w:tabs>
          <w:tab w:val="left" w:pos="567"/>
        </w:tabs>
        <w:spacing w:after="0" w:line="360" w:lineRule="auto"/>
        <w:ind w:left="0" w:right="-42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>Киреева,  Л. Г.  Формирование экологической культуры дошкольников [Текст] : методическое пособие /Л. Г. Киреева, С.Бережнова. – Волгоград : Учитель, 2008. – 130 с.</w:t>
      </w:r>
    </w:p>
    <w:p w:rsidR="001B6004" w:rsidRPr="0087266C" w:rsidRDefault="001B6004" w:rsidP="0087266C">
      <w:pPr>
        <w:pStyle w:val="a7"/>
        <w:numPr>
          <w:ilvl w:val="0"/>
          <w:numId w:val="14"/>
        </w:numPr>
        <w:tabs>
          <w:tab w:val="left" w:pos="567"/>
        </w:tabs>
        <w:spacing w:after="0" w:line="360" w:lineRule="auto"/>
        <w:ind w:left="0" w:right="-42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6DCB">
        <w:rPr>
          <w:rFonts w:ascii="Times New Roman" w:hAnsi="Times New Roman"/>
          <w:sz w:val="28"/>
          <w:szCs w:val="28"/>
        </w:rPr>
        <w:t xml:space="preserve"> Корганова И.В. Эмоциональное развитие дошкольников в процессе общения с природой// Дни науки в МГПУ 2000. Методология, интеграционные механизмы научного исследования/Отв. редактор Н.М. Налов. - М.: МГПУ, 2000. -С. 41 -43.</w:t>
      </w:r>
    </w:p>
    <w:sectPr w:rsidR="001B6004" w:rsidRPr="0087266C" w:rsidSect="006235C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01" w:rsidRDefault="00C07901" w:rsidP="00766BA6">
      <w:pPr>
        <w:spacing w:after="0" w:line="240" w:lineRule="auto"/>
      </w:pPr>
      <w:r>
        <w:separator/>
      </w:r>
    </w:p>
  </w:endnote>
  <w:endnote w:type="continuationSeparator" w:id="1">
    <w:p w:rsidR="00C07901" w:rsidRDefault="00C07901" w:rsidP="0076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04" w:rsidRDefault="001459B2">
    <w:pPr>
      <w:pStyle w:val="a5"/>
      <w:jc w:val="center"/>
    </w:pPr>
    <w:fldSimple w:instr=" PAGE   \* MERGEFORMAT ">
      <w:r w:rsidR="00014724">
        <w:rPr>
          <w:noProof/>
        </w:rPr>
        <w:t>7</w:t>
      </w:r>
    </w:fldSimple>
  </w:p>
  <w:p w:rsidR="001B6004" w:rsidRDefault="001B6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01" w:rsidRDefault="00C07901" w:rsidP="00766BA6">
      <w:pPr>
        <w:spacing w:after="0" w:line="240" w:lineRule="auto"/>
      </w:pPr>
      <w:r>
        <w:separator/>
      </w:r>
    </w:p>
  </w:footnote>
  <w:footnote w:type="continuationSeparator" w:id="1">
    <w:p w:rsidR="00C07901" w:rsidRDefault="00C07901" w:rsidP="0076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0BF"/>
    <w:multiLevelType w:val="multilevel"/>
    <w:tmpl w:val="A24254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numFmt w:val="bullet"/>
      <w:lvlText w:val="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ascii="Tms Rmn" w:hAnsi="Tms Rmn" w:cs="Times New Roman" w:hint="default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ascii="Tms Rmn" w:hAnsi="Tms Rmn" w:cs="Times New Roman" w:hint="default"/>
      </w:rPr>
    </w:lvl>
    <w:lvl w:ilvl="6">
      <w:numFmt w:val="none"/>
      <w:lvlText w:val=""/>
      <w:lvlJc w:val="left"/>
      <w:pPr>
        <w:tabs>
          <w:tab w:val="num" w:pos="0"/>
        </w:tabs>
      </w:pPr>
      <w:rPr>
        <w:rFonts w:ascii="Tms Rmn" w:hAnsi="Tms Rmn"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ascii="Tms Rmn" w:hAnsi="Tms Rmn" w:cs="Times New Roman" w:hint="default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ascii="Tms Rmn" w:hAnsi="Tms Rmn" w:cs="Times New Roman" w:hint="default"/>
      </w:rPr>
    </w:lvl>
  </w:abstractNum>
  <w:abstractNum w:abstractNumId="1">
    <w:nsid w:val="1028028A"/>
    <w:multiLevelType w:val="hybridMultilevel"/>
    <w:tmpl w:val="6DE695A4"/>
    <w:lvl w:ilvl="0" w:tplc="0419000F">
      <w:start w:val="1"/>
      <w:numFmt w:val="decimal"/>
      <w:lvlText w:val="%1."/>
      <w:lvlJc w:val="left"/>
      <w:pPr>
        <w:ind w:left="24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1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4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05" w:hanging="180"/>
      </w:pPr>
      <w:rPr>
        <w:rFonts w:cs="Times New Roman"/>
      </w:rPr>
    </w:lvl>
  </w:abstractNum>
  <w:abstractNum w:abstractNumId="2">
    <w:nsid w:val="11923223"/>
    <w:multiLevelType w:val="hybridMultilevel"/>
    <w:tmpl w:val="25F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B5F1B"/>
    <w:multiLevelType w:val="hybridMultilevel"/>
    <w:tmpl w:val="BE54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6D3E71"/>
    <w:multiLevelType w:val="hybridMultilevel"/>
    <w:tmpl w:val="88B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A064F"/>
    <w:multiLevelType w:val="hybridMultilevel"/>
    <w:tmpl w:val="47BE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D0254"/>
    <w:multiLevelType w:val="hybridMultilevel"/>
    <w:tmpl w:val="0BE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F6C41"/>
    <w:multiLevelType w:val="hybridMultilevel"/>
    <w:tmpl w:val="7DCC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D35A4"/>
    <w:multiLevelType w:val="hybridMultilevel"/>
    <w:tmpl w:val="5E463670"/>
    <w:lvl w:ilvl="0" w:tplc="884A28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74778F"/>
    <w:multiLevelType w:val="hybridMultilevel"/>
    <w:tmpl w:val="FEB4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F52CDC"/>
    <w:multiLevelType w:val="hybridMultilevel"/>
    <w:tmpl w:val="4EAEE3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ED96AE2"/>
    <w:multiLevelType w:val="hybridMultilevel"/>
    <w:tmpl w:val="5B2E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365282"/>
    <w:multiLevelType w:val="hybridMultilevel"/>
    <w:tmpl w:val="08FC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3E7B05"/>
    <w:multiLevelType w:val="hybridMultilevel"/>
    <w:tmpl w:val="6E8C59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EE2"/>
    <w:rsid w:val="00014724"/>
    <w:rsid w:val="00130C8F"/>
    <w:rsid w:val="00141EEA"/>
    <w:rsid w:val="001459B2"/>
    <w:rsid w:val="001B6004"/>
    <w:rsid w:val="001B61DF"/>
    <w:rsid w:val="003534DA"/>
    <w:rsid w:val="003D194F"/>
    <w:rsid w:val="004A36BB"/>
    <w:rsid w:val="004F4A55"/>
    <w:rsid w:val="00533E15"/>
    <w:rsid w:val="00567731"/>
    <w:rsid w:val="006235C8"/>
    <w:rsid w:val="006D214C"/>
    <w:rsid w:val="00766BA6"/>
    <w:rsid w:val="007779B5"/>
    <w:rsid w:val="0087266C"/>
    <w:rsid w:val="00912AA4"/>
    <w:rsid w:val="00A61C12"/>
    <w:rsid w:val="00B6670D"/>
    <w:rsid w:val="00BA087E"/>
    <w:rsid w:val="00BF2F4F"/>
    <w:rsid w:val="00C07901"/>
    <w:rsid w:val="00C3734D"/>
    <w:rsid w:val="00CC0838"/>
    <w:rsid w:val="00CE203F"/>
    <w:rsid w:val="00D26DCB"/>
    <w:rsid w:val="00EA2EE2"/>
    <w:rsid w:val="00F2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7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6BA6"/>
    <w:rPr>
      <w:rFonts w:cs="Times New Roman"/>
    </w:rPr>
  </w:style>
  <w:style w:type="paragraph" w:styleId="a5">
    <w:name w:val="footer"/>
    <w:basedOn w:val="a"/>
    <w:link w:val="a6"/>
    <w:uiPriority w:val="99"/>
    <w:rsid w:val="0076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66BA6"/>
    <w:rPr>
      <w:rFonts w:cs="Times New Roman"/>
    </w:rPr>
  </w:style>
  <w:style w:type="paragraph" w:styleId="a7">
    <w:name w:val="List Paragraph"/>
    <w:basedOn w:val="a"/>
    <w:uiPriority w:val="99"/>
    <w:qFormat/>
    <w:rsid w:val="007779B5"/>
    <w:pPr>
      <w:ind w:left="720"/>
      <w:contextualSpacing/>
    </w:pPr>
  </w:style>
  <w:style w:type="table" w:styleId="a8">
    <w:name w:val="Table Grid"/>
    <w:basedOn w:val="a1"/>
    <w:uiPriority w:val="99"/>
    <w:rsid w:val="006D214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Ноутбук</dc:creator>
  <cp:keywords/>
  <dc:description/>
  <cp:lastModifiedBy>Ноутбук</cp:lastModifiedBy>
  <cp:revision>2</cp:revision>
  <dcterms:created xsi:type="dcterms:W3CDTF">2016-03-19T02:09:00Z</dcterms:created>
  <dcterms:modified xsi:type="dcterms:W3CDTF">2016-03-19T02:09:00Z</dcterms:modified>
</cp:coreProperties>
</file>