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6" w:rsidRPr="006600B6" w:rsidRDefault="006600B6" w:rsidP="006600B6">
      <w:pPr>
        <w:tabs>
          <w:tab w:val="left" w:pos="3404"/>
          <w:tab w:val="center" w:pos="4677"/>
        </w:tabs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  <w:r w:rsidRPr="006600B6">
        <w:rPr>
          <w:rFonts w:ascii="Times New Roman" w:hAnsi="Times New Roman" w:cs="Times New Roman"/>
          <w:b/>
          <w:sz w:val="28"/>
          <w:szCs w:val="28"/>
        </w:rPr>
        <w:t>АВТОРСКАЯ  ИГРА «Мудрая  сова»</w:t>
      </w:r>
    </w:p>
    <w:p w:rsidR="006600B6" w:rsidRPr="006600B6" w:rsidRDefault="006600B6" w:rsidP="00660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132080</wp:posOffset>
            </wp:positionV>
            <wp:extent cx="2886075" cy="2362200"/>
            <wp:effectExtent l="19050" t="0" r="9525" b="0"/>
            <wp:wrapTight wrapText="bothSides">
              <wp:wrapPolygon edited="0">
                <wp:start x="-143" y="0"/>
                <wp:lineTo x="-143" y="21426"/>
                <wp:lineTo x="21671" y="21426"/>
                <wp:lineTo x="21671" y="0"/>
                <wp:lineTo x="-143" y="0"/>
              </wp:wrapPolygon>
            </wp:wrapTight>
            <wp:docPr id="2" name="Рисунок 2" descr="IMG_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7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0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00B6" w:rsidRPr="006600B6" w:rsidRDefault="006600B6" w:rsidP="0066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0B6">
        <w:rPr>
          <w:rFonts w:ascii="Times New Roman" w:hAnsi="Times New Roman" w:cs="Times New Roman"/>
          <w:sz w:val="28"/>
          <w:szCs w:val="28"/>
        </w:rPr>
        <w:t>1.Закрепить знания о цвете и его оттенках;</w:t>
      </w:r>
    </w:p>
    <w:p w:rsidR="006600B6" w:rsidRPr="006600B6" w:rsidRDefault="006600B6" w:rsidP="0066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0B6">
        <w:rPr>
          <w:rFonts w:ascii="Times New Roman" w:hAnsi="Times New Roman" w:cs="Times New Roman"/>
          <w:sz w:val="28"/>
          <w:szCs w:val="28"/>
        </w:rPr>
        <w:t>2.Упражнять в нахождении заданного цвета или оттенка в окружающих предметах.</w:t>
      </w:r>
    </w:p>
    <w:p w:rsidR="006600B6" w:rsidRPr="006600B6" w:rsidRDefault="006600B6" w:rsidP="00660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B6">
        <w:rPr>
          <w:rFonts w:ascii="Times New Roman" w:hAnsi="Times New Roman" w:cs="Times New Roman"/>
          <w:sz w:val="28"/>
          <w:szCs w:val="28"/>
        </w:rPr>
        <w:t>3. Развитие фантазии и творческого воображения.</w:t>
      </w:r>
    </w:p>
    <w:p w:rsidR="006600B6" w:rsidRPr="006600B6" w:rsidRDefault="006600B6" w:rsidP="00660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B6">
        <w:rPr>
          <w:rFonts w:ascii="Times New Roman" w:hAnsi="Times New Roman" w:cs="Times New Roman"/>
          <w:sz w:val="28"/>
          <w:szCs w:val="28"/>
        </w:rPr>
        <w:t>4. Закрепление программных видов декоративных росписей.</w:t>
      </w:r>
    </w:p>
    <w:p w:rsidR="006600B6" w:rsidRPr="006600B6" w:rsidRDefault="006600B6" w:rsidP="006600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0B6" w:rsidRPr="006600B6" w:rsidRDefault="006600B6" w:rsidP="006600B6">
      <w:pPr>
        <w:rPr>
          <w:rFonts w:ascii="Times New Roman" w:hAnsi="Times New Roman" w:cs="Times New Roman"/>
          <w:sz w:val="28"/>
          <w:szCs w:val="28"/>
        </w:rPr>
      </w:pPr>
      <w:r w:rsidRPr="00660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00B6">
        <w:rPr>
          <w:rFonts w:ascii="Times New Roman" w:hAnsi="Times New Roman" w:cs="Times New Roman"/>
          <w:b/>
          <w:sz w:val="28"/>
          <w:szCs w:val="28"/>
        </w:rPr>
        <w:t>Рекомендации к изготовлению:</w:t>
      </w:r>
      <w:r w:rsidRPr="006600B6">
        <w:rPr>
          <w:rFonts w:ascii="Times New Roman" w:hAnsi="Times New Roman" w:cs="Times New Roman"/>
          <w:sz w:val="28"/>
          <w:szCs w:val="28"/>
        </w:rPr>
        <w:t xml:space="preserve"> «короб-сова» изготовлен из большой коробки, обклеенной самоклеющиеся пленкой,  в нее помещены  два механизма, с помощью которых  диски (пластинки) могут двигаться, комплект из 2 дисков, разделенных  на 8 секторов. В каждом секторе  находится  картинка.  </w:t>
      </w:r>
    </w:p>
    <w:p w:rsidR="006600B6" w:rsidRPr="006600B6" w:rsidRDefault="006600B6" w:rsidP="006600B6">
      <w:pPr>
        <w:rPr>
          <w:rFonts w:ascii="Times New Roman" w:hAnsi="Times New Roman" w:cs="Times New Roman"/>
          <w:b/>
          <w:sz w:val="28"/>
          <w:szCs w:val="28"/>
        </w:rPr>
      </w:pPr>
      <w:r w:rsidRPr="006600B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600B6" w:rsidRPr="006600B6" w:rsidRDefault="006600B6" w:rsidP="006600B6">
      <w:pPr>
        <w:rPr>
          <w:rFonts w:ascii="Times New Roman" w:hAnsi="Times New Roman" w:cs="Times New Roman"/>
          <w:b/>
          <w:sz w:val="28"/>
          <w:szCs w:val="28"/>
        </w:rPr>
      </w:pPr>
      <w:r w:rsidRPr="006600B6">
        <w:rPr>
          <w:rFonts w:ascii="Times New Roman" w:hAnsi="Times New Roman" w:cs="Times New Roman"/>
          <w:b/>
          <w:sz w:val="28"/>
          <w:szCs w:val="28"/>
        </w:rPr>
        <w:t xml:space="preserve">Вариант 1  </w:t>
      </w:r>
      <w:r w:rsidRPr="006600B6">
        <w:rPr>
          <w:rFonts w:ascii="Times New Roman" w:hAnsi="Times New Roman" w:cs="Times New Roman"/>
          <w:sz w:val="28"/>
          <w:szCs w:val="28"/>
        </w:rPr>
        <w:t>Воспитатель садится рядом с ребенком и предлагает ему  раскрутить ручку на «коробе-сове» с диском, на котором находятся изображения разных цветов.     Воспитатель предлагает ребенку  назвать их и найти животное, растение и.т.д. которое бывает такого цвета, на втором диске (для усложнения используются черно-белые изображения). Для этого ребенок вращает ручку второго диска, находит  на картинке предмет и называет его. Воспитатель хвалит ребенка за правильный ответ.  Аналогичная работа проводится по 2 – 4 картинкам.</w:t>
      </w:r>
    </w:p>
    <w:p w:rsidR="006600B6" w:rsidRPr="006600B6" w:rsidRDefault="006600B6" w:rsidP="00660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B6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6600B6">
        <w:rPr>
          <w:rFonts w:ascii="Times New Roman" w:hAnsi="Times New Roman" w:cs="Times New Roman"/>
          <w:sz w:val="28"/>
          <w:szCs w:val="28"/>
        </w:rPr>
        <w:t xml:space="preserve"> Воспитатель садится рядом с ребенком и предлагает ему  </w:t>
      </w:r>
    </w:p>
    <w:p w:rsidR="006600B6" w:rsidRPr="006600B6" w:rsidRDefault="006600B6" w:rsidP="00660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0B6">
        <w:rPr>
          <w:rFonts w:ascii="Times New Roman" w:hAnsi="Times New Roman" w:cs="Times New Roman"/>
          <w:sz w:val="28"/>
          <w:szCs w:val="28"/>
        </w:rPr>
        <w:t>раскрутить ручку на «коробе-сове» с диском, на котором находятся изображения элементы росписей декоративно-прикладного искусства. Воспитатель предлагает ребенку  назвать их и найти эти элементы росписей  на изделиях, на втором диске. Для этого ребенок вращает ручку второго диска, находит  на картинке изделие и называет его. Воспитатель хвалит ребенка за правильный ответ.  Аналогичная работа проводится по 2 – 4 картинкам.</w:t>
      </w:r>
    </w:p>
    <w:p w:rsidR="00000000" w:rsidRPr="006600B6" w:rsidRDefault="006600B6">
      <w:pPr>
        <w:rPr>
          <w:rFonts w:ascii="Times New Roman" w:hAnsi="Times New Roman" w:cs="Times New Roman"/>
        </w:rPr>
      </w:pPr>
    </w:p>
    <w:sectPr w:rsidR="00000000" w:rsidRPr="0066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0B6"/>
    <w:rsid w:val="0066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2016-03-22T19:29:00Z</dcterms:created>
  <dcterms:modified xsi:type="dcterms:W3CDTF">2016-03-22T19:30:00Z</dcterms:modified>
</cp:coreProperties>
</file>