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9F" w:rsidRDefault="00A876A0" w:rsidP="0008529F">
      <w:pPr>
        <w:pStyle w:val="a3"/>
        <w:spacing w:before="0" w:beforeAutospacing="0" w:after="0" w:afterAutospacing="0"/>
        <w:jc w:val="center"/>
        <w:rPr>
          <w:b/>
          <w:sz w:val="36"/>
          <w:szCs w:val="36"/>
        </w:rPr>
      </w:pPr>
      <w:r>
        <w:rPr>
          <w:b/>
          <w:sz w:val="36"/>
          <w:szCs w:val="36"/>
        </w:rPr>
        <w:t>Конспект</w:t>
      </w:r>
      <w:r w:rsidR="0008529F" w:rsidRPr="0008529F">
        <w:rPr>
          <w:b/>
          <w:sz w:val="36"/>
          <w:szCs w:val="36"/>
        </w:rPr>
        <w:t xml:space="preserve"> родительского собрания</w:t>
      </w:r>
    </w:p>
    <w:p w:rsidR="002E0BDF" w:rsidRDefault="0008529F" w:rsidP="0008529F">
      <w:pPr>
        <w:pStyle w:val="a3"/>
        <w:spacing w:before="0" w:beforeAutospacing="0" w:after="0" w:afterAutospacing="0"/>
        <w:jc w:val="center"/>
        <w:rPr>
          <w:b/>
          <w:sz w:val="36"/>
          <w:szCs w:val="36"/>
        </w:rPr>
      </w:pPr>
      <w:r w:rsidRPr="0008529F">
        <w:rPr>
          <w:b/>
          <w:sz w:val="36"/>
          <w:szCs w:val="36"/>
        </w:rPr>
        <w:t>«</w:t>
      </w:r>
      <w:r w:rsidR="002E0BDF" w:rsidRPr="0008529F">
        <w:rPr>
          <w:b/>
          <w:sz w:val="36"/>
          <w:szCs w:val="36"/>
        </w:rPr>
        <w:t>Семейные традиции и праздники».</w:t>
      </w:r>
    </w:p>
    <w:p w:rsidR="0008529F" w:rsidRPr="0008529F" w:rsidRDefault="0008529F" w:rsidP="0008529F">
      <w:pPr>
        <w:pStyle w:val="a3"/>
        <w:spacing w:before="0" w:beforeAutospacing="0" w:after="0" w:afterAutospacing="0"/>
        <w:jc w:val="center"/>
        <w:rPr>
          <w:b/>
          <w:sz w:val="36"/>
          <w:szCs w:val="36"/>
        </w:rPr>
      </w:pPr>
    </w:p>
    <w:p w:rsidR="002E0BDF" w:rsidRPr="00BF5DA9" w:rsidRDefault="002E0BDF" w:rsidP="00BF5DA9">
      <w:pPr>
        <w:pStyle w:val="a3"/>
        <w:spacing w:before="0" w:beforeAutospacing="0" w:after="0" w:afterAutospacing="0"/>
        <w:jc w:val="both"/>
        <w:rPr>
          <w:sz w:val="28"/>
          <w:szCs w:val="28"/>
        </w:rPr>
      </w:pPr>
      <w:r w:rsidRPr="0008529F">
        <w:rPr>
          <w:sz w:val="28"/>
          <w:szCs w:val="28"/>
          <w:u w:val="single"/>
        </w:rPr>
        <w:t>Цели</w:t>
      </w:r>
      <w:r w:rsidRPr="00BF5DA9">
        <w:rPr>
          <w:sz w:val="28"/>
          <w:szCs w:val="28"/>
        </w:rPr>
        <w:t xml:space="preserve">: поиск новых форм взаимодействия ДОУ с семьей; повышение педагогической культуры родителей. </w:t>
      </w:r>
    </w:p>
    <w:p w:rsidR="002E0BDF" w:rsidRPr="0008529F" w:rsidRDefault="002E0BDF" w:rsidP="0008529F">
      <w:pPr>
        <w:pStyle w:val="a3"/>
        <w:spacing w:before="0" w:beforeAutospacing="0" w:after="0" w:afterAutospacing="0"/>
        <w:jc w:val="center"/>
        <w:rPr>
          <w:i/>
          <w:sz w:val="28"/>
          <w:szCs w:val="28"/>
        </w:rPr>
      </w:pPr>
      <w:r w:rsidRPr="0008529F">
        <w:rPr>
          <w:i/>
          <w:sz w:val="28"/>
          <w:szCs w:val="28"/>
        </w:rPr>
        <w:t>План проведения:</w:t>
      </w:r>
    </w:p>
    <w:p w:rsidR="002E0BDF" w:rsidRPr="00BF5DA9" w:rsidRDefault="002E0BDF" w:rsidP="00BF5DA9">
      <w:pPr>
        <w:pStyle w:val="a3"/>
        <w:spacing w:before="0" w:beforeAutospacing="0" w:after="0" w:afterAutospacing="0"/>
        <w:jc w:val="both"/>
        <w:rPr>
          <w:sz w:val="28"/>
          <w:szCs w:val="28"/>
        </w:rPr>
      </w:pPr>
      <w:r w:rsidRPr="00BF5DA9">
        <w:rPr>
          <w:sz w:val="28"/>
          <w:szCs w:val="28"/>
        </w:rPr>
        <w:t xml:space="preserve">1. Вступительное слово </w:t>
      </w:r>
    </w:p>
    <w:p w:rsidR="002E0BDF" w:rsidRPr="00BF5DA9" w:rsidRDefault="002E0BDF" w:rsidP="00BF5DA9">
      <w:pPr>
        <w:pStyle w:val="a3"/>
        <w:spacing w:before="0" w:beforeAutospacing="0" w:after="0" w:afterAutospacing="0"/>
        <w:jc w:val="both"/>
        <w:rPr>
          <w:sz w:val="28"/>
          <w:szCs w:val="28"/>
        </w:rPr>
      </w:pPr>
      <w:r w:rsidRPr="00BF5DA9">
        <w:rPr>
          <w:sz w:val="28"/>
          <w:szCs w:val="28"/>
        </w:rPr>
        <w:t>2. Круглый стол</w:t>
      </w:r>
    </w:p>
    <w:p w:rsidR="002E0BDF" w:rsidRPr="00BF5DA9" w:rsidRDefault="002E0BDF" w:rsidP="00BF5DA9">
      <w:pPr>
        <w:pStyle w:val="a3"/>
        <w:spacing w:before="0" w:beforeAutospacing="0" w:after="0" w:afterAutospacing="0"/>
        <w:jc w:val="both"/>
        <w:rPr>
          <w:sz w:val="28"/>
          <w:szCs w:val="28"/>
        </w:rPr>
      </w:pPr>
      <w:r w:rsidRPr="00BF5DA9">
        <w:rPr>
          <w:sz w:val="28"/>
          <w:szCs w:val="28"/>
        </w:rPr>
        <w:t>3. Конкурсы</w:t>
      </w:r>
    </w:p>
    <w:p w:rsidR="002E0BDF" w:rsidRPr="00BF5DA9" w:rsidRDefault="002E0BDF" w:rsidP="00BF5DA9">
      <w:pPr>
        <w:pStyle w:val="a3"/>
        <w:spacing w:before="0" w:beforeAutospacing="0" w:after="0" w:afterAutospacing="0"/>
        <w:jc w:val="both"/>
        <w:rPr>
          <w:sz w:val="28"/>
          <w:szCs w:val="28"/>
        </w:rPr>
      </w:pPr>
      <w:r w:rsidRPr="00BF5DA9">
        <w:rPr>
          <w:sz w:val="28"/>
          <w:szCs w:val="28"/>
        </w:rPr>
        <w:t>4. Обмен родительским опытом о проведении праздников в семье</w:t>
      </w:r>
    </w:p>
    <w:p w:rsidR="00C96588" w:rsidRPr="00C96588" w:rsidRDefault="002E0BDF" w:rsidP="00BF5DA9">
      <w:pPr>
        <w:pStyle w:val="a3"/>
        <w:spacing w:before="0" w:beforeAutospacing="0" w:after="0" w:afterAutospacing="0"/>
        <w:jc w:val="both"/>
        <w:rPr>
          <w:sz w:val="28"/>
          <w:szCs w:val="28"/>
        </w:rPr>
      </w:pPr>
      <w:r w:rsidRPr="00BF5DA9">
        <w:rPr>
          <w:sz w:val="28"/>
          <w:szCs w:val="28"/>
        </w:rPr>
        <w:t>5. Подведение итогов собрания.</w:t>
      </w:r>
    </w:p>
    <w:p w:rsidR="002E0BDF" w:rsidRPr="000200B0" w:rsidRDefault="00C96588" w:rsidP="000200B0">
      <w:pPr>
        <w:pStyle w:val="a4"/>
        <w:rPr>
          <w:rFonts w:ascii="Times New Roman" w:hAnsi="Times New Roman" w:cs="Times New Roman"/>
          <w:sz w:val="28"/>
          <w:szCs w:val="28"/>
        </w:rPr>
      </w:pPr>
      <w:r w:rsidRPr="000200B0">
        <w:rPr>
          <w:rFonts w:ascii="Times New Roman" w:hAnsi="Times New Roman" w:cs="Times New Roman"/>
          <w:sz w:val="28"/>
          <w:szCs w:val="28"/>
        </w:rPr>
        <w:t xml:space="preserve">6. </w:t>
      </w:r>
      <w:r w:rsidR="002E0BDF" w:rsidRPr="000200B0">
        <w:rPr>
          <w:rFonts w:ascii="Times New Roman" w:hAnsi="Times New Roman" w:cs="Times New Roman"/>
          <w:sz w:val="28"/>
          <w:szCs w:val="28"/>
        </w:rPr>
        <w:t xml:space="preserve">Принятие решения. </w:t>
      </w:r>
    </w:p>
    <w:p w:rsidR="002E0BDF" w:rsidRPr="0008529F" w:rsidRDefault="002E0BDF" w:rsidP="0008529F">
      <w:pPr>
        <w:pStyle w:val="a3"/>
        <w:spacing w:before="0" w:beforeAutospacing="0" w:after="0" w:afterAutospacing="0"/>
        <w:jc w:val="center"/>
        <w:rPr>
          <w:i/>
          <w:sz w:val="28"/>
          <w:szCs w:val="28"/>
        </w:rPr>
      </w:pPr>
      <w:r w:rsidRPr="0008529F">
        <w:rPr>
          <w:i/>
          <w:sz w:val="28"/>
          <w:szCs w:val="28"/>
        </w:rPr>
        <w:t>Ход мероприятия.</w:t>
      </w:r>
    </w:p>
    <w:p w:rsidR="000200B0" w:rsidRDefault="000200B0" w:rsidP="00BF5DA9">
      <w:pPr>
        <w:pStyle w:val="a3"/>
        <w:spacing w:before="0" w:beforeAutospacing="0" w:after="0" w:afterAutospacing="0"/>
        <w:jc w:val="both"/>
        <w:rPr>
          <w:sz w:val="28"/>
          <w:szCs w:val="28"/>
        </w:rPr>
      </w:pPr>
      <w:r w:rsidRPr="000200B0">
        <w:rPr>
          <w:sz w:val="28"/>
          <w:szCs w:val="28"/>
        </w:rPr>
        <w:t xml:space="preserve">   </w:t>
      </w:r>
      <w:r>
        <w:rPr>
          <w:sz w:val="28"/>
          <w:szCs w:val="28"/>
        </w:rPr>
        <w:t>В толковом словаре ( под ред. Д. Ушакова) слово « пра</w:t>
      </w:r>
      <w:r w:rsidR="002D148B">
        <w:rPr>
          <w:sz w:val="28"/>
          <w:szCs w:val="28"/>
        </w:rPr>
        <w:t>з</w:t>
      </w:r>
      <w:r>
        <w:rPr>
          <w:sz w:val="28"/>
          <w:szCs w:val="28"/>
        </w:rPr>
        <w:t>дник»</w:t>
      </w:r>
      <w:r w:rsidR="002D148B">
        <w:rPr>
          <w:sz w:val="28"/>
          <w:szCs w:val="28"/>
        </w:rPr>
        <w:t xml:space="preserve"> разъясняется, как « день массовых игр, развлечений», « счастливый, радостный день, ознаменованный каким- </w:t>
      </w:r>
      <w:proofErr w:type="spellStart"/>
      <w:r w:rsidR="002D148B">
        <w:rPr>
          <w:sz w:val="28"/>
          <w:szCs w:val="28"/>
        </w:rPr>
        <w:t>нибудь</w:t>
      </w:r>
      <w:proofErr w:type="spellEnd"/>
      <w:r w:rsidR="002D148B">
        <w:rPr>
          <w:sz w:val="28"/>
          <w:szCs w:val="28"/>
        </w:rPr>
        <w:t xml:space="preserve"> важным событием». Для педагогического коллектива праздни</w:t>
      </w:r>
      <w:proofErr w:type="gramStart"/>
      <w:r w:rsidR="002D148B">
        <w:rPr>
          <w:sz w:val="28"/>
          <w:szCs w:val="28"/>
        </w:rPr>
        <w:t>к-</w:t>
      </w:r>
      <w:proofErr w:type="gramEnd"/>
      <w:r w:rsidR="002D148B">
        <w:rPr>
          <w:sz w:val="28"/>
          <w:szCs w:val="28"/>
        </w:rPr>
        <w:t xml:space="preserve"> это возможность общения и непринужденной, радостной обстановки с родителями и детьми одновременно. Традиционно на праздниках мы с гордостью демонстрировали родителям свои достижения. Радость и веселье, торжество наших праздников разделяли и сохраняли в душе надолго и взрослые и дети.</w:t>
      </w:r>
      <w:r>
        <w:rPr>
          <w:sz w:val="28"/>
          <w:szCs w:val="28"/>
        </w:rPr>
        <w:t xml:space="preserve"> </w:t>
      </w:r>
    </w:p>
    <w:p w:rsidR="002D148B" w:rsidRPr="002D148B" w:rsidRDefault="002D148B" w:rsidP="00BF5DA9">
      <w:pPr>
        <w:pStyle w:val="a3"/>
        <w:spacing w:before="0" w:beforeAutospacing="0" w:after="0" w:afterAutospacing="0"/>
        <w:jc w:val="both"/>
        <w:rPr>
          <w:b/>
          <w:i/>
          <w:sz w:val="28"/>
          <w:szCs w:val="28"/>
        </w:rPr>
      </w:pPr>
      <w:r w:rsidRPr="002D148B">
        <w:rPr>
          <w:b/>
          <w:i/>
          <w:sz w:val="28"/>
          <w:szCs w:val="28"/>
        </w:rPr>
        <w:t xml:space="preserve">Показ </w:t>
      </w:r>
      <w:r>
        <w:rPr>
          <w:b/>
          <w:i/>
          <w:sz w:val="28"/>
          <w:szCs w:val="28"/>
        </w:rPr>
        <w:t>слайдов праздники</w:t>
      </w:r>
      <w:r w:rsidRPr="002D148B">
        <w:rPr>
          <w:b/>
          <w:i/>
          <w:sz w:val="28"/>
          <w:szCs w:val="28"/>
        </w:rPr>
        <w:t xml:space="preserve"> в детском саду.</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 xml:space="preserve">С давних пор о доме и семье говорили с улыбкой и любовью. Из этого </w:t>
      </w:r>
      <w:proofErr w:type="gramStart"/>
      <w:r w:rsidRPr="00E306AD">
        <w:rPr>
          <w:sz w:val="28"/>
          <w:szCs w:val="28"/>
        </w:rPr>
        <w:t>далека</w:t>
      </w:r>
      <w:proofErr w:type="gramEnd"/>
      <w:r w:rsidRPr="00E306AD">
        <w:rPr>
          <w:sz w:val="28"/>
          <w:szCs w:val="28"/>
        </w:rPr>
        <w:t xml:space="preserve"> до нас дошли легенды, сказки, пословицы и поговорки. Давайте их вспомним. Я начинаю, а вы – заканчивайте.</w:t>
      </w:r>
    </w:p>
    <w:p w:rsidR="00E306AD" w:rsidRPr="00E306AD" w:rsidRDefault="00E306AD" w:rsidP="00E306AD">
      <w:pPr>
        <w:pStyle w:val="a3"/>
        <w:shd w:val="clear" w:color="auto" w:fill="FFFFFF"/>
        <w:spacing w:before="225" w:beforeAutospacing="0" w:after="225" w:afterAutospacing="0"/>
        <w:rPr>
          <w:sz w:val="28"/>
          <w:szCs w:val="28"/>
        </w:rPr>
      </w:pPr>
      <w:r>
        <w:rPr>
          <w:sz w:val="28"/>
          <w:szCs w:val="28"/>
        </w:rPr>
        <w:t xml:space="preserve">Игра </w:t>
      </w:r>
      <w:r w:rsidRPr="00E306AD">
        <w:rPr>
          <w:sz w:val="28"/>
          <w:szCs w:val="28"/>
        </w:rPr>
        <w:t>"Закончи предложение"</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1. В гостях хорошо, а … (дома лучше).</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2. Не красна изба углами, а … (красна пирогами).</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3. В семье разлад, так и дому … (не рад).</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4. В семье согласно, так и дело идет … (прекрасно).</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5. Когда семья вместе, и … (сердце на месте).</w:t>
      </w:r>
    </w:p>
    <w:p w:rsidR="00E306AD" w:rsidRPr="00E306AD" w:rsidRDefault="00E306AD" w:rsidP="00E306AD">
      <w:pPr>
        <w:pStyle w:val="a3"/>
        <w:shd w:val="clear" w:color="auto" w:fill="FFFFFF"/>
        <w:spacing w:before="225" w:beforeAutospacing="0" w:after="225" w:afterAutospacing="0"/>
        <w:rPr>
          <w:sz w:val="28"/>
          <w:szCs w:val="28"/>
        </w:rPr>
      </w:pPr>
      <w:r w:rsidRPr="00E306AD">
        <w:rPr>
          <w:sz w:val="28"/>
          <w:szCs w:val="28"/>
        </w:rPr>
        <w:t>6. Семья – ключ к … (счастью)</w:t>
      </w:r>
      <w:proofErr w:type="gramStart"/>
      <w:r w:rsidRPr="00E306AD">
        <w:rPr>
          <w:sz w:val="28"/>
          <w:szCs w:val="28"/>
        </w:rPr>
        <w:t xml:space="preserve"> .</w:t>
      </w:r>
      <w:proofErr w:type="gramEnd"/>
    </w:p>
    <w:p w:rsidR="00C80BCC" w:rsidRDefault="002D148B"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за нашим круглым столом нам предстоит поделиться опытом, поговорить о семейных традициях. Семейные традиции – это не только праздники, хотя именно о них мы будем говорить больше всего, но и торжественный обед каждое воскре</w:t>
      </w:r>
      <w:r w:rsidR="00C80BCC">
        <w:rPr>
          <w:rFonts w:ascii="Times New Roman" w:eastAsia="Times New Roman" w:hAnsi="Times New Roman" w:cs="Times New Roman"/>
          <w:sz w:val="28"/>
          <w:szCs w:val="28"/>
          <w:lang w:eastAsia="ru-RU"/>
        </w:rPr>
        <w:t xml:space="preserve">сенье, когда вся семья в сборе. Ребенку для полноценного развития праздник необходим как воздух. Пусть каждый припомнит свое детство, и он </w:t>
      </w:r>
      <w:r w:rsidR="00C80BCC">
        <w:rPr>
          <w:rFonts w:ascii="Times New Roman" w:eastAsia="Times New Roman" w:hAnsi="Times New Roman" w:cs="Times New Roman"/>
          <w:sz w:val="28"/>
          <w:szCs w:val="28"/>
          <w:lang w:eastAsia="ru-RU"/>
        </w:rPr>
        <w:lastRenderedPageBreak/>
        <w:t>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нашей жизни до другого. И наоборот, “тускло и серо было бы это детство, если бы из него выбросить праздники”, как писал К.Д. Ушинский.</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 праздники помогают в воспитании ребенка?</w:t>
      </w:r>
    </w:p>
    <w:p w:rsidR="002D148B" w:rsidRDefault="00C80BCC" w:rsidP="002D148B">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Высказывания родителей)</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Что вы ответите? Можно ли посадить за один праздничный стол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детей? В каких случаях да, нет?</w:t>
      </w:r>
    </w:p>
    <w:p w:rsidR="00C80BCC" w:rsidRDefault="00C80BCC" w:rsidP="002D148B">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высказывания родителей)</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 О таком празднике рассказывает С. Михалков в стихотворение “Бедный Костя”:</w:t>
      </w:r>
    </w:p>
    <w:p w:rsidR="00C80BCC" w:rsidRDefault="00C80BCC" w:rsidP="00C80BCC">
      <w:pPr>
        <w:shd w:val="clear" w:color="auto" w:fill="F4F4F4"/>
        <w:spacing w:after="0" w:line="337" w:lineRule="atLeast"/>
        <w:ind w:left="-90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вдруг приходят гости</w:t>
      </w:r>
      <w:proofErr w:type="gramStart"/>
      <w:r>
        <w:rPr>
          <w:rFonts w:ascii="Times New Roman" w:eastAsia="Times New Roman" w:hAnsi="Times New Roman" w:cs="Times New Roman"/>
          <w:sz w:val="28"/>
          <w:szCs w:val="28"/>
          <w:lang w:eastAsia="ru-RU"/>
        </w:rPr>
        <w:br/>
        <w:t>В</w:t>
      </w:r>
      <w:proofErr w:type="gramEnd"/>
      <w:r>
        <w:rPr>
          <w:rFonts w:ascii="Times New Roman" w:eastAsia="Times New Roman" w:hAnsi="Times New Roman" w:cs="Times New Roman"/>
          <w:sz w:val="28"/>
          <w:szCs w:val="28"/>
          <w:lang w:eastAsia="ru-RU"/>
        </w:rPr>
        <w:t xml:space="preserve"> дом на праздничный пирог,</w:t>
      </w:r>
      <w:r>
        <w:rPr>
          <w:rFonts w:ascii="Times New Roman" w:eastAsia="Times New Roman" w:hAnsi="Times New Roman" w:cs="Times New Roman"/>
          <w:sz w:val="28"/>
          <w:szCs w:val="28"/>
          <w:lang w:eastAsia="ru-RU"/>
        </w:rPr>
        <w:br/>
        <w:t>Мама с папой просят Костю:</w:t>
      </w:r>
      <w:r>
        <w:rPr>
          <w:rFonts w:ascii="Times New Roman" w:eastAsia="Times New Roman" w:hAnsi="Times New Roman" w:cs="Times New Roman"/>
          <w:sz w:val="28"/>
          <w:szCs w:val="28"/>
          <w:lang w:eastAsia="ru-RU"/>
        </w:rPr>
        <w:br/>
        <w:t>Спой, пожалуйста, сынок!</w:t>
      </w:r>
      <w:r>
        <w:rPr>
          <w:rFonts w:ascii="Times New Roman" w:eastAsia="Times New Roman" w:hAnsi="Times New Roman" w:cs="Times New Roman"/>
          <w:sz w:val="28"/>
          <w:szCs w:val="28"/>
          <w:lang w:eastAsia="ru-RU"/>
        </w:rPr>
        <w:br/>
        <w:t>Начинает Костя мяться,</w:t>
      </w:r>
      <w:r>
        <w:rPr>
          <w:rFonts w:ascii="Times New Roman" w:eastAsia="Times New Roman" w:hAnsi="Times New Roman" w:cs="Times New Roman"/>
          <w:sz w:val="28"/>
          <w:szCs w:val="28"/>
          <w:lang w:eastAsia="ru-RU"/>
        </w:rPr>
        <w:br/>
        <w:t>Дуться, хныкать и сопеть.</w:t>
      </w:r>
      <w:r>
        <w:rPr>
          <w:rFonts w:ascii="Times New Roman" w:eastAsia="Times New Roman" w:hAnsi="Times New Roman" w:cs="Times New Roman"/>
          <w:sz w:val="28"/>
          <w:szCs w:val="28"/>
          <w:lang w:eastAsia="ru-RU"/>
        </w:rPr>
        <w:br/>
        <w:t>И нетрудно догадаться:</w:t>
      </w:r>
      <w:r>
        <w:rPr>
          <w:rFonts w:ascii="Times New Roman" w:eastAsia="Times New Roman" w:hAnsi="Times New Roman" w:cs="Times New Roman"/>
          <w:sz w:val="28"/>
          <w:szCs w:val="28"/>
          <w:lang w:eastAsia="ru-RU"/>
        </w:rPr>
        <w:br/>
        <w:t>Мальчуган не хочет петь.</w:t>
      </w:r>
      <w:r>
        <w:rPr>
          <w:rFonts w:ascii="Times New Roman" w:eastAsia="Times New Roman" w:hAnsi="Times New Roman" w:cs="Times New Roman"/>
          <w:sz w:val="28"/>
          <w:szCs w:val="28"/>
          <w:lang w:eastAsia="ru-RU"/>
        </w:rPr>
        <w:br/>
        <w:t>“Пой! – настаивает мама, -</w:t>
      </w:r>
      <w:r>
        <w:rPr>
          <w:rFonts w:ascii="Times New Roman" w:eastAsia="Times New Roman" w:hAnsi="Times New Roman" w:cs="Times New Roman"/>
          <w:sz w:val="28"/>
          <w:szCs w:val="28"/>
          <w:lang w:eastAsia="ru-RU"/>
        </w:rPr>
        <w:br/>
        <w:t>Только стой на стуле прямо!”</w:t>
      </w:r>
      <w:r>
        <w:rPr>
          <w:rFonts w:ascii="Times New Roman" w:eastAsia="Times New Roman" w:hAnsi="Times New Roman" w:cs="Times New Roman"/>
          <w:sz w:val="28"/>
          <w:szCs w:val="28"/>
          <w:lang w:eastAsia="ru-RU"/>
        </w:rPr>
        <w:br/>
        <w:t>Папа шепчет: “Константин,</w:t>
      </w:r>
      <w:r>
        <w:rPr>
          <w:rFonts w:ascii="Times New Roman" w:eastAsia="Times New Roman" w:hAnsi="Times New Roman" w:cs="Times New Roman"/>
          <w:sz w:val="28"/>
          <w:szCs w:val="28"/>
          <w:lang w:eastAsia="ru-RU"/>
        </w:rPr>
        <w:br/>
        <w:t xml:space="preserve">Спой </w:t>
      </w:r>
      <w:proofErr w:type="spellStart"/>
      <w:r>
        <w:rPr>
          <w:rFonts w:ascii="Times New Roman" w:eastAsia="Times New Roman" w:hAnsi="Times New Roman" w:cs="Times New Roman"/>
          <w:sz w:val="28"/>
          <w:szCs w:val="28"/>
          <w:lang w:eastAsia="ru-RU"/>
        </w:rPr>
        <w:t>куплетик</w:t>
      </w:r>
      <w:proofErr w:type="spellEnd"/>
      <w:r>
        <w:rPr>
          <w:rFonts w:ascii="Times New Roman" w:eastAsia="Times New Roman" w:hAnsi="Times New Roman" w:cs="Times New Roman"/>
          <w:sz w:val="28"/>
          <w:szCs w:val="28"/>
          <w:lang w:eastAsia="ru-RU"/>
        </w:rPr>
        <w:t>! Хоть один!”</w:t>
      </w:r>
      <w:r>
        <w:rPr>
          <w:rFonts w:ascii="Times New Roman" w:eastAsia="Times New Roman" w:hAnsi="Times New Roman" w:cs="Times New Roman"/>
          <w:sz w:val="28"/>
          <w:szCs w:val="28"/>
          <w:lang w:eastAsia="ru-RU"/>
        </w:rPr>
        <w:br/>
        <w:t>От досады и от злости</w:t>
      </w:r>
      <w:proofErr w:type="gramStart"/>
      <w:r>
        <w:rPr>
          <w:rFonts w:ascii="Times New Roman" w:eastAsia="Times New Roman" w:hAnsi="Times New Roman" w:cs="Times New Roman"/>
          <w:sz w:val="28"/>
          <w:szCs w:val="28"/>
          <w:lang w:eastAsia="ru-RU"/>
        </w:rPr>
        <w:br/>
        <w:t>В</w:t>
      </w:r>
      <w:proofErr w:type="gramEnd"/>
      <w:r>
        <w:rPr>
          <w:rFonts w:ascii="Times New Roman" w:eastAsia="Times New Roman" w:hAnsi="Times New Roman" w:cs="Times New Roman"/>
          <w:sz w:val="28"/>
          <w:szCs w:val="28"/>
          <w:lang w:eastAsia="ru-RU"/>
        </w:rPr>
        <w:t>се кипит в груди у Кости.</w:t>
      </w:r>
      <w:r>
        <w:rPr>
          <w:rFonts w:ascii="Times New Roman" w:eastAsia="Times New Roman" w:hAnsi="Times New Roman" w:cs="Times New Roman"/>
          <w:sz w:val="28"/>
          <w:szCs w:val="28"/>
          <w:lang w:eastAsia="ru-RU"/>
        </w:rPr>
        <w:br/>
        <w:t>Он, кряхтя, на стул встает,</w:t>
      </w:r>
      <w:r>
        <w:rPr>
          <w:rFonts w:ascii="Times New Roman" w:eastAsia="Times New Roman" w:hAnsi="Times New Roman" w:cs="Times New Roman"/>
          <w:sz w:val="28"/>
          <w:szCs w:val="28"/>
          <w:lang w:eastAsia="ru-RU"/>
        </w:rPr>
        <w:br/>
        <w:t>С отвращением поет.</w:t>
      </w:r>
      <w:r>
        <w:rPr>
          <w:rFonts w:ascii="Times New Roman" w:eastAsia="Times New Roman" w:hAnsi="Times New Roman" w:cs="Times New Roman"/>
          <w:sz w:val="28"/>
          <w:szCs w:val="28"/>
          <w:lang w:eastAsia="ru-RU"/>
        </w:rPr>
        <w:br/>
        <w:t>А поет он, как ни странно,</w:t>
      </w:r>
      <w:r>
        <w:rPr>
          <w:rFonts w:ascii="Times New Roman" w:eastAsia="Times New Roman" w:hAnsi="Times New Roman" w:cs="Times New Roman"/>
          <w:sz w:val="28"/>
          <w:szCs w:val="28"/>
          <w:lang w:eastAsia="ru-RU"/>
        </w:rPr>
        <w:br/>
        <w:t xml:space="preserve">Серенаду </w:t>
      </w:r>
      <w:proofErr w:type="spellStart"/>
      <w:r>
        <w:rPr>
          <w:rFonts w:ascii="Times New Roman" w:eastAsia="Times New Roman" w:hAnsi="Times New Roman" w:cs="Times New Roman"/>
          <w:sz w:val="28"/>
          <w:szCs w:val="28"/>
          <w:lang w:eastAsia="ru-RU"/>
        </w:rPr>
        <w:t>Дон-Жуана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Что запомнилось ему</w:t>
      </w:r>
      <w:r>
        <w:rPr>
          <w:rFonts w:ascii="Times New Roman" w:eastAsia="Times New Roman" w:hAnsi="Times New Roman" w:cs="Times New Roman"/>
          <w:sz w:val="28"/>
          <w:szCs w:val="28"/>
          <w:lang w:eastAsia="ru-RU"/>
        </w:rPr>
        <w:br/>
        <w:t>Неизвестно почему.</w:t>
      </w:r>
      <w:r>
        <w:rPr>
          <w:rFonts w:ascii="Times New Roman" w:eastAsia="Times New Roman" w:hAnsi="Times New Roman" w:cs="Times New Roman"/>
          <w:sz w:val="28"/>
          <w:szCs w:val="28"/>
          <w:lang w:eastAsia="ru-RU"/>
        </w:rPr>
        <w:br/>
        <w:t>Гости хлопают в ладоши:</w:t>
      </w:r>
      <w:r>
        <w:rPr>
          <w:rFonts w:ascii="Times New Roman" w:eastAsia="Times New Roman" w:hAnsi="Times New Roman" w:cs="Times New Roman"/>
          <w:sz w:val="28"/>
          <w:szCs w:val="28"/>
          <w:lang w:eastAsia="ru-RU"/>
        </w:rPr>
        <w:br/>
        <w:t xml:space="preserve">“Ах, </w:t>
      </w:r>
      <w:proofErr w:type="gramStart"/>
      <w:r>
        <w:rPr>
          <w:rFonts w:ascii="Times New Roman" w:eastAsia="Times New Roman" w:hAnsi="Times New Roman" w:cs="Times New Roman"/>
          <w:sz w:val="28"/>
          <w:szCs w:val="28"/>
          <w:lang w:eastAsia="ru-RU"/>
        </w:rPr>
        <w:t>певец</w:t>
      </w:r>
      <w:proofErr w:type="gramEnd"/>
      <w:r>
        <w:rPr>
          <w:rFonts w:ascii="Times New Roman" w:eastAsia="Times New Roman" w:hAnsi="Times New Roman" w:cs="Times New Roman"/>
          <w:sz w:val="28"/>
          <w:szCs w:val="28"/>
          <w:lang w:eastAsia="ru-RU"/>
        </w:rPr>
        <w:t xml:space="preserve"> какой хороший!”</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Кто-то просит: Ты, малыш,</w:t>
      </w:r>
      <w:r>
        <w:rPr>
          <w:rFonts w:ascii="Times New Roman" w:eastAsia="Times New Roman" w:hAnsi="Times New Roman" w:cs="Times New Roman"/>
          <w:sz w:val="28"/>
          <w:szCs w:val="28"/>
          <w:lang w:eastAsia="ru-RU"/>
        </w:rPr>
        <w:br/>
        <w:t>Лучше спой “Шумел камыш…”</w:t>
      </w:r>
      <w:r>
        <w:rPr>
          <w:rFonts w:ascii="Times New Roman" w:eastAsia="Times New Roman" w:hAnsi="Times New Roman" w:cs="Times New Roman"/>
          <w:sz w:val="28"/>
          <w:szCs w:val="28"/>
          <w:lang w:eastAsia="ru-RU"/>
        </w:rPr>
        <w:br/>
        <w:t>За столом смеются гости,</w:t>
      </w:r>
      <w:r>
        <w:rPr>
          <w:rFonts w:ascii="Times New Roman" w:eastAsia="Times New Roman" w:hAnsi="Times New Roman" w:cs="Times New Roman"/>
          <w:sz w:val="28"/>
          <w:szCs w:val="28"/>
          <w:lang w:eastAsia="ru-RU"/>
        </w:rPr>
        <w:br/>
        <w:t>И никто не скажет: “Бросьте!</w:t>
      </w:r>
      <w:r>
        <w:rPr>
          <w:rFonts w:ascii="Times New Roman" w:eastAsia="Times New Roman" w:hAnsi="Times New Roman" w:cs="Times New Roman"/>
          <w:sz w:val="28"/>
          <w:szCs w:val="28"/>
          <w:lang w:eastAsia="ru-RU"/>
        </w:rPr>
        <w:br/>
        <w:t>Перестаньте приставать,</w:t>
      </w:r>
      <w:r>
        <w:rPr>
          <w:rFonts w:ascii="Times New Roman" w:eastAsia="Times New Roman" w:hAnsi="Times New Roman" w:cs="Times New Roman"/>
          <w:sz w:val="28"/>
          <w:szCs w:val="28"/>
          <w:lang w:eastAsia="ru-RU"/>
        </w:rPr>
        <w:br/>
        <w:t>Малышу пора в кровать”.</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бывает,  мы </w:t>
      </w:r>
      <w:proofErr w:type="gramStart"/>
      <w:r>
        <w:rPr>
          <w:rFonts w:ascii="Times New Roman" w:eastAsia="Times New Roman" w:hAnsi="Times New Roman" w:cs="Times New Roman"/>
          <w:sz w:val="28"/>
          <w:szCs w:val="28"/>
          <w:lang w:eastAsia="ru-RU"/>
        </w:rPr>
        <w:t>любим</w:t>
      </w:r>
      <w:proofErr w:type="gramEnd"/>
      <w:r>
        <w:rPr>
          <w:rFonts w:ascii="Times New Roman" w:eastAsia="Times New Roman" w:hAnsi="Times New Roman" w:cs="Times New Roman"/>
          <w:sz w:val="28"/>
          <w:szCs w:val="28"/>
          <w:lang w:eastAsia="ru-RU"/>
        </w:rPr>
        <w:t xml:space="preserve"> демонстрировать способности своего ребенка. И если присутствует несколько детей, устраиваются своеобразные “конкурсы талантов”.</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что-то рассказывать, когда это выпадает им сделать при игре или по фанту. Помните, </w:t>
      </w:r>
      <w:proofErr w:type="gramStart"/>
      <w:r>
        <w:rPr>
          <w:rFonts w:ascii="Times New Roman" w:eastAsia="Times New Roman" w:hAnsi="Times New Roman" w:cs="Times New Roman"/>
          <w:sz w:val="28"/>
          <w:szCs w:val="28"/>
          <w:lang w:eastAsia="ru-RU"/>
        </w:rPr>
        <w:t>пожалуйста</w:t>
      </w:r>
      <w:proofErr w:type="gramEnd"/>
      <w:r>
        <w:rPr>
          <w:rFonts w:ascii="Times New Roman" w:eastAsia="Times New Roman" w:hAnsi="Times New Roman" w:cs="Times New Roman"/>
          <w:sz w:val="28"/>
          <w:szCs w:val="28"/>
          <w:lang w:eastAsia="ru-RU"/>
        </w:rPr>
        <w:t xml:space="preserve"> об этом.</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дни рождения, а иногда и в праздники мы дарим детям подарки, они их любят и всегда ждут. Ответьте, пожалуйста, на следующие вопросы:</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подарки Вы предпочитаете дарить своим детям? (Обмен опытом).</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ли дарить их в праздники? Какие?</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Подарки должны всегда быть немного “на вырост”, но не слишком, а в меру. Каждая игрушка должна развивать мышление ребенка, внимание, память. Не забудьте о мячиках и скакалках, спортивном инвентаре, об альбомах для рисования и фломастерах, о книжках, об азбуке в картинках, пластинках со сказками, детскими песнями.</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подарки детям – отнюдь не баловство, но, тем не менее, именно подарками легко избаловать детей. Как вы считаете, умеет ли Ваш ребенок принимать подарки? Обращаете ли Вы внимание на это? Какой из ответов будет ответом Вашего ребенка, если ему в подарок принесли игрушку, которая у него уже есть?</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вариант: развернув подарок и поблагодарив, ребенок говорит: “Я мечтал о такой машинке!”</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вариант: “Ну, зачем мне такая машинка? У меня уже есть такая!”</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конечно, какой же праздник без песен.</w:t>
      </w:r>
    </w:p>
    <w:p w:rsidR="00C80BCC" w:rsidRPr="00076947" w:rsidRDefault="00C80BCC" w:rsidP="00C80BCC">
      <w:pPr>
        <w:shd w:val="clear" w:color="auto" w:fill="F4F4F4"/>
        <w:spacing w:after="0" w:line="337" w:lineRule="atLeast"/>
        <w:ind w:left="-900" w:firstLine="567"/>
        <w:jc w:val="both"/>
        <w:rPr>
          <w:rFonts w:ascii="Times New Roman" w:eastAsia="Times New Roman" w:hAnsi="Times New Roman" w:cs="Times New Roman"/>
          <w:b/>
          <w:i/>
          <w:sz w:val="28"/>
          <w:szCs w:val="28"/>
          <w:lang w:eastAsia="ru-RU"/>
        </w:rPr>
      </w:pPr>
      <w:r w:rsidRPr="00076947">
        <w:rPr>
          <w:rFonts w:ascii="Times New Roman" w:eastAsia="Times New Roman" w:hAnsi="Times New Roman" w:cs="Times New Roman"/>
          <w:b/>
          <w:i/>
          <w:sz w:val="28"/>
          <w:szCs w:val="28"/>
          <w:lang w:eastAsia="ru-RU"/>
        </w:rPr>
        <w:t>Игра « Угадай к какому празднику песенка?»</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 Встретились две мамы, разговорились. “У моего сына через два дня будет день рождения, - делилась радостью одна из них. – Думаю ребят пригласить, пирогов напеку, салатов наготовлю, музыка будет. Пусть празднуют”. “И все?” – поинтересовалась собеседница. “А что ты мне еще посоветуешь? Что мне – клоуном перед ними быть?”</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Представьте, что такой разговор состоялся с Вами, и Ваша собеседница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(Обмен опытом).</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 круглого стола.</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Почему мы коснулись этих вопросов? </w:t>
      </w:r>
      <w:proofErr w:type="gramStart"/>
      <w:r>
        <w:rPr>
          <w:rFonts w:ascii="Times New Roman" w:eastAsia="Times New Roman" w:hAnsi="Times New Roman" w:cs="Times New Roman"/>
          <w:sz w:val="28"/>
          <w:szCs w:val="28"/>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w:t>
      </w:r>
      <w:proofErr w:type="gramEnd"/>
      <w:r>
        <w:rPr>
          <w:rFonts w:ascii="Times New Roman" w:eastAsia="Times New Roman" w:hAnsi="Times New Roman" w:cs="Times New Roman"/>
          <w:sz w:val="28"/>
          <w:szCs w:val="28"/>
          <w:lang w:eastAsia="ru-RU"/>
        </w:rPr>
        <w:t xml:space="preserve"> Наши праздники должны проходить так же весело и интересно, с выдумкой, приятными сюрпризами. От вашей выдумки, фантазии зависит успех.</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торжественных праздников, которые обычно проводятся в кругу семьи, подумайте о тех, кто одинок. Пусть в Вашем доме никто не чувствует себя забытым и покинутым. Поздравьте Вашего соседа или соседку, подарите букетик цветов, веточку вербы, елочную игрушку, сделанную своими руками. И Вы увидите: это скромное проявление доброты в сердце Вашего ребенка.</w:t>
      </w:r>
    </w:p>
    <w:p w:rsidR="00C80BCC" w:rsidRDefault="00C80BCC" w:rsidP="00C80BCC">
      <w:pPr>
        <w:shd w:val="clear" w:color="auto" w:fill="F4F4F4"/>
        <w:spacing w:after="0" w:line="337" w:lineRule="atLeast"/>
        <w:ind w:left="-900" w:firstLine="567"/>
        <w:jc w:val="both"/>
        <w:rPr>
          <w:rFonts w:ascii="Times New Roman" w:eastAsia="Times New Roman" w:hAnsi="Times New Roman" w:cs="Times New Roman"/>
          <w:sz w:val="28"/>
          <w:szCs w:val="28"/>
          <w:lang w:eastAsia="ru-RU"/>
        </w:rPr>
      </w:pPr>
    </w:p>
    <w:p w:rsidR="00F31FDC" w:rsidRPr="00BF5DA9" w:rsidRDefault="00F31FDC" w:rsidP="00BF5DA9">
      <w:pPr>
        <w:spacing w:after="0"/>
        <w:jc w:val="both"/>
        <w:rPr>
          <w:rFonts w:ascii="Times New Roman" w:hAnsi="Times New Roman" w:cs="Times New Roman"/>
          <w:sz w:val="28"/>
          <w:szCs w:val="28"/>
        </w:rPr>
      </w:pPr>
    </w:p>
    <w:sectPr w:rsidR="00F31FDC" w:rsidRPr="00BF5DA9" w:rsidSect="00F31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BDF"/>
    <w:rsid w:val="000200B0"/>
    <w:rsid w:val="00076947"/>
    <w:rsid w:val="0008529F"/>
    <w:rsid w:val="001E2C7F"/>
    <w:rsid w:val="002D148B"/>
    <w:rsid w:val="002E0BDF"/>
    <w:rsid w:val="00373CCA"/>
    <w:rsid w:val="005773F9"/>
    <w:rsid w:val="006F6B01"/>
    <w:rsid w:val="008018B0"/>
    <w:rsid w:val="008E0A79"/>
    <w:rsid w:val="00A876A0"/>
    <w:rsid w:val="00BF5DA9"/>
    <w:rsid w:val="00C80BCC"/>
    <w:rsid w:val="00C96588"/>
    <w:rsid w:val="00DE6C34"/>
    <w:rsid w:val="00E306AD"/>
    <w:rsid w:val="00F31FDC"/>
    <w:rsid w:val="00F45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200B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80685">
      <w:bodyDiv w:val="1"/>
      <w:marLeft w:val="0"/>
      <w:marRight w:val="0"/>
      <w:marTop w:val="0"/>
      <w:marBottom w:val="0"/>
      <w:divBdr>
        <w:top w:val="none" w:sz="0" w:space="0" w:color="auto"/>
        <w:left w:val="none" w:sz="0" w:space="0" w:color="auto"/>
        <w:bottom w:val="none" w:sz="0" w:space="0" w:color="auto"/>
        <w:right w:val="none" w:sz="0" w:space="0" w:color="auto"/>
      </w:divBdr>
    </w:div>
    <w:div w:id="761991399">
      <w:bodyDiv w:val="1"/>
      <w:marLeft w:val="0"/>
      <w:marRight w:val="0"/>
      <w:marTop w:val="0"/>
      <w:marBottom w:val="0"/>
      <w:divBdr>
        <w:top w:val="none" w:sz="0" w:space="0" w:color="auto"/>
        <w:left w:val="none" w:sz="0" w:space="0" w:color="auto"/>
        <w:bottom w:val="none" w:sz="0" w:space="0" w:color="auto"/>
        <w:right w:val="none" w:sz="0" w:space="0" w:color="auto"/>
      </w:divBdr>
    </w:div>
    <w:div w:id="778571132">
      <w:bodyDiv w:val="1"/>
      <w:marLeft w:val="0"/>
      <w:marRight w:val="0"/>
      <w:marTop w:val="0"/>
      <w:marBottom w:val="0"/>
      <w:divBdr>
        <w:top w:val="none" w:sz="0" w:space="0" w:color="auto"/>
        <w:left w:val="none" w:sz="0" w:space="0" w:color="auto"/>
        <w:bottom w:val="none" w:sz="0" w:space="0" w:color="auto"/>
        <w:right w:val="none" w:sz="0" w:space="0" w:color="auto"/>
      </w:divBdr>
    </w:div>
    <w:div w:id="870458452">
      <w:bodyDiv w:val="1"/>
      <w:marLeft w:val="0"/>
      <w:marRight w:val="0"/>
      <w:marTop w:val="0"/>
      <w:marBottom w:val="0"/>
      <w:divBdr>
        <w:top w:val="none" w:sz="0" w:space="0" w:color="auto"/>
        <w:left w:val="none" w:sz="0" w:space="0" w:color="auto"/>
        <w:bottom w:val="none" w:sz="0" w:space="0" w:color="auto"/>
        <w:right w:val="none" w:sz="0" w:space="0" w:color="auto"/>
      </w:divBdr>
    </w:div>
    <w:div w:id="1067190882">
      <w:bodyDiv w:val="1"/>
      <w:marLeft w:val="0"/>
      <w:marRight w:val="0"/>
      <w:marTop w:val="0"/>
      <w:marBottom w:val="0"/>
      <w:divBdr>
        <w:top w:val="none" w:sz="0" w:space="0" w:color="auto"/>
        <w:left w:val="none" w:sz="0" w:space="0" w:color="auto"/>
        <w:bottom w:val="none" w:sz="0" w:space="0" w:color="auto"/>
        <w:right w:val="none" w:sz="0" w:space="0" w:color="auto"/>
      </w:divBdr>
    </w:div>
    <w:div w:id="1071542707">
      <w:bodyDiv w:val="1"/>
      <w:marLeft w:val="0"/>
      <w:marRight w:val="0"/>
      <w:marTop w:val="0"/>
      <w:marBottom w:val="0"/>
      <w:divBdr>
        <w:top w:val="none" w:sz="0" w:space="0" w:color="auto"/>
        <w:left w:val="none" w:sz="0" w:space="0" w:color="auto"/>
        <w:bottom w:val="none" w:sz="0" w:space="0" w:color="auto"/>
        <w:right w:val="none" w:sz="0" w:space="0" w:color="auto"/>
      </w:divBdr>
    </w:div>
    <w:div w:id="1175539116">
      <w:bodyDiv w:val="1"/>
      <w:marLeft w:val="0"/>
      <w:marRight w:val="0"/>
      <w:marTop w:val="0"/>
      <w:marBottom w:val="0"/>
      <w:divBdr>
        <w:top w:val="none" w:sz="0" w:space="0" w:color="auto"/>
        <w:left w:val="none" w:sz="0" w:space="0" w:color="auto"/>
        <w:bottom w:val="none" w:sz="0" w:space="0" w:color="auto"/>
        <w:right w:val="none" w:sz="0" w:space="0" w:color="auto"/>
      </w:divBdr>
    </w:div>
    <w:div w:id="1366443236">
      <w:bodyDiv w:val="1"/>
      <w:marLeft w:val="0"/>
      <w:marRight w:val="0"/>
      <w:marTop w:val="0"/>
      <w:marBottom w:val="0"/>
      <w:divBdr>
        <w:top w:val="none" w:sz="0" w:space="0" w:color="auto"/>
        <w:left w:val="none" w:sz="0" w:space="0" w:color="auto"/>
        <w:bottom w:val="none" w:sz="0" w:space="0" w:color="auto"/>
        <w:right w:val="none" w:sz="0" w:space="0" w:color="auto"/>
      </w:divBdr>
    </w:div>
    <w:div w:id="1480658625">
      <w:bodyDiv w:val="1"/>
      <w:marLeft w:val="0"/>
      <w:marRight w:val="0"/>
      <w:marTop w:val="0"/>
      <w:marBottom w:val="0"/>
      <w:divBdr>
        <w:top w:val="none" w:sz="0" w:space="0" w:color="auto"/>
        <w:left w:val="none" w:sz="0" w:space="0" w:color="auto"/>
        <w:bottom w:val="none" w:sz="0" w:space="0" w:color="auto"/>
        <w:right w:val="none" w:sz="0" w:space="0" w:color="auto"/>
      </w:divBdr>
    </w:div>
    <w:div w:id="17311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2016-02-02T15:48:00Z</cp:lastPrinted>
  <dcterms:created xsi:type="dcterms:W3CDTF">2016-02-02T15:49:00Z</dcterms:created>
  <dcterms:modified xsi:type="dcterms:W3CDTF">2016-03-30T19:42:00Z</dcterms:modified>
</cp:coreProperties>
</file>