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01" w:rsidRDefault="00612B3D" w:rsidP="00612B3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7051A">
        <w:rPr>
          <w:rFonts w:ascii="Times New Roman" w:hAnsi="Times New Roman" w:cs="Times New Roman"/>
          <w:b/>
          <w:i/>
          <w:sz w:val="36"/>
          <w:szCs w:val="36"/>
        </w:rPr>
        <w:t xml:space="preserve">Формирование коммуникативной компетенции </w:t>
      </w:r>
    </w:p>
    <w:p w:rsidR="00975801" w:rsidRDefault="00612B3D" w:rsidP="00612B3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7051A">
        <w:rPr>
          <w:rFonts w:ascii="Times New Roman" w:hAnsi="Times New Roman" w:cs="Times New Roman"/>
          <w:b/>
          <w:i/>
          <w:sz w:val="36"/>
          <w:szCs w:val="36"/>
        </w:rPr>
        <w:t>как основы речевого поведения учащихся</w:t>
      </w:r>
    </w:p>
    <w:p w:rsidR="00DD0719" w:rsidRDefault="00612B3D" w:rsidP="00612B3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7051A">
        <w:rPr>
          <w:rFonts w:ascii="Times New Roman" w:hAnsi="Times New Roman" w:cs="Times New Roman"/>
          <w:b/>
          <w:i/>
          <w:sz w:val="36"/>
          <w:szCs w:val="36"/>
        </w:rPr>
        <w:t xml:space="preserve"> через использование  </w:t>
      </w:r>
      <w:r w:rsidR="00975801">
        <w:rPr>
          <w:rFonts w:ascii="Times New Roman" w:hAnsi="Times New Roman" w:cs="Times New Roman"/>
          <w:b/>
          <w:i/>
          <w:sz w:val="36"/>
          <w:szCs w:val="36"/>
        </w:rPr>
        <w:t>ИКТ</w:t>
      </w:r>
    </w:p>
    <w:p w:rsidR="00433C4B" w:rsidRPr="00433C4B" w:rsidRDefault="00554525" w:rsidP="00433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C4B">
        <w:rPr>
          <w:rFonts w:ascii="Times New Roman" w:hAnsi="Times New Roman" w:cs="Times New Roman"/>
          <w:sz w:val="28"/>
          <w:szCs w:val="28"/>
        </w:rPr>
        <w:t xml:space="preserve">Омехина Т.А., </w:t>
      </w:r>
    </w:p>
    <w:p w:rsidR="00554525" w:rsidRPr="00433C4B" w:rsidRDefault="00554525" w:rsidP="00433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C4B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33C4B" w:rsidRDefault="00433C4B" w:rsidP="00433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3C4B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433C4B" w:rsidRPr="00433C4B" w:rsidRDefault="00433C4B" w:rsidP="00433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5801" w:rsidRPr="00433C4B" w:rsidRDefault="00975801" w:rsidP="00433C4B">
      <w:pPr>
        <w:pStyle w:val="c3"/>
        <w:shd w:val="clear" w:color="auto" w:fill="FFFFFF"/>
        <w:spacing w:after="0"/>
        <w:jc w:val="right"/>
        <w:rPr>
          <w:b/>
          <w:i/>
          <w:sz w:val="28"/>
          <w:szCs w:val="28"/>
        </w:rPr>
      </w:pPr>
      <w:r w:rsidRPr="00433C4B">
        <w:rPr>
          <w:rStyle w:val="c0"/>
          <w:b/>
          <w:i/>
          <w:sz w:val="28"/>
          <w:szCs w:val="28"/>
        </w:rPr>
        <w:t xml:space="preserve">Образование – это то, что остается, </w:t>
      </w:r>
    </w:p>
    <w:p w:rsidR="00975801" w:rsidRPr="00433C4B" w:rsidRDefault="00975801" w:rsidP="00975801">
      <w:pPr>
        <w:pStyle w:val="c3"/>
        <w:shd w:val="clear" w:color="auto" w:fill="FFFFFF"/>
        <w:jc w:val="right"/>
        <w:rPr>
          <w:b/>
          <w:i/>
          <w:sz w:val="28"/>
          <w:szCs w:val="28"/>
        </w:rPr>
      </w:pPr>
      <w:r w:rsidRPr="00433C4B">
        <w:rPr>
          <w:rStyle w:val="c0"/>
          <w:b/>
          <w:i/>
          <w:sz w:val="28"/>
          <w:szCs w:val="28"/>
        </w:rPr>
        <w:t>когда забудешь все, чему учили в школе.</w:t>
      </w:r>
    </w:p>
    <w:p w:rsidR="00975801" w:rsidRPr="00433C4B" w:rsidRDefault="00975801" w:rsidP="00975801">
      <w:pPr>
        <w:pStyle w:val="c3"/>
        <w:shd w:val="clear" w:color="auto" w:fill="FFFFFF"/>
        <w:jc w:val="right"/>
        <w:rPr>
          <w:b/>
          <w:i/>
          <w:sz w:val="28"/>
          <w:szCs w:val="28"/>
        </w:rPr>
      </w:pPr>
      <w:r w:rsidRPr="00433C4B">
        <w:rPr>
          <w:rStyle w:val="c0"/>
          <w:b/>
          <w:i/>
          <w:sz w:val="28"/>
          <w:szCs w:val="28"/>
        </w:rPr>
        <w:t>А.Эйнштейн</w:t>
      </w:r>
    </w:p>
    <w:p w:rsidR="00975801" w:rsidRPr="00433C4B" w:rsidRDefault="00975801" w:rsidP="00612B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51A" w:rsidRPr="0037051A" w:rsidRDefault="0037051A" w:rsidP="0037051A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7051A">
        <w:rPr>
          <w:rFonts w:ascii="Times New Roman" w:hAnsi="Times New Roman" w:cs="Times New Roman"/>
          <w:sz w:val="28"/>
          <w:szCs w:val="28"/>
        </w:rPr>
        <w:t>В настоящее время, наблюдая за коммуникативной культурой и речевым поведением школьников, мы можем сделать вывод о том, что коммуникативные навыки и речевая культура учащихся развита недостаточно. Школьники затрудняются в монологическом высказывании, не могут дать развернутый ответ на вопрос и аргументировать его, не умеют вести дискуссию, беден словарный запас учащихся.</w:t>
      </w:r>
    </w:p>
    <w:p w:rsidR="0037051A" w:rsidRPr="0037051A" w:rsidRDefault="0037051A" w:rsidP="0037051A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7051A">
        <w:rPr>
          <w:rFonts w:ascii="Times New Roman" w:hAnsi="Times New Roman" w:cs="Times New Roman"/>
          <w:sz w:val="28"/>
          <w:szCs w:val="28"/>
        </w:rPr>
        <w:t>В последнее время значительно изменилась область социализации современной молодежи.</w:t>
      </w:r>
    </w:p>
    <w:p w:rsidR="0037051A" w:rsidRPr="0037051A" w:rsidRDefault="0037051A" w:rsidP="0037051A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7051A">
        <w:rPr>
          <w:rFonts w:ascii="Times New Roman" w:hAnsi="Times New Roman" w:cs="Times New Roman"/>
          <w:sz w:val="28"/>
          <w:szCs w:val="28"/>
        </w:rPr>
        <w:t xml:space="preserve">Обстановка во многих семьях, а также увлечение школьников компьютерами, просмотром телепередач, слушаньем музыки ведет к потере общения между людьми, что отрицательно сказывается на формировании коммуникативных навыков. </w:t>
      </w:r>
    </w:p>
    <w:p w:rsidR="0037051A" w:rsidRPr="0037051A" w:rsidRDefault="0037051A" w:rsidP="0037051A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7051A">
        <w:rPr>
          <w:rFonts w:ascii="Times New Roman" w:hAnsi="Times New Roman" w:cs="Times New Roman"/>
          <w:sz w:val="28"/>
          <w:szCs w:val="28"/>
        </w:rPr>
        <w:t>Подростки часто объединяются в группы согласно интересам и музыкальным пристрастиям, зачастую это сводится не к общению, а к совместному проведению времени, так называемому «бескоммуникативному» общению. Дискуссии, обсуждение каких-то проблем, обмен мнениями, споры в таких группах не культивируются, это ведет к потере общения, либо коммуникативное общение становится бедным или вообще отсутствует, что приводит к потере речевых контактов.</w:t>
      </w:r>
    </w:p>
    <w:p w:rsidR="0037051A" w:rsidRPr="0037051A" w:rsidRDefault="0037051A" w:rsidP="0037051A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7051A">
        <w:rPr>
          <w:rFonts w:ascii="Times New Roman" w:hAnsi="Times New Roman" w:cs="Times New Roman"/>
          <w:sz w:val="28"/>
          <w:szCs w:val="28"/>
        </w:rPr>
        <w:t>Практика же показывает, что овладение коммуникативной компетенцией, свободное владение яркой образной речью в общественно-политической жизни, профессиональной сфере востребованы даже больше, чем раньше, иногда от этого зависит успешность личности.</w:t>
      </w:r>
    </w:p>
    <w:p w:rsidR="0037051A" w:rsidRPr="0037051A" w:rsidRDefault="0037051A" w:rsidP="0037051A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7051A">
        <w:rPr>
          <w:rFonts w:ascii="Times New Roman" w:hAnsi="Times New Roman" w:cs="Times New Roman"/>
          <w:sz w:val="28"/>
          <w:szCs w:val="28"/>
        </w:rPr>
        <w:lastRenderedPageBreak/>
        <w:t xml:space="preserve">Учащиеся старших  классов испытывают серьезные затруднения в умении коммуницировать. Им трудно свободно говорить перед классом, делать сообщения, излагать материал последовательно, использовать при ответе план. Можно отметить затруднения в умении слушать других, ждать возможности высказать свое мнение. Учащиеся испытывают дискомфорт на уроках, которые напрямую связаны с их речевой компетентностью. </w:t>
      </w:r>
    </w:p>
    <w:p w:rsidR="0037051A" w:rsidRDefault="0037051A" w:rsidP="0037051A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7051A">
        <w:rPr>
          <w:rFonts w:ascii="Times New Roman" w:hAnsi="Times New Roman" w:cs="Times New Roman"/>
          <w:sz w:val="28"/>
          <w:szCs w:val="28"/>
        </w:rPr>
        <w:t xml:space="preserve">Школа призвана восполнить у учащихся дефицит общения, создать благоприятные условия для формирования коммуникативных навыков. </w:t>
      </w:r>
    </w:p>
    <w:p w:rsidR="00433C4B" w:rsidRPr="00433C4B" w:rsidRDefault="000C0EF2" w:rsidP="0037051A">
      <w:pPr>
        <w:shd w:val="clear" w:color="auto" w:fill="FFFFFF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Напомню, что к</w:t>
      </w:r>
      <w:r w:rsidR="0037051A" w:rsidRPr="0037051A">
        <w:rPr>
          <w:rFonts w:ascii="Times New Roman" w:eastAsia="Calibri" w:hAnsi="Times New Roman" w:cs="Times New Roman"/>
          <w:sz w:val="28"/>
          <w:szCs w:val="28"/>
        </w:rPr>
        <w:t xml:space="preserve">оммуникативная компетенция состоит из </w:t>
      </w:r>
      <w:r w:rsidR="0037051A" w:rsidRPr="00433C4B">
        <w:rPr>
          <w:rFonts w:ascii="Times New Roman" w:eastAsia="Calibri" w:hAnsi="Times New Roman" w:cs="Times New Roman"/>
          <w:b/>
          <w:sz w:val="28"/>
          <w:szCs w:val="28"/>
        </w:rPr>
        <w:t>трех составных</w:t>
      </w:r>
      <w:r w:rsidRPr="00433C4B">
        <w:rPr>
          <w:rFonts w:ascii="Times New Roman" w:eastAsia="Calibri" w:hAnsi="Times New Roman" w:cs="Times New Roman"/>
          <w:b/>
          <w:sz w:val="28"/>
          <w:szCs w:val="28"/>
        </w:rPr>
        <w:t xml:space="preserve"> частей</w:t>
      </w:r>
      <w:r w:rsidR="0037051A" w:rsidRPr="00433C4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433C4B" w:rsidRDefault="0037051A" w:rsidP="0037051A">
      <w:pPr>
        <w:shd w:val="clear" w:color="auto" w:fill="FFFFFF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37051A">
        <w:rPr>
          <w:rFonts w:ascii="Times New Roman" w:eastAsia="Calibri" w:hAnsi="Times New Roman" w:cs="Times New Roman"/>
          <w:sz w:val="28"/>
          <w:szCs w:val="28"/>
        </w:rPr>
        <w:t xml:space="preserve">1) способность взаимодействовать с другими людьми (сотрудничество); </w:t>
      </w:r>
    </w:p>
    <w:p w:rsidR="00433C4B" w:rsidRDefault="0037051A" w:rsidP="0037051A">
      <w:pPr>
        <w:shd w:val="clear" w:color="auto" w:fill="FFFFFF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37051A">
        <w:rPr>
          <w:rFonts w:ascii="Times New Roman" w:eastAsia="Calibri" w:hAnsi="Times New Roman" w:cs="Times New Roman"/>
          <w:sz w:val="28"/>
          <w:szCs w:val="28"/>
        </w:rPr>
        <w:t>2) способность понимать чужой текст (</w:t>
      </w:r>
      <w:proofErr w:type="spellStart"/>
      <w:r w:rsidRPr="0037051A">
        <w:rPr>
          <w:rFonts w:ascii="Times New Roman" w:eastAsia="Calibri" w:hAnsi="Times New Roman" w:cs="Times New Roman"/>
          <w:sz w:val="28"/>
          <w:szCs w:val="28"/>
        </w:rPr>
        <w:t>многоаспектно</w:t>
      </w:r>
      <w:proofErr w:type="spellEnd"/>
      <w:r w:rsidRPr="0037051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7051A" w:rsidRDefault="0037051A" w:rsidP="0037051A">
      <w:pPr>
        <w:shd w:val="clear" w:color="auto" w:fill="FFFFFF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37051A">
        <w:rPr>
          <w:rFonts w:ascii="Times New Roman" w:eastAsia="Calibri" w:hAnsi="Times New Roman" w:cs="Times New Roman"/>
          <w:sz w:val="28"/>
          <w:szCs w:val="28"/>
        </w:rPr>
        <w:t xml:space="preserve"> 3) готовность создавать свой текст (высказывание) в ответ на чужой текст (</w:t>
      </w:r>
      <w:proofErr w:type="spellStart"/>
      <w:r w:rsidRPr="0037051A">
        <w:rPr>
          <w:rFonts w:ascii="Times New Roman" w:eastAsia="Calibri" w:hAnsi="Times New Roman" w:cs="Times New Roman"/>
          <w:sz w:val="28"/>
          <w:szCs w:val="28"/>
        </w:rPr>
        <w:t>многоаспектно</w:t>
      </w:r>
      <w:proofErr w:type="spellEnd"/>
      <w:r w:rsidRPr="0037051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A1EC7" w:rsidRDefault="00E95BEE" w:rsidP="00390B7B">
      <w:pPr>
        <w:shd w:val="clear" w:color="auto" w:fill="FFFFFF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Наша задача - сформировать коммуникативные навыки </w:t>
      </w:r>
      <w:r w:rsidR="00390B7B">
        <w:rPr>
          <w:rFonts w:ascii="Times New Roman" w:eastAsia="Calibri" w:hAnsi="Times New Roman" w:cs="Times New Roman"/>
          <w:sz w:val="28"/>
          <w:szCs w:val="28"/>
        </w:rPr>
        <w:t xml:space="preserve">у учащихся </w:t>
      </w:r>
      <w:r>
        <w:rPr>
          <w:rFonts w:ascii="Times New Roman" w:eastAsia="Calibri" w:hAnsi="Times New Roman" w:cs="Times New Roman"/>
          <w:sz w:val="28"/>
          <w:szCs w:val="28"/>
        </w:rPr>
        <w:t>средствами ИКТ. Компьютер, интернет</w:t>
      </w:r>
      <w:r w:rsidR="00390B7B">
        <w:rPr>
          <w:rFonts w:ascii="Times New Roman" w:eastAsia="Calibri" w:hAnsi="Times New Roman" w:cs="Times New Roman"/>
          <w:sz w:val="28"/>
          <w:szCs w:val="28"/>
        </w:rPr>
        <w:t xml:space="preserve"> из наш</w:t>
      </w:r>
      <w:r w:rsidR="00433C4B">
        <w:rPr>
          <w:rFonts w:ascii="Times New Roman" w:eastAsia="Calibri" w:hAnsi="Times New Roman" w:cs="Times New Roman"/>
          <w:sz w:val="28"/>
          <w:szCs w:val="28"/>
        </w:rPr>
        <w:t>их</w:t>
      </w:r>
      <w:r w:rsidR="00390B7B">
        <w:rPr>
          <w:rFonts w:ascii="Times New Roman" w:eastAsia="Calibri" w:hAnsi="Times New Roman" w:cs="Times New Roman"/>
          <w:sz w:val="28"/>
          <w:szCs w:val="28"/>
        </w:rPr>
        <w:t xml:space="preserve"> враг</w:t>
      </w:r>
      <w:r w:rsidR="00433C4B">
        <w:rPr>
          <w:rFonts w:ascii="Times New Roman" w:eastAsia="Calibri" w:hAnsi="Times New Roman" w:cs="Times New Roman"/>
          <w:sz w:val="28"/>
          <w:szCs w:val="28"/>
        </w:rPr>
        <w:t>ов долж</w:t>
      </w:r>
      <w:r w:rsidR="00390B7B">
        <w:rPr>
          <w:rFonts w:ascii="Times New Roman" w:eastAsia="Calibri" w:hAnsi="Times New Roman" w:cs="Times New Roman"/>
          <w:sz w:val="28"/>
          <w:szCs w:val="28"/>
        </w:rPr>
        <w:t>н</w:t>
      </w:r>
      <w:r w:rsidR="00433C4B">
        <w:rPr>
          <w:rFonts w:ascii="Times New Roman" w:eastAsia="Calibri" w:hAnsi="Times New Roman" w:cs="Times New Roman"/>
          <w:sz w:val="28"/>
          <w:szCs w:val="28"/>
        </w:rPr>
        <w:t>ы</w:t>
      </w:r>
      <w:r w:rsidR="00390B7B">
        <w:rPr>
          <w:rFonts w:ascii="Times New Roman" w:eastAsia="Calibri" w:hAnsi="Times New Roman" w:cs="Times New Roman"/>
          <w:sz w:val="28"/>
          <w:szCs w:val="28"/>
        </w:rPr>
        <w:t xml:space="preserve"> превратиться в активн</w:t>
      </w:r>
      <w:r w:rsidR="00433C4B">
        <w:rPr>
          <w:rFonts w:ascii="Times New Roman" w:eastAsia="Calibri" w:hAnsi="Times New Roman" w:cs="Times New Roman"/>
          <w:sz w:val="28"/>
          <w:szCs w:val="28"/>
        </w:rPr>
        <w:t>ых</w:t>
      </w:r>
      <w:r w:rsidR="00390B7B">
        <w:rPr>
          <w:rFonts w:ascii="Times New Roman" w:eastAsia="Calibri" w:hAnsi="Times New Roman" w:cs="Times New Roman"/>
          <w:sz w:val="28"/>
          <w:szCs w:val="28"/>
        </w:rPr>
        <w:t xml:space="preserve"> помощник</w:t>
      </w:r>
      <w:r w:rsidR="00433C4B">
        <w:rPr>
          <w:rFonts w:ascii="Times New Roman" w:eastAsia="Calibri" w:hAnsi="Times New Roman" w:cs="Times New Roman"/>
          <w:sz w:val="28"/>
          <w:szCs w:val="28"/>
        </w:rPr>
        <w:t>ов</w:t>
      </w:r>
      <w:r w:rsidR="00390B7B">
        <w:rPr>
          <w:rFonts w:ascii="Times New Roman" w:eastAsia="Calibri" w:hAnsi="Times New Roman" w:cs="Times New Roman"/>
          <w:sz w:val="28"/>
          <w:szCs w:val="28"/>
        </w:rPr>
        <w:t xml:space="preserve"> в учебно-воспитательном процессе.</w:t>
      </w:r>
    </w:p>
    <w:p w:rsidR="00D23EB8" w:rsidRPr="00D23EB8" w:rsidRDefault="00D23EB8" w:rsidP="00D23EB8">
      <w:pPr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способом овладения коммуникативной компетенцией являются </w:t>
      </w:r>
      <w:r w:rsidRPr="00433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разные виды деятельности</w:t>
      </w:r>
      <w:r w:rsidRPr="00D2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в деятельности возникает:</w:t>
      </w:r>
    </w:p>
    <w:p w:rsidR="00D23EB8" w:rsidRPr="00D23EB8" w:rsidRDefault="00D23EB8" w:rsidP="00D23EB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необходимости общения; </w:t>
      </w:r>
    </w:p>
    <w:p w:rsidR="00D23EB8" w:rsidRPr="00D23EB8" w:rsidRDefault="00D23EB8" w:rsidP="00D23EB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использования речи; </w:t>
      </w:r>
    </w:p>
    <w:p w:rsidR="00D23EB8" w:rsidRPr="00D23EB8" w:rsidRDefault="00D23EB8" w:rsidP="00D23EB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речевое поведение . </w:t>
      </w:r>
    </w:p>
    <w:p w:rsidR="00D23EB8" w:rsidRDefault="00D23EB8" w:rsidP="00390B7B">
      <w:pPr>
        <w:shd w:val="clear" w:color="auto" w:fill="FFFFFF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своей учебной практике я стараюсь использовать самые разнообразные задания</w:t>
      </w:r>
      <w:r w:rsidR="005E7926">
        <w:rPr>
          <w:rFonts w:ascii="Times New Roman" w:eastAsia="Calibri" w:hAnsi="Times New Roman" w:cs="Times New Roman"/>
          <w:sz w:val="28"/>
          <w:szCs w:val="28"/>
        </w:rPr>
        <w:t xml:space="preserve">, способствующие формированию коммуникативных навыков учащихся. </w:t>
      </w:r>
    </w:p>
    <w:p w:rsidR="005E7926" w:rsidRDefault="005E7926" w:rsidP="00390B7B">
      <w:pPr>
        <w:shd w:val="clear" w:color="auto" w:fill="FFFFFF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скрою, что большинство заданий я использую со страниц сетевых конкурсов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ВИКИ-Владимир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где последние годы участвую с командой своего класса.</w:t>
      </w:r>
    </w:p>
    <w:p w:rsidR="00EF6D17" w:rsidRDefault="00433C4B" w:rsidP="00390B7B">
      <w:pPr>
        <w:shd w:val="clear" w:color="auto" w:fill="FFFFFF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E7926" w:rsidRPr="00433C4B">
        <w:rPr>
          <w:rFonts w:ascii="Times New Roman" w:eastAsia="Calibri" w:hAnsi="Times New Roman" w:cs="Times New Roman"/>
          <w:b/>
          <w:sz w:val="28"/>
          <w:szCs w:val="28"/>
        </w:rPr>
        <w:t>Создание презентации</w:t>
      </w:r>
      <w:r w:rsidR="005E7926">
        <w:rPr>
          <w:rFonts w:ascii="Times New Roman" w:eastAsia="Calibri" w:hAnsi="Times New Roman" w:cs="Times New Roman"/>
          <w:sz w:val="28"/>
          <w:szCs w:val="28"/>
        </w:rPr>
        <w:t xml:space="preserve"> учащимися стало для нас достаточно банальным заданием. Данный вид работы относится к деятельностным формам </w:t>
      </w:r>
      <w:r w:rsidR="005E7926">
        <w:rPr>
          <w:rFonts w:ascii="Times New Roman" w:hAnsi="Times New Roman" w:cs="Times New Roman"/>
          <w:sz w:val="28"/>
          <w:szCs w:val="28"/>
        </w:rPr>
        <w:t>взаимодействия пользователя с ЭОР</w:t>
      </w:r>
      <w:r w:rsidR="00EF6D17">
        <w:rPr>
          <w:rFonts w:ascii="Times New Roman" w:hAnsi="Times New Roman" w:cs="Times New Roman"/>
          <w:sz w:val="28"/>
          <w:szCs w:val="28"/>
        </w:rPr>
        <w:t xml:space="preserve">. Но, к сожалению, многие </w:t>
      </w:r>
      <w:r w:rsidR="00EF6D17">
        <w:rPr>
          <w:rFonts w:ascii="Times New Roman" w:hAnsi="Times New Roman" w:cs="Times New Roman"/>
          <w:sz w:val="28"/>
          <w:szCs w:val="28"/>
        </w:rPr>
        <w:lastRenderedPageBreak/>
        <w:t>учащиеся просто скачивают готовые презентации с интернета. Чтобы этого избежать, прошу учащихся выполнить по 3-4 слайда по главам параграфа. Перед уроком составляется презентация, и каждый учащийся комментирует свой участок работы. Особенно удачные пре</w:t>
      </w:r>
      <w:r w:rsidR="00A55A00">
        <w:rPr>
          <w:rFonts w:ascii="Times New Roman" w:hAnsi="Times New Roman" w:cs="Times New Roman"/>
          <w:sz w:val="28"/>
          <w:szCs w:val="28"/>
        </w:rPr>
        <w:t>зентации получаются по биографиям писателей.</w:t>
      </w:r>
    </w:p>
    <w:p w:rsidR="00A55A00" w:rsidRDefault="00433C4B" w:rsidP="00390B7B">
      <w:pPr>
        <w:shd w:val="clear" w:color="auto" w:fill="FFFFFF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5A00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A00">
        <w:rPr>
          <w:rFonts w:ascii="Times New Roman" w:hAnsi="Times New Roman" w:cs="Times New Roman"/>
          <w:sz w:val="28"/>
          <w:szCs w:val="28"/>
        </w:rPr>
        <w:t>же в начале работы над объемными темами предлагаю составить</w:t>
      </w:r>
      <w:r w:rsidR="00A55A00">
        <w:t xml:space="preserve"> </w:t>
      </w:r>
      <w:r w:rsidR="00A55A00" w:rsidRPr="00433C4B">
        <w:rPr>
          <w:rFonts w:ascii="Times New Roman" w:hAnsi="Times New Roman" w:cs="Times New Roman"/>
          <w:b/>
          <w:sz w:val="28"/>
          <w:szCs w:val="28"/>
        </w:rPr>
        <w:t>каталог полезных ссылок</w:t>
      </w:r>
      <w:r w:rsidR="00A55A00">
        <w:rPr>
          <w:rFonts w:ascii="Times New Roman" w:hAnsi="Times New Roman" w:cs="Times New Roman"/>
          <w:sz w:val="28"/>
          <w:szCs w:val="28"/>
        </w:rPr>
        <w:t>. Представляя свои находки, учащиеся дают характеристики найденным ресурсам, оценивают их образовательный потенциал.</w:t>
      </w:r>
    </w:p>
    <w:p w:rsidR="00A55A00" w:rsidRDefault="00433C4B" w:rsidP="00390B7B">
      <w:pPr>
        <w:shd w:val="clear" w:color="auto" w:fill="FFFFFF"/>
        <w:ind w:firstLine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5A00">
        <w:rPr>
          <w:rFonts w:ascii="Times New Roman" w:hAnsi="Times New Roman" w:cs="Times New Roman"/>
          <w:sz w:val="28"/>
          <w:szCs w:val="28"/>
        </w:rPr>
        <w:t xml:space="preserve">Современные школьники испытывают определенные трудности при чтении поэтических текстов: </w:t>
      </w:r>
      <w:r w:rsidR="00EE228A">
        <w:rPr>
          <w:rFonts w:ascii="Times New Roman" w:hAnsi="Times New Roman" w:cs="Times New Roman"/>
          <w:sz w:val="28"/>
          <w:szCs w:val="28"/>
        </w:rPr>
        <w:t xml:space="preserve">цельный художественный образ не рождается в их воображении. Им трудно ответить на "простой" вопрос: о чем стихотворение? что хочет сказать читателю автор? На помощь опять приходят ИКТ-технологии: </w:t>
      </w:r>
      <w:r w:rsidR="00EE228A" w:rsidRPr="00433C4B">
        <w:rPr>
          <w:rFonts w:ascii="Times New Roman" w:eastAsia="Calibri" w:hAnsi="Times New Roman" w:cs="Times New Roman"/>
          <w:b/>
          <w:sz w:val="28"/>
          <w:szCs w:val="28"/>
        </w:rPr>
        <w:t>подбор музыкального сопровождения, видеоряда</w:t>
      </w:r>
      <w:r w:rsidR="00EE228A">
        <w:rPr>
          <w:rFonts w:ascii="Times New Roman" w:eastAsia="Calibri" w:hAnsi="Times New Roman" w:cs="Times New Roman"/>
          <w:sz w:val="28"/>
          <w:szCs w:val="28"/>
        </w:rPr>
        <w:t xml:space="preserve"> к художественному тексту помогут учащимся эмоционально откликнуться на авторский посыл. Образец  может быть представлен учителем, а потом учащиеся самостоятельно справляются с этим видом </w:t>
      </w:r>
      <w:r w:rsidR="00F726E5">
        <w:rPr>
          <w:rFonts w:ascii="Times New Roman" w:eastAsia="Calibri" w:hAnsi="Times New Roman" w:cs="Times New Roman"/>
          <w:sz w:val="28"/>
          <w:szCs w:val="28"/>
        </w:rPr>
        <w:t>работы.</w:t>
      </w:r>
    </w:p>
    <w:p w:rsidR="00D424C0" w:rsidRDefault="00433C4B" w:rsidP="00D424C0">
      <w:pPr>
        <w:shd w:val="clear" w:color="auto" w:fill="FFFFFF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F726E5">
        <w:rPr>
          <w:rFonts w:ascii="Times New Roman" w:eastAsia="Calibri" w:hAnsi="Times New Roman" w:cs="Times New Roman"/>
          <w:sz w:val="28"/>
          <w:szCs w:val="28"/>
        </w:rPr>
        <w:t xml:space="preserve">Самая трудная для учащихся составляющая коммуникативной компетенции - </w:t>
      </w:r>
      <w:r w:rsidR="00F726E5" w:rsidRPr="0037051A">
        <w:rPr>
          <w:rFonts w:ascii="Times New Roman" w:eastAsia="Calibri" w:hAnsi="Times New Roman" w:cs="Times New Roman"/>
          <w:sz w:val="28"/>
          <w:szCs w:val="28"/>
        </w:rPr>
        <w:t>готовность создавать свой текст (высказывание) в ответ на чужой текст</w:t>
      </w:r>
      <w:r w:rsidR="00F726E5">
        <w:rPr>
          <w:rFonts w:ascii="Times New Roman" w:eastAsia="Calibri" w:hAnsi="Times New Roman" w:cs="Times New Roman"/>
          <w:sz w:val="28"/>
          <w:szCs w:val="28"/>
        </w:rPr>
        <w:t xml:space="preserve">. Участвуя в сетевом проекте "Дети в интернете", команда моих учеников </w:t>
      </w:r>
      <w:r w:rsidR="005332CF">
        <w:rPr>
          <w:rFonts w:ascii="Times New Roman" w:hAnsi="Times New Roman" w:cs="Times New Roman"/>
          <w:sz w:val="28"/>
          <w:szCs w:val="28"/>
        </w:rPr>
        <w:t>п</w:t>
      </w:r>
      <w:r w:rsidR="005332CF" w:rsidRPr="005332CF">
        <w:rPr>
          <w:rFonts w:ascii="Times New Roman" w:hAnsi="Times New Roman" w:cs="Times New Roman"/>
          <w:sz w:val="28"/>
          <w:szCs w:val="28"/>
        </w:rPr>
        <w:t>рове</w:t>
      </w:r>
      <w:r w:rsidR="005332CF">
        <w:rPr>
          <w:rFonts w:ascii="Times New Roman" w:hAnsi="Times New Roman" w:cs="Times New Roman"/>
          <w:sz w:val="28"/>
          <w:szCs w:val="28"/>
        </w:rPr>
        <w:t>ла</w:t>
      </w:r>
      <w:r w:rsidR="005332CF" w:rsidRPr="005332CF">
        <w:rPr>
          <w:rFonts w:ascii="Times New Roman" w:hAnsi="Times New Roman" w:cs="Times New Roman"/>
          <w:sz w:val="28"/>
          <w:szCs w:val="28"/>
        </w:rPr>
        <w:t xml:space="preserve"> опрос среди своих друзей, учителей, родителей (</w:t>
      </w:r>
      <w:r w:rsidR="005332CF" w:rsidRPr="005332CF">
        <w:rPr>
          <w:rFonts w:ascii="Times New Roman" w:hAnsi="Times New Roman" w:cs="Times New Roman"/>
          <w:b/>
          <w:bCs/>
          <w:sz w:val="28"/>
          <w:szCs w:val="28"/>
        </w:rPr>
        <w:t>вопросы для опроса</w:t>
      </w:r>
      <w:r w:rsidR="005332CF" w:rsidRPr="005332CF">
        <w:rPr>
          <w:rFonts w:ascii="Times New Roman" w:hAnsi="Times New Roman" w:cs="Times New Roman"/>
          <w:sz w:val="28"/>
          <w:szCs w:val="28"/>
        </w:rPr>
        <w:t xml:space="preserve">: </w:t>
      </w:r>
      <w:r w:rsidR="005332CF" w:rsidRPr="005332CF">
        <w:rPr>
          <w:rFonts w:ascii="Times New Roman" w:hAnsi="Times New Roman" w:cs="Times New Roman"/>
          <w:i/>
          <w:iCs/>
          <w:sz w:val="28"/>
          <w:szCs w:val="28"/>
        </w:rPr>
        <w:t xml:space="preserve">часто ли бываете в сети? чем занимаетесь во всемирной паутине? есть ли негативный опыт общения, мошенничества в сети? знаете ли и соблюдаете ли вы правила сетевого этикета? </w:t>
      </w:r>
      <w:r w:rsidR="005332CF">
        <w:rPr>
          <w:rFonts w:ascii="Times New Roman" w:hAnsi="Times New Roman" w:cs="Times New Roman"/>
          <w:i/>
          <w:iCs/>
          <w:sz w:val="28"/>
          <w:szCs w:val="28"/>
        </w:rPr>
        <w:t>и др.</w:t>
      </w:r>
      <w:r w:rsidR="005332CF" w:rsidRPr="005332CF">
        <w:rPr>
          <w:rFonts w:ascii="Times New Roman" w:hAnsi="Times New Roman" w:cs="Times New Roman"/>
          <w:sz w:val="28"/>
          <w:szCs w:val="28"/>
        </w:rPr>
        <w:t>), проанализирова</w:t>
      </w:r>
      <w:r w:rsidR="005332CF">
        <w:rPr>
          <w:rFonts w:ascii="Times New Roman" w:hAnsi="Times New Roman" w:cs="Times New Roman"/>
          <w:sz w:val="28"/>
          <w:szCs w:val="28"/>
        </w:rPr>
        <w:t>ли</w:t>
      </w:r>
      <w:r w:rsidR="005332CF" w:rsidRPr="005332CF">
        <w:rPr>
          <w:rFonts w:ascii="Times New Roman" w:hAnsi="Times New Roman" w:cs="Times New Roman"/>
          <w:sz w:val="28"/>
          <w:szCs w:val="28"/>
        </w:rPr>
        <w:t xml:space="preserve"> ответы, сдела</w:t>
      </w:r>
      <w:r w:rsidR="005332CF">
        <w:rPr>
          <w:rFonts w:ascii="Times New Roman" w:hAnsi="Times New Roman" w:cs="Times New Roman"/>
          <w:sz w:val="28"/>
          <w:szCs w:val="28"/>
        </w:rPr>
        <w:t>ли</w:t>
      </w:r>
      <w:r w:rsidR="005332CF" w:rsidRPr="005332CF">
        <w:rPr>
          <w:rFonts w:ascii="Times New Roman" w:hAnsi="Times New Roman" w:cs="Times New Roman"/>
          <w:sz w:val="28"/>
          <w:szCs w:val="28"/>
        </w:rPr>
        <w:t xml:space="preserve"> выводы о том, что такое сегодня сеть Интернет.</w:t>
      </w:r>
      <w:r w:rsidR="005332CF">
        <w:rPr>
          <w:rFonts w:ascii="Times New Roman" w:hAnsi="Times New Roman" w:cs="Times New Roman"/>
          <w:sz w:val="28"/>
          <w:szCs w:val="28"/>
        </w:rPr>
        <w:t xml:space="preserve"> В результате получилось интересное </w:t>
      </w:r>
      <w:r w:rsidR="005332CF" w:rsidRPr="00433C4B">
        <w:rPr>
          <w:rFonts w:ascii="Times New Roman" w:hAnsi="Times New Roman" w:cs="Times New Roman"/>
          <w:b/>
          <w:sz w:val="28"/>
          <w:szCs w:val="28"/>
        </w:rPr>
        <w:t>социологическое исследование с элементами художественного текста</w:t>
      </w:r>
      <w:r w:rsidR="005332CF">
        <w:rPr>
          <w:rFonts w:ascii="Times New Roman" w:hAnsi="Times New Roman" w:cs="Times New Roman"/>
          <w:sz w:val="28"/>
          <w:szCs w:val="28"/>
        </w:rPr>
        <w:t>. А успех заключался в грамотном алгоритме действий, предложенном разработчиками проекта.</w:t>
      </w:r>
    </w:p>
    <w:p w:rsidR="00D424C0" w:rsidRDefault="00433C4B" w:rsidP="00D424C0">
      <w:pPr>
        <w:shd w:val="clear" w:color="auto" w:fill="FFFFFF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424C0" w:rsidRPr="00D424C0">
        <w:rPr>
          <w:rFonts w:ascii="Times New Roman" w:hAnsi="Times New Roman" w:cs="Times New Roman"/>
          <w:sz w:val="28"/>
          <w:szCs w:val="28"/>
        </w:rPr>
        <w:t>Составление монологического высказывания</w:t>
      </w:r>
      <w:r w:rsidR="00D424C0" w:rsidRPr="00D424C0">
        <w:rPr>
          <w:rFonts w:cs="Times New Roman"/>
          <w:sz w:val="28"/>
          <w:szCs w:val="28"/>
        </w:rPr>
        <w:t xml:space="preserve"> </w:t>
      </w:r>
      <w:r w:rsidR="00D424C0">
        <w:rPr>
          <w:rFonts w:ascii="Times New Roman" w:hAnsi="Times New Roman" w:cs="Times New Roman"/>
          <w:sz w:val="28"/>
          <w:szCs w:val="28"/>
        </w:rPr>
        <w:t xml:space="preserve">с использованием опорных слов - тоже традиционное для нашей практики задание, но с использованием ИКТ оно превращается в увлекательное занятие, результатом которого хочется поделиться с одноклассниками. Сейчас для данного вида работ используется термин </w:t>
      </w:r>
      <w:r w:rsidR="00D424C0" w:rsidRPr="00433C4B">
        <w:rPr>
          <w:rFonts w:ascii="Times New Roman" w:hAnsi="Times New Roman" w:cs="Times New Roman"/>
          <w:b/>
          <w:sz w:val="28"/>
          <w:szCs w:val="28"/>
        </w:rPr>
        <w:t>"цифровое повествование".</w:t>
      </w:r>
      <w:r w:rsidR="00554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525" w:rsidRDefault="00433C4B" w:rsidP="00D424C0">
      <w:pPr>
        <w:shd w:val="clear" w:color="auto" w:fill="FFFFFF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54525">
        <w:rPr>
          <w:rFonts w:ascii="Times New Roman" w:hAnsi="Times New Roman" w:cs="Times New Roman"/>
          <w:sz w:val="28"/>
          <w:szCs w:val="28"/>
        </w:rPr>
        <w:t xml:space="preserve">Безусловно, самым ярким, но и самым трудоемким видом работы является съемка </w:t>
      </w:r>
      <w:r w:rsidR="00554525" w:rsidRPr="00433C4B">
        <w:rPr>
          <w:rFonts w:ascii="Times New Roman" w:hAnsi="Times New Roman" w:cs="Times New Roman"/>
          <w:b/>
          <w:sz w:val="28"/>
          <w:szCs w:val="28"/>
        </w:rPr>
        <w:t xml:space="preserve">фильма </w:t>
      </w:r>
      <w:r w:rsidR="00554525">
        <w:rPr>
          <w:rFonts w:ascii="Times New Roman" w:hAnsi="Times New Roman" w:cs="Times New Roman"/>
          <w:sz w:val="28"/>
          <w:szCs w:val="28"/>
        </w:rPr>
        <w:t xml:space="preserve">по самостоятельно написанному сценарию. Вот, где </w:t>
      </w:r>
      <w:r w:rsidR="00554525">
        <w:rPr>
          <w:rFonts w:ascii="Times New Roman" w:hAnsi="Times New Roman" w:cs="Times New Roman"/>
          <w:sz w:val="28"/>
          <w:szCs w:val="28"/>
        </w:rPr>
        <w:lastRenderedPageBreak/>
        <w:t>реализуется коммуникативная компетенция и учащихся и учителя в полной мере. Несколько раз мы участвовали и становились победителями в конкурсах социальной рекламы.</w:t>
      </w:r>
    </w:p>
    <w:p w:rsidR="00D424C0" w:rsidRDefault="00433C4B" w:rsidP="00D424C0">
      <w:pPr>
        <w:shd w:val="clear" w:color="auto" w:fill="FFFFFF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424C0">
        <w:rPr>
          <w:rFonts w:ascii="Times New Roman" w:hAnsi="Times New Roman" w:cs="Times New Roman"/>
          <w:sz w:val="28"/>
          <w:szCs w:val="28"/>
        </w:rPr>
        <w:t xml:space="preserve">Абсолютно новый прием в нашей педтехнологии - </w:t>
      </w:r>
      <w:r w:rsidR="00D424C0" w:rsidRPr="00433C4B">
        <w:rPr>
          <w:rFonts w:ascii="Times New Roman" w:hAnsi="Times New Roman" w:cs="Times New Roman"/>
          <w:b/>
          <w:sz w:val="28"/>
          <w:szCs w:val="28"/>
        </w:rPr>
        <w:t>флэшмоб</w:t>
      </w:r>
      <w:r w:rsidR="008E7771" w:rsidRPr="00433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771">
        <w:rPr>
          <w:rFonts w:ascii="Times New Roman" w:hAnsi="Times New Roman" w:cs="Times New Roman"/>
          <w:sz w:val="28"/>
          <w:szCs w:val="28"/>
        </w:rPr>
        <w:t>(</w:t>
      </w:r>
      <w:r w:rsidR="008E7771" w:rsidRPr="008E7771">
        <w:t xml:space="preserve"> </w:t>
      </w:r>
      <w:r w:rsidR="008E7771" w:rsidRPr="008E7771">
        <w:rPr>
          <w:rFonts w:ascii="Times New Roman" w:hAnsi="Times New Roman" w:cs="Times New Roman"/>
          <w:sz w:val="28"/>
          <w:szCs w:val="28"/>
        </w:rPr>
        <w:t>это заранее спланированная массовая акция, в которой большая группа людей появляется в общественном месте, выполняет заранее оговоренные действия (</w:t>
      </w:r>
      <w:r w:rsidR="008E7771" w:rsidRPr="008E7771">
        <w:rPr>
          <w:rFonts w:ascii="Times New Roman" w:hAnsi="Times New Roman" w:cs="Times New Roman"/>
          <w:i/>
          <w:iCs/>
          <w:sz w:val="28"/>
          <w:szCs w:val="28"/>
        </w:rPr>
        <w:t>сценарий</w:t>
      </w:r>
      <w:r w:rsidR="008E7771" w:rsidRPr="008E7771">
        <w:rPr>
          <w:rFonts w:ascii="Times New Roman" w:hAnsi="Times New Roman" w:cs="Times New Roman"/>
          <w:sz w:val="28"/>
          <w:szCs w:val="28"/>
        </w:rPr>
        <w:t>) и затем расходится.</w:t>
      </w:r>
      <w:r w:rsidR="00D424C0" w:rsidRPr="008E7771">
        <w:rPr>
          <w:rFonts w:ascii="Times New Roman" w:hAnsi="Times New Roman" w:cs="Times New Roman"/>
          <w:sz w:val="28"/>
          <w:szCs w:val="28"/>
        </w:rPr>
        <w:t>.</w:t>
      </w:r>
      <w:r w:rsidR="00D424C0">
        <w:rPr>
          <w:rFonts w:ascii="Times New Roman" w:hAnsi="Times New Roman" w:cs="Times New Roman"/>
          <w:sz w:val="28"/>
          <w:szCs w:val="28"/>
        </w:rPr>
        <w:t xml:space="preserve"> </w:t>
      </w:r>
      <w:r w:rsidR="008E7771">
        <w:rPr>
          <w:rFonts w:ascii="Times New Roman" w:hAnsi="Times New Roman" w:cs="Times New Roman"/>
          <w:sz w:val="28"/>
          <w:szCs w:val="28"/>
        </w:rPr>
        <w:t xml:space="preserve">). Лучше всего эту акцию проводить в качестве рефлексии на какое-либо событие (классное, школьное, городское и т.д.). </w:t>
      </w:r>
    </w:p>
    <w:p w:rsidR="00554525" w:rsidRPr="00554525" w:rsidRDefault="00554525" w:rsidP="00554525">
      <w:pPr>
        <w:spacing w:before="130" w:after="27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Итак, рассмотрев методические приемы реализации</w:t>
      </w:r>
      <w:bookmarkStart w:id="0" w:name="YANDEX_39"/>
      <w:bookmarkEnd w:id="0"/>
      <w:r w:rsidRPr="005545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коммуникативного подхода к обучению, средства и условия его реализации, мы можем сделать вывод, что в распоряжении творчески работающего учителя имеются большие резервы для стимулирования интереса </w:t>
      </w:r>
      <w:bookmarkStart w:id="1" w:name="YANDEX_40"/>
      <w:bookmarkEnd w:id="1"/>
      <w:r w:rsidRPr="005545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учащихся к овладению норм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ами</w:t>
      </w:r>
      <w:r w:rsidRPr="005545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современного литературного языка.</w:t>
      </w:r>
    </w:p>
    <w:p w:rsidR="00554525" w:rsidRPr="00554525" w:rsidRDefault="00554525" w:rsidP="00554525">
      <w:pPr>
        <w:spacing w:before="130" w:after="274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процессе работы у учащихся появляется чувство внутреннего вознаграждения, прежде всего от выполняемой работы, а не от результата и от внешней оценки учителя. Учитель также находится в постоянном творческом поиске, поддерживает специальные</w:t>
      </w:r>
      <w:bookmarkStart w:id="2" w:name="YANDEX_52"/>
      <w:bookmarkEnd w:id="2"/>
      <w:r w:rsidRPr="005545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коммуникативные </w:t>
      </w:r>
      <w:bookmarkStart w:id="3" w:name="YANDEX_53"/>
      <w:bookmarkEnd w:id="3"/>
      <w:r w:rsidRPr="005545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компетенции не ниже уровня</w:t>
      </w:r>
      <w:bookmarkStart w:id="4" w:name="YANDEX_54"/>
      <w:bookmarkEnd w:id="4"/>
      <w:r w:rsidRPr="0055452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учащихся . </w:t>
      </w:r>
    </w:p>
    <w:p w:rsidR="00D424C0" w:rsidRPr="00D424C0" w:rsidRDefault="00D424C0" w:rsidP="00D424C0">
      <w:pPr>
        <w:shd w:val="clear" w:color="auto" w:fill="FFFFFF"/>
        <w:ind w:firstLine="1134"/>
        <w:rPr>
          <w:rFonts w:ascii="Times New Roman" w:hAnsi="Times New Roman" w:cs="Times New Roman"/>
          <w:sz w:val="28"/>
          <w:szCs w:val="28"/>
        </w:rPr>
      </w:pPr>
    </w:p>
    <w:p w:rsidR="00612B3D" w:rsidRPr="00612B3D" w:rsidRDefault="00612B3D" w:rsidP="009F5BBC">
      <w:pPr>
        <w:shd w:val="clear" w:color="auto" w:fill="FFFFFF"/>
        <w:ind w:firstLine="1134"/>
        <w:rPr>
          <w:rFonts w:ascii="Times New Roman" w:hAnsi="Times New Roman" w:cs="Times New Roman"/>
          <w:sz w:val="28"/>
          <w:szCs w:val="28"/>
        </w:rPr>
      </w:pPr>
    </w:p>
    <w:sectPr w:rsidR="00612B3D" w:rsidRPr="00612B3D" w:rsidSect="00DD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C84"/>
    <w:multiLevelType w:val="hybridMultilevel"/>
    <w:tmpl w:val="13FC25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600956"/>
    <w:multiLevelType w:val="multilevel"/>
    <w:tmpl w:val="D5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10269"/>
    <w:multiLevelType w:val="multilevel"/>
    <w:tmpl w:val="488A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12B3D"/>
    <w:rsid w:val="000C0EF2"/>
    <w:rsid w:val="00257314"/>
    <w:rsid w:val="002670B0"/>
    <w:rsid w:val="0037051A"/>
    <w:rsid w:val="00390B7B"/>
    <w:rsid w:val="003C548D"/>
    <w:rsid w:val="00433C4B"/>
    <w:rsid w:val="004A1EC7"/>
    <w:rsid w:val="005332CF"/>
    <w:rsid w:val="00541B49"/>
    <w:rsid w:val="00554525"/>
    <w:rsid w:val="005E7926"/>
    <w:rsid w:val="00612B3D"/>
    <w:rsid w:val="00661FF5"/>
    <w:rsid w:val="006F6D68"/>
    <w:rsid w:val="008E7771"/>
    <w:rsid w:val="00975801"/>
    <w:rsid w:val="009F5BBC"/>
    <w:rsid w:val="00A55A00"/>
    <w:rsid w:val="00D23EB8"/>
    <w:rsid w:val="00D424C0"/>
    <w:rsid w:val="00DD0719"/>
    <w:rsid w:val="00E95BEE"/>
    <w:rsid w:val="00EE228A"/>
    <w:rsid w:val="00EF6D17"/>
    <w:rsid w:val="00F726E5"/>
    <w:rsid w:val="00FA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75801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5801"/>
  </w:style>
  <w:style w:type="character" w:styleId="a3">
    <w:name w:val="Hyperlink"/>
    <w:basedOn w:val="a0"/>
    <w:uiPriority w:val="99"/>
    <w:semiHidden/>
    <w:unhideWhenUsed/>
    <w:rsid w:val="002670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24C0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626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8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8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7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0873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0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2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90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39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220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374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05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32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cp:lastPrinted>2013-08-27T16:40:00Z</cp:lastPrinted>
  <dcterms:created xsi:type="dcterms:W3CDTF">2013-08-27T11:50:00Z</dcterms:created>
  <dcterms:modified xsi:type="dcterms:W3CDTF">2013-08-27T16:46:00Z</dcterms:modified>
</cp:coreProperties>
</file>