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AE" w:rsidRPr="000B5FE0" w:rsidRDefault="0007465D" w:rsidP="00B02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Всероссийский заочный конкурс</w:t>
      </w:r>
      <w:r w:rsidR="00B02B8B" w:rsidRPr="000B5FE0">
        <w:rPr>
          <w:rFonts w:ascii="Times New Roman" w:hAnsi="Times New Roman" w:cs="Times New Roman"/>
          <w:sz w:val="24"/>
          <w:szCs w:val="24"/>
        </w:rPr>
        <w:t xml:space="preserve"> исследовательских работ учащихся </w:t>
      </w:r>
    </w:p>
    <w:p w:rsidR="00A43FE3" w:rsidRPr="000B5FE0" w:rsidRDefault="0007465D" w:rsidP="00B02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 «Юный исследователь»</w:t>
      </w:r>
    </w:p>
    <w:p w:rsidR="00AD1FE2" w:rsidRPr="000B5FE0" w:rsidRDefault="00AD1FE2" w:rsidP="00B02B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FE2" w:rsidRPr="000B5FE0" w:rsidRDefault="00AD1FE2" w:rsidP="00A4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FE2" w:rsidRPr="000B5FE0" w:rsidRDefault="0007465D" w:rsidP="00A43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="008955F5">
        <w:rPr>
          <w:rFonts w:ascii="Times New Roman" w:hAnsi="Times New Roman" w:cs="Times New Roman"/>
          <w:sz w:val="24"/>
          <w:szCs w:val="24"/>
        </w:rPr>
        <w:t>краеведение</w:t>
      </w:r>
      <w:bookmarkStart w:id="0" w:name="_GoBack"/>
      <w:bookmarkEnd w:id="0"/>
      <w:r w:rsidRPr="000B5FE0">
        <w:rPr>
          <w:rFonts w:ascii="Times New Roman" w:hAnsi="Times New Roman" w:cs="Times New Roman"/>
          <w:sz w:val="24"/>
          <w:szCs w:val="24"/>
        </w:rPr>
        <w:t>.</w:t>
      </w:r>
    </w:p>
    <w:p w:rsidR="00AD1FE2" w:rsidRPr="000B5FE0" w:rsidRDefault="00AD1FE2" w:rsidP="00A4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137" w:rsidRPr="000B5FE0" w:rsidRDefault="00E22137" w:rsidP="00A43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AE" w:rsidRPr="000B5FE0" w:rsidRDefault="00106EAE" w:rsidP="00A43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E3" w:rsidRPr="000B5FE0" w:rsidRDefault="00AD1FE2" w:rsidP="00106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Т</w:t>
      </w:r>
      <w:r w:rsidR="00A43FE3" w:rsidRPr="000B5FE0">
        <w:rPr>
          <w:rFonts w:ascii="Times New Roman" w:hAnsi="Times New Roman" w:cs="Times New Roman"/>
          <w:b/>
          <w:sz w:val="24"/>
          <w:szCs w:val="24"/>
        </w:rPr>
        <w:t>ем</w:t>
      </w:r>
      <w:r w:rsidRPr="000B5FE0">
        <w:rPr>
          <w:rFonts w:ascii="Times New Roman" w:hAnsi="Times New Roman" w:cs="Times New Roman"/>
          <w:b/>
          <w:sz w:val="24"/>
          <w:szCs w:val="24"/>
        </w:rPr>
        <w:t>а</w:t>
      </w:r>
      <w:r w:rsidR="00A43FE3" w:rsidRPr="000B5FE0">
        <w:rPr>
          <w:rFonts w:ascii="Times New Roman" w:hAnsi="Times New Roman" w:cs="Times New Roman"/>
          <w:sz w:val="24"/>
          <w:szCs w:val="24"/>
        </w:rPr>
        <w:t>:</w:t>
      </w:r>
      <w:r w:rsidR="00106EAE" w:rsidRPr="000B5FE0">
        <w:rPr>
          <w:rFonts w:ascii="Times New Roman" w:hAnsi="Times New Roman" w:cs="Times New Roman"/>
          <w:sz w:val="24"/>
          <w:szCs w:val="24"/>
        </w:rPr>
        <w:t xml:space="preserve"> </w:t>
      </w:r>
      <w:r w:rsidR="00A43FE3" w:rsidRPr="000B5FE0">
        <w:rPr>
          <w:rFonts w:ascii="Times New Roman" w:hAnsi="Times New Roman" w:cs="Times New Roman"/>
          <w:sz w:val="24"/>
          <w:szCs w:val="24"/>
        </w:rPr>
        <w:t>«</w:t>
      </w:r>
      <w:r w:rsidRPr="000B5FE0">
        <w:rPr>
          <w:rFonts w:ascii="Times New Roman" w:hAnsi="Times New Roman" w:cs="Times New Roman"/>
          <w:sz w:val="24"/>
          <w:szCs w:val="24"/>
        </w:rPr>
        <w:t>Птицы – наши друзья</w:t>
      </w:r>
      <w:r w:rsidR="00A43FE3" w:rsidRPr="000B5FE0">
        <w:rPr>
          <w:rFonts w:ascii="Times New Roman" w:hAnsi="Times New Roman" w:cs="Times New Roman"/>
          <w:sz w:val="24"/>
          <w:szCs w:val="24"/>
        </w:rPr>
        <w:t>!»</w:t>
      </w:r>
    </w:p>
    <w:p w:rsidR="00106EAE" w:rsidRPr="000B5FE0" w:rsidRDefault="00106EAE" w:rsidP="00A43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(Перелетные птицы)</w:t>
      </w:r>
    </w:p>
    <w:p w:rsidR="00A43FE3" w:rsidRPr="000B5FE0" w:rsidRDefault="00A43FE3" w:rsidP="00B02B8B">
      <w:pPr>
        <w:rPr>
          <w:rFonts w:ascii="Times New Roman" w:hAnsi="Times New Roman" w:cs="Times New Roman"/>
          <w:sz w:val="24"/>
          <w:szCs w:val="24"/>
        </w:rPr>
      </w:pPr>
    </w:p>
    <w:p w:rsidR="00B02B8B" w:rsidRPr="000B5FE0" w:rsidRDefault="00B02B8B" w:rsidP="004B10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5FE0">
        <w:rPr>
          <w:rFonts w:ascii="Times New Roman" w:hAnsi="Times New Roman" w:cs="Times New Roman"/>
          <w:sz w:val="24"/>
          <w:szCs w:val="24"/>
        </w:rPr>
        <w:t>Жаданов</w:t>
      </w:r>
      <w:proofErr w:type="spellEnd"/>
      <w:r w:rsidRPr="000B5FE0">
        <w:rPr>
          <w:rFonts w:ascii="Times New Roman" w:hAnsi="Times New Roman" w:cs="Times New Roman"/>
          <w:sz w:val="24"/>
          <w:szCs w:val="24"/>
        </w:rPr>
        <w:t xml:space="preserve"> Артемий</w:t>
      </w:r>
    </w:p>
    <w:p w:rsidR="00B02B8B" w:rsidRPr="000B5FE0" w:rsidRDefault="00B02B8B" w:rsidP="004B10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Муниципальное базовое общеобразовательное учреждение</w:t>
      </w:r>
    </w:p>
    <w:p w:rsidR="00A43FE3" w:rsidRPr="000B5FE0" w:rsidRDefault="00B02B8B" w:rsidP="004B10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г. Астрахани, </w:t>
      </w:r>
      <w:r w:rsidR="00A43FE3" w:rsidRPr="000B5FE0">
        <w:rPr>
          <w:rFonts w:ascii="Times New Roman" w:hAnsi="Times New Roman" w:cs="Times New Roman"/>
          <w:sz w:val="24"/>
          <w:szCs w:val="24"/>
        </w:rPr>
        <w:t xml:space="preserve">     </w:t>
      </w:r>
      <w:r w:rsidRPr="000B5FE0">
        <w:rPr>
          <w:rFonts w:ascii="Times New Roman" w:hAnsi="Times New Roman" w:cs="Times New Roman"/>
          <w:sz w:val="24"/>
          <w:szCs w:val="24"/>
        </w:rPr>
        <w:t>«Средняя общеобразовательная школа №45»</w:t>
      </w:r>
    </w:p>
    <w:p w:rsidR="00A43FE3" w:rsidRPr="000B5FE0" w:rsidRDefault="00106EAE" w:rsidP="004B10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4 класс</w:t>
      </w:r>
    </w:p>
    <w:p w:rsidR="00AD1FE2" w:rsidRPr="000B5FE0" w:rsidRDefault="00A43FE3" w:rsidP="00B02B8B">
      <w:pPr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02B8B" w:rsidRPr="000B5FE0">
        <w:rPr>
          <w:rFonts w:ascii="Times New Roman" w:hAnsi="Times New Roman" w:cs="Times New Roman"/>
          <w:sz w:val="24"/>
          <w:szCs w:val="24"/>
        </w:rPr>
        <w:t xml:space="preserve"> </w:t>
      </w:r>
      <w:r w:rsidRPr="000B5F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D1FE2" w:rsidRPr="000B5FE0" w:rsidRDefault="00AD1FE2" w:rsidP="00A43F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1FE2" w:rsidRPr="000B5FE0" w:rsidRDefault="00AD1FE2" w:rsidP="00A43F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1FE2" w:rsidRPr="000B5FE0" w:rsidRDefault="00AD1FE2" w:rsidP="00A43F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1FE2" w:rsidRPr="000B5FE0" w:rsidRDefault="00AD1FE2" w:rsidP="00A43F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6EAE" w:rsidRPr="000B5FE0" w:rsidRDefault="0007465D" w:rsidP="00106E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02B8B" w:rsidRPr="000B5F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3FE3" w:rsidRPr="000B5FE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02B8B" w:rsidRPr="000B5F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6EAE" w:rsidRPr="000B5FE0" w:rsidRDefault="00106EAE" w:rsidP="004B10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43FE3" w:rsidRPr="000B5FE0" w:rsidRDefault="00106EAE" w:rsidP="004B10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46040" w:rsidRPr="000B5F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5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FE0">
        <w:rPr>
          <w:rFonts w:ascii="Times New Roman" w:hAnsi="Times New Roman" w:cs="Times New Roman"/>
          <w:sz w:val="24"/>
          <w:szCs w:val="24"/>
        </w:rPr>
        <w:t>Емангулова</w:t>
      </w:r>
      <w:proofErr w:type="spellEnd"/>
      <w:r w:rsidRPr="000B5FE0">
        <w:rPr>
          <w:rFonts w:ascii="Times New Roman" w:hAnsi="Times New Roman" w:cs="Times New Roman"/>
          <w:sz w:val="24"/>
          <w:szCs w:val="24"/>
        </w:rPr>
        <w:t xml:space="preserve"> Р. К.</w:t>
      </w:r>
    </w:p>
    <w:p w:rsidR="00946040" w:rsidRPr="000B5FE0" w:rsidRDefault="00BD13B9" w:rsidP="004B105E">
      <w:pPr>
        <w:pStyle w:val="a5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D13B9" w:rsidRPr="000B5FE0" w:rsidRDefault="00BD13B9" w:rsidP="002C0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05E" w:rsidRPr="000B5FE0" w:rsidRDefault="004B105E" w:rsidP="002C0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05E" w:rsidRPr="000B5FE0" w:rsidRDefault="004B105E" w:rsidP="002C0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05E" w:rsidRPr="000B5FE0" w:rsidRDefault="004B105E" w:rsidP="002C0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CFA" w:rsidRPr="000B5FE0" w:rsidRDefault="00511CFA" w:rsidP="002C0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CFA" w:rsidRPr="000B5FE0" w:rsidRDefault="00511CFA" w:rsidP="002C0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CFA" w:rsidRPr="000B5FE0" w:rsidRDefault="00511CFA" w:rsidP="002C0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CFA" w:rsidRPr="000B5FE0" w:rsidRDefault="00511CFA" w:rsidP="002C0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3B9" w:rsidRPr="000B5FE0" w:rsidRDefault="00BD13B9" w:rsidP="002C0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CFA" w:rsidRPr="000B5FE0" w:rsidRDefault="00106EAE" w:rsidP="00511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г. Обнинск, 2012/2013 учебный год</w:t>
      </w:r>
    </w:p>
    <w:p w:rsidR="004B6754" w:rsidRPr="000B5FE0" w:rsidRDefault="004B6754" w:rsidP="00BD1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A43FE3" w:rsidRPr="000B5FE0" w:rsidRDefault="00A43FE3" w:rsidP="00F96B5B">
      <w:pPr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Введение</w:t>
      </w:r>
      <w:r w:rsidR="00946040" w:rsidRPr="000B5FE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96B5B" w:rsidRPr="000B5FE0">
        <w:rPr>
          <w:rFonts w:ascii="Times New Roman" w:hAnsi="Times New Roman" w:cs="Times New Roman"/>
          <w:sz w:val="24"/>
          <w:szCs w:val="24"/>
        </w:rPr>
        <w:t>………..</w:t>
      </w:r>
      <w:r w:rsidR="00946040" w:rsidRPr="000B5FE0">
        <w:rPr>
          <w:rFonts w:ascii="Times New Roman" w:hAnsi="Times New Roman" w:cs="Times New Roman"/>
          <w:sz w:val="24"/>
          <w:szCs w:val="24"/>
        </w:rPr>
        <w:t>…………………</w:t>
      </w:r>
      <w:r w:rsidRPr="000B5FE0">
        <w:rPr>
          <w:rFonts w:ascii="Times New Roman" w:hAnsi="Times New Roman" w:cs="Times New Roman"/>
          <w:sz w:val="24"/>
          <w:szCs w:val="24"/>
        </w:rPr>
        <w:t>.</w:t>
      </w:r>
      <w:r w:rsidR="00B34C7C" w:rsidRPr="000B5FE0">
        <w:rPr>
          <w:rFonts w:ascii="Times New Roman" w:hAnsi="Times New Roman" w:cs="Times New Roman"/>
          <w:sz w:val="24"/>
          <w:szCs w:val="24"/>
        </w:rPr>
        <w:t xml:space="preserve"> </w:t>
      </w:r>
      <w:r w:rsidR="00CA43FF" w:rsidRPr="000B5FE0">
        <w:rPr>
          <w:rFonts w:ascii="Times New Roman" w:hAnsi="Times New Roman" w:cs="Times New Roman"/>
          <w:sz w:val="24"/>
          <w:szCs w:val="24"/>
        </w:rPr>
        <w:t xml:space="preserve"> </w:t>
      </w:r>
      <w:r w:rsidRPr="000B5FE0">
        <w:rPr>
          <w:rFonts w:ascii="Times New Roman" w:hAnsi="Times New Roman" w:cs="Times New Roman"/>
          <w:sz w:val="24"/>
          <w:szCs w:val="24"/>
        </w:rPr>
        <w:t>3</w:t>
      </w:r>
      <w:r w:rsidR="00946040" w:rsidRPr="000B5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E3" w:rsidRPr="000B5FE0" w:rsidRDefault="00A43FE3" w:rsidP="00F96B5B">
      <w:pPr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A43FE3" w:rsidRPr="000B5FE0" w:rsidRDefault="00056C26" w:rsidP="00F96B5B">
      <w:pPr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5FE0">
        <w:rPr>
          <w:rFonts w:ascii="Times New Roman" w:hAnsi="Times New Roman" w:cs="Times New Roman"/>
          <w:sz w:val="24"/>
          <w:szCs w:val="24"/>
        </w:rPr>
        <w:t xml:space="preserve">. </w:t>
      </w:r>
      <w:r w:rsidR="00172AF8" w:rsidRPr="000B5FE0">
        <w:rPr>
          <w:rFonts w:ascii="Times New Roman" w:hAnsi="Times New Roman" w:cs="Times New Roman"/>
          <w:sz w:val="24"/>
          <w:szCs w:val="24"/>
        </w:rPr>
        <w:t>Реферативная часть</w:t>
      </w:r>
      <w:r w:rsidR="00715AA8" w:rsidRPr="000B5FE0">
        <w:rPr>
          <w:rFonts w:ascii="Times New Roman" w:hAnsi="Times New Roman" w:cs="Times New Roman"/>
          <w:sz w:val="24"/>
          <w:szCs w:val="24"/>
        </w:rPr>
        <w:t>…</w:t>
      </w:r>
      <w:r w:rsidR="001304D5" w:rsidRPr="000B5FE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96B5B" w:rsidRPr="000B5FE0">
        <w:rPr>
          <w:rFonts w:ascii="Times New Roman" w:hAnsi="Times New Roman" w:cs="Times New Roman"/>
          <w:sz w:val="24"/>
          <w:szCs w:val="24"/>
        </w:rPr>
        <w:t>………...</w:t>
      </w:r>
      <w:r w:rsidR="001304D5" w:rsidRPr="000B5FE0">
        <w:rPr>
          <w:rFonts w:ascii="Times New Roman" w:hAnsi="Times New Roman" w:cs="Times New Roman"/>
          <w:sz w:val="24"/>
          <w:szCs w:val="24"/>
        </w:rPr>
        <w:t>…………</w:t>
      </w:r>
      <w:r w:rsidR="00715AA8" w:rsidRPr="000B5FE0">
        <w:rPr>
          <w:rFonts w:ascii="Times New Roman" w:hAnsi="Times New Roman" w:cs="Times New Roman"/>
          <w:sz w:val="24"/>
          <w:szCs w:val="24"/>
        </w:rPr>
        <w:t>……</w:t>
      </w:r>
      <w:r w:rsidR="001304D5" w:rsidRPr="000B5FE0">
        <w:rPr>
          <w:rFonts w:ascii="Times New Roman" w:hAnsi="Times New Roman" w:cs="Times New Roman"/>
          <w:sz w:val="24"/>
          <w:szCs w:val="24"/>
        </w:rPr>
        <w:t xml:space="preserve"> </w:t>
      </w:r>
      <w:r w:rsidR="00CA43FF" w:rsidRPr="000B5FE0">
        <w:rPr>
          <w:rFonts w:ascii="Times New Roman" w:hAnsi="Times New Roman" w:cs="Times New Roman"/>
          <w:sz w:val="24"/>
          <w:szCs w:val="24"/>
        </w:rPr>
        <w:t>5</w:t>
      </w:r>
    </w:p>
    <w:p w:rsidR="00A43FE3" w:rsidRPr="000B5FE0" w:rsidRDefault="00A43FE3" w:rsidP="00F96B5B">
      <w:pPr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5FE0">
        <w:rPr>
          <w:rFonts w:ascii="Times New Roman" w:hAnsi="Times New Roman" w:cs="Times New Roman"/>
          <w:sz w:val="24"/>
          <w:szCs w:val="24"/>
        </w:rPr>
        <w:t xml:space="preserve">.Исследовательская работа </w:t>
      </w:r>
    </w:p>
    <w:p w:rsidR="00A43FE3" w:rsidRPr="000B5FE0" w:rsidRDefault="00A43FE3" w:rsidP="00F96B5B">
      <w:pPr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Наблюдения</w:t>
      </w:r>
      <w:r w:rsidR="00B34C7C" w:rsidRPr="000B5FE0">
        <w:rPr>
          <w:rFonts w:ascii="Times New Roman" w:hAnsi="Times New Roman" w:cs="Times New Roman"/>
          <w:sz w:val="24"/>
          <w:szCs w:val="24"/>
        </w:rPr>
        <w:t xml:space="preserve"> </w:t>
      </w:r>
      <w:r w:rsidR="00CA43FF" w:rsidRPr="000B5FE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96B5B" w:rsidRPr="000B5FE0">
        <w:rPr>
          <w:rFonts w:ascii="Times New Roman" w:hAnsi="Times New Roman" w:cs="Times New Roman"/>
          <w:sz w:val="24"/>
          <w:szCs w:val="24"/>
        </w:rPr>
        <w:t>……………….</w:t>
      </w:r>
      <w:r w:rsidR="00CA43FF" w:rsidRPr="000B5FE0">
        <w:rPr>
          <w:rFonts w:ascii="Times New Roman" w:hAnsi="Times New Roman" w:cs="Times New Roman"/>
          <w:sz w:val="24"/>
          <w:szCs w:val="24"/>
        </w:rPr>
        <w:t>……………..</w:t>
      </w:r>
      <w:r w:rsidR="001304D5" w:rsidRPr="000B5FE0">
        <w:rPr>
          <w:rFonts w:ascii="Times New Roman" w:hAnsi="Times New Roman" w:cs="Times New Roman"/>
          <w:sz w:val="24"/>
          <w:szCs w:val="24"/>
        </w:rPr>
        <w:t xml:space="preserve">    </w:t>
      </w:r>
      <w:r w:rsidR="00CA43FF" w:rsidRPr="000B5FE0">
        <w:rPr>
          <w:rFonts w:ascii="Times New Roman" w:hAnsi="Times New Roman" w:cs="Times New Roman"/>
          <w:sz w:val="24"/>
          <w:szCs w:val="24"/>
        </w:rPr>
        <w:t>6</w:t>
      </w:r>
      <w:r w:rsidR="001304D5" w:rsidRPr="000B5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43FE3" w:rsidRPr="000B5FE0" w:rsidRDefault="001304D5" w:rsidP="00F96B5B">
      <w:pPr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Практический </w:t>
      </w:r>
      <w:r w:rsidR="00A43FE3" w:rsidRPr="000B5FE0">
        <w:rPr>
          <w:rFonts w:ascii="Times New Roman" w:hAnsi="Times New Roman" w:cs="Times New Roman"/>
          <w:sz w:val="24"/>
          <w:szCs w:val="24"/>
        </w:rPr>
        <w:t>этап</w:t>
      </w:r>
      <w:r w:rsidR="00B34C7C" w:rsidRPr="000B5FE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96B5B" w:rsidRPr="000B5FE0">
        <w:rPr>
          <w:rFonts w:ascii="Times New Roman" w:hAnsi="Times New Roman" w:cs="Times New Roman"/>
          <w:sz w:val="24"/>
          <w:szCs w:val="24"/>
        </w:rPr>
        <w:t>……………….</w:t>
      </w:r>
      <w:r w:rsidR="00B34C7C" w:rsidRPr="000B5FE0">
        <w:rPr>
          <w:rFonts w:ascii="Times New Roman" w:hAnsi="Times New Roman" w:cs="Times New Roman"/>
          <w:sz w:val="24"/>
          <w:szCs w:val="24"/>
        </w:rPr>
        <w:t xml:space="preserve">……………  </w:t>
      </w:r>
      <w:r w:rsidRPr="000B5FE0">
        <w:rPr>
          <w:rFonts w:ascii="Times New Roman" w:hAnsi="Times New Roman" w:cs="Times New Roman"/>
          <w:sz w:val="24"/>
          <w:szCs w:val="24"/>
        </w:rPr>
        <w:t xml:space="preserve">  6</w:t>
      </w:r>
      <w:r w:rsidR="00B34C7C" w:rsidRPr="000B5F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3FE3" w:rsidRPr="000B5FE0" w:rsidRDefault="00A43FE3" w:rsidP="00F96B5B">
      <w:pPr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Эксперимент………………………………………</w:t>
      </w:r>
      <w:r w:rsidR="00F96B5B" w:rsidRPr="000B5FE0">
        <w:rPr>
          <w:rFonts w:ascii="Times New Roman" w:hAnsi="Times New Roman" w:cs="Times New Roman"/>
          <w:sz w:val="24"/>
          <w:szCs w:val="24"/>
        </w:rPr>
        <w:t>……………….</w:t>
      </w:r>
      <w:r w:rsidRPr="000B5FE0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1304D5" w:rsidRPr="000B5FE0">
        <w:rPr>
          <w:rFonts w:ascii="Times New Roman" w:hAnsi="Times New Roman" w:cs="Times New Roman"/>
          <w:sz w:val="24"/>
          <w:szCs w:val="24"/>
        </w:rPr>
        <w:t xml:space="preserve"> </w:t>
      </w:r>
      <w:r w:rsidR="00CA43FF" w:rsidRPr="000B5FE0">
        <w:rPr>
          <w:rFonts w:ascii="Times New Roman" w:hAnsi="Times New Roman" w:cs="Times New Roman"/>
          <w:sz w:val="24"/>
          <w:szCs w:val="24"/>
        </w:rPr>
        <w:t>7</w:t>
      </w:r>
      <w:r w:rsidRPr="000B5F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3FE3" w:rsidRPr="000B5FE0" w:rsidRDefault="00A43FE3" w:rsidP="00F96B5B">
      <w:pPr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Заключение………………………………………</w:t>
      </w:r>
      <w:r w:rsidR="00F96B5B" w:rsidRPr="000B5FE0">
        <w:rPr>
          <w:rFonts w:ascii="Times New Roman" w:hAnsi="Times New Roman" w:cs="Times New Roman"/>
          <w:sz w:val="24"/>
          <w:szCs w:val="24"/>
        </w:rPr>
        <w:t>………...</w:t>
      </w:r>
      <w:r w:rsidRPr="000B5FE0">
        <w:rPr>
          <w:rFonts w:ascii="Times New Roman" w:hAnsi="Times New Roman" w:cs="Times New Roman"/>
          <w:sz w:val="24"/>
          <w:szCs w:val="24"/>
        </w:rPr>
        <w:t>………………</w:t>
      </w:r>
      <w:r w:rsidR="00B34C7C" w:rsidRPr="000B5FE0">
        <w:rPr>
          <w:rFonts w:ascii="Times New Roman" w:hAnsi="Times New Roman" w:cs="Times New Roman"/>
          <w:sz w:val="24"/>
          <w:szCs w:val="24"/>
        </w:rPr>
        <w:t xml:space="preserve">……………   </w:t>
      </w:r>
      <w:r w:rsidR="00A417DA" w:rsidRPr="000B5FE0">
        <w:rPr>
          <w:rFonts w:ascii="Times New Roman" w:hAnsi="Times New Roman" w:cs="Times New Roman"/>
          <w:sz w:val="24"/>
          <w:szCs w:val="24"/>
        </w:rPr>
        <w:t>8</w:t>
      </w:r>
    </w:p>
    <w:p w:rsidR="00A43FE3" w:rsidRPr="000B5FE0" w:rsidRDefault="00A43FE3" w:rsidP="00F96B5B">
      <w:pPr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Литера</w:t>
      </w:r>
      <w:r w:rsidR="00B34C7C" w:rsidRPr="000B5FE0">
        <w:rPr>
          <w:rFonts w:ascii="Times New Roman" w:hAnsi="Times New Roman" w:cs="Times New Roman"/>
          <w:sz w:val="24"/>
          <w:szCs w:val="24"/>
        </w:rPr>
        <w:t>тура……………………………………………</w:t>
      </w:r>
      <w:r w:rsidR="00F96B5B" w:rsidRPr="000B5FE0">
        <w:rPr>
          <w:rFonts w:ascii="Times New Roman" w:hAnsi="Times New Roman" w:cs="Times New Roman"/>
          <w:sz w:val="24"/>
          <w:szCs w:val="24"/>
        </w:rPr>
        <w:t>………….</w:t>
      </w:r>
      <w:r w:rsidR="00B34C7C" w:rsidRPr="000B5FE0">
        <w:rPr>
          <w:rFonts w:ascii="Times New Roman" w:hAnsi="Times New Roman" w:cs="Times New Roman"/>
          <w:sz w:val="24"/>
          <w:szCs w:val="24"/>
        </w:rPr>
        <w:t>……………………</w:t>
      </w:r>
      <w:r w:rsidR="00511CFA" w:rsidRPr="000B5FE0">
        <w:rPr>
          <w:rFonts w:ascii="Times New Roman" w:hAnsi="Times New Roman" w:cs="Times New Roman"/>
          <w:sz w:val="24"/>
          <w:szCs w:val="24"/>
        </w:rPr>
        <w:t>..</w:t>
      </w:r>
      <w:r w:rsidR="00B34C7C" w:rsidRPr="000B5FE0">
        <w:rPr>
          <w:rFonts w:ascii="Times New Roman" w:hAnsi="Times New Roman" w:cs="Times New Roman"/>
          <w:sz w:val="24"/>
          <w:szCs w:val="24"/>
        </w:rPr>
        <w:t xml:space="preserve">    </w:t>
      </w:r>
      <w:r w:rsidR="00A417DA" w:rsidRPr="000B5FE0">
        <w:rPr>
          <w:rFonts w:ascii="Times New Roman" w:hAnsi="Times New Roman" w:cs="Times New Roman"/>
          <w:sz w:val="24"/>
          <w:szCs w:val="24"/>
        </w:rPr>
        <w:t>9</w:t>
      </w:r>
    </w:p>
    <w:p w:rsidR="006551E0" w:rsidRPr="000B5FE0" w:rsidRDefault="006551E0" w:rsidP="00F96B5B">
      <w:pPr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F96B5B">
      <w:pPr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E0" w:rsidRPr="000B5FE0" w:rsidRDefault="006551E0" w:rsidP="00511C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E3" w:rsidRPr="000B5FE0" w:rsidRDefault="00A43FE3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43FE3" w:rsidRPr="000B5FE0" w:rsidRDefault="00A43FE3" w:rsidP="00511CF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 xml:space="preserve"> «Единственный путь, ведущий</w:t>
      </w:r>
    </w:p>
    <w:p w:rsidR="00A43FE3" w:rsidRPr="000B5FE0" w:rsidRDefault="00A43FE3" w:rsidP="00511CF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к знанию – это деятельность»</w:t>
      </w:r>
    </w:p>
    <w:p w:rsidR="00A43FE3" w:rsidRPr="000B5FE0" w:rsidRDefault="00A43FE3" w:rsidP="00511CF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Б. Шоу.</w:t>
      </w:r>
    </w:p>
    <w:p w:rsidR="00A43FE3" w:rsidRPr="000B5FE0" w:rsidRDefault="00A43FE3" w:rsidP="00A43F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контролировать, оценивать свои достижения, иначе, говоря, умение учиться. </w:t>
      </w:r>
    </w:p>
    <w:p w:rsidR="00A43FE3" w:rsidRPr="000B5FE0" w:rsidRDefault="00A43FE3" w:rsidP="00A43F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Для того</w:t>
      </w:r>
      <w:r w:rsidR="001304D5" w:rsidRPr="000B5FE0">
        <w:rPr>
          <w:rFonts w:ascii="Times New Roman" w:hAnsi="Times New Roman" w:cs="Times New Roman"/>
          <w:sz w:val="24"/>
          <w:szCs w:val="24"/>
        </w:rPr>
        <w:t xml:space="preserve"> </w:t>
      </w:r>
      <w:r w:rsidRPr="000B5FE0">
        <w:rPr>
          <w:rFonts w:ascii="Times New Roman" w:hAnsi="Times New Roman" w:cs="Times New Roman"/>
          <w:sz w:val="24"/>
          <w:szCs w:val="24"/>
        </w:rPr>
        <w:t>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</w:p>
    <w:p w:rsidR="00DA7C95" w:rsidRPr="000B5FE0" w:rsidRDefault="00A43FE3" w:rsidP="000B5F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Все началось с экскурсии. Дети обратили внимание на то, что не услышали пения птиц во дворе школы. Мы спросили их: «Что надо сделать, чтобы птицы прилетали во двор школы и радовали нас своим пением?» Они предложили сделать кормушки, развесить их и подкармливать птиц. Мы считаем, что эта тема актуальна всегда, потому что птицы – наши друзья и помощники в борьбе с вредителями. Ребята очень любознательные, поэтому </w:t>
      </w:r>
      <w:proofErr w:type="spellStart"/>
      <w:r w:rsidRPr="000B5FE0">
        <w:rPr>
          <w:rFonts w:ascii="Times New Roman" w:hAnsi="Times New Roman" w:cs="Times New Roman"/>
          <w:sz w:val="24"/>
          <w:szCs w:val="24"/>
        </w:rPr>
        <w:t>Жаданов</w:t>
      </w:r>
      <w:proofErr w:type="spellEnd"/>
      <w:r w:rsidRPr="000B5FE0">
        <w:rPr>
          <w:rFonts w:ascii="Times New Roman" w:hAnsi="Times New Roman" w:cs="Times New Roman"/>
          <w:sz w:val="24"/>
          <w:szCs w:val="24"/>
        </w:rPr>
        <w:t xml:space="preserve"> Артемий (</w:t>
      </w:r>
      <w:r w:rsidR="004B6754" w:rsidRPr="000B5FE0">
        <w:rPr>
          <w:rFonts w:ascii="Times New Roman" w:hAnsi="Times New Roman" w:cs="Times New Roman"/>
          <w:sz w:val="24"/>
          <w:szCs w:val="24"/>
        </w:rPr>
        <w:t>4</w:t>
      </w:r>
      <w:r w:rsidRPr="000B5FE0">
        <w:rPr>
          <w:rFonts w:ascii="Times New Roman" w:hAnsi="Times New Roman" w:cs="Times New Roman"/>
          <w:sz w:val="24"/>
          <w:szCs w:val="24"/>
        </w:rPr>
        <w:t xml:space="preserve"> «Б») и Агеева Евгения(</w:t>
      </w:r>
      <w:r w:rsidR="004B6754" w:rsidRPr="000B5FE0">
        <w:rPr>
          <w:rFonts w:ascii="Times New Roman" w:hAnsi="Times New Roman" w:cs="Times New Roman"/>
          <w:sz w:val="24"/>
          <w:szCs w:val="24"/>
        </w:rPr>
        <w:t>3</w:t>
      </w:r>
      <w:r w:rsidRPr="000B5FE0">
        <w:rPr>
          <w:rFonts w:ascii="Times New Roman" w:hAnsi="Times New Roman" w:cs="Times New Roman"/>
          <w:sz w:val="24"/>
          <w:szCs w:val="24"/>
        </w:rPr>
        <w:t>«Б») решили узнать, что любят птицы, какие еще птицы обитают в Астраханской области, почему некоторые птицы занесены в Красную книгу. Началась большая исследовательская работа. Артемий изучал жизнь и повадки перелетных птиц, а Евгения – зимующих.</w:t>
      </w:r>
    </w:p>
    <w:p w:rsidR="000B5FE0" w:rsidRPr="000B5FE0" w:rsidRDefault="00185EC7" w:rsidP="000B5F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Этот объект не случайно вызвал интерес у детей и у нас педагогов. Как свидетельствуют орнитологи, у ребенка быстро формируется психологический «контакт» с птицами, существами активными, привлекательными, подвижными. Кроме того, данный объект природы наиболее доступен непосредственному восприятию детей. Общение с природой воспитывает в детях трепетное отношение к ней, воспитывает доброту, же</w:t>
      </w:r>
      <w:r w:rsidR="000B5FE0">
        <w:rPr>
          <w:rFonts w:ascii="Times New Roman" w:hAnsi="Times New Roman" w:cs="Times New Roman"/>
          <w:sz w:val="24"/>
          <w:szCs w:val="24"/>
        </w:rPr>
        <w:t>лание беречь и охранять природу.</w:t>
      </w:r>
    </w:p>
    <w:p w:rsidR="00185EC7" w:rsidRPr="000B5FE0" w:rsidRDefault="00185EC7" w:rsidP="00972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B5FE0">
        <w:rPr>
          <w:rFonts w:ascii="Times New Roman" w:hAnsi="Times New Roman" w:cs="Times New Roman"/>
          <w:sz w:val="24"/>
          <w:szCs w:val="24"/>
        </w:rPr>
        <w:t>воспитывать бережное отношение к живой природе и научить творить добро.</w:t>
      </w:r>
    </w:p>
    <w:p w:rsidR="00A43FE3" w:rsidRPr="000B5FE0" w:rsidRDefault="00A43FE3" w:rsidP="00A43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04D5" w:rsidRPr="000B5FE0" w:rsidRDefault="001304D5" w:rsidP="00A43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1. </w:t>
      </w:r>
      <w:r w:rsidR="00126B84" w:rsidRPr="000B5FE0">
        <w:rPr>
          <w:rFonts w:ascii="Times New Roman" w:hAnsi="Times New Roman" w:cs="Times New Roman"/>
          <w:sz w:val="24"/>
          <w:szCs w:val="24"/>
        </w:rPr>
        <w:t>Узнать, к</w:t>
      </w:r>
      <w:r w:rsidRPr="000B5FE0">
        <w:rPr>
          <w:rFonts w:ascii="Times New Roman" w:hAnsi="Times New Roman" w:cs="Times New Roman"/>
          <w:sz w:val="24"/>
          <w:szCs w:val="24"/>
        </w:rPr>
        <w:t>акие птицы обитают в Астраханской области</w:t>
      </w:r>
      <w:r w:rsidR="00126B84" w:rsidRPr="000B5FE0">
        <w:rPr>
          <w:rFonts w:ascii="Times New Roman" w:hAnsi="Times New Roman" w:cs="Times New Roman"/>
          <w:sz w:val="24"/>
          <w:szCs w:val="24"/>
        </w:rPr>
        <w:t>.</w:t>
      </w:r>
      <w:r w:rsidRPr="000B5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E3" w:rsidRPr="000B5FE0" w:rsidRDefault="001304D5" w:rsidP="00A43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2</w:t>
      </w:r>
      <w:r w:rsidR="00A43FE3" w:rsidRPr="000B5FE0">
        <w:rPr>
          <w:rFonts w:ascii="Times New Roman" w:hAnsi="Times New Roman" w:cs="Times New Roman"/>
          <w:sz w:val="24"/>
          <w:szCs w:val="24"/>
        </w:rPr>
        <w:t>. Изучить, как меняется образ жизни птиц осенью.</w:t>
      </w:r>
    </w:p>
    <w:p w:rsidR="00A43FE3" w:rsidRPr="000B5FE0" w:rsidRDefault="001304D5" w:rsidP="00A43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3</w:t>
      </w:r>
      <w:r w:rsidR="00A43FE3" w:rsidRPr="000B5FE0">
        <w:rPr>
          <w:rFonts w:ascii="Times New Roman" w:hAnsi="Times New Roman" w:cs="Times New Roman"/>
          <w:sz w:val="24"/>
          <w:szCs w:val="24"/>
        </w:rPr>
        <w:t>. Узнать куда, как  и почему улетают птицы.</w:t>
      </w:r>
    </w:p>
    <w:p w:rsidR="00A43FE3" w:rsidRPr="000B5FE0" w:rsidRDefault="001304D5" w:rsidP="00A43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4</w:t>
      </w:r>
      <w:r w:rsidR="00A43FE3" w:rsidRPr="000B5FE0">
        <w:rPr>
          <w:rFonts w:ascii="Times New Roman" w:hAnsi="Times New Roman" w:cs="Times New Roman"/>
          <w:sz w:val="24"/>
          <w:szCs w:val="24"/>
        </w:rPr>
        <w:t>. Научить детей беречь природу и творить добро.</w:t>
      </w:r>
    </w:p>
    <w:p w:rsidR="00A43FE3" w:rsidRPr="000B5FE0" w:rsidRDefault="00A43FE3" w:rsidP="00A43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Гипотеза:</w:t>
      </w:r>
    </w:p>
    <w:p w:rsidR="00A43FE3" w:rsidRPr="000B5FE0" w:rsidRDefault="00A43FE3" w:rsidP="00A43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Если погодные условия благоприятные для проживания птиц зимой, то не все перелетные птицы будут улетать в теплые края.</w:t>
      </w:r>
    </w:p>
    <w:p w:rsidR="002C03A4" w:rsidRPr="000B5FE0" w:rsidRDefault="002C03A4" w:rsidP="002C0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Если будем подкармливать птиц зимой, то сохраним </w:t>
      </w:r>
      <w:r w:rsidR="00C1589C" w:rsidRPr="000B5FE0">
        <w:rPr>
          <w:rFonts w:ascii="Times New Roman" w:hAnsi="Times New Roman" w:cs="Times New Roman"/>
          <w:sz w:val="24"/>
          <w:szCs w:val="24"/>
        </w:rPr>
        <w:t>жизнь</w:t>
      </w:r>
      <w:r w:rsidRPr="000B5FE0">
        <w:rPr>
          <w:rFonts w:ascii="Times New Roman" w:hAnsi="Times New Roman" w:cs="Times New Roman"/>
          <w:sz w:val="24"/>
          <w:szCs w:val="24"/>
        </w:rPr>
        <w:t xml:space="preserve"> зимующи</w:t>
      </w:r>
      <w:r w:rsidR="00C1589C" w:rsidRPr="000B5FE0">
        <w:rPr>
          <w:rFonts w:ascii="Times New Roman" w:hAnsi="Times New Roman" w:cs="Times New Roman"/>
          <w:sz w:val="24"/>
          <w:szCs w:val="24"/>
        </w:rPr>
        <w:t>м</w:t>
      </w:r>
      <w:r w:rsidRPr="000B5FE0">
        <w:rPr>
          <w:rFonts w:ascii="Times New Roman" w:hAnsi="Times New Roman" w:cs="Times New Roman"/>
          <w:sz w:val="24"/>
          <w:szCs w:val="24"/>
        </w:rPr>
        <w:t xml:space="preserve"> птиц</w:t>
      </w:r>
      <w:r w:rsidR="00C1589C" w:rsidRPr="000B5FE0">
        <w:rPr>
          <w:rFonts w:ascii="Times New Roman" w:hAnsi="Times New Roman" w:cs="Times New Roman"/>
          <w:sz w:val="24"/>
          <w:szCs w:val="24"/>
        </w:rPr>
        <w:t>ам.</w:t>
      </w:r>
    </w:p>
    <w:p w:rsidR="0017593E" w:rsidRPr="000B5FE0" w:rsidRDefault="00A43FE3" w:rsidP="00A43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0B5F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3FE3" w:rsidRPr="000B5FE0" w:rsidRDefault="00A43FE3" w:rsidP="00A43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перелетные птицы.</w:t>
      </w:r>
    </w:p>
    <w:p w:rsidR="00A43FE3" w:rsidRPr="000B5FE0" w:rsidRDefault="00A43FE3" w:rsidP="00A43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lastRenderedPageBreak/>
        <w:t>Методы исследования:</w:t>
      </w: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Игровой, исследовательский (проблемно – поисковый метод), метод проектов, ИТК, наблюдение, эксперимент.</w:t>
      </w: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Теоретическая ценность</w:t>
      </w:r>
      <w:r w:rsidRPr="000B5FE0">
        <w:rPr>
          <w:rFonts w:ascii="Times New Roman" w:hAnsi="Times New Roman" w:cs="Times New Roman"/>
          <w:sz w:val="24"/>
          <w:szCs w:val="24"/>
        </w:rPr>
        <w:t xml:space="preserve"> состоит в том, что дети из научно – познавательной литературы и Интернета узнали очень много интересных фактов из жизни птиц, а так же почему многие птицы занесены в Красную книгу. </w:t>
      </w: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А практическая ценность</w:t>
      </w:r>
      <w:r w:rsidRPr="000B5FE0">
        <w:rPr>
          <w:rFonts w:ascii="Times New Roman" w:hAnsi="Times New Roman" w:cs="Times New Roman"/>
          <w:sz w:val="24"/>
          <w:szCs w:val="24"/>
        </w:rPr>
        <w:t xml:space="preserve"> заключена в том, что дети научились делать кормушки, скворечники, развесили их во дворе школы, в своих дворах, изучили «меню» птиц и всю зиму подкармливали птиц. </w:t>
      </w: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Использование знаний</w:t>
      </w:r>
      <w:r w:rsidRPr="000B5FE0">
        <w:rPr>
          <w:rFonts w:ascii="Times New Roman" w:hAnsi="Times New Roman" w:cs="Times New Roman"/>
          <w:sz w:val="24"/>
          <w:szCs w:val="24"/>
        </w:rPr>
        <w:t xml:space="preserve">, полученных детьми самостоятельно, позволили им занять призовые места на олимпиаде по теме «Наш край» и помогут им в дальнейшем при обучении в старшей школе. </w:t>
      </w:r>
    </w:p>
    <w:p w:rsidR="00CA43FF" w:rsidRPr="000B5FE0" w:rsidRDefault="00CA43FF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FF" w:rsidRPr="000B5FE0" w:rsidRDefault="00CA43FF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E3" w:rsidRPr="000B5FE0" w:rsidRDefault="00A43FE3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A43FE3" w:rsidRPr="000B5FE0" w:rsidRDefault="00A43FE3" w:rsidP="00A43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1.</w:t>
      </w:r>
      <w:r w:rsidR="00172AF8" w:rsidRPr="000B5FE0">
        <w:rPr>
          <w:rFonts w:ascii="Times New Roman" w:hAnsi="Times New Roman" w:cs="Times New Roman"/>
          <w:b/>
          <w:sz w:val="24"/>
          <w:szCs w:val="24"/>
        </w:rPr>
        <w:t>Реферативная часть.</w:t>
      </w:r>
    </w:p>
    <w:p w:rsidR="009E135A" w:rsidRPr="000B5FE0" w:rsidRDefault="009E135A" w:rsidP="009E135A">
      <w:pPr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Перелетные птицы.</w:t>
      </w:r>
    </w:p>
    <w:p w:rsidR="009E135A" w:rsidRPr="000B5FE0" w:rsidRDefault="009E135A" w:rsidP="00056C26">
      <w:pPr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Многие птицы улетают от нас на зиму за тридевять земель. Когда у нас наступает зима, там цветут цветы. Иволги летят в Китай, жаворонки, перепела кормятся в африканских степях, а в далеком Египте, на большой реке Нил, кормятся наши утки и цапли. Скворцы путешествуют по Италии и Франции.</w:t>
      </w:r>
    </w:p>
    <w:p w:rsidR="009E135A" w:rsidRPr="000B5FE0" w:rsidRDefault="009E135A" w:rsidP="00056C26">
      <w:pPr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А известно ли вам, как летят птицы?</w:t>
      </w:r>
    </w:p>
    <w:p w:rsidR="009E135A" w:rsidRPr="000B5FE0" w:rsidRDefault="009E135A" w:rsidP="00056C26">
      <w:pPr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Клином или углом летят журавли и гуси; шеренгой - цапли и гуси; утки-либо косым рядом, либо углом; пеликаны и чибисы - широкой цепочкой; скворцы, дрозды и другие мелкие птицы летят скученной стаей. Некоторые хищные птицы летят как будто бы каждая сама по себе, на большом расстоянии друг от друга, но в то же время так, чтобы видеть друг друга.</w:t>
      </w:r>
    </w:p>
    <w:p w:rsidR="009E135A" w:rsidRPr="000B5FE0" w:rsidRDefault="009E135A" w:rsidP="00056C26">
      <w:pPr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Нередко стаи сохраняются и на зимовках. Наверное, это имеет какое-то биологическое значение. Но </w:t>
      </w:r>
      <w:proofErr w:type="spellStart"/>
      <w:r w:rsidRPr="000B5FE0">
        <w:rPr>
          <w:rFonts w:ascii="Times New Roman" w:hAnsi="Times New Roman" w:cs="Times New Roman"/>
          <w:sz w:val="24"/>
          <w:szCs w:val="24"/>
        </w:rPr>
        <w:t>стайность</w:t>
      </w:r>
      <w:proofErr w:type="spellEnd"/>
      <w:r w:rsidRPr="000B5FE0">
        <w:rPr>
          <w:rFonts w:ascii="Times New Roman" w:hAnsi="Times New Roman" w:cs="Times New Roman"/>
          <w:sz w:val="24"/>
          <w:szCs w:val="24"/>
        </w:rPr>
        <w:t xml:space="preserve"> помогает птицам, прежде всего при перелете. Например, клиновый перелёт журавлей, гусей облегчает полет более слабым птицам: сильные летят в голове клина и берут на себя основные нагрузки.</w:t>
      </w:r>
    </w:p>
    <w:p w:rsidR="009E135A" w:rsidRPr="000B5FE0" w:rsidRDefault="009E135A" w:rsidP="00056C26">
      <w:pPr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Раньше всех, в середине лета, улетают в жаркую Африку кукушки.</w:t>
      </w:r>
    </w:p>
    <w:p w:rsidR="009E135A" w:rsidRPr="000B5FE0" w:rsidRDefault="009E135A" w:rsidP="00056C26">
      <w:pPr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Они пр</w:t>
      </w:r>
      <w:r w:rsidR="00056C26" w:rsidRPr="000B5FE0">
        <w:rPr>
          <w:rFonts w:ascii="Times New Roman" w:hAnsi="Times New Roman" w:cs="Times New Roman"/>
          <w:sz w:val="24"/>
          <w:szCs w:val="24"/>
        </w:rPr>
        <w:t>едпочитают совершать перелет по</w:t>
      </w:r>
      <w:r w:rsidRPr="000B5FE0">
        <w:rPr>
          <w:rFonts w:ascii="Times New Roman" w:hAnsi="Times New Roman" w:cs="Times New Roman"/>
          <w:sz w:val="24"/>
          <w:szCs w:val="24"/>
        </w:rPr>
        <w:t>одиночке. Маленькие пташки-ласточки, стрижи, трясогузки, соединяясь в небольшие стайки</w:t>
      </w:r>
      <w:r w:rsidR="00673AC0" w:rsidRPr="000B5FE0">
        <w:rPr>
          <w:rFonts w:ascii="Times New Roman" w:hAnsi="Times New Roman" w:cs="Times New Roman"/>
          <w:sz w:val="24"/>
          <w:szCs w:val="24"/>
        </w:rPr>
        <w:t>,</w:t>
      </w:r>
      <w:r w:rsidRPr="000B5FE0">
        <w:rPr>
          <w:rFonts w:ascii="Times New Roman" w:hAnsi="Times New Roman" w:cs="Times New Roman"/>
          <w:sz w:val="24"/>
          <w:szCs w:val="24"/>
        </w:rPr>
        <w:t xml:space="preserve"> улетают в теплые края в конце лета</w:t>
      </w:r>
      <w:r w:rsidR="009A2096" w:rsidRPr="000B5FE0">
        <w:rPr>
          <w:rFonts w:ascii="Times New Roman" w:hAnsi="Times New Roman" w:cs="Times New Roman"/>
          <w:sz w:val="24"/>
          <w:szCs w:val="24"/>
        </w:rPr>
        <w:t>,</w:t>
      </w:r>
      <w:r w:rsidRPr="000B5FE0">
        <w:rPr>
          <w:rFonts w:ascii="Times New Roman" w:hAnsi="Times New Roman" w:cs="Times New Roman"/>
          <w:sz w:val="24"/>
          <w:szCs w:val="24"/>
        </w:rPr>
        <w:t xml:space="preserve"> скворцы и соловьи</w:t>
      </w:r>
      <w:r w:rsidR="00673AC0" w:rsidRPr="000B5FE0">
        <w:rPr>
          <w:rFonts w:ascii="Times New Roman" w:hAnsi="Times New Roman" w:cs="Times New Roman"/>
          <w:sz w:val="24"/>
          <w:szCs w:val="24"/>
        </w:rPr>
        <w:t xml:space="preserve"> </w:t>
      </w:r>
      <w:r w:rsidRPr="000B5FE0">
        <w:rPr>
          <w:rFonts w:ascii="Times New Roman" w:hAnsi="Times New Roman" w:cs="Times New Roman"/>
          <w:sz w:val="24"/>
          <w:szCs w:val="24"/>
        </w:rPr>
        <w:t>- в начале сентября.</w:t>
      </w:r>
    </w:p>
    <w:p w:rsidR="00673AC0" w:rsidRPr="000B5FE0" w:rsidRDefault="009E135A" w:rsidP="00056C26">
      <w:pPr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Во второй половине сентября звонкое курлыканье над болотом напоминает нам об отлете журавлей. В октябре отбывают дрозды, грачи. Лебеди улетают на юг, когда</w:t>
      </w:r>
      <w:r w:rsidR="00673AC0" w:rsidRPr="000B5FE0">
        <w:rPr>
          <w:rFonts w:ascii="Times New Roman" w:hAnsi="Times New Roman" w:cs="Times New Roman"/>
          <w:sz w:val="24"/>
          <w:szCs w:val="24"/>
        </w:rPr>
        <w:t xml:space="preserve"> водоемы затянет корочкой льда.</w:t>
      </w:r>
    </w:p>
    <w:p w:rsidR="00673AC0" w:rsidRPr="000B5FE0" w:rsidRDefault="00673AC0" w:rsidP="00056C26">
      <w:pPr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Аисты, журавли, ласточки, стрижи, жаворонки, дрозды и хищные птицы летят днем. Трясогузка только ночью, скворцы, соловьи, кулики, чибисы и многие другие – и днем, и ночью. </w:t>
      </w:r>
    </w:p>
    <w:p w:rsidR="009E135A" w:rsidRPr="000B5FE0" w:rsidRDefault="009E135A" w:rsidP="00056C26">
      <w:pPr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Последние улетают утки. Ведь пока пруды, реки и озера не замерзли, им есть чем кормиться. К концу октября нас покидают все перелетные птицы. </w:t>
      </w:r>
    </w:p>
    <w:p w:rsidR="009A2096" w:rsidRPr="000B5FE0" w:rsidRDefault="00A43FE3" w:rsidP="009726D2">
      <w:pPr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Во время перелета птицы часто останавливаются, чтобы отдохнуть и покормиться. Но над морями, горами и пустынями им приходиться лететь без остановок 2-3 км.</w:t>
      </w:r>
      <w:r w:rsidR="009A2096" w:rsidRPr="000B5FE0">
        <w:rPr>
          <w:rFonts w:ascii="Times New Roman" w:hAnsi="Times New Roman" w:cs="Times New Roman"/>
          <w:sz w:val="24"/>
          <w:szCs w:val="24"/>
        </w:rPr>
        <w:t xml:space="preserve"> Птичий путь далекий и трудный. </w:t>
      </w:r>
    </w:p>
    <w:p w:rsidR="00A43FE3" w:rsidRPr="000B5FE0" w:rsidRDefault="00A43FE3" w:rsidP="00056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 Почему, несмотря на то, что птичий путь далекий и трудный, они улетают от нас?  </w:t>
      </w:r>
      <w:r w:rsidR="00E90B06" w:rsidRPr="000B5FE0">
        <w:rPr>
          <w:rFonts w:ascii="Times New Roman" w:hAnsi="Times New Roman" w:cs="Times New Roman"/>
          <w:sz w:val="24"/>
          <w:szCs w:val="24"/>
        </w:rPr>
        <w:t>На этот вопрос мы попробуем ответить.</w:t>
      </w:r>
    </w:p>
    <w:p w:rsidR="000B5FE0" w:rsidRDefault="000B5FE0" w:rsidP="00056C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056C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FE3" w:rsidRPr="000B5FE0" w:rsidRDefault="00A43FE3" w:rsidP="00056C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A1405" w:rsidRPr="000B5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FE0">
        <w:rPr>
          <w:rFonts w:ascii="Times New Roman" w:hAnsi="Times New Roman" w:cs="Times New Roman"/>
          <w:b/>
          <w:sz w:val="24"/>
          <w:szCs w:val="24"/>
        </w:rPr>
        <w:t>Исследовательская работа.</w:t>
      </w:r>
    </w:p>
    <w:p w:rsidR="00A43FE3" w:rsidRPr="000B5FE0" w:rsidRDefault="00A43FE3" w:rsidP="00BD13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Наблюдения</w:t>
      </w:r>
      <w:r w:rsidR="00056C26" w:rsidRPr="000B5FE0">
        <w:rPr>
          <w:rFonts w:ascii="Times New Roman" w:hAnsi="Times New Roman" w:cs="Times New Roman"/>
          <w:b/>
          <w:sz w:val="24"/>
          <w:szCs w:val="24"/>
        </w:rPr>
        <w:t>.</w:t>
      </w:r>
    </w:p>
    <w:p w:rsidR="00A43FE3" w:rsidRPr="000B5FE0" w:rsidRDefault="00A43FE3" w:rsidP="00056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Проводил наблюдения за птицами по плану:</w:t>
      </w:r>
    </w:p>
    <w:p w:rsidR="00205DC5" w:rsidRPr="000B5FE0" w:rsidRDefault="00205DC5" w:rsidP="00056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1. Какие птицы обитают в Астраханской области.</w:t>
      </w:r>
    </w:p>
    <w:p w:rsidR="00A43FE3" w:rsidRPr="000B5FE0" w:rsidRDefault="00205DC5" w:rsidP="00056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2</w:t>
      </w:r>
      <w:r w:rsidR="00A43FE3" w:rsidRPr="000B5FE0">
        <w:rPr>
          <w:rFonts w:ascii="Times New Roman" w:hAnsi="Times New Roman" w:cs="Times New Roman"/>
          <w:sz w:val="24"/>
          <w:szCs w:val="24"/>
        </w:rPr>
        <w:t>. Как меняется образ жизни птиц осенью.</w:t>
      </w:r>
    </w:p>
    <w:p w:rsidR="00205DC5" w:rsidRPr="000B5FE0" w:rsidRDefault="00205DC5" w:rsidP="00056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3</w:t>
      </w:r>
      <w:r w:rsidR="00A43FE3" w:rsidRPr="000B5FE0">
        <w:rPr>
          <w:rFonts w:ascii="Times New Roman" w:hAnsi="Times New Roman" w:cs="Times New Roman"/>
          <w:sz w:val="24"/>
          <w:szCs w:val="24"/>
        </w:rPr>
        <w:t>. Куда, как и почему улетают птицы.</w:t>
      </w:r>
      <w:r w:rsidR="00126B84" w:rsidRPr="000B5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E3" w:rsidRPr="000B5FE0" w:rsidRDefault="00205DC5" w:rsidP="00056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4</w:t>
      </w:r>
      <w:r w:rsidR="00A43FE3" w:rsidRPr="000B5FE0">
        <w:rPr>
          <w:rFonts w:ascii="Times New Roman" w:hAnsi="Times New Roman" w:cs="Times New Roman"/>
          <w:sz w:val="24"/>
          <w:szCs w:val="24"/>
        </w:rPr>
        <w:t>. Как помочь оседлым птицам.</w:t>
      </w:r>
    </w:p>
    <w:p w:rsidR="00A43FE3" w:rsidRPr="000B5FE0" w:rsidRDefault="00A43FE3" w:rsidP="0005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С наступлением осени перелетные птицы готовятся к отлету: взрослые птицы учат молодых летать и в этот период они употребляют много корма. Птицы отправляются в дорогу, отложив толстую жировую подушку, так как предстоит долгий и трудный путь.</w:t>
      </w:r>
    </w:p>
    <w:p w:rsidR="00A43FE3" w:rsidRPr="000B5FE0" w:rsidRDefault="00A43FE3" w:rsidP="00056C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Вывод</w:t>
      </w:r>
      <w:r w:rsidRPr="000B5FE0">
        <w:rPr>
          <w:rFonts w:ascii="Times New Roman" w:hAnsi="Times New Roman" w:cs="Times New Roman"/>
          <w:sz w:val="24"/>
          <w:szCs w:val="24"/>
        </w:rPr>
        <w:t xml:space="preserve">: </w:t>
      </w:r>
      <w:r w:rsidRPr="000B5FE0">
        <w:rPr>
          <w:rFonts w:ascii="Times New Roman" w:hAnsi="Times New Roman" w:cs="Times New Roman"/>
          <w:b/>
          <w:sz w:val="24"/>
          <w:szCs w:val="24"/>
        </w:rPr>
        <w:t>осенью меняется образ жизни птиц.</w:t>
      </w:r>
    </w:p>
    <w:p w:rsidR="00A43FE3" w:rsidRPr="000B5FE0" w:rsidRDefault="00A43FE3" w:rsidP="00056C2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Зима для оседлых птиц – период жесткого выживания. Холод  при температуре своего тела им не так страшен, как голод. Именно от недоедания изо дня в день гибнет птичье население в наших краях. За короткий зимний день птицы просто в не состоянии отыскать и съесть столько корма, сколько им надо. </w:t>
      </w:r>
    </w:p>
    <w:p w:rsidR="00A43FE3" w:rsidRPr="000B5FE0" w:rsidRDefault="00A43FE3" w:rsidP="00056C2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Потому-то так важны кормушки!</w:t>
      </w:r>
    </w:p>
    <w:p w:rsidR="00A43FE3" w:rsidRPr="000B5FE0" w:rsidRDefault="00A43FE3" w:rsidP="00056C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3FE3" w:rsidRPr="000B5FE0" w:rsidRDefault="00A43FE3" w:rsidP="00BD13B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Практический этап.</w:t>
      </w: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1. Сделать кормушки и скворечники.</w:t>
      </w: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2. Следить за тем, чтобы постоянно в кормушках был корм.</w:t>
      </w: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3. Провести фотосъемки.</w:t>
      </w: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4.Составить памятку «Птичье меню»</w:t>
      </w: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Вывод: привлекать детей и взрослых к участию в акции «Покормите птиц!»</w:t>
      </w:r>
    </w:p>
    <w:p w:rsidR="00CA43FF" w:rsidRPr="000B5FE0" w:rsidRDefault="00CA43FF" w:rsidP="00BD13B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BD13B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E3" w:rsidRPr="000B5FE0" w:rsidRDefault="00A43FE3" w:rsidP="00BD13B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Эксперимент.</w:t>
      </w:r>
    </w:p>
    <w:p w:rsidR="00A43FE3" w:rsidRPr="000B5FE0" w:rsidRDefault="00A43FE3" w:rsidP="00A43FE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Я повесил кормушки во дворе школы и в своем дворе</w:t>
      </w:r>
      <w:r w:rsidRPr="000B5FE0">
        <w:rPr>
          <w:rFonts w:ascii="Times New Roman" w:hAnsi="Times New Roman" w:cs="Times New Roman"/>
          <w:b/>
          <w:sz w:val="24"/>
          <w:szCs w:val="24"/>
        </w:rPr>
        <w:t>.</w:t>
      </w:r>
    </w:p>
    <w:p w:rsidR="00A43FE3" w:rsidRPr="000B5FE0" w:rsidRDefault="00A43FE3" w:rsidP="00A43FE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Провел эксперимент:</w:t>
      </w: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1. Понаблюдал за птицами, прилетающими к кормушкам.</w:t>
      </w: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2. Подсчитал число птиц.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3FE3" w:rsidRPr="000B5FE0" w:rsidTr="001E39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Во дворе школы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Во дворе своего дома</w:t>
            </w:r>
          </w:p>
        </w:tc>
      </w:tr>
      <w:tr w:rsidR="00A43FE3" w:rsidRPr="000B5FE0" w:rsidTr="001E39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Воробьи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FE3" w:rsidRPr="000B5FE0" w:rsidTr="001E39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Синички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FE3" w:rsidRPr="000B5FE0" w:rsidTr="001E39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Голуби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FE3" w:rsidRPr="000B5FE0" w:rsidTr="001E39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Вороны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FE3" w:rsidRPr="000B5FE0" w:rsidTr="001E39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Сороки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E3" w:rsidRPr="000B5FE0" w:rsidTr="001E39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3" w:rsidRPr="000B5FE0" w:rsidRDefault="00A43FE3" w:rsidP="001E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Почему во дворах больше птиц?</w:t>
      </w:r>
    </w:p>
    <w:p w:rsidR="00A43FE3" w:rsidRPr="000B5FE0" w:rsidRDefault="00A43FE3" w:rsidP="00A43F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lastRenderedPageBreak/>
        <w:t>Вывод: во дворах больше корма, поэтому, когда снег засыпает кормушки,  птицы летят ближе к жилью людей.</w:t>
      </w:r>
    </w:p>
    <w:p w:rsidR="00B5563F" w:rsidRPr="000B5FE0" w:rsidRDefault="00B5563F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3F" w:rsidRPr="000B5FE0" w:rsidRDefault="00B5563F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E3" w:rsidRPr="000B5FE0" w:rsidRDefault="00A43FE3" w:rsidP="00A43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C03A4" w:rsidRPr="000B5FE0" w:rsidRDefault="00A43FE3" w:rsidP="00A43F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Из научно – познавательной литературы, я узнал, как меняется образ жизни птиц осенью, куда, как и почему улетают птицы, но иногда в Астрахани бывают теплые зимы и некоторые зимующие птицы, например</w:t>
      </w:r>
      <w:proofErr w:type="gramStart"/>
      <w:r w:rsidR="00056C26" w:rsidRPr="000B5F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5FE0">
        <w:rPr>
          <w:rFonts w:ascii="Times New Roman" w:hAnsi="Times New Roman" w:cs="Times New Roman"/>
          <w:sz w:val="24"/>
          <w:szCs w:val="24"/>
        </w:rPr>
        <w:t xml:space="preserve"> вороны, остаются у нас зимовать. А иногда они  перекочевывают на юг, а другие вороны прилетают к нам с севера. Лебеди при благоприятных погодных условиях тоже остаются у нас на зиму, улетая на места гнездования только в марте. </w:t>
      </w:r>
    </w:p>
    <w:p w:rsidR="00A43FE3" w:rsidRPr="000B5FE0" w:rsidRDefault="00A43FE3" w:rsidP="00A43F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Мои наблюдения подтвердили гипотезу:</w:t>
      </w:r>
    </w:p>
    <w:p w:rsidR="00A43FE3" w:rsidRPr="000B5FE0" w:rsidRDefault="00A43FE3" w:rsidP="00A43FE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Если погодные условия благоприятные для проживания птиц зимой, то не все перелетные птицы будут улетать в теплые края.</w:t>
      </w:r>
    </w:p>
    <w:p w:rsidR="00693624" w:rsidRPr="000B5FE0" w:rsidRDefault="002C03A4" w:rsidP="002C03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З</w:t>
      </w:r>
      <w:r w:rsidR="00693624" w:rsidRPr="000B5FE0">
        <w:rPr>
          <w:rFonts w:ascii="Times New Roman" w:hAnsi="Times New Roman" w:cs="Times New Roman"/>
          <w:sz w:val="24"/>
          <w:szCs w:val="24"/>
        </w:rPr>
        <w:t>имуют в нашем крае не все птицы, а только приспособленные  к выживанию в суровых климатических условиях. Не страшны морозы птицам, если есть  корм, поэтому необходимо  проводить акцию «Покормите птиц!».</w:t>
      </w:r>
    </w:p>
    <w:p w:rsidR="00693624" w:rsidRPr="000B5FE0" w:rsidRDefault="00693624" w:rsidP="0069362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Мои наблюдения подтверждают гипотезу:</w:t>
      </w:r>
    </w:p>
    <w:p w:rsidR="00693624" w:rsidRPr="000B5FE0" w:rsidRDefault="00693624" w:rsidP="006936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t>Если будем подкармливать птиц зимой, то сохраним от гибели зимующих птиц.</w:t>
      </w:r>
    </w:p>
    <w:p w:rsidR="00693624" w:rsidRPr="000B5FE0" w:rsidRDefault="00693624" w:rsidP="002C03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В результате проведенной исследовательской работы, я</w:t>
      </w:r>
      <w:r w:rsidR="00056C26" w:rsidRPr="000B5FE0">
        <w:rPr>
          <w:rFonts w:ascii="Times New Roman" w:hAnsi="Times New Roman" w:cs="Times New Roman"/>
          <w:sz w:val="24"/>
          <w:szCs w:val="24"/>
        </w:rPr>
        <w:t xml:space="preserve"> узнал о том, что п</w:t>
      </w:r>
      <w:r w:rsidRPr="000B5FE0">
        <w:rPr>
          <w:rFonts w:ascii="Times New Roman" w:hAnsi="Times New Roman" w:cs="Times New Roman"/>
          <w:sz w:val="24"/>
          <w:szCs w:val="24"/>
        </w:rPr>
        <w:t xml:space="preserve">о последним оценкам специалистов в фауне России зарегистрировано 789 видов  птиц, а в Астраханской области занесено в Красную книгу 72 вида птиц. Исчезли  в наших краях: чирок мраморный и кроншнеп тонкоклювый.  Многие птицы на грани исчезновения. </w:t>
      </w:r>
      <w:r w:rsidR="00056C26" w:rsidRPr="000B5FE0">
        <w:rPr>
          <w:rFonts w:ascii="Times New Roman" w:hAnsi="Times New Roman" w:cs="Times New Roman"/>
          <w:sz w:val="24"/>
          <w:szCs w:val="24"/>
        </w:rPr>
        <w:t xml:space="preserve">Давайте вместе беречь птиц! </w:t>
      </w:r>
      <w:r w:rsidRPr="000B5FE0">
        <w:rPr>
          <w:rFonts w:ascii="Times New Roman" w:hAnsi="Times New Roman" w:cs="Times New Roman"/>
          <w:sz w:val="24"/>
          <w:szCs w:val="24"/>
        </w:rPr>
        <w:t xml:space="preserve"> Птицы – наши друзья!</w:t>
      </w:r>
    </w:p>
    <w:p w:rsidR="00CA43FF" w:rsidRPr="000B5FE0" w:rsidRDefault="00CA43FF" w:rsidP="00CA4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3C" w:rsidRPr="000B5FE0" w:rsidRDefault="008B5A3C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E0" w:rsidRDefault="000B5FE0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24" w:rsidRPr="000B5FE0" w:rsidRDefault="00693624" w:rsidP="00CA43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E0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693624" w:rsidRPr="000B5FE0" w:rsidRDefault="00693624" w:rsidP="006936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1.Астрах</w:t>
      </w:r>
      <w:r w:rsidR="00EF280B" w:rsidRPr="000B5FE0">
        <w:rPr>
          <w:rFonts w:ascii="Times New Roman" w:hAnsi="Times New Roman" w:cs="Times New Roman"/>
          <w:sz w:val="24"/>
          <w:szCs w:val="24"/>
        </w:rPr>
        <w:t>ан</w:t>
      </w:r>
      <w:r w:rsidRPr="000B5FE0">
        <w:rPr>
          <w:rFonts w:ascii="Times New Roman" w:hAnsi="Times New Roman" w:cs="Times New Roman"/>
          <w:sz w:val="24"/>
          <w:szCs w:val="24"/>
        </w:rPr>
        <w:t xml:space="preserve">ская энциклопедия. Природа. </w:t>
      </w:r>
      <w:proofErr w:type="gramStart"/>
      <w:r w:rsidRPr="000B5F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5FE0">
        <w:rPr>
          <w:rFonts w:ascii="Times New Roman" w:hAnsi="Times New Roman" w:cs="Times New Roman"/>
          <w:sz w:val="24"/>
          <w:szCs w:val="24"/>
        </w:rPr>
        <w:t xml:space="preserve"> том.</w:t>
      </w:r>
      <w:proofErr w:type="gramEnd"/>
      <w:r w:rsidRPr="000B5FE0">
        <w:rPr>
          <w:rFonts w:ascii="Times New Roman" w:hAnsi="Times New Roman" w:cs="Times New Roman"/>
          <w:sz w:val="24"/>
          <w:szCs w:val="24"/>
        </w:rPr>
        <w:t xml:space="preserve"> Астрахань. Издательство «Кто есть кто», 2007.</w:t>
      </w:r>
    </w:p>
    <w:p w:rsidR="00693624" w:rsidRPr="000B5FE0" w:rsidRDefault="00693624" w:rsidP="006936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B5FE0">
        <w:rPr>
          <w:rFonts w:ascii="Times New Roman" w:hAnsi="Times New Roman" w:cs="Times New Roman"/>
          <w:sz w:val="24"/>
          <w:szCs w:val="24"/>
        </w:rPr>
        <w:t>Бейко</w:t>
      </w:r>
      <w:proofErr w:type="spellEnd"/>
      <w:r w:rsidRPr="000B5FE0">
        <w:rPr>
          <w:rFonts w:ascii="Times New Roman" w:hAnsi="Times New Roman" w:cs="Times New Roman"/>
          <w:sz w:val="24"/>
          <w:szCs w:val="24"/>
        </w:rPr>
        <w:t xml:space="preserve"> В. Б., Березина М. В. и др. «Большая энциклопедия животного мира» Москва: РОСМЭН, 2010.</w:t>
      </w:r>
    </w:p>
    <w:p w:rsidR="00693624" w:rsidRPr="000B5FE0" w:rsidRDefault="00693624" w:rsidP="006936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3. «Большая энциклопедия знаний»/Перевод с </w:t>
      </w:r>
      <w:proofErr w:type="gramStart"/>
      <w:r w:rsidRPr="000B5FE0">
        <w:rPr>
          <w:rFonts w:ascii="Times New Roman" w:hAnsi="Times New Roman" w:cs="Times New Roman"/>
          <w:sz w:val="24"/>
          <w:szCs w:val="24"/>
        </w:rPr>
        <w:t>немецкого</w:t>
      </w:r>
      <w:proofErr w:type="gramEnd"/>
      <w:r w:rsidRPr="000B5FE0">
        <w:rPr>
          <w:rFonts w:ascii="Times New Roman" w:hAnsi="Times New Roman" w:cs="Times New Roman"/>
          <w:sz w:val="24"/>
          <w:szCs w:val="24"/>
        </w:rPr>
        <w:t xml:space="preserve"> Л. С. Беловой, Е. В. Черныш/ Москва: ЭКСМО, 2010. </w:t>
      </w:r>
    </w:p>
    <w:p w:rsidR="00693624" w:rsidRPr="000B5FE0" w:rsidRDefault="00693624" w:rsidP="006936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>3. «Большая детская энциклопедия» / Перевод с английского А. И. Ким В. В. Демыкина/Москва: РОСМЭН, 2010.</w:t>
      </w:r>
    </w:p>
    <w:p w:rsidR="00693624" w:rsidRPr="000B5FE0" w:rsidRDefault="00693624" w:rsidP="006936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3. Большая книга знаний. Москва. РОСМЭН, 2008. </w:t>
      </w:r>
    </w:p>
    <w:p w:rsidR="00693624" w:rsidRPr="000B5FE0" w:rsidRDefault="000C59D5" w:rsidP="006936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sz w:val="24"/>
          <w:szCs w:val="24"/>
        </w:rPr>
        <w:t xml:space="preserve">4. </w:t>
      </w:r>
      <w:r w:rsidR="00693624" w:rsidRPr="000B5FE0">
        <w:rPr>
          <w:rFonts w:ascii="Times New Roman" w:hAnsi="Times New Roman" w:cs="Times New Roman"/>
          <w:sz w:val="24"/>
          <w:szCs w:val="24"/>
        </w:rPr>
        <w:t>Даль В. И. «Большой иллюстрированный толковый словарь русского языка». Москва: АСТРЕЛЬ АСТ, 2010.</w:t>
      </w:r>
    </w:p>
    <w:p w:rsidR="00693624" w:rsidRPr="0023046B" w:rsidRDefault="00693624" w:rsidP="00693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24" w:rsidRPr="0023046B" w:rsidRDefault="00693624" w:rsidP="00693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624" w:rsidRPr="0023046B" w:rsidRDefault="00693624" w:rsidP="0069362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24" w:rsidRPr="0023046B" w:rsidRDefault="00693624" w:rsidP="0069362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624" w:rsidRPr="0023046B" w:rsidRDefault="00693624" w:rsidP="006936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624" w:rsidRPr="0023046B" w:rsidRDefault="00693624" w:rsidP="006936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624" w:rsidRPr="0023046B" w:rsidRDefault="00693624" w:rsidP="006936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624" w:rsidRPr="0023046B" w:rsidRDefault="00693624" w:rsidP="006936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624" w:rsidRPr="0023046B" w:rsidRDefault="00693624" w:rsidP="006936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624" w:rsidRPr="0023046B" w:rsidRDefault="00693624" w:rsidP="006936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624" w:rsidRPr="0023046B" w:rsidRDefault="00693624" w:rsidP="006936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624" w:rsidRPr="0023046B" w:rsidRDefault="00693624" w:rsidP="006936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624" w:rsidRPr="0023046B" w:rsidRDefault="00693624" w:rsidP="006936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624" w:rsidRPr="0023046B" w:rsidRDefault="00693624" w:rsidP="006936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A3C" w:rsidRDefault="008B5A3C" w:rsidP="00D27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3C" w:rsidRDefault="008B5A3C" w:rsidP="00D27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3C" w:rsidRDefault="008B5A3C" w:rsidP="00D27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3C" w:rsidRDefault="008B5A3C" w:rsidP="00D27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5A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87" w:rsidRDefault="00921187" w:rsidP="006551E0">
      <w:pPr>
        <w:spacing w:after="0" w:line="240" w:lineRule="auto"/>
      </w:pPr>
      <w:r>
        <w:separator/>
      </w:r>
    </w:p>
  </w:endnote>
  <w:endnote w:type="continuationSeparator" w:id="0">
    <w:p w:rsidR="00921187" w:rsidRDefault="00921187" w:rsidP="006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87" w:rsidRDefault="00921187" w:rsidP="006551E0">
      <w:pPr>
        <w:spacing w:after="0" w:line="240" w:lineRule="auto"/>
      </w:pPr>
      <w:r>
        <w:separator/>
      </w:r>
    </w:p>
  </w:footnote>
  <w:footnote w:type="continuationSeparator" w:id="0">
    <w:p w:rsidR="00921187" w:rsidRDefault="00921187" w:rsidP="0065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4738"/>
      <w:docPartObj>
        <w:docPartGallery w:val="Page Numbers (Top of Page)"/>
        <w:docPartUnique/>
      </w:docPartObj>
    </w:sdtPr>
    <w:sdtEndPr/>
    <w:sdtContent>
      <w:p w:rsidR="006551E0" w:rsidRDefault="006551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5F5">
          <w:rPr>
            <w:noProof/>
          </w:rPr>
          <w:t>1</w:t>
        </w:r>
        <w:r>
          <w:fldChar w:fldCharType="end"/>
        </w:r>
      </w:p>
    </w:sdtContent>
  </w:sdt>
  <w:p w:rsidR="006551E0" w:rsidRDefault="006551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7C9"/>
    <w:multiLevelType w:val="hybridMultilevel"/>
    <w:tmpl w:val="6F14F0A0"/>
    <w:lvl w:ilvl="0" w:tplc="48B4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3496"/>
    <w:multiLevelType w:val="hybridMultilevel"/>
    <w:tmpl w:val="6B54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9B"/>
    <w:rsid w:val="00056C26"/>
    <w:rsid w:val="0007465D"/>
    <w:rsid w:val="000A0600"/>
    <w:rsid w:val="000B5FE0"/>
    <w:rsid w:val="000C4C9B"/>
    <w:rsid w:val="000C59D5"/>
    <w:rsid w:val="00106EAE"/>
    <w:rsid w:val="00126B84"/>
    <w:rsid w:val="001304D5"/>
    <w:rsid w:val="001315C0"/>
    <w:rsid w:val="0016325C"/>
    <w:rsid w:val="00172AF8"/>
    <w:rsid w:val="0017593E"/>
    <w:rsid w:val="00185EC7"/>
    <w:rsid w:val="00205DC5"/>
    <w:rsid w:val="0023046B"/>
    <w:rsid w:val="002A24AD"/>
    <w:rsid w:val="002C03A4"/>
    <w:rsid w:val="003E557A"/>
    <w:rsid w:val="004B105E"/>
    <w:rsid w:val="004B6754"/>
    <w:rsid w:val="00511CFA"/>
    <w:rsid w:val="005E35B1"/>
    <w:rsid w:val="00633868"/>
    <w:rsid w:val="006551E0"/>
    <w:rsid w:val="00656338"/>
    <w:rsid w:val="00673AC0"/>
    <w:rsid w:val="00693624"/>
    <w:rsid w:val="00715AA8"/>
    <w:rsid w:val="007C4121"/>
    <w:rsid w:val="008955F5"/>
    <w:rsid w:val="008B5A3C"/>
    <w:rsid w:val="00907CC5"/>
    <w:rsid w:val="00921187"/>
    <w:rsid w:val="00946040"/>
    <w:rsid w:val="009726D2"/>
    <w:rsid w:val="009A2096"/>
    <w:rsid w:val="009E135A"/>
    <w:rsid w:val="00A417DA"/>
    <w:rsid w:val="00A43FE3"/>
    <w:rsid w:val="00AB02D7"/>
    <w:rsid w:val="00AD1FE2"/>
    <w:rsid w:val="00B02B8B"/>
    <w:rsid w:val="00B34C7C"/>
    <w:rsid w:val="00B5563F"/>
    <w:rsid w:val="00BD13B9"/>
    <w:rsid w:val="00C1589C"/>
    <w:rsid w:val="00CA1405"/>
    <w:rsid w:val="00CA43FF"/>
    <w:rsid w:val="00CF1D04"/>
    <w:rsid w:val="00CF7A17"/>
    <w:rsid w:val="00D2768B"/>
    <w:rsid w:val="00D94F68"/>
    <w:rsid w:val="00DA7C95"/>
    <w:rsid w:val="00E22137"/>
    <w:rsid w:val="00E42C1E"/>
    <w:rsid w:val="00E90B06"/>
    <w:rsid w:val="00EF280B"/>
    <w:rsid w:val="00F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FE3"/>
    <w:pPr>
      <w:ind w:left="720"/>
      <w:contextualSpacing/>
    </w:pPr>
  </w:style>
  <w:style w:type="paragraph" w:styleId="a5">
    <w:name w:val="No Spacing"/>
    <w:uiPriority w:val="1"/>
    <w:qFormat/>
    <w:rsid w:val="00A43FE3"/>
    <w:pPr>
      <w:spacing w:after="0" w:line="240" w:lineRule="auto"/>
    </w:pPr>
  </w:style>
  <w:style w:type="table" w:styleId="a6">
    <w:name w:val="Table Grid"/>
    <w:basedOn w:val="a1"/>
    <w:uiPriority w:val="59"/>
    <w:rsid w:val="00A4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1E0"/>
  </w:style>
  <w:style w:type="paragraph" w:styleId="a9">
    <w:name w:val="footer"/>
    <w:basedOn w:val="a"/>
    <w:link w:val="aa"/>
    <w:uiPriority w:val="99"/>
    <w:unhideWhenUsed/>
    <w:rsid w:val="006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FE3"/>
    <w:pPr>
      <w:ind w:left="720"/>
      <w:contextualSpacing/>
    </w:pPr>
  </w:style>
  <w:style w:type="paragraph" w:styleId="a5">
    <w:name w:val="No Spacing"/>
    <w:uiPriority w:val="1"/>
    <w:qFormat/>
    <w:rsid w:val="00A43FE3"/>
    <w:pPr>
      <w:spacing w:after="0" w:line="240" w:lineRule="auto"/>
    </w:pPr>
  </w:style>
  <w:style w:type="table" w:styleId="a6">
    <w:name w:val="Table Grid"/>
    <w:basedOn w:val="a1"/>
    <w:uiPriority w:val="59"/>
    <w:rsid w:val="00A4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1E0"/>
  </w:style>
  <w:style w:type="paragraph" w:styleId="a9">
    <w:name w:val="footer"/>
    <w:basedOn w:val="a"/>
    <w:link w:val="aa"/>
    <w:uiPriority w:val="99"/>
    <w:unhideWhenUsed/>
    <w:rsid w:val="006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42</cp:revision>
  <dcterms:created xsi:type="dcterms:W3CDTF">2013-01-12T10:43:00Z</dcterms:created>
  <dcterms:modified xsi:type="dcterms:W3CDTF">2013-02-24T06:42:00Z</dcterms:modified>
</cp:coreProperties>
</file>