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A13972">
        <w:rPr>
          <w:rFonts w:ascii="Times New Roman" w:hAnsi="Times New Roman" w:cs="Times New Roman"/>
          <w:b/>
          <w:bCs/>
          <w:caps/>
          <w:sz w:val="36"/>
          <w:szCs w:val="36"/>
        </w:rPr>
        <w:t>Четыре основных причины серьезных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A13972">
        <w:rPr>
          <w:rFonts w:ascii="Times New Roman" w:hAnsi="Times New Roman" w:cs="Times New Roman"/>
          <w:b/>
          <w:bCs/>
          <w:caps/>
          <w:sz w:val="36"/>
          <w:szCs w:val="36"/>
        </w:rPr>
        <w:t>нарушений поведения детей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– борьба за внимание.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непослушание.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то и дело отрываются от своих дел, сыплют замечания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ельзя сказать, что это уж очень приятно, но внимание все-таки получено. Лучше такое,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Вторая причина – борьба за самоутверждение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против чрезмерной родительской власти и опеки.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Знаменитое требование «я сам» двухлетнего малыша сохраняется в течение всего детства. Дети очень чувствительны к ущемлению этого стремления. Но им ставится особенно трудно, когда родители общаются с ними, в основном, в форме указаний, замечаний, опасений. Родители считают, что приучать детей к порядку.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необходимо, но весь вопрос в том, </w:t>
      </w: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это делать. Если замечания и советы слишком часты, приказы и критика слишком резки, а опасения слишком преувеличены, то ребенок начинает восставать. Смысл такого поведения для ребенка – отстоять право самому решать свои дела, и вообще, показать, что он личность.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Третья причина – желание отомстить.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часто бывают обижены на родителей. Причины могут быть очень разные: родители более внимательны к младшему; мать разошлась с отцом; родители постоянно ссорятся…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 глубине души ребенок переживает и даже страдает, а на поверхности – все те же протесты, непослушание, неуспеваемость в школе.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«плохого» поведения в этом случае можно выразить так: «Вы сделали мне плохо – пусть и вам будет тоже плохо!».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Четвертая причина – потеря веры в собственный успех.</w:t>
      </w:r>
    </w:p>
    <w:p w:rsid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случиться, что ребенок переживает свое неблагополучие в какой-то одной области жизни, а неудачи у него возникают совсем в другой. Например, у ребенка могут не сложиться отношения в классе, а следствием будет запущенная учеба.</w:t>
      </w:r>
    </w:p>
    <w:p w:rsidR="00000000" w:rsidRDefault="00A13972" w:rsidP="00A1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«смещение неблагополучия» происходит из-за низкой самооценки ребенка. Накопив горький опыт неудач и критики в свой адрес, он вообще теряет уверенность в себе. Он приходит к выводу: «Нечего стараться, все равно ничего не получится». Это – в душе, а внешним поведением он показывает: «Мне все равно», «И пусть плохой», «И буду плохой!».</w:t>
      </w:r>
    </w:p>
    <w:p w:rsidR="00A13972" w:rsidRDefault="00A13972" w:rsidP="00A13972">
      <w:pPr>
        <w:rPr>
          <w:rFonts w:ascii="Times New Roman" w:hAnsi="Times New Roman" w:cs="Times New Roman"/>
          <w:sz w:val="28"/>
          <w:szCs w:val="28"/>
        </w:rPr>
      </w:pPr>
    </w:p>
    <w:p w:rsidR="00A13972" w:rsidRDefault="00A13972" w:rsidP="00A13972">
      <w:pPr>
        <w:rPr>
          <w:rFonts w:ascii="Times New Roman" w:hAnsi="Times New Roman" w:cs="Times New Roman"/>
          <w:sz w:val="28"/>
          <w:szCs w:val="28"/>
        </w:rPr>
      </w:pPr>
    </w:p>
    <w:p w:rsidR="00A13972" w:rsidRDefault="00A13972" w:rsidP="00A13972">
      <w:pPr>
        <w:rPr>
          <w:rFonts w:ascii="Times New Roman" w:hAnsi="Times New Roman" w:cs="Times New Roman"/>
          <w:sz w:val="28"/>
          <w:szCs w:val="28"/>
        </w:rPr>
      </w:pP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caps/>
          <w:sz w:val="48"/>
          <w:szCs w:val="48"/>
        </w:rPr>
      </w:pPr>
      <w:r w:rsidRPr="00A13972">
        <w:rPr>
          <w:rFonts w:ascii="Monotype Corsiva" w:hAnsi="Monotype Corsiva" w:cs="Times New Roman"/>
          <w:b/>
          <w:bCs/>
          <w:caps/>
          <w:sz w:val="48"/>
          <w:szCs w:val="48"/>
        </w:rPr>
        <w:lastRenderedPageBreak/>
        <w:t xml:space="preserve">Советы родителям дошкольников: 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caps/>
          <w:sz w:val="48"/>
          <w:szCs w:val="48"/>
        </w:rPr>
      </w:pPr>
      <w:r w:rsidRPr="00A13972">
        <w:rPr>
          <w:rFonts w:ascii="Monotype Corsiva" w:hAnsi="Monotype Corsiva" w:cs="Times New Roman"/>
          <w:b/>
          <w:bCs/>
          <w:caps/>
          <w:sz w:val="48"/>
          <w:szCs w:val="48"/>
        </w:rPr>
        <w:t>как надо вести себя с маленьким лгунишкой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Попытайтесь выявить основную причину лжи и проанализировать ее.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Выявите, малыш солгал безвинно или преднамеренно.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Если преднамеренно, то почему? В чем виноваты вы? Кто при этом пострадал: вы, ваш ребенок или посторонний. Какая информация закодирована во лжи?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3972">
        <w:rPr>
          <w:rFonts w:ascii="Times New Roman" w:hAnsi="Times New Roman" w:cs="Times New Roman"/>
          <w:sz w:val="32"/>
          <w:szCs w:val="32"/>
        </w:rPr>
        <w:t>● Постарайтесь определить, какая эта ложь: ложь-нападение, ложь-защита, ложь-поплавок, ложь-фантазия, ложь во спасение, ложь-соломинка?</w:t>
      </w:r>
      <w:proofErr w:type="gramEnd"/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Как только вам покажется, вы нашли возможную причину лжи, постарайтесь действовать и помогать ребенку. Постарайтесь объяснить ребенку, что следует за ложью и почему необходима честность. Расскажите ему история о том, к чему приводит ложь и сколько может доставить неприятностей.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Учите его говорить любую правду.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 xml:space="preserve">● Старайтесь сделать все от вас зависящее, чтобы у ребенка не было заниженной самооценки. </w:t>
      </w:r>
      <w:proofErr w:type="gramStart"/>
      <w:r w:rsidRPr="00A13972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A13972">
        <w:rPr>
          <w:rFonts w:ascii="Times New Roman" w:hAnsi="Times New Roman" w:cs="Times New Roman"/>
          <w:sz w:val="32"/>
          <w:szCs w:val="32"/>
        </w:rPr>
        <w:t xml:space="preserve"> поощряйте его, не скупитесь на похвалу.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 xml:space="preserve">● Не разжигайте ревность и соперничество между детьми в вашей семье. 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 xml:space="preserve">● Нельзя предъявлять к ребенку завышенные требования. Заботы малыша должны быть только возрастными. Дела – посильные. 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Не опекайте ребенка чрезмерно.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Когда малыш обманывает, подражая сверстникам, вмешивайтесь в его дружеские отношения и, если надо, прекратите их.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Когда малыш копирует своей ложью вас, задумайтесь серьезнее об этом. Чтобы научить ребенка честности, необходимо самим быть честным.</w:t>
      </w:r>
    </w:p>
    <w:p w:rsidR="00A13972" w:rsidRPr="00A13972" w:rsidRDefault="00A13972" w:rsidP="00A13972">
      <w:pPr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Запомните, что маленький лгунишка – большой психолог. И потому, как вы прореагировали на его обман, он судит, как на самом деле вы относитесь к нему.</w:t>
      </w:r>
    </w:p>
    <w:p w:rsidR="00A13972" w:rsidRPr="00A13972" w:rsidRDefault="00A13972" w:rsidP="00A13972">
      <w:pPr>
        <w:rPr>
          <w:rFonts w:ascii="Times New Roman" w:hAnsi="Times New Roman" w:cs="Times New Roman"/>
          <w:sz w:val="32"/>
          <w:szCs w:val="32"/>
        </w:rPr>
      </w:pPr>
    </w:p>
    <w:p w:rsidR="00A13972" w:rsidRPr="00A13972" w:rsidRDefault="00A13972" w:rsidP="00A13972">
      <w:pPr>
        <w:rPr>
          <w:rFonts w:ascii="Times New Roman" w:hAnsi="Times New Roman" w:cs="Times New Roman"/>
          <w:sz w:val="32"/>
          <w:szCs w:val="32"/>
        </w:rPr>
      </w:pP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caps/>
          <w:sz w:val="44"/>
          <w:szCs w:val="44"/>
        </w:rPr>
      </w:pPr>
      <w:r w:rsidRPr="00A13972">
        <w:rPr>
          <w:rFonts w:ascii="Monotype Corsiva" w:hAnsi="Monotype Corsiva" w:cs="Times New Roman"/>
          <w:b/>
          <w:bCs/>
          <w:caps/>
          <w:sz w:val="44"/>
          <w:szCs w:val="44"/>
        </w:rPr>
        <w:lastRenderedPageBreak/>
        <w:t xml:space="preserve">Советы родителям дошкольников: 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caps/>
          <w:sz w:val="44"/>
          <w:szCs w:val="44"/>
        </w:rPr>
      </w:pPr>
      <w:r w:rsidRPr="00A13972">
        <w:rPr>
          <w:rFonts w:ascii="Monotype Corsiva" w:hAnsi="Monotype Corsiva" w:cs="Times New Roman"/>
          <w:b/>
          <w:bCs/>
          <w:caps/>
          <w:sz w:val="44"/>
          <w:szCs w:val="44"/>
        </w:rPr>
        <w:t xml:space="preserve">как надо вести себя с ребенком, </w:t>
      </w:r>
      <w:r w:rsidRPr="00A13972">
        <w:rPr>
          <w:rFonts w:ascii="Monotype Corsiva" w:hAnsi="Monotype Corsiva" w:cs="Times New Roman"/>
          <w:b/>
          <w:bCs/>
          <w:caps/>
          <w:sz w:val="44"/>
          <w:szCs w:val="44"/>
        </w:rPr>
        <w:br/>
        <w:t>испытывающим страх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sz w:val="44"/>
          <w:szCs w:val="44"/>
        </w:rPr>
      </w:pP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Первым делом выясните причину страха.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При выборе воспитательных мероприятий, учитывайте, что страх имеет непроизвольный, неосознанный характер.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Помните, что малыш не может управлять своим поведением и не владеет собой. Поэтому словесные убеждения неэффективны.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Ни в коем случае не запугивайте ребенка (даже тогда, когда ему действительно может угрожать опасность).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Обучайте терпимостью к страху и управлению им, а в некоторых случаях и противодействию источнику страха (например, пусть ребенок сам запугает драчуна, которого боится).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Не перегружайте ребенка пугающими его сказками и историями.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Если малыш боится темноты и замкнутого пространства, тогда зажгите лампу, откройте двери, побудьте рядом с ним.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Чтобы ребенку не страшно было спать, пусть возьмет с собой в кроватку любимую игрушку.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 xml:space="preserve">● В некоторых случаях, у </w:t>
      </w:r>
      <w:proofErr w:type="gramStart"/>
      <w:r w:rsidRPr="00A13972">
        <w:rPr>
          <w:rFonts w:ascii="Times New Roman" w:hAnsi="Times New Roman" w:cs="Times New Roman"/>
          <w:sz w:val="32"/>
          <w:szCs w:val="32"/>
        </w:rPr>
        <w:t>более старших</w:t>
      </w:r>
      <w:proofErr w:type="gramEnd"/>
      <w:r w:rsidRPr="00A13972">
        <w:rPr>
          <w:rFonts w:ascii="Times New Roman" w:hAnsi="Times New Roman" w:cs="Times New Roman"/>
          <w:sz w:val="32"/>
          <w:szCs w:val="32"/>
        </w:rPr>
        <w:t xml:space="preserve"> детей, можно попытаться уменьшить страх при помощи стыда «Ты ведешь себя как маленький испуганный котенок».</w:t>
      </w:r>
    </w:p>
    <w:p w:rsidR="00A13972" w:rsidRPr="00A13972" w:rsidRDefault="00A13972" w:rsidP="00A139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Постарайтесь проиграть пугающее малыша событие таким образом, чтобы страшное показалось смешным или обыденным в повседневности. Например, если ребенок боится собак, то затейте ему игру в пограничника, где он будет с любимой собакой охранять границу. Или расскажите, как переживала собака, когда малыш убегал от нее, потому что она очень хотела с ним подружиться. Необходимо, чтобы после игры у ребенка было убеждение, что страх его напрасный.</w:t>
      </w:r>
    </w:p>
    <w:p w:rsidR="00A13972" w:rsidRPr="00A13972" w:rsidRDefault="00A13972" w:rsidP="00A13972">
      <w:pPr>
        <w:rPr>
          <w:rFonts w:ascii="Times New Roman" w:hAnsi="Times New Roman" w:cs="Times New Roman"/>
          <w:sz w:val="32"/>
          <w:szCs w:val="32"/>
        </w:rPr>
      </w:pPr>
      <w:r w:rsidRPr="00A13972">
        <w:rPr>
          <w:rFonts w:ascii="Times New Roman" w:hAnsi="Times New Roman" w:cs="Times New Roman"/>
          <w:sz w:val="32"/>
          <w:szCs w:val="32"/>
        </w:rPr>
        <w:t>● Главное, не принуждайте ребенка делать то, что он еще не в силах сделать.</w:t>
      </w:r>
    </w:p>
    <w:p w:rsidR="00A13972" w:rsidRPr="00A13972" w:rsidRDefault="00A13972" w:rsidP="00A13972">
      <w:pPr>
        <w:rPr>
          <w:sz w:val="32"/>
          <w:szCs w:val="32"/>
        </w:rPr>
      </w:pPr>
    </w:p>
    <w:sectPr w:rsidR="00A13972" w:rsidRPr="00A13972" w:rsidSect="00A139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972"/>
    <w:rsid w:val="00A1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4549</Characters>
  <Application>Microsoft Office Word</Application>
  <DocSecurity>0</DocSecurity>
  <Lines>37</Lines>
  <Paragraphs>10</Paragraphs>
  <ScaleCrop>false</ScaleCrop>
  <Company>Дет. сад №211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3</cp:revision>
  <cp:lastPrinted>2015-09-02T09:03:00Z</cp:lastPrinted>
  <dcterms:created xsi:type="dcterms:W3CDTF">2015-09-02T09:00:00Z</dcterms:created>
  <dcterms:modified xsi:type="dcterms:W3CDTF">2015-09-02T09:07:00Z</dcterms:modified>
</cp:coreProperties>
</file>