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61A3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1A3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 xml:space="preserve">Совершенствовать умение действовать по сигналу, ползать на четвереньках, перешагивать через предметы, кидать мяч в корзину, применение нетрадиционное спортивное оборудование </w:t>
      </w:r>
      <w:proofErr w:type="gramStart"/>
      <w:r w:rsidRPr="009D61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61A3">
        <w:rPr>
          <w:rFonts w:ascii="Times New Roman" w:hAnsi="Times New Roman" w:cs="Times New Roman"/>
          <w:sz w:val="28"/>
          <w:szCs w:val="28"/>
        </w:rPr>
        <w:t>массажная дорожка)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1A3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Развитие двигательной активности, меткости, умение повторять движения за воспитателем.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1A3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Воспитывать дисциплинированность, активность в ходе досуга.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1A3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дорожка для перешагивания, массажная дорожка, мячи, корзины.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развлечения</w:t>
      </w:r>
      <w:r w:rsidRPr="009D61A3">
        <w:rPr>
          <w:rFonts w:ascii="Times New Roman" w:hAnsi="Times New Roman" w:cs="Times New Roman"/>
          <w:sz w:val="32"/>
          <w:szCs w:val="32"/>
        </w:rPr>
        <w:t>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1A3">
        <w:rPr>
          <w:rFonts w:ascii="Times New Roman" w:hAnsi="Times New Roman" w:cs="Times New Roman"/>
          <w:sz w:val="28"/>
          <w:szCs w:val="28"/>
        </w:rPr>
        <w:t xml:space="preserve"> Ребята, сегодня у на</w:t>
      </w:r>
      <w:r>
        <w:rPr>
          <w:rFonts w:ascii="Times New Roman" w:hAnsi="Times New Roman" w:cs="Times New Roman"/>
          <w:sz w:val="28"/>
          <w:szCs w:val="28"/>
        </w:rPr>
        <w:t>с «Праздник солнца</w:t>
      </w:r>
      <w:r w:rsidRPr="009D61A3">
        <w:rPr>
          <w:rFonts w:ascii="Times New Roman" w:hAnsi="Times New Roman" w:cs="Times New Roman"/>
          <w:sz w:val="28"/>
          <w:szCs w:val="28"/>
        </w:rPr>
        <w:t>». Мы с вами сильные и здоровые ребята, люби</w:t>
      </w:r>
      <w:r>
        <w:rPr>
          <w:rFonts w:ascii="Times New Roman" w:hAnsi="Times New Roman" w:cs="Times New Roman"/>
          <w:sz w:val="28"/>
          <w:szCs w:val="28"/>
        </w:rPr>
        <w:t xml:space="preserve">м, прыгать и скакать и здоровье </w:t>
      </w:r>
      <w:r w:rsidRPr="009D61A3">
        <w:rPr>
          <w:rFonts w:ascii="Times New Roman" w:hAnsi="Times New Roman" w:cs="Times New Roman"/>
          <w:sz w:val="28"/>
          <w:szCs w:val="28"/>
        </w:rPr>
        <w:t>укреплять.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покажем</w:t>
      </w:r>
      <w:r w:rsidRPr="009D61A3">
        <w:rPr>
          <w:rFonts w:ascii="Times New Roman" w:hAnsi="Times New Roman" w:cs="Times New Roman"/>
          <w:sz w:val="28"/>
          <w:szCs w:val="28"/>
        </w:rPr>
        <w:t>, что мы умеем делать, но сначала сделаем зарядку.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Раз, два, три, четыре, пять (дети шагают)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Начинаем мы играть (потянулись)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Спинку бодро разогнули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Ручки к верху потянули,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Вот и стали мы сильней (показали силу)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Здоровей и веселей (улыбнулись друг другу)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Мы ребята хоть куда и шагаем без труда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(дети перешагивают через предметы)</w:t>
      </w: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Как зайчата на лугу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В обруч прыгнем на ходу (дети прыгают в обруч)</w:t>
      </w: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бегать по дорожке,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Разминать стопу у ножки.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(дети ходят по массажной дорожке)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Любим в мячик мы играть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и в корзинку попадать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(дети кидают мячи в корзину)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Ползаем на четвереньках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И несколько нам не лень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(дети ползают на четвереньках до игрушки Мишки)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Молодцы ребята! сильные, ловкие. Игрушка – Мишка приготовил для вас гостинец, вкусный, полезный, витаминный сок.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Чтоб здоровье укрепить,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Нужно витамины пить.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(дети пьют сок)</w:t>
      </w: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P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E7E70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1A3">
        <w:rPr>
          <w:rFonts w:ascii="Times New Roman" w:hAnsi="Times New Roman" w:cs="Times New Roman"/>
          <w:sz w:val="28"/>
          <w:szCs w:val="28"/>
        </w:rPr>
        <w:t>Вот какие мы ребята сильные, здоровые, ко всему готовые!</w:t>
      </w: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9D61A3" w:rsidRDefault="009D61A3" w:rsidP="009D61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второй категории №31 «Теремок»</w:t>
      </w:r>
    </w:p>
    <w:p w:rsidR="009D61A3" w:rsidRDefault="009D61A3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детский сад №31 «Теремок»</w:t>
      </w:r>
      <w:r w:rsidR="00A148C2">
        <w:rPr>
          <w:rFonts w:ascii="Times New Roman" w:hAnsi="Times New Roman" w:cs="Times New Roman"/>
          <w:sz w:val="28"/>
          <w:szCs w:val="28"/>
        </w:rPr>
        <w:t>)</w:t>
      </w: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P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148C2">
        <w:rPr>
          <w:rFonts w:ascii="Times New Roman" w:hAnsi="Times New Roman" w:cs="Times New Roman"/>
          <w:sz w:val="72"/>
          <w:szCs w:val="72"/>
        </w:rPr>
        <w:t>СПОРТИВНОЕ РАЗВЛЕЧЕНИЕ</w:t>
      </w: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148C2">
        <w:rPr>
          <w:rFonts w:ascii="Times New Roman" w:hAnsi="Times New Roman" w:cs="Times New Roman"/>
          <w:sz w:val="72"/>
          <w:szCs w:val="72"/>
        </w:rPr>
        <w:t>«Праздник солнца»</w:t>
      </w:r>
    </w:p>
    <w:p w:rsidR="00A148C2" w:rsidRPr="00A148C2" w:rsidRDefault="00A148C2" w:rsidP="009D61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93297">
        <w:rPr>
          <w:rFonts w:ascii="Times New Roman" w:hAnsi="Times New Roman" w:cs="Times New Roman"/>
          <w:sz w:val="32"/>
          <w:szCs w:val="32"/>
        </w:rPr>
        <w:t xml:space="preserve"> </w:t>
      </w:r>
      <w:r w:rsidR="00693297">
        <w:rPr>
          <w:rFonts w:ascii="Times New Roman" w:hAnsi="Times New Roman" w:cs="Times New Roman"/>
          <w:sz w:val="32"/>
          <w:szCs w:val="32"/>
        </w:rPr>
        <w:t>группе раннего возраста</w:t>
      </w:r>
      <w:bookmarkStart w:id="0" w:name="_GoBack"/>
      <w:bookmarkEnd w:id="0"/>
    </w:p>
    <w:p w:rsidR="00A148C2" w:rsidRDefault="00A148C2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A148C2" w:rsidRPr="00A148C2" w:rsidRDefault="00A148C2" w:rsidP="00A148C2">
      <w:pPr>
        <w:rPr>
          <w:rFonts w:ascii="Times New Roman" w:hAnsi="Times New Roman" w:cs="Times New Roman"/>
          <w:sz w:val="72"/>
          <w:szCs w:val="72"/>
        </w:rPr>
      </w:pPr>
    </w:p>
    <w:p w:rsidR="00A148C2" w:rsidRDefault="00A148C2" w:rsidP="00A148C2">
      <w:pPr>
        <w:rPr>
          <w:rFonts w:ascii="Times New Roman" w:hAnsi="Times New Roman" w:cs="Times New Roman"/>
          <w:sz w:val="72"/>
          <w:szCs w:val="72"/>
        </w:rPr>
      </w:pPr>
    </w:p>
    <w:p w:rsidR="00A148C2" w:rsidRDefault="00A148C2" w:rsidP="00A148C2">
      <w:pPr>
        <w:rPr>
          <w:rFonts w:ascii="Times New Roman" w:hAnsi="Times New Roman" w:cs="Times New Roman"/>
          <w:sz w:val="72"/>
          <w:szCs w:val="72"/>
        </w:rPr>
      </w:pPr>
    </w:p>
    <w:p w:rsidR="00A148C2" w:rsidRDefault="00A148C2" w:rsidP="00A148C2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Воспитатель: Емельянова  Д.В.</w:t>
      </w:r>
    </w:p>
    <w:p w:rsidR="00A148C2" w:rsidRDefault="00A148C2" w:rsidP="00A148C2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A148C2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A148C2" w:rsidRDefault="00A148C2" w:rsidP="00A148C2">
      <w:pPr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Гуково</w:t>
      </w:r>
    </w:p>
    <w:p w:rsidR="00A148C2" w:rsidRPr="00A148C2" w:rsidRDefault="00A148C2" w:rsidP="00A148C2">
      <w:pPr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sectPr w:rsidR="00A148C2" w:rsidRPr="00A148C2" w:rsidSect="009D61A3">
      <w:pgSz w:w="11906" w:h="16838"/>
      <w:pgMar w:top="1134" w:right="850" w:bottom="851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A3"/>
    <w:rsid w:val="00020454"/>
    <w:rsid w:val="001362C1"/>
    <w:rsid w:val="00603BB1"/>
    <w:rsid w:val="00693297"/>
    <w:rsid w:val="007A0CE3"/>
    <w:rsid w:val="009D61A3"/>
    <w:rsid w:val="009E7E70"/>
    <w:rsid w:val="00A148C2"/>
    <w:rsid w:val="00A71BBA"/>
    <w:rsid w:val="00BA2A10"/>
    <w:rsid w:val="00C72095"/>
    <w:rsid w:val="00D7432D"/>
    <w:rsid w:val="00DA02C7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Данечка</dc:creator>
  <cp:lastModifiedBy>Даша</cp:lastModifiedBy>
  <cp:revision>4</cp:revision>
  <cp:lastPrinted>2013-08-17T20:09:00Z</cp:lastPrinted>
  <dcterms:created xsi:type="dcterms:W3CDTF">2013-08-15T15:34:00Z</dcterms:created>
  <dcterms:modified xsi:type="dcterms:W3CDTF">2013-08-17T20:10:00Z</dcterms:modified>
</cp:coreProperties>
</file>