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D2" w:rsidRPr="00E36FD2" w:rsidRDefault="00E36FD2" w:rsidP="00C4519E">
      <w:pPr>
        <w:jc w:val="center"/>
        <w:rPr>
          <w:rFonts w:ascii="Georgia" w:hAnsi="Georgia"/>
          <w:b/>
          <w:sz w:val="28"/>
          <w:szCs w:val="28"/>
          <w:lang w:eastAsia="ru-RU"/>
        </w:rPr>
      </w:pPr>
    </w:p>
    <w:p w:rsidR="00E36FD2" w:rsidRPr="00E36FD2" w:rsidRDefault="00E36FD2" w:rsidP="00C4519E">
      <w:pPr>
        <w:jc w:val="center"/>
        <w:rPr>
          <w:rFonts w:ascii="Georgia" w:hAnsi="Georgia"/>
          <w:b/>
          <w:sz w:val="28"/>
          <w:szCs w:val="28"/>
          <w:lang w:eastAsia="ru-RU"/>
        </w:rPr>
      </w:pPr>
      <w:r w:rsidRPr="00E36FD2">
        <w:rPr>
          <w:rFonts w:ascii="Georgia" w:hAnsi="Georgia"/>
          <w:b/>
          <w:sz w:val="28"/>
          <w:szCs w:val="28"/>
          <w:lang w:eastAsia="ru-RU"/>
        </w:rPr>
        <w:t>ГБДОУ дет/сад №90 Приморского р-на Санкт-Петербурга</w:t>
      </w:r>
    </w:p>
    <w:p w:rsidR="00E36FD2" w:rsidRDefault="00E36FD2" w:rsidP="00C4519E">
      <w:pPr>
        <w:jc w:val="center"/>
        <w:rPr>
          <w:rFonts w:ascii="Georgia" w:hAnsi="Georgia"/>
          <w:b/>
          <w:sz w:val="36"/>
          <w:szCs w:val="24"/>
          <w:lang w:eastAsia="ru-RU"/>
        </w:rPr>
      </w:pPr>
    </w:p>
    <w:p w:rsidR="00E36FD2" w:rsidRDefault="00E36FD2" w:rsidP="00C4519E">
      <w:pPr>
        <w:jc w:val="center"/>
        <w:rPr>
          <w:rFonts w:ascii="Georgia" w:hAnsi="Georgia"/>
          <w:b/>
          <w:sz w:val="36"/>
          <w:szCs w:val="24"/>
          <w:lang w:eastAsia="ru-RU"/>
        </w:rPr>
      </w:pPr>
    </w:p>
    <w:p w:rsidR="00E36FD2" w:rsidRDefault="00E36FD2" w:rsidP="00C4519E">
      <w:pPr>
        <w:jc w:val="center"/>
        <w:rPr>
          <w:rFonts w:ascii="Georgia" w:hAnsi="Georgia"/>
          <w:b/>
          <w:sz w:val="36"/>
          <w:szCs w:val="24"/>
          <w:lang w:eastAsia="ru-RU"/>
        </w:rPr>
      </w:pPr>
    </w:p>
    <w:p w:rsidR="00E36FD2" w:rsidRDefault="00E36FD2" w:rsidP="00C4519E">
      <w:pPr>
        <w:jc w:val="center"/>
        <w:rPr>
          <w:rFonts w:ascii="Georgia" w:hAnsi="Georgia"/>
          <w:b/>
          <w:sz w:val="36"/>
          <w:szCs w:val="24"/>
          <w:lang w:eastAsia="ru-RU"/>
        </w:rPr>
      </w:pPr>
    </w:p>
    <w:p w:rsidR="00E36FD2" w:rsidRDefault="00E36FD2" w:rsidP="00C4519E">
      <w:pPr>
        <w:jc w:val="center"/>
        <w:rPr>
          <w:rFonts w:ascii="Georgia" w:hAnsi="Georgia"/>
          <w:b/>
          <w:sz w:val="36"/>
          <w:szCs w:val="24"/>
          <w:lang w:eastAsia="ru-RU"/>
        </w:rPr>
      </w:pPr>
    </w:p>
    <w:p w:rsidR="00E36FD2" w:rsidRDefault="00E36FD2" w:rsidP="00C4519E">
      <w:pPr>
        <w:jc w:val="center"/>
        <w:rPr>
          <w:rFonts w:ascii="Georgia" w:hAnsi="Georgia"/>
          <w:b/>
          <w:sz w:val="36"/>
          <w:szCs w:val="24"/>
          <w:lang w:eastAsia="ru-RU"/>
        </w:rPr>
      </w:pPr>
    </w:p>
    <w:p w:rsidR="00673B5B" w:rsidRDefault="00C4519E" w:rsidP="00C4519E">
      <w:pPr>
        <w:jc w:val="center"/>
        <w:rPr>
          <w:rFonts w:ascii="Georgia" w:hAnsi="Georgia"/>
          <w:b/>
          <w:sz w:val="36"/>
          <w:szCs w:val="24"/>
          <w:lang w:eastAsia="ru-RU"/>
        </w:rPr>
      </w:pPr>
      <w:r w:rsidRPr="00C4519E">
        <w:rPr>
          <w:rFonts w:ascii="Georgia" w:hAnsi="Georgia"/>
          <w:b/>
          <w:sz w:val="36"/>
          <w:szCs w:val="24"/>
          <w:lang w:eastAsia="ru-RU"/>
        </w:rPr>
        <w:t>Конспект НОД  во второй группе раннего возраста. Познавательное развитие. Приобщение к социокультурным ценностям. «Медвежонок ищет друзей»</w:t>
      </w:r>
    </w:p>
    <w:p w:rsidR="00E36FD2" w:rsidRDefault="00E36FD2" w:rsidP="00C4519E">
      <w:pPr>
        <w:jc w:val="center"/>
        <w:rPr>
          <w:rFonts w:ascii="Georgia" w:hAnsi="Georgia"/>
          <w:b/>
          <w:sz w:val="36"/>
          <w:szCs w:val="24"/>
          <w:lang w:eastAsia="ru-RU"/>
        </w:rPr>
      </w:pPr>
    </w:p>
    <w:p w:rsidR="00E36FD2" w:rsidRDefault="00E36FD2" w:rsidP="00C4519E">
      <w:pPr>
        <w:jc w:val="center"/>
        <w:rPr>
          <w:rFonts w:ascii="Georgia" w:hAnsi="Georgia"/>
          <w:b/>
          <w:sz w:val="36"/>
          <w:szCs w:val="24"/>
          <w:lang w:eastAsia="ru-RU"/>
        </w:rPr>
      </w:pPr>
    </w:p>
    <w:p w:rsidR="00E36FD2" w:rsidRDefault="00E36FD2" w:rsidP="00C4519E">
      <w:pPr>
        <w:jc w:val="center"/>
        <w:rPr>
          <w:rFonts w:ascii="Georgia" w:hAnsi="Georgia"/>
          <w:b/>
          <w:sz w:val="36"/>
          <w:szCs w:val="24"/>
          <w:lang w:eastAsia="ru-RU"/>
        </w:rPr>
      </w:pPr>
    </w:p>
    <w:p w:rsidR="00E36FD2" w:rsidRDefault="00E36FD2" w:rsidP="00C4519E">
      <w:pPr>
        <w:jc w:val="center"/>
        <w:rPr>
          <w:rFonts w:ascii="Georgia" w:hAnsi="Georgia"/>
          <w:b/>
          <w:sz w:val="36"/>
          <w:szCs w:val="24"/>
          <w:lang w:eastAsia="ru-RU"/>
        </w:rPr>
      </w:pPr>
    </w:p>
    <w:p w:rsidR="00E36FD2" w:rsidRDefault="00E36FD2" w:rsidP="00C4519E">
      <w:pPr>
        <w:jc w:val="center"/>
        <w:rPr>
          <w:rFonts w:ascii="Georgia" w:hAnsi="Georgia"/>
          <w:b/>
          <w:sz w:val="36"/>
          <w:szCs w:val="24"/>
          <w:lang w:eastAsia="ru-RU"/>
        </w:rPr>
      </w:pPr>
    </w:p>
    <w:p w:rsidR="00E36FD2" w:rsidRDefault="00E36FD2" w:rsidP="00C4519E">
      <w:pPr>
        <w:jc w:val="center"/>
        <w:rPr>
          <w:rFonts w:ascii="Georgia" w:hAnsi="Georgia"/>
          <w:b/>
          <w:sz w:val="36"/>
          <w:szCs w:val="24"/>
          <w:lang w:eastAsia="ru-RU"/>
        </w:rPr>
      </w:pPr>
    </w:p>
    <w:p w:rsidR="00E36FD2" w:rsidRDefault="00E36FD2" w:rsidP="00C4519E">
      <w:pPr>
        <w:jc w:val="center"/>
        <w:rPr>
          <w:rFonts w:ascii="Georgia" w:hAnsi="Georgia"/>
          <w:b/>
          <w:sz w:val="36"/>
          <w:szCs w:val="24"/>
          <w:lang w:eastAsia="ru-RU"/>
        </w:rPr>
      </w:pPr>
    </w:p>
    <w:p w:rsidR="00E36FD2" w:rsidRDefault="00E36FD2" w:rsidP="00C4519E">
      <w:pPr>
        <w:jc w:val="center"/>
        <w:rPr>
          <w:rFonts w:ascii="Georgia" w:hAnsi="Georgia"/>
          <w:b/>
          <w:sz w:val="24"/>
          <w:szCs w:val="24"/>
          <w:lang w:eastAsia="ru-RU"/>
        </w:rPr>
      </w:pPr>
      <w:r>
        <w:rPr>
          <w:rFonts w:ascii="Georgia" w:hAnsi="Georgia"/>
          <w:b/>
          <w:sz w:val="24"/>
          <w:szCs w:val="24"/>
          <w:lang w:eastAsia="ru-RU"/>
        </w:rPr>
        <w:t xml:space="preserve">                                            </w:t>
      </w:r>
      <w:r w:rsidRPr="00E36FD2">
        <w:rPr>
          <w:rFonts w:ascii="Georgia" w:hAnsi="Georgia"/>
          <w:b/>
          <w:sz w:val="24"/>
          <w:szCs w:val="24"/>
          <w:lang w:eastAsia="ru-RU"/>
        </w:rPr>
        <w:t>Подготовила воспитатель Яковлева А.В.</w:t>
      </w:r>
    </w:p>
    <w:p w:rsidR="00E36FD2" w:rsidRDefault="00E36FD2" w:rsidP="00C4519E">
      <w:pPr>
        <w:jc w:val="center"/>
        <w:rPr>
          <w:rFonts w:ascii="Georgia" w:hAnsi="Georgia"/>
          <w:b/>
          <w:sz w:val="24"/>
          <w:szCs w:val="24"/>
          <w:lang w:eastAsia="ru-RU"/>
        </w:rPr>
      </w:pPr>
    </w:p>
    <w:p w:rsidR="00E36FD2" w:rsidRDefault="00E36FD2" w:rsidP="00C4519E">
      <w:pPr>
        <w:jc w:val="center"/>
        <w:rPr>
          <w:rFonts w:ascii="Georgia" w:hAnsi="Georgia"/>
          <w:b/>
          <w:sz w:val="24"/>
          <w:szCs w:val="24"/>
          <w:lang w:eastAsia="ru-RU"/>
        </w:rPr>
      </w:pPr>
    </w:p>
    <w:p w:rsidR="00E36FD2" w:rsidRDefault="00E36FD2" w:rsidP="00C4519E">
      <w:pPr>
        <w:jc w:val="center"/>
        <w:rPr>
          <w:rFonts w:ascii="Georgia" w:hAnsi="Georgia"/>
          <w:b/>
          <w:sz w:val="24"/>
          <w:szCs w:val="24"/>
          <w:lang w:eastAsia="ru-RU"/>
        </w:rPr>
      </w:pPr>
      <w:r>
        <w:rPr>
          <w:rFonts w:ascii="Georgia" w:hAnsi="Georgia"/>
          <w:b/>
          <w:sz w:val="24"/>
          <w:szCs w:val="24"/>
          <w:lang w:eastAsia="ru-RU"/>
        </w:rPr>
        <w:t>Санкт-Петербург</w:t>
      </w:r>
    </w:p>
    <w:p w:rsidR="00E36FD2" w:rsidRDefault="00E36FD2" w:rsidP="00C4519E">
      <w:pPr>
        <w:jc w:val="center"/>
        <w:rPr>
          <w:rFonts w:ascii="Georgia" w:hAnsi="Georgia"/>
          <w:b/>
          <w:sz w:val="24"/>
          <w:szCs w:val="24"/>
          <w:lang w:eastAsia="ru-RU"/>
        </w:rPr>
      </w:pPr>
      <w:r>
        <w:rPr>
          <w:rFonts w:ascii="Georgia" w:hAnsi="Georgia"/>
          <w:b/>
          <w:sz w:val="24"/>
          <w:szCs w:val="24"/>
          <w:lang w:eastAsia="ru-RU"/>
        </w:rPr>
        <w:t>2016 г</w:t>
      </w:r>
    </w:p>
    <w:p w:rsidR="00673B5B" w:rsidRDefault="006D10E3" w:rsidP="00673B5B">
      <w:pPr>
        <w:rPr>
          <w:rFonts w:ascii="Georgia" w:hAnsi="Georgia"/>
          <w:b/>
          <w:i/>
          <w:sz w:val="28"/>
          <w:szCs w:val="24"/>
          <w:lang w:eastAsia="ru-RU"/>
        </w:rPr>
      </w:pPr>
      <w:r w:rsidRPr="0025061B">
        <w:rPr>
          <w:rFonts w:ascii="Georgia" w:hAnsi="Georgia"/>
          <w:b/>
          <w:i/>
          <w:sz w:val="28"/>
          <w:szCs w:val="28"/>
          <w:lang w:eastAsia="ru-RU"/>
        </w:rPr>
        <w:lastRenderedPageBreak/>
        <w:t>Цель</w:t>
      </w:r>
      <w:r>
        <w:rPr>
          <w:rFonts w:ascii="Georgia" w:hAnsi="Georgia"/>
          <w:sz w:val="24"/>
          <w:szCs w:val="24"/>
          <w:lang w:eastAsia="ru-RU"/>
        </w:rPr>
        <w:t>:</w:t>
      </w:r>
      <w:r w:rsidR="0025061B">
        <w:rPr>
          <w:rFonts w:ascii="Georgia" w:hAnsi="Georgia"/>
          <w:sz w:val="24"/>
          <w:szCs w:val="24"/>
          <w:lang w:eastAsia="ru-RU"/>
        </w:rPr>
        <w:t xml:space="preserve"> О</w:t>
      </w:r>
      <w:r>
        <w:rPr>
          <w:rFonts w:ascii="Georgia" w:hAnsi="Georgia"/>
          <w:sz w:val="24"/>
          <w:szCs w:val="24"/>
          <w:lang w:eastAsia="ru-RU"/>
        </w:rPr>
        <w:t>знакомление с окружающим социальным миром, расширение кругозора дете</w:t>
      </w:r>
      <w:r w:rsidR="0025061B" w:rsidRPr="00673B5B">
        <w:rPr>
          <w:rFonts w:ascii="Georgia" w:hAnsi="Georgia"/>
          <w:sz w:val="24"/>
          <w:szCs w:val="24"/>
          <w:lang w:eastAsia="ru-RU"/>
        </w:rPr>
        <w:t>й</w:t>
      </w:r>
      <w:r>
        <w:rPr>
          <w:rFonts w:ascii="Georgia" w:hAnsi="Georgia"/>
          <w:sz w:val="24"/>
          <w:szCs w:val="24"/>
          <w:lang w:eastAsia="ru-RU"/>
        </w:rPr>
        <w:t>.</w:t>
      </w:r>
      <w:r>
        <w:rPr>
          <w:rFonts w:ascii="Tahoma" w:hAnsi="Tahoma" w:cs="Tahoma"/>
          <w:color w:val="4A4A4A"/>
          <w:sz w:val="18"/>
          <w:szCs w:val="18"/>
        </w:rPr>
        <w:br/>
      </w:r>
      <w:r>
        <w:rPr>
          <w:rFonts w:ascii="Tahoma" w:hAnsi="Tahoma" w:cs="Tahoma"/>
          <w:color w:val="4A4A4A"/>
          <w:sz w:val="18"/>
          <w:szCs w:val="18"/>
        </w:rPr>
        <w:br/>
      </w:r>
      <w:r w:rsidR="0025061B" w:rsidRPr="0025061B">
        <w:rPr>
          <w:rFonts w:ascii="Georgia" w:hAnsi="Georgia"/>
          <w:b/>
          <w:i/>
          <w:sz w:val="28"/>
          <w:szCs w:val="24"/>
          <w:lang w:eastAsia="ru-RU"/>
        </w:rPr>
        <w:t>Задачи:</w:t>
      </w:r>
    </w:p>
    <w:p w:rsidR="0025061B" w:rsidRPr="005C504B" w:rsidRDefault="0025061B" w:rsidP="00673B5B">
      <w:pPr>
        <w:rPr>
          <w:rFonts w:ascii="Georgia" w:hAnsi="Georgia"/>
          <w:sz w:val="24"/>
          <w:szCs w:val="24"/>
          <w:lang w:eastAsia="ru-RU"/>
        </w:rPr>
      </w:pPr>
      <w:r w:rsidRPr="0025061B">
        <w:rPr>
          <w:rFonts w:ascii="Georgia" w:hAnsi="Georgia"/>
          <w:i/>
          <w:sz w:val="24"/>
          <w:szCs w:val="24"/>
          <w:lang w:eastAsia="ru-RU"/>
        </w:rPr>
        <w:t>Познавательное развитие:</w:t>
      </w:r>
      <w:r w:rsidR="005C504B" w:rsidRPr="005C504B">
        <w:rPr>
          <w:rFonts w:ascii="Georgia" w:hAnsi="Georgia"/>
          <w:sz w:val="24"/>
          <w:szCs w:val="24"/>
          <w:lang w:eastAsia="ru-RU"/>
        </w:rPr>
        <w:t xml:space="preserve"> </w:t>
      </w:r>
      <w:r w:rsidR="005C504B">
        <w:rPr>
          <w:rFonts w:ascii="Georgia" w:hAnsi="Georgia"/>
          <w:sz w:val="24"/>
          <w:szCs w:val="24"/>
          <w:lang w:eastAsia="ru-RU"/>
        </w:rPr>
        <w:t>П</w:t>
      </w:r>
      <w:r w:rsidR="007B39E1">
        <w:rPr>
          <w:rFonts w:ascii="Georgia" w:hAnsi="Georgia"/>
          <w:sz w:val="24"/>
          <w:szCs w:val="24"/>
          <w:lang w:eastAsia="ru-RU"/>
        </w:rPr>
        <w:t>робудить живо</w:t>
      </w:r>
      <w:r w:rsidR="007B39E1" w:rsidRPr="00673B5B">
        <w:rPr>
          <w:rFonts w:ascii="Georgia" w:hAnsi="Georgia"/>
          <w:sz w:val="24"/>
          <w:szCs w:val="24"/>
          <w:lang w:eastAsia="ru-RU"/>
        </w:rPr>
        <w:t>й</w:t>
      </w:r>
      <w:r w:rsidR="007B39E1">
        <w:rPr>
          <w:rFonts w:ascii="Georgia" w:hAnsi="Georgia"/>
          <w:sz w:val="24"/>
          <w:szCs w:val="24"/>
          <w:lang w:eastAsia="ru-RU"/>
        </w:rPr>
        <w:t xml:space="preserve"> интерес</w:t>
      </w:r>
      <w:r w:rsidR="005C504B" w:rsidRPr="00673B5B">
        <w:rPr>
          <w:rFonts w:ascii="Georgia" w:hAnsi="Georgia"/>
          <w:sz w:val="24"/>
          <w:szCs w:val="24"/>
          <w:lang w:eastAsia="ru-RU"/>
        </w:rPr>
        <w:t xml:space="preserve"> к предложенной деятельности</w:t>
      </w:r>
      <w:r w:rsidR="005C504B">
        <w:rPr>
          <w:rFonts w:ascii="Georgia" w:hAnsi="Georgia"/>
          <w:sz w:val="24"/>
          <w:szCs w:val="24"/>
          <w:lang w:eastAsia="ru-RU"/>
        </w:rPr>
        <w:t>.</w:t>
      </w:r>
      <w:r w:rsidR="005C504B" w:rsidRPr="005C504B">
        <w:rPr>
          <w:rFonts w:ascii="Georgia" w:hAnsi="Georgia"/>
          <w:sz w:val="24"/>
          <w:szCs w:val="24"/>
          <w:lang w:eastAsia="ru-RU"/>
        </w:rPr>
        <w:t xml:space="preserve"> </w:t>
      </w:r>
      <w:r w:rsidR="005C504B">
        <w:rPr>
          <w:rFonts w:ascii="Georgia" w:hAnsi="Georgia"/>
          <w:sz w:val="24"/>
          <w:szCs w:val="24"/>
          <w:lang w:eastAsia="ru-RU"/>
        </w:rPr>
        <w:t>Воспитывать культуру</w:t>
      </w:r>
      <w:r w:rsidR="005C504B" w:rsidRPr="00673B5B">
        <w:rPr>
          <w:rFonts w:ascii="Georgia" w:hAnsi="Georgia"/>
          <w:sz w:val="24"/>
          <w:szCs w:val="24"/>
          <w:lang w:eastAsia="ru-RU"/>
        </w:rPr>
        <w:t xml:space="preserve"> дружеских отношений в детском коллективе</w:t>
      </w:r>
      <w:r w:rsidR="005C504B">
        <w:rPr>
          <w:rFonts w:ascii="Georgia" w:hAnsi="Georgia"/>
          <w:sz w:val="24"/>
          <w:szCs w:val="24"/>
          <w:lang w:eastAsia="ru-RU"/>
        </w:rPr>
        <w:t>,</w:t>
      </w:r>
      <w:r w:rsidR="005C504B" w:rsidRPr="005C504B">
        <w:rPr>
          <w:rFonts w:ascii="Georgia" w:hAnsi="Georgia"/>
          <w:sz w:val="24"/>
          <w:szCs w:val="24"/>
          <w:lang w:eastAsia="ru-RU"/>
        </w:rPr>
        <w:t xml:space="preserve"> </w:t>
      </w:r>
      <w:r w:rsidR="005C504B">
        <w:rPr>
          <w:rFonts w:ascii="Georgia" w:hAnsi="Georgia"/>
          <w:sz w:val="24"/>
          <w:szCs w:val="24"/>
          <w:lang w:eastAsia="ru-RU"/>
        </w:rPr>
        <w:t>ответственности, коллективизм.</w:t>
      </w:r>
      <w:r w:rsidR="005C504B" w:rsidRPr="005C504B">
        <w:rPr>
          <w:rFonts w:ascii="Georgia" w:hAnsi="Georgia"/>
          <w:sz w:val="24"/>
          <w:szCs w:val="24"/>
          <w:lang w:eastAsia="ru-RU"/>
        </w:rPr>
        <w:t xml:space="preserve"> </w:t>
      </w:r>
      <w:r w:rsidR="005C504B">
        <w:rPr>
          <w:rFonts w:ascii="Georgia" w:hAnsi="Georgia"/>
          <w:sz w:val="24"/>
          <w:szCs w:val="24"/>
          <w:lang w:eastAsia="ru-RU"/>
        </w:rPr>
        <w:t>Формировать представления о дружбе,</w:t>
      </w:r>
      <w:r w:rsidR="005C504B" w:rsidRPr="00673B5B">
        <w:rPr>
          <w:rFonts w:ascii="Georgia" w:hAnsi="Georgia"/>
          <w:sz w:val="24"/>
          <w:szCs w:val="24"/>
          <w:lang w:eastAsia="ru-RU"/>
        </w:rPr>
        <w:t xml:space="preserve"> понятия о положительных чертах характера и поступ</w:t>
      </w:r>
      <w:r w:rsidR="005C504B">
        <w:rPr>
          <w:rFonts w:ascii="Georgia" w:hAnsi="Georgia"/>
          <w:sz w:val="24"/>
          <w:szCs w:val="24"/>
          <w:lang w:eastAsia="ru-RU"/>
        </w:rPr>
        <w:t>ках людей.</w:t>
      </w:r>
      <w:r w:rsidR="005C504B" w:rsidRPr="005C504B">
        <w:rPr>
          <w:rFonts w:ascii="Georgia" w:hAnsi="Georgia"/>
          <w:sz w:val="24"/>
          <w:szCs w:val="24"/>
          <w:lang w:eastAsia="ru-RU"/>
        </w:rPr>
        <w:t xml:space="preserve"> </w:t>
      </w:r>
      <w:r w:rsidR="005C504B">
        <w:rPr>
          <w:rFonts w:ascii="Georgia" w:hAnsi="Georgia"/>
          <w:sz w:val="24"/>
          <w:szCs w:val="24"/>
          <w:lang w:eastAsia="ru-RU"/>
        </w:rPr>
        <w:t>Развивать</w:t>
      </w:r>
      <w:r w:rsidR="005C504B" w:rsidRPr="00673B5B">
        <w:rPr>
          <w:rFonts w:ascii="Georgia" w:hAnsi="Georgia"/>
          <w:sz w:val="24"/>
          <w:szCs w:val="24"/>
          <w:lang w:eastAsia="ru-RU"/>
        </w:rPr>
        <w:t xml:space="preserve"> основ</w:t>
      </w:r>
      <w:r w:rsidR="005C504B">
        <w:rPr>
          <w:rFonts w:ascii="Georgia" w:hAnsi="Georgia"/>
          <w:sz w:val="24"/>
          <w:szCs w:val="24"/>
          <w:lang w:eastAsia="ru-RU"/>
        </w:rPr>
        <w:t>ы</w:t>
      </w:r>
      <w:r w:rsidR="005C504B" w:rsidRPr="00673B5B">
        <w:rPr>
          <w:rFonts w:ascii="Georgia" w:hAnsi="Georgia"/>
          <w:sz w:val="24"/>
          <w:szCs w:val="24"/>
          <w:lang w:eastAsia="ru-RU"/>
        </w:rPr>
        <w:t xml:space="preserve"> социального взаимодействия между представителями дошкольного коллектива</w:t>
      </w:r>
      <w:r w:rsidR="005C504B">
        <w:rPr>
          <w:rFonts w:ascii="Georgia" w:hAnsi="Georgia"/>
          <w:sz w:val="24"/>
          <w:szCs w:val="24"/>
          <w:lang w:eastAsia="ru-RU"/>
        </w:rPr>
        <w:t>,</w:t>
      </w:r>
      <w:r w:rsidR="005C504B" w:rsidRPr="00673B5B">
        <w:rPr>
          <w:rFonts w:ascii="Georgia" w:hAnsi="Georgia" w:cs="Times New Roman"/>
          <w:sz w:val="24"/>
          <w:szCs w:val="24"/>
          <w:lang w:eastAsia="ru-RU"/>
        </w:rPr>
        <w:t xml:space="preserve"> умения анализировать, сопоставлять, логически мыслить</w:t>
      </w:r>
      <w:r w:rsidR="005C504B">
        <w:rPr>
          <w:rFonts w:ascii="Georgia" w:hAnsi="Georgia" w:cs="Times New Roman"/>
          <w:sz w:val="24"/>
          <w:szCs w:val="24"/>
          <w:lang w:eastAsia="ru-RU"/>
        </w:rPr>
        <w:t>.</w:t>
      </w:r>
    </w:p>
    <w:p w:rsidR="0025061B" w:rsidRDefault="0025061B" w:rsidP="00673B5B">
      <w:pPr>
        <w:rPr>
          <w:rFonts w:ascii="Georgia" w:hAnsi="Georgia"/>
          <w:i/>
          <w:sz w:val="24"/>
          <w:szCs w:val="24"/>
          <w:lang w:eastAsia="ru-RU"/>
        </w:rPr>
      </w:pPr>
      <w:r>
        <w:rPr>
          <w:rFonts w:ascii="Georgia" w:hAnsi="Georgia"/>
          <w:i/>
          <w:sz w:val="24"/>
          <w:szCs w:val="24"/>
          <w:lang w:eastAsia="ru-RU"/>
        </w:rPr>
        <w:t>Речевое развитие:</w:t>
      </w:r>
      <w:r w:rsidR="004C7D41">
        <w:rPr>
          <w:rFonts w:ascii="Georgia" w:hAnsi="Georgia"/>
          <w:i/>
          <w:sz w:val="24"/>
          <w:szCs w:val="24"/>
          <w:lang w:eastAsia="ru-RU"/>
        </w:rPr>
        <w:t xml:space="preserve"> </w:t>
      </w:r>
      <w:r w:rsidR="00DD65A1">
        <w:rPr>
          <w:rFonts w:ascii="Georgia" w:hAnsi="Georgia"/>
          <w:sz w:val="24"/>
          <w:szCs w:val="24"/>
          <w:lang w:eastAsia="ru-RU"/>
        </w:rPr>
        <w:t>Активизировать речь дете</w:t>
      </w:r>
      <w:r w:rsidR="00DD65A1" w:rsidRPr="00673B5B">
        <w:rPr>
          <w:rFonts w:ascii="Georgia" w:hAnsi="Georgia"/>
          <w:sz w:val="24"/>
          <w:szCs w:val="24"/>
          <w:lang w:eastAsia="ru-RU"/>
        </w:rPr>
        <w:t>й</w:t>
      </w:r>
      <w:r w:rsidR="00DD65A1">
        <w:rPr>
          <w:rFonts w:ascii="Georgia" w:hAnsi="Georgia"/>
          <w:sz w:val="24"/>
          <w:szCs w:val="24"/>
          <w:lang w:eastAsia="ru-RU"/>
        </w:rPr>
        <w:t xml:space="preserve">. </w:t>
      </w:r>
      <w:r w:rsidR="004C7D41" w:rsidRPr="004C7D41">
        <w:rPr>
          <w:rFonts w:ascii="Georgia" w:hAnsi="Georgia"/>
          <w:sz w:val="24"/>
          <w:szCs w:val="24"/>
          <w:lang w:eastAsia="ru-RU"/>
        </w:rPr>
        <w:t>Побуждать называть свое имя.</w:t>
      </w:r>
      <w:r w:rsidR="004C7D41">
        <w:rPr>
          <w:rFonts w:ascii="Georgia" w:hAnsi="Georgia"/>
          <w:sz w:val="24"/>
          <w:szCs w:val="24"/>
          <w:lang w:eastAsia="ru-RU"/>
        </w:rPr>
        <w:t xml:space="preserve"> Формировать умение здороваться и прощаться, отвечать на вопросы, понимать речь взрослых</w:t>
      </w:r>
      <w:r w:rsidR="00DD65A1">
        <w:rPr>
          <w:rFonts w:ascii="Georgia" w:hAnsi="Georgia"/>
          <w:sz w:val="24"/>
          <w:szCs w:val="24"/>
          <w:lang w:eastAsia="ru-RU"/>
        </w:rPr>
        <w:t>.</w:t>
      </w:r>
      <w:r w:rsidR="00DD65A1" w:rsidRPr="00DD65A1">
        <w:rPr>
          <w:rFonts w:ascii="Georgia" w:hAnsi="Georgia"/>
          <w:sz w:val="24"/>
          <w:szCs w:val="24"/>
          <w:lang w:eastAsia="ru-RU"/>
        </w:rPr>
        <w:t xml:space="preserve"> </w:t>
      </w:r>
      <w:r w:rsidR="00DD65A1">
        <w:rPr>
          <w:rFonts w:ascii="Georgia" w:hAnsi="Georgia"/>
          <w:sz w:val="24"/>
          <w:szCs w:val="24"/>
          <w:lang w:eastAsia="ru-RU"/>
        </w:rPr>
        <w:t>Формировать желание слушать стихи и  сказки.</w:t>
      </w:r>
    </w:p>
    <w:p w:rsidR="0025061B" w:rsidRDefault="0025061B" w:rsidP="00673B5B">
      <w:pPr>
        <w:rPr>
          <w:rFonts w:ascii="Georgia" w:hAnsi="Georgia"/>
          <w:i/>
          <w:sz w:val="24"/>
          <w:szCs w:val="24"/>
          <w:lang w:eastAsia="ru-RU"/>
        </w:rPr>
      </w:pPr>
      <w:r>
        <w:rPr>
          <w:rFonts w:ascii="Georgia" w:hAnsi="Georgia"/>
          <w:i/>
          <w:sz w:val="24"/>
          <w:szCs w:val="24"/>
          <w:lang w:eastAsia="ru-RU"/>
        </w:rPr>
        <w:t xml:space="preserve">Художественно – эстетическое: </w:t>
      </w:r>
      <w:r w:rsidRPr="004C7D41">
        <w:rPr>
          <w:rFonts w:ascii="Georgia" w:hAnsi="Georgia"/>
          <w:sz w:val="24"/>
          <w:szCs w:val="24"/>
          <w:lang w:eastAsia="ru-RU"/>
        </w:rPr>
        <w:t>Развивать умение передавать</w:t>
      </w:r>
      <w:r>
        <w:rPr>
          <w:rFonts w:ascii="Georgia" w:hAnsi="Georgia"/>
          <w:i/>
          <w:sz w:val="24"/>
          <w:szCs w:val="24"/>
          <w:lang w:eastAsia="ru-RU"/>
        </w:rPr>
        <w:t xml:space="preserve"> </w:t>
      </w:r>
      <w:r w:rsidRPr="004C7D41">
        <w:rPr>
          <w:rFonts w:ascii="Georgia" w:hAnsi="Georgia"/>
          <w:sz w:val="24"/>
          <w:szCs w:val="24"/>
          <w:lang w:eastAsia="ru-RU"/>
        </w:rPr>
        <w:t xml:space="preserve">положительные эмоции </w:t>
      </w:r>
      <w:r w:rsidR="004C7D41" w:rsidRPr="004C7D41">
        <w:rPr>
          <w:rFonts w:ascii="Georgia" w:hAnsi="Georgia"/>
          <w:sz w:val="24"/>
          <w:szCs w:val="24"/>
          <w:lang w:eastAsia="ru-RU"/>
        </w:rPr>
        <w:t xml:space="preserve">в рисунке </w:t>
      </w:r>
      <w:r w:rsidRPr="004C7D41">
        <w:rPr>
          <w:rFonts w:ascii="Georgia" w:hAnsi="Georgia"/>
          <w:sz w:val="24"/>
          <w:szCs w:val="24"/>
          <w:lang w:eastAsia="ru-RU"/>
        </w:rPr>
        <w:t>с помощью ярких цветов.</w:t>
      </w:r>
      <w:r w:rsidR="004C7D41" w:rsidRPr="004C7D41">
        <w:rPr>
          <w:rFonts w:ascii="Georgia" w:hAnsi="Georgia"/>
          <w:sz w:val="24"/>
          <w:szCs w:val="24"/>
          <w:lang w:eastAsia="ru-RU"/>
        </w:rPr>
        <w:t xml:space="preserve"> </w:t>
      </w:r>
      <w:r w:rsidRPr="004C7D41">
        <w:rPr>
          <w:rFonts w:ascii="Georgia" w:hAnsi="Georgia"/>
          <w:sz w:val="24"/>
          <w:szCs w:val="24"/>
          <w:lang w:eastAsia="ru-RU"/>
        </w:rPr>
        <w:t>Формировать умение различать основные цвета.</w:t>
      </w:r>
      <w:r w:rsidR="00DD65A1">
        <w:rPr>
          <w:rFonts w:ascii="Georgia" w:hAnsi="Georgia"/>
          <w:sz w:val="24"/>
          <w:szCs w:val="24"/>
          <w:lang w:eastAsia="ru-RU"/>
        </w:rPr>
        <w:t xml:space="preserve"> Развивать чувство взаимопомощи, эмоциональную отзывчивость.</w:t>
      </w:r>
    </w:p>
    <w:p w:rsidR="0025061B" w:rsidRPr="0025061B" w:rsidRDefault="0025061B" w:rsidP="00673B5B">
      <w:pPr>
        <w:rPr>
          <w:rFonts w:ascii="Georgia" w:hAnsi="Georgia"/>
          <w:i/>
          <w:sz w:val="24"/>
          <w:szCs w:val="24"/>
          <w:lang w:eastAsia="ru-RU"/>
        </w:rPr>
      </w:pPr>
      <w:r>
        <w:rPr>
          <w:rFonts w:ascii="Georgia" w:hAnsi="Georgia"/>
          <w:i/>
          <w:sz w:val="24"/>
          <w:szCs w:val="24"/>
          <w:lang w:eastAsia="ru-RU"/>
        </w:rPr>
        <w:t>Физическое развитие:</w:t>
      </w:r>
      <w:r w:rsidR="00DD65A1">
        <w:rPr>
          <w:rFonts w:ascii="Georgia" w:hAnsi="Georgia"/>
          <w:i/>
          <w:sz w:val="24"/>
          <w:szCs w:val="24"/>
          <w:lang w:eastAsia="ru-RU"/>
        </w:rPr>
        <w:t xml:space="preserve"> </w:t>
      </w:r>
      <w:r w:rsidR="00DD65A1">
        <w:rPr>
          <w:rFonts w:ascii="Georgia" w:hAnsi="Georgia"/>
          <w:sz w:val="24"/>
          <w:szCs w:val="24"/>
          <w:lang w:eastAsia="ru-RU"/>
        </w:rPr>
        <w:t>Развива</w:t>
      </w:r>
      <w:r w:rsidR="004C7D41" w:rsidRPr="004C7D41">
        <w:rPr>
          <w:rFonts w:ascii="Georgia" w:hAnsi="Georgia"/>
          <w:sz w:val="24"/>
          <w:szCs w:val="24"/>
          <w:lang w:eastAsia="ru-RU"/>
        </w:rPr>
        <w:t>ть крупную и мелкую моторику</w:t>
      </w:r>
      <w:r w:rsidR="004C7D41">
        <w:rPr>
          <w:rFonts w:ascii="Georgia" w:hAnsi="Georgia"/>
          <w:sz w:val="24"/>
          <w:szCs w:val="24"/>
          <w:lang w:eastAsia="ru-RU"/>
        </w:rPr>
        <w:t>.</w:t>
      </w:r>
      <w:r w:rsidR="00DD65A1">
        <w:rPr>
          <w:rFonts w:ascii="Georgia" w:hAnsi="Georgia"/>
          <w:sz w:val="24"/>
          <w:szCs w:val="24"/>
          <w:lang w:eastAsia="ru-RU"/>
        </w:rPr>
        <w:t xml:space="preserve"> Вызвать желание активно подражать движениям и де</w:t>
      </w:r>
      <w:r w:rsidR="00DD65A1" w:rsidRPr="00673B5B">
        <w:rPr>
          <w:rFonts w:ascii="Georgia" w:hAnsi="Georgia"/>
          <w:sz w:val="24"/>
          <w:szCs w:val="24"/>
          <w:lang w:eastAsia="ru-RU"/>
        </w:rPr>
        <w:t>й</w:t>
      </w:r>
      <w:r w:rsidR="00DD65A1">
        <w:rPr>
          <w:rFonts w:ascii="Georgia" w:hAnsi="Georgia"/>
          <w:sz w:val="24"/>
          <w:szCs w:val="24"/>
          <w:lang w:eastAsia="ru-RU"/>
        </w:rPr>
        <w:t>ствиям взрослых.</w:t>
      </w:r>
    </w:p>
    <w:p w:rsidR="00673B5B" w:rsidRPr="007B39E1" w:rsidRDefault="005C504B" w:rsidP="00673B5B">
      <w:pPr>
        <w:rPr>
          <w:rFonts w:ascii="Georgia" w:hAnsi="Georgia"/>
          <w:sz w:val="24"/>
          <w:szCs w:val="24"/>
          <w:lang w:eastAsia="ru-RU"/>
        </w:rPr>
      </w:pPr>
      <w:r w:rsidRPr="005C504B">
        <w:rPr>
          <w:rFonts w:ascii="Georgia" w:hAnsi="Georgia"/>
          <w:b/>
          <w:i/>
          <w:sz w:val="24"/>
          <w:szCs w:val="24"/>
          <w:lang w:eastAsia="ru-RU"/>
        </w:rPr>
        <w:t>Предварительная работа:</w:t>
      </w:r>
      <w:r w:rsidR="007B39E1">
        <w:rPr>
          <w:rFonts w:ascii="Georgia" w:hAnsi="Georgia"/>
          <w:b/>
          <w:i/>
          <w:sz w:val="24"/>
          <w:szCs w:val="24"/>
          <w:lang w:eastAsia="ru-RU"/>
        </w:rPr>
        <w:t xml:space="preserve"> </w:t>
      </w:r>
      <w:r w:rsidR="00DF5E4A">
        <w:rPr>
          <w:rFonts w:ascii="Georgia" w:hAnsi="Georgia"/>
          <w:sz w:val="24"/>
          <w:szCs w:val="24"/>
          <w:lang w:eastAsia="ru-RU"/>
        </w:rPr>
        <w:t>Беседа со всеми детьми «Что такое хорошо…».</w:t>
      </w:r>
      <w:r w:rsidR="007B39E1">
        <w:rPr>
          <w:rFonts w:ascii="Georgia" w:hAnsi="Georgia"/>
          <w:sz w:val="24"/>
          <w:szCs w:val="24"/>
          <w:lang w:eastAsia="ru-RU"/>
        </w:rPr>
        <w:t>Индивидуально и подгруппами 2-3 ребенка провести игру с мячом «Дава</w:t>
      </w:r>
      <w:r w:rsidR="007B39E1" w:rsidRPr="00673B5B">
        <w:rPr>
          <w:rFonts w:ascii="Georgia" w:hAnsi="Georgia"/>
          <w:sz w:val="24"/>
          <w:szCs w:val="24"/>
          <w:lang w:eastAsia="ru-RU"/>
        </w:rPr>
        <w:t>й</w:t>
      </w:r>
      <w:r w:rsidR="007B39E1">
        <w:rPr>
          <w:rFonts w:ascii="Georgia" w:hAnsi="Georgia"/>
          <w:sz w:val="24"/>
          <w:szCs w:val="24"/>
          <w:lang w:eastAsia="ru-RU"/>
        </w:rPr>
        <w:t>те познакомимся», «Назови себя ласково»</w:t>
      </w:r>
      <w:r w:rsidR="00DF5E4A">
        <w:rPr>
          <w:rFonts w:ascii="Georgia" w:hAnsi="Georgia"/>
          <w:sz w:val="24"/>
          <w:szCs w:val="24"/>
          <w:lang w:eastAsia="ru-RU"/>
        </w:rPr>
        <w:t>, «Хорошо-плохо»</w:t>
      </w:r>
    </w:p>
    <w:p w:rsidR="00673B5B" w:rsidRPr="004C7D41" w:rsidRDefault="00673B5B" w:rsidP="00673B5B">
      <w:pPr>
        <w:rPr>
          <w:rFonts w:ascii="Georgia" w:hAnsi="Georgia"/>
          <w:b/>
          <w:i/>
          <w:sz w:val="24"/>
          <w:szCs w:val="24"/>
          <w:lang w:eastAsia="ru-RU"/>
        </w:rPr>
      </w:pPr>
      <w:r w:rsidRPr="004C7D41">
        <w:rPr>
          <w:rFonts w:ascii="Georgia" w:hAnsi="Georgia"/>
          <w:b/>
          <w:i/>
          <w:sz w:val="24"/>
          <w:szCs w:val="24"/>
          <w:lang w:eastAsia="ru-RU"/>
        </w:rPr>
        <w:t>Материалы и оборудование: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t xml:space="preserve">Колокольчик, </w:t>
      </w:r>
      <w:r w:rsidR="007B39E1">
        <w:rPr>
          <w:rFonts w:ascii="Georgia" w:hAnsi="Georgia"/>
          <w:sz w:val="24"/>
          <w:szCs w:val="24"/>
          <w:lang w:eastAsia="ru-RU"/>
        </w:rPr>
        <w:t>небольшо</w:t>
      </w:r>
      <w:r w:rsidR="007B39E1" w:rsidRPr="00673B5B">
        <w:rPr>
          <w:rFonts w:ascii="Georgia" w:hAnsi="Georgia"/>
          <w:sz w:val="24"/>
          <w:szCs w:val="24"/>
          <w:lang w:eastAsia="ru-RU"/>
        </w:rPr>
        <w:t>й</w:t>
      </w:r>
      <w:r w:rsidR="007B39E1">
        <w:rPr>
          <w:rFonts w:ascii="Georgia" w:hAnsi="Georgia"/>
          <w:sz w:val="24"/>
          <w:szCs w:val="24"/>
          <w:lang w:eastAsia="ru-RU"/>
        </w:rPr>
        <w:t xml:space="preserve"> легки</w:t>
      </w:r>
      <w:r w:rsidR="007B39E1" w:rsidRPr="00673B5B">
        <w:rPr>
          <w:rFonts w:ascii="Georgia" w:hAnsi="Georgia"/>
          <w:sz w:val="24"/>
          <w:szCs w:val="24"/>
          <w:lang w:eastAsia="ru-RU"/>
        </w:rPr>
        <w:t>й</w:t>
      </w:r>
      <w:r w:rsidR="007B39E1">
        <w:rPr>
          <w:rFonts w:ascii="Georgia" w:hAnsi="Georgia"/>
          <w:sz w:val="24"/>
          <w:szCs w:val="24"/>
          <w:lang w:eastAsia="ru-RU"/>
        </w:rPr>
        <w:t xml:space="preserve"> мяч, игрушка- медвежонок, раскраска солнышко, цветные мелки желтого цвета.</w:t>
      </w:r>
    </w:p>
    <w:p w:rsidR="00673B5B" w:rsidRPr="00C4519E" w:rsidRDefault="00673B5B" w:rsidP="00673B5B">
      <w:pPr>
        <w:rPr>
          <w:rFonts w:ascii="Georgia" w:hAnsi="Georgia"/>
          <w:i/>
          <w:sz w:val="28"/>
          <w:szCs w:val="24"/>
          <w:lang w:eastAsia="ru-RU"/>
        </w:rPr>
      </w:pPr>
      <w:r w:rsidRPr="007B39E1">
        <w:rPr>
          <w:rFonts w:ascii="Georgia" w:hAnsi="Georgia"/>
          <w:b/>
          <w:i/>
          <w:sz w:val="28"/>
          <w:szCs w:val="24"/>
          <w:lang w:eastAsia="ru-RU"/>
        </w:rPr>
        <w:t>Ход занятий</w:t>
      </w:r>
      <w:r w:rsidRPr="00C4519E">
        <w:rPr>
          <w:rFonts w:ascii="Georgia" w:hAnsi="Georgia"/>
          <w:i/>
          <w:sz w:val="28"/>
          <w:szCs w:val="24"/>
          <w:lang w:eastAsia="ru-RU"/>
        </w:rPr>
        <w:t>:</w:t>
      </w:r>
    </w:p>
    <w:p w:rsidR="00673B5B" w:rsidRPr="00673B5B" w:rsidRDefault="00C4519E" w:rsidP="00673B5B">
      <w:pPr>
        <w:rPr>
          <w:rFonts w:ascii="Georgia" w:hAnsi="Georgia"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t>Воспитатель: Ребята в</w:t>
      </w:r>
      <w:r w:rsidR="00673B5B" w:rsidRPr="00673B5B">
        <w:rPr>
          <w:rFonts w:ascii="Georgia" w:hAnsi="Georgia"/>
          <w:sz w:val="24"/>
          <w:szCs w:val="24"/>
          <w:lang w:eastAsia="ru-RU"/>
        </w:rPr>
        <w:t>ы любите истории?</w:t>
      </w:r>
    </w:p>
    <w:p w:rsidR="00673B5B" w:rsidRPr="00673B5B" w:rsidRDefault="00C4519E" w:rsidP="00673B5B">
      <w:pPr>
        <w:rPr>
          <w:rFonts w:ascii="Georgia" w:hAnsi="Georgia"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t xml:space="preserve">Дети: </w:t>
      </w:r>
      <w:r w:rsidR="00673B5B" w:rsidRPr="00673B5B">
        <w:rPr>
          <w:rFonts w:ascii="Georgia" w:hAnsi="Georgia"/>
          <w:sz w:val="24"/>
          <w:szCs w:val="24"/>
          <w:lang w:eastAsia="ru-RU"/>
        </w:rPr>
        <w:t>Да!</w:t>
      </w:r>
    </w:p>
    <w:p w:rsidR="00673B5B" w:rsidRDefault="00C4519E" w:rsidP="00673B5B">
      <w:pPr>
        <w:rPr>
          <w:rFonts w:ascii="Georgia" w:hAnsi="Georgia"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t xml:space="preserve">Воспитатель: </w:t>
      </w:r>
      <w:r w:rsidR="00673B5B" w:rsidRPr="00673B5B">
        <w:rPr>
          <w:rFonts w:ascii="Georgia" w:hAnsi="Georgia"/>
          <w:sz w:val="24"/>
          <w:szCs w:val="24"/>
          <w:lang w:eastAsia="ru-RU"/>
        </w:rPr>
        <w:t>Тогда п</w:t>
      </w:r>
      <w:r>
        <w:rPr>
          <w:rFonts w:ascii="Georgia" w:hAnsi="Georgia"/>
          <w:sz w:val="24"/>
          <w:szCs w:val="24"/>
          <w:lang w:eastAsia="ru-RU"/>
        </w:rPr>
        <w:t>рисаживайтесь на стульчики и слуша</w:t>
      </w:r>
      <w:r w:rsidRPr="00673B5B">
        <w:rPr>
          <w:rFonts w:ascii="Georgia" w:hAnsi="Georgia"/>
          <w:sz w:val="24"/>
          <w:szCs w:val="24"/>
          <w:lang w:eastAsia="ru-RU"/>
        </w:rPr>
        <w:t>й</w:t>
      </w:r>
      <w:r>
        <w:rPr>
          <w:rFonts w:ascii="Georgia" w:hAnsi="Georgia"/>
          <w:sz w:val="24"/>
          <w:szCs w:val="24"/>
          <w:lang w:eastAsia="ru-RU"/>
        </w:rPr>
        <w:t>те.</w:t>
      </w:r>
    </w:p>
    <w:p w:rsidR="00C4519E" w:rsidRPr="00673B5B" w:rsidRDefault="00C4519E" w:rsidP="00673B5B">
      <w:pPr>
        <w:rPr>
          <w:rFonts w:ascii="Georgia" w:hAnsi="Georgia"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t>Дети рассаживаются полукругом.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t>Воспитатель: Приготовьте свои ушки и слушайте внимательно. Жил - был на свете маленький медвежонок со своей мамой. И вот однажды медвежонок спросил у мамы: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t>- Мамочка, а что такое дружба и будут ли со мной дружить?</w:t>
      </w:r>
    </w:p>
    <w:p w:rsidR="00C4519E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t>- Не знаю, медвежонок. Я бы очень этого хотела, чтобы у тебя были настоящие друзья, - ответила мама медвежонку.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lastRenderedPageBreak/>
        <w:t>- Но я знаю один волшебный дом, где тебе помогут узнать, что такое дружба и научат дружить. Этот дом называется «Детский сад». Мама рассказала медвежонку о том, что когда она была маленькой, то ходила в детский сад</w:t>
      </w:r>
      <w:r w:rsidR="004C7D41">
        <w:rPr>
          <w:rFonts w:ascii="Georgia" w:hAnsi="Georgia"/>
          <w:sz w:val="24"/>
          <w:szCs w:val="24"/>
          <w:lang w:eastAsia="ru-RU"/>
        </w:rPr>
        <w:t>,</w:t>
      </w:r>
      <w:r w:rsidRPr="00673B5B">
        <w:rPr>
          <w:rFonts w:ascii="Georgia" w:hAnsi="Georgia"/>
          <w:sz w:val="24"/>
          <w:szCs w:val="24"/>
          <w:lang w:eastAsia="ru-RU"/>
        </w:rPr>
        <w:t xml:space="preserve"> и там у неё было много друзей, с которыми она дружит до сих пор. Медвежонку очень понравился мамин рассказ. Ему очень захотелось попасть в этот замечательный дом, под названьем «Детский сад»</w:t>
      </w:r>
    </w:p>
    <w:p w:rsid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t>Воспитатель: Ребята, посмотрите</w:t>
      </w:r>
      <w:r w:rsidR="006D10E3">
        <w:rPr>
          <w:rFonts w:ascii="Georgia" w:hAnsi="Georgia"/>
          <w:sz w:val="24"/>
          <w:szCs w:val="24"/>
          <w:lang w:eastAsia="ru-RU"/>
        </w:rPr>
        <w:t>,</w:t>
      </w:r>
      <w:r w:rsidRPr="00673B5B">
        <w:rPr>
          <w:rFonts w:ascii="Georgia" w:hAnsi="Georgia"/>
          <w:sz w:val="24"/>
          <w:szCs w:val="24"/>
          <w:lang w:eastAsia="ru-RU"/>
        </w:rPr>
        <w:t xml:space="preserve"> к нам в гости пришел медвежонок! Он хочет найти друзей и дружить с нами. А для этого мы должны с мишкой познакомит</w:t>
      </w:r>
      <w:r w:rsidR="00C4519E">
        <w:rPr>
          <w:rFonts w:ascii="Georgia" w:hAnsi="Georgia"/>
          <w:sz w:val="24"/>
          <w:szCs w:val="24"/>
          <w:lang w:eastAsia="ru-RU"/>
        </w:rPr>
        <w:t>ь</w:t>
      </w:r>
      <w:r w:rsidRPr="00673B5B">
        <w:rPr>
          <w:rFonts w:ascii="Georgia" w:hAnsi="Georgia"/>
          <w:sz w:val="24"/>
          <w:szCs w:val="24"/>
          <w:lang w:eastAsia="ru-RU"/>
        </w:rPr>
        <w:t>ся и представит</w:t>
      </w:r>
      <w:r w:rsidR="00C4519E">
        <w:rPr>
          <w:rFonts w:ascii="Georgia" w:hAnsi="Georgia"/>
          <w:sz w:val="24"/>
          <w:szCs w:val="24"/>
          <w:lang w:eastAsia="ru-RU"/>
        </w:rPr>
        <w:t>ь</w:t>
      </w:r>
      <w:r w:rsidRPr="00673B5B">
        <w:rPr>
          <w:rFonts w:ascii="Georgia" w:hAnsi="Georgia"/>
          <w:sz w:val="24"/>
          <w:szCs w:val="24"/>
          <w:lang w:eastAsia="ru-RU"/>
        </w:rPr>
        <w:t>ся, как нас зовут.</w:t>
      </w:r>
    </w:p>
    <w:p w:rsidR="00DF5E4A" w:rsidRPr="00673B5B" w:rsidRDefault="00DF5E4A" w:rsidP="00673B5B">
      <w:pPr>
        <w:rPr>
          <w:rFonts w:ascii="Georgia" w:hAnsi="Georgia"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t>Воспитатель звенит колокольчиком и читает стихи: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t>Колокольчик наш звенит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t>Всем нам в круг вставать велит.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t>Становись скорее в круг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t>Я твой друг и ты мой друг.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t>Крепко за руки возьмемся,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t>И друг другу улыбнемся.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t>Посмотрю на ваши лица,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t>С кем мишке подружиться?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t>Проводится игра «Назови себя ласково»</w:t>
      </w:r>
      <w:r w:rsidR="00DF5E4A">
        <w:rPr>
          <w:rFonts w:ascii="Georgia" w:hAnsi="Georgia"/>
          <w:sz w:val="24"/>
          <w:szCs w:val="24"/>
          <w:lang w:eastAsia="ru-RU"/>
        </w:rPr>
        <w:t xml:space="preserve"> </w:t>
      </w:r>
      <w:r w:rsidR="007B39E1">
        <w:rPr>
          <w:rFonts w:ascii="Georgia" w:hAnsi="Georgia"/>
          <w:sz w:val="24"/>
          <w:szCs w:val="24"/>
          <w:lang w:eastAsia="ru-RU"/>
        </w:rPr>
        <w:t>( дети с помощью педагога передают друг другу мяч и называют себя ласково).</w:t>
      </w:r>
    </w:p>
    <w:p w:rsidR="00673B5B" w:rsidRPr="00673B5B" w:rsidRDefault="00C4519E" w:rsidP="00673B5B">
      <w:pPr>
        <w:rPr>
          <w:rFonts w:ascii="Georgia" w:hAnsi="Georgia"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t>Медвежонок</w:t>
      </w:r>
      <w:r w:rsidR="00673B5B" w:rsidRPr="00673B5B">
        <w:rPr>
          <w:rFonts w:ascii="Georgia" w:hAnsi="Georgia"/>
          <w:sz w:val="24"/>
          <w:szCs w:val="24"/>
          <w:lang w:eastAsia="ru-RU"/>
        </w:rPr>
        <w:t>: А меня мамочка называет лапочкой. Вы мне очень нравитесь, и я хочу дружить со всеми вами!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t>Воспитатель: Это замечательно. Ведь с друзьями и играть веселее.</w:t>
      </w:r>
    </w:p>
    <w:p w:rsidR="00673B5B" w:rsidRPr="00673B5B" w:rsidRDefault="006D10E3" w:rsidP="00673B5B">
      <w:pPr>
        <w:rPr>
          <w:rFonts w:ascii="Georgia" w:hAnsi="Georgia"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t>Медвежонок</w:t>
      </w:r>
      <w:r w:rsidR="00673B5B" w:rsidRPr="00673B5B">
        <w:rPr>
          <w:rFonts w:ascii="Georgia" w:hAnsi="Georgia"/>
          <w:sz w:val="24"/>
          <w:szCs w:val="24"/>
          <w:lang w:eastAsia="ru-RU"/>
        </w:rPr>
        <w:t>: Ребята, я предлагаю вам поиграть со мной. Хотите?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t>Дети: Да!</w:t>
      </w:r>
    </w:p>
    <w:p w:rsidR="00673B5B" w:rsidRPr="00673B5B" w:rsidRDefault="006D10E3" w:rsidP="00673B5B">
      <w:pPr>
        <w:rPr>
          <w:rFonts w:ascii="Georgia" w:hAnsi="Georgia"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t>Медвежонок</w:t>
      </w:r>
      <w:r w:rsidR="00673B5B" w:rsidRPr="00673B5B">
        <w:rPr>
          <w:rFonts w:ascii="Georgia" w:hAnsi="Georgia"/>
          <w:sz w:val="24"/>
          <w:szCs w:val="24"/>
          <w:lang w:eastAsia="ru-RU"/>
        </w:rPr>
        <w:t>: А называется она «Хорошо, плохо»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t>Проводится игра «Хорошо, плохо» (дети, на положительный ответ хлопают в ладоши, а на отрицательный топают)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t>Драться</w:t>
      </w:r>
      <w:r w:rsidR="006D10E3">
        <w:rPr>
          <w:rFonts w:ascii="Georgia" w:hAnsi="Georgia"/>
          <w:sz w:val="24"/>
          <w:szCs w:val="24"/>
          <w:lang w:eastAsia="ru-RU"/>
        </w:rPr>
        <w:t xml:space="preserve"> </w:t>
      </w:r>
      <w:r w:rsidRPr="00673B5B">
        <w:rPr>
          <w:rFonts w:ascii="Georgia" w:hAnsi="Georgia"/>
          <w:sz w:val="24"/>
          <w:szCs w:val="24"/>
          <w:lang w:eastAsia="ru-RU"/>
        </w:rPr>
        <w:t>-</w:t>
      </w:r>
      <w:r w:rsidR="006D10E3">
        <w:rPr>
          <w:rFonts w:ascii="Georgia" w:hAnsi="Georgia"/>
          <w:sz w:val="24"/>
          <w:szCs w:val="24"/>
          <w:lang w:eastAsia="ru-RU"/>
        </w:rPr>
        <w:t xml:space="preserve"> </w:t>
      </w:r>
      <w:r w:rsidRPr="00673B5B">
        <w:rPr>
          <w:rFonts w:ascii="Georgia" w:hAnsi="Georgia"/>
          <w:sz w:val="24"/>
          <w:szCs w:val="24"/>
          <w:lang w:eastAsia="ru-RU"/>
        </w:rPr>
        <w:t>это хорошо?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t>Обниматься</w:t>
      </w:r>
      <w:r w:rsidR="006D10E3">
        <w:rPr>
          <w:rFonts w:ascii="Georgia" w:hAnsi="Georgia"/>
          <w:sz w:val="24"/>
          <w:szCs w:val="24"/>
          <w:lang w:eastAsia="ru-RU"/>
        </w:rPr>
        <w:t xml:space="preserve"> </w:t>
      </w:r>
      <w:r w:rsidRPr="00673B5B">
        <w:rPr>
          <w:rFonts w:ascii="Georgia" w:hAnsi="Georgia"/>
          <w:sz w:val="24"/>
          <w:szCs w:val="24"/>
          <w:lang w:eastAsia="ru-RU"/>
        </w:rPr>
        <w:t>-</w:t>
      </w:r>
      <w:r w:rsidR="006D10E3">
        <w:rPr>
          <w:rFonts w:ascii="Georgia" w:hAnsi="Georgia"/>
          <w:sz w:val="24"/>
          <w:szCs w:val="24"/>
          <w:lang w:eastAsia="ru-RU"/>
        </w:rPr>
        <w:t xml:space="preserve"> </w:t>
      </w:r>
      <w:r w:rsidRPr="00673B5B">
        <w:rPr>
          <w:rFonts w:ascii="Georgia" w:hAnsi="Georgia"/>
          <w:sz w:val="24"/>
          <w:szCs w:val="24"/>
          <w:lang w:eastAsia="ru-RU"/>
        </w:rPr>
        <w:t>хорошо?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t>А игрушки отнимать?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t>А дружно, весело играть?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lastRenderedPageBreak/>
        <w:t>А друг другу помогать?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t>Ни кого не обижать?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t>Медвежонок: Какие вы молодцы! Хорошо поиграли.</w:t>
      </w:r>
    </w:p>
    <w:p w:rsidR="00673B5B" w:rsidRDefault="006D10E3" w:rsidP="00673B5B">
      <w:pPr>
        <w:rPr>
          <w:rFonts w:ascii="Georgia" w:hAnsi="Georgia"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t xml:space="preserve">Воспитатель: </w:t>
      </w:r>
      <w:r w:rsidR="00DF5E4A">
        <w:rPr>
          <w:rFonts w:ascii="Georgia" w:hAnsi="Georgia"/>
          <w:sz w:val="24"/>
          <w:szCs w:val="24"/>
          <w:lang w:eastAsia="ru-RU"/>
        </w:rPr>
        <w:t>Ребята</w:t>
      </w:r>
      <w:r w:rsidR="00673B5B" w:rsidRPr="00673B5B">
        <w:rPr>
          <w:rFonts w:ascii="Georgia" w:hAnsi="Georgia"/>
          <w:sz w:val="24"/>
          <w:szCs w:val="24"/>
          <w:lang w:eastAsia="ru-RU"/>
        </w:rPr>
        <w:t>, а давайте мы медвежонку сделаем подарок! Сядем за </w:t>
      </w:r>
      <w:hyperlink r:id="rId7" w:tgtFrame="_blank" w:history="1">
        <w:r w:rsidR="00673B5B" w:rsidRPr="006D10E3">
          <w:rPr>
            <w:rFonts w:ascii="Georgia" w:hAnsi="Georgia"/>
            <w:bCs/>
            <w:sz w:val="24"/>
            <w:szCs w:val="24"/>
            <w:lang w:eastAsia="ru-RU"/>
          </w:rPr>
          <w:t>стол</w:t>
        </w:r>
      </w:hyperlink>
      <w:r w:rsidR="00673B5B" w:rsidRPr="00673B5B">
        <w:rPr>
          <w:rFonts w:ascii="Georgia" w:hAnsi="Georgia"/>
          <w:sz w:val="24"/>
          <w:szCs w:val="24"/>
          <w:lang w:eastAsia="ru-RU"/>
        </w:rPr>
        <w:t>, и раскрасим солнышко! Чтобы медвежонку было тепло от нашего подарка. Возьмите желтый карандаш и раскрашивайте лучики.</w:t>
      </w:r>
    </w:p>
    <w:p w:rsidR="00DF5E4A" w:rsidRPr="00673B5B" w:rsidRDefault="00DF5E4A" w:rsidP="00673B5B">
      <w:pPr>
        <w:rPr>
          <w:rFonts w:ascii="Georgia" w:hAnsi="Georgia"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t>Дети садятся на свои места и раскрашивают раскраски цветными мелками.</w:t>
      </w:r>
    </w:p>
    <w:p w:rsidR="00673B5B" w:rsidRDefault="006D10E3" w:rsidP="00673B5B">
      <w:pPr>
        <w:rPr>
          <w:rFonts w:ascii="Georgia" w:hAnsi="Georgia"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t xml:space="preserve">Медвежонок: </w:t>
      </w:r>
      <w:r w:rsidR="00673B5B" w:rsidRPr="00673B5B">
        <w:rPr>
          <w:rFonts w:ascii="Georgia" w:hAnsi="Georgia"/>
          <w:sz w:val="24"/>
          <w:szCs w:val="24"/>
          <w:lang w:eastAsia="ru-RU"/>
        </w:rPr>
        <w:t>Как же красиво! Спасибо! Ой</w:t>
      </w:r>
      <w:r>
        <w:rPr>
          <w:rFonts w:ascii="Georgia" w:hAnsi="Georgia"/>
          <w:sz w:val="24"/>
          <w:szCs w:val="24"/>
          <w:lang w:eastAsia="ru-RU"/>
        </w:rPr>
        <w:t>, что-</w:t>
      </w:r>
      <w:r w:rsidR="00673B5B" w:rsidRPr="00673B5B">
        <w:rPr>
          <w:rFonts w:ascii="Georgia" w:hAnsi="Georgia"/>
          <w:sz w:val="24"/>
          <w:szCs w:val="24"/>
          <w:lang w:eastAsia="ru-RU"/>
        </w:rPr>
        <w:t>то я с Вами заигрался, мне ведь пора домой, к своей любимой маме!!! До свидания ребята!!</w:t>
      </w:r>
    </w:p>
    <w:p w:rsidR="006D10E3" w:rsidRPr="00673B5B" w:rsidRDefault="006D10E3" w:rsidP="00673B5B">
      <w:pPr>
        <w:rPr>
          <w:rFonts w:ascii="Georgia" w:hAnsi="Georgia"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t>Воспитатель: До свидания милы</w:t>
      </w:r>
      <w:r w:rsidRPr="00673B5B">
        <w:rPr>
          <w:rFonts w:ascii="Georgia" w:hAnsi="Georgia"/>
          <w:sz w:val="24"/>
          <w:szCs w:val="24"/>
          <w:lang w:eastAsia="ru-RU"/>
        </w:rPr>
        <w:t>й</w:t>
      </w:r>
      <w:r>
        <w:rPr>
          <w:rFonts w:ascii="Georgia" w:hAnsi="Georgia"/>
          <w:sz w:val="24"/>
          <w:szCs w:val="24"/>
          <w:lang w:eastAsia="ru-RU"/>
        </w:rPr>
        <w:t xml:space="preserve"> медвежонок! Ждем тебя в нашем детском саду!</w:t>
      </w:r>
      <w:r w:rsidR="00DF5E4A">
        <w:rPr>
          <w:rFonts w:ascii="Georgia" w:hAnsi="Georgia"/>
          <w:sz w:val="24"/>
          <w:szCs w:val="24"/>
          <w:lang w:eastAsia="ru-RU"/>
        </w:rPr>
        <w:t xml:space="preserve"> Подожди не убега</w:t>
      </w:r>
      <w:r w:rsidR="00DF5E4A" w:rsidRPr="00673B5B">
        <w:rPr>
          <w:rFonts w:ascii="Georgia" w:hAnsi="Georgia"/>
          <w:sz w:val="24"/>
          <w:szCs w:val="24"/>
          <w:lang w:eastAsia="ru-RU"/>
        </w:rPr>
        <w:t>й</w:t>
      </w:r>
      <w:r w:rsidR="00DF5E4A">
        <w:rPr>
          <w:rFonts w:ascii="Georgia" w:hAnsi="Georgia"/>
          <w:sz w:val="24"/>
          <w:szCs w:val="24"/>
          <w:lang w:eastAsia="ru-RU"/>
        </w:rPr>
        <w:t xml:space="preserve"> наши дети хотят все вместе громко сказать тебе: «До свидания!»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  <w:r w:rsidRPr="00673B5B">
        <w:rPr>
          <w:rFonts w:ascii="Georgia" w:hAnsi="Georgia"/>
          <w:sz w:val="24"/>
          <w:szCs w:val="24"/>
          <w:lang w:eastAsia="ru-RU"/>
        </w:rPr>
        <w:t>Дети говорят д</w:t>
      </w:r>
      <w:r w:rsidR="00DF5E4A">
        <w:rPr>
          <w:rFonts w:ascii="Georgia" w:hAnsi="Georgia"/>
          <w:sz w:val="24"/>
          <w:szCs w:val="24"/>
          <w:lang w:eastAsia="ru-RU"/>
        </w:rPr>
        <w:t>о свидания, медвежонок уходит.</w:t>
      </w:r>
    </w:p>
    <w:p w:rsidR="00673B5B" w:rsidRPr="00673B5B" w:rsidRDefault="00673B5B" w:rsidP="00673B5B">
      <w:pPr>
        <w:rPr>
          <w:rFonts w:ascii="Georgia" w:hAnsi="Georgia"/>
          <w:sz w:val="24"/>
          <w:szCs w:val="24"/>
          <w:lang w:eastAsia="ru-RU"/>
        </w:rPr>
      </w:pPr>
    </w:p>
    <w:p w:rsidR="00265994" w:rsidRPr="00673B5B" w:rsidRDefault="00265994" w:rsidP="00673B5B">
      <w:pPr>
        <w:rPr>
          <w:rFonts w:ascii="Georgia" w:hAnsi="Georgia"/>
          <w:sz w:val="24"/>
          <w:szCs w:val="24"/>
        </w:rPr>
      </w:pPr>
    </w:p>
    <w:sectPr w:rsidR="00265994" w:rsidRPr="00673B5B" w:rsidSect="0026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5B1" w:rsidRDefault="00FD55B1" w:rsidP="00E36FD2">
      <w:pPr>
        <w:spacing w:after="0" w:line="240" w:lineRule="auto"/>
      </w:pPr>
      <w:r>
        <w:separator/>
      </w:r>
    </w:p>
  </w:endnote>
  <w:endnote w:type="continuationSeparator" w:id="1">
    <w:p w:rsidR="00FD55B1" w:rsidRDefault="00FD55B1" w:rsidP="00E3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5B1" w:rsidRDefault="00FD55B1" w:rsidP="00E36FD2">
      <w:pPr>
        <w:spacing w:after="0" w:line="240" w:lineRule="auto"/>
      </w:pPr>
      <w:r>
        <w:separator/>
      </w:r>
    </w:p>
  </w:footnote>
  <w:footnote w:type="continuationSeparator" w:id="1">
    <w:p w:rsidR="00FD55B1" w:rsidRDefault="00FD55B1" w:rsidP="00E3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0EB3"/>
    <w:multiLevelType w:val="hybridMultilevel"/>
    <w:tmpl w:val="2AE05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B5B"/>
    <w:rsid w:val="0025061B"/>
    <w:rsid w:val="00265994"/>
    <w:rsid w:val="004C7D41"/>
    <w:rsid w:val="005C504B"/>
    <w:rsid w:val="00673B5B"/>
    <w:rsid w:val="006D10E3"/>
    <w:rsid w:val="007B39E1"/>
    <w:rsid w:val="00B9563D"/>
    <w:rsid w:val="00C4519E"/>
    <w:rsid w:val="00DD65A1"/>
    <w:rsid w:val="00DF5E4A"/>
    <w:rsid w:val="00E36FD2"/>
    <w:rsid w:val="00FD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94"/>
  </w:style>
  <w:style w:type="paragraph" w:styleId="1">
    <w:name w:val="heading 1"/>
    <w:basedOn w:val="a"/>
    <w:next w:val="a"/>
    <w:link w:val="10"/>
    <w:uiPriority w:val="9"/>
    <w:qFormat/>
    <w:rsid w:val="00673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73B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3B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3B5B"/>
  </w:style>
  <w:style w:type="character" w:styleId="a4">
    <w:name w:val="Hyperlink"/>
    <w:basedOn w:val="a0"/>
    <w:uiPriority w:val="99"/>
    <w:semiHidden/>
    <w:unhideWhenUsed/>
    <w:rsid w:val="00673B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73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E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6FD2"/>
  </w:style>
  <w:style w:type="paragraph" w:styleId="a7">
    <w:name w:val="footer"/>
    <w:basedOn w:val="a"/>
    <w:link w:val="a8"/>
    <w:uiPriority w:val="99"/>
    <w:semiHidden/>
    <w:unhideWhenUsed/>
    <w:rsid w:val="00E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6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5392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63">
          <w:marLeft w:val="6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spitateljam.ru/konspekt-zanyatiya-po-realizacii-obrazovatelnoj-oblasti-poznavatelnoe-razvitie-priobshhenie-k-sociokulturnym-cennostyam-vo-vtoroj-gruppe-rannego-vozrasta-na-temu-medvezhonok-ishh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2016-02-10T16:56:00Z</dcterms:created>
  <dcterms:modified xsi:type="dcterms:W3CDTF">2016-03-11T16:31:00Z</dcterms:modified>
</cp:coreProperties>
</file>