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1B" w:rsidRPr="003A3F1B" w:rsidRDefault="003A3F1B">
      <w:pPr>
        <w:pStyle w:val="Textbody"/>
        <w:rPr>
          <w:rFonts w:ascii="Times New Roman" w:hAnsi="Times New Roman"/>
          <w:sz w:val="32"/>
          <w:szCs w:val="32"/>
        </w:rPr>
      </w:pPr>
      <w:r w:rsidRPr="003A3F1B">
        <w:rPr>
          <w:rFonts w:ascii="Times New Roman" w:hAnsi="Times New Roman"/>
          <w:sz w:val="32"/>
          <w:szCs w:val="32"/>
        </w:rPr>
        <w:t>ГБДОУ детский сад №31</w:t>
      </w:r>
    </w:p>
    <w:p w:rsidR="00711D28" w:rsidRDefault="003A3F1B">
      <w:pPr>
        <w:pStyle w:val="Textbody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Pr="003A3F1B">
        <w:rPr>
          <w:rFonts w:ascii="Times New Roman" w:hAnsi="Times New Roman"/>
          <w:sz w:val="32"/>
          <w:szCs w:val="32"/>
        </w:rPr>
        <w:t>Конспект НОД в группе раннего возраста на тему «</w:t>
      </w:r>
      <w:r w:rsidR="00213ACA" w:rsidRPr="003A3F1B">
        <w:rPr>
          <w:rFonts w:ascii="Times New Roman" w:hAnsi="Times New Roman"/>
          <w:sz w:val="32"/>
          <w:szCs w:val="32"/>
        </w:rPr>
        <w:t>Новый год</w:t>
      </w:r>
      <w:r w:rsidRPr="003A3F1B">
        <w:rPr>
          <w:rFonts w:ascii="Times New Roman" w:hAnsi="Times New Roman"/>
          <w:sz w:val="32"/>
          <w:szCs w:val="32"/>
        </w:rPr>
        <w:t>»</w:t>
      </w:r>
      <w:r w:rsidR="00213ACA" w:rsidRPr="003A3F1B">
        <w:rPr>
          <w:rFonts w:ascii="Times New Roman" w:hAnsi="Times New Roman"/>
          <w:sz w:val="32"/>
          <w:szCs w:val="32"/>
        </w:rPr>
        <w:t xml:space="preserve"> </w:t>
      </w:r>
      <w:r w:rsidRPr="003A3F1B">
        <w:rPr>
          <w:rFonts w:ascii="Times New Roman" w:hAnsi="Times New Roman"/>
          <w:sz w:val="32"/>
          <w:szCs w:val="32"/>
        </w:rPr>
        <w:t xml:space="preserve"> </w:t>
      </w:r>
    </w:p>
    <w:p w:rsidR="003A3F1B" w:rsidRPr="003A3F1B" w:rsidRDefault="003A3F1B">
      <w:pPr>
        <w:pStyle w:val="Textbody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Лабазановой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Заремы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Пазрудиновны</w:t>
      </w:r>
      <w:proofErr w:type="spellEnd"/>
    </w:p>
    <w:p w:rsidR="003A3F1B" w:rsidRPr="003A3F1B" w:rsidRDefault="003A3F1B">
      <w:pPr>
        <w:pStyle w:val="Textbody"/>
        <w:rPr>
          <w:rFonts w:ascii="Times New Roman" w:hAnsi="Times New Roman"/>
          <w:sz w:val="32"/>
          <w:szCs w:val="32"/>
        </w:rPr>
      </w:pPr>
      <w:r w:rsidRPr="003A3F1B">
        <w:rPr>
          <w:rFonts w:ascii="Times New Roman" w:hAnsi="Times New Roman"/>
          <w:sz w:val="32"/>
          <w:szCs w:val="32"/>
        </w:rPr>
        <w:t>Направление: художественно-эстетическое и познавательно-речевое развитие.</w:t>
      </w: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</w:tblGrid>
      <w:tr w:rsidR="00711D28" w:rsidTr="00B147D8">
        <w:tc>
          <w:tcPr>
            <w:tcW w:w="9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D2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Программное содержание.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Учить сравнивать предметы по величине, обозначать 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зультат сравнения словами большой, маленький, больше, меньше.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Развивать ручную моторику, точность движений, умение визуально контролировать и координировать свои действия.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Развивать координацию движений, умение выполнять простейшие  движения,  в соответствии с текстом.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Учить рисовать круги формообразующими движением, располагая их по всему листу.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Материал.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Доска</w:t>
            </w:r>
            <w:r w:rsidR="000D01F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14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 треугольника разных размеров зеленого цвета на каждого ребенка, разрезные картинки «Елочный шар», картинка для рассматривания «Дед Мороз несет подарки», заготовки для рисования: силуэт мешка, кисти, краски.</w:t>
            </w:r>
          </w:p>
          <w:p w:rsidR="00711D28" w:rsidRPr="00B147D8" w:rsidRDefault="00B147D8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213ACA">
              <w:rPr>
                <w:rFonts w:ascii="Times New Roman" w:hAnsi="Times New Roman"/>
                <w:color w:val="000000"/>
                <w:sz w:val="28"/>
                <w:szCs w:val="28"/>
              </w:rPr>
              <w:t>Ход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verdana\, arial\, helvetica" w:hAnsi="verdana\, arial\, helvetica" w:hint="eastAsia"/>
                <w:color w:val="8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Ребята, какое сейчас время года? Правильно зима.</w:t>
            </w:r>
          </w:p>
          <w:p w:rsidR="00711D28" w:rsidRDefault="00213ACA">
            <w:pPr>
              <w:pStyle w:val="Textbody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А какой скоро будет праздник? Ну, конечно, новый год.</w:t>
            </w:r>
          </w:p>
          <w:p w:rsidR="00711D28" w:rsidRDefault="00213ACA">
            <w:pPr>
              <w:pStyle w:val="Textbody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verdana\, arial\, helvetica" w:hAnsi="verdana\, arial\, helvetica"/>
                <w:b/>
                <w:i/>
                <w:color w:val="800000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Новый год всегда ставят елку. Посмотрите, и у нас тоже стоит елка, вся в игрушках. Какие игрушки есть на елке? Какого цвета шари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ки?  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игра.</w:t>
            </w:r>
          </w:p>
          <w:p w:rsidR="00711D28" w:rsidRDefault="00213ACA">
            <w:pPr>
              <w:pStyle w:val="TableContents"/>
              <w:spacing w:after="283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Посмотри: на нашей елке (сложить ладошки вместе)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колкие иголки.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низа до макушки (показываем низ и верх)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Висят на ней игрушки —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Звездочки и шарики, (сложить две руки, словно шарик)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Яркие фонарики (крутим фонарики).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verdana\, arial\, helvetica" w:hAnsi="verdana\, arial\, helvetica" w:hint="eastAsia"/>
                <w:color w:val="800000"/>
                <w:sz w:val="32"/>
              </w:rPr>
            </w:pPr>
            <w:r>
              <w:rPr>
                <w:rFonts w:ascii="Times New Roman" w:hAnsi="Times New Roman"/>
                <w:color w:val="8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Давайте вы сами сложите елку из треугольни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ков. Сначала надо взять самый большой треугольник. Сверху положить треугольник поменьше, а на самый верх — самый маленький треугольник. Что получилось? Какой треугольник мы брали сначала? Какой потом? Какой треугольник положи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ли снизу, какой вверху? (Дети складывают треугольники и отвечают на вопросы педагога.)</w:t>
            </w:r>
          </w:p>
          <w:p w:rsidR="00B147D8" w:rsidRDefault="00B147D8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13ACA">
              <w:rPr>
                <w:rFonts w:ascii="Times New Roman" w:hAnsi="Times New Roman"/>
                <w:color w:val="000000"/>
                <w:sz w:val="28"/>
                <w:szCs w:val="28"/>
              </w:rPr>
              <w:t>На Новый год елку всегда украшают игрушками. У меня в этой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коробке шарики. </w:t>
            </w:r>
            <w:r w:rsidR="00213ACA">
              <w:rPr>
                <w:rFonts w:ascii="Times New Roman" w:hAnsi="Times New Roman"/>
                <w:color w:val="000000"/>
                <w:sz w:val="28"/>
                <w:szCs w:val="28"/>
              </w:rPr>
              <w:t>Мы сейчас понесем елочные игрушки, чтобы украсить елку. А чтобы шарики не разбились, надо аккуратно положить их в коробку, каждый на свое место. (Дети сравнивают силуэт игрушки с ее изобра</w:t>
            </w:r>
            <w:r w:rsidR="00213AC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жением и накладывают картинку на силуэт.)</w:t>
            </w:r>
          </w:p>
          <w:p w:rsidR="00B147D8" w:rsidRDefault="00213ACA" w:rsidP="00B147D8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11D28" w:rsidRPr="00B147D8" w:rsidRDefault="00213ACA" w:rsidP="00B147D8">
            <w:pPr>
              <w:pStyle w:val="TableContents"/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Наша ёлка велика (круговое движение руками),</w:t>
            </w:r>
            <w: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Наша ёлка высока (встать на носочки),</w:t>
            </w:r>
            <w: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Выше мамы, выше папы (присесть и встать на носочки),</w:t>
            </w:r>
            <w: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Достаёт до потолка (потянуться).</w:t>
            </w:r>
          </w:p>
          <w:p w:rsidR="00B147D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-Кто еще приходит на Новый год?</w:t>
            </w:r>
          </w:p>
          <w:p w:rsidR="00213ACA" w:rsidRPr="00B147D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картины «Дед Мороз несет подарки» (демонстрирую картину, задает вопросы, при 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обходимости помогает с ответами). Дед Мороз дарит всем детям подарки. Рассмотрите картин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ку. Что несет Дед Мороз детям?  </w:t>
            </w:r>
          </w:p>
          <w:p w:rsidR="00711D28" w:rsidRPr="00213ACA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«Елочные шары».</w:t>
            </w:r>
          </w:p>
          <w:p w:rsidR="00711D28" w:rsidRDefault="00213ACA">
            <w:pPr>
              <w:pStyle w:val="TableContents"/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Деда Мороза целый мешок подарков: игру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шек, елочных шаров. Давайте </w:t>
            </w:r>
            <w:r w:rsidR="00B14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поможем Дедушке Морозу  украсить ёлочки для праздника,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нарисуем шары</w:t>
            </w:r>
            <w:r w:rsidR="00B147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них.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(Дети рисуют разноцветные круги на заготовках.)</w:t>
            </w:r>
          </w:p>
        </w:tc>
      </w:tr>
    </w:tbl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lastRenderedPageBreak/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lastRenderedPageBreak/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  <w:r w:rsidR="00345D2C">
        <w:rPr>
          <w:noProof/>
          <w:lang w:eastAsia="ru-RU" w:bidi="ar-SA"/>
        </w:rPr>
        <w:drawing>
          <wp:inline distT="0" distB="0" distL="0" distR="0" wp14:anchorId="2633B8E6" wp14:editId="07F4370D">
            <wp:extent cx="5000625" cy="6115050"/>
            <wp:effectExtent l="0" t="0" r="9525" b="0"/>
            <wp:docPr id="1" name="Рисунок 1" descr="http://otvetkak.ru/image/kak-sdelat-novogodnie-serezhk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kak.ru/image/kak-sdelat-novogodnie-serezhki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213ACA">
      <w:pPr>
        <w:pStyle w:val="Textbody"/>
        <w:rPr>
          <w:color w:val="800000"/>
        </w:rPr>
      </w:pPr>
      <w:r>
        <w:rPr>
          <w:color w:val="800000"/>
        </w:rPr>
        <w:t> </w:t>
      </w:r>
    </w:p>
    <w:p w:rsidR="00711D28" w:rsidRDefault="00711D28">
      <w:pPr>
        <w:pStyle w:val="Standard"/>
      </w:pPr>
    </w:p>
    <w:sectPr w:rsidR="00711D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48" w:rsidRDefault="00D85D48">
      <w:r>
        <w:separator/>
      </w:r>
    </w:p>
  </w:endnote>
  <w:endnote w:type="continuationSeparator" w:id="0">
    <w:p w:rsidR="00D85D48" w:rsidRDefault="00D8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\, arial\, helvetic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48" w:rsidRDefault="00D85D48">
      <w:r>
        <w:rPr>
          <w:color w:val="000000"/>
        </w:rPr>
        <w:ptab w:relativeTo="margin" w:alignment="center" w:leader="none"/>
      </w:r>
    </w:p>
  </w:footnote>
  <w:footnote w:type="continuationSeparator" w:id="0">
    <w:p w:rsidR="00D85D48" w:rsidRDefault="00D8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1D28"/>
    <w:rsid w:val="000D01FA"/>
    <w:rsid w:val="00213ACA"/>
    <w:rsid w:val="00345D2C"/>
    <w:rsid w:val="003A3F1B"/>
    <w:rsid w:val="00666831"/>
    <w:rsid w:val="00711D28"/>
    <w:rsid w:val="009031A9"/>
    <w:rsid w:val="00911ADD"/>
    <w:rsid w:val="00B147D8"/>
    <w:rsid w:val="00D635F2"/>
    <w:rsid w:val="00D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D2C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2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D2C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2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ЛИДА</cp:lastModifiedBy>
  <cp:revision>5</cp:revision>
  <cp:lastPrinted>2015-12-06T19:13:00Z</cp:lastPrinted>
  <dcterms:created xsi:type="dcterms:W3CDTF">2015-12-06T20:38:00Z</dcterms:created>
  <dcterms:modified xsi:type="dcterms:W3CDTF">2015-12-21T14:10:00Z</dcterms:modified>
</cp:coreProperties>
</file>