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C8" w:rsidRPr="00304DC8" w:rsidRDefault="00304DC8" w:rsidP="00304DC8">
      <w:pPr>
        <w:jc w:val="center"/>
        <w:rPr>
          <w:b/>
          <w:sz w:val="28"/>
          <w:szCs w:val="28"/>
        </w:rPr>
      </w:pPr>
      <w:r w:rsidRPr="00304DC8">
        <w:rPr>
          <w:b/>
          <w:sz w:val="28"/>
          <w:szCs w:val="28"/>
        </w:rPr>
        <w:t>Особенности формирования навыков общения у детей с интеллектуальной недостаточностью.</w:t>
      </w:r>
    </w:p>
    <w:p w:rsidR="00EE5BDF" w:rsidRPr="003A0B7B" w:rsidRDefault="00C711AA" w:rsidP="00D13226">
      <w:pPr>
        <w:spacing w:before="100" w:beforeAutospacing="1" w:after="100" w:afterAutospacing="1"/>
      </w:pPr>
      <w:r w:rsidRPr="00304DC8">
        <w:rPr>
          <w:b/>
        </w:rPr>
        <w:t>Актуальность.</w:t>
      </w:r>
      <w:r w:rsidRPr="00C711AA">
        <w:t xml:space="preserve"> </w:t>
      </w:r>
      <w:r w:rsidR="00304DC8">
        <w:t xml:space="preserve"> </w:t>
      </w:r>
      <w:r w:rsidRPr="00C711AA">
        <w:t>Младший школьный возраст – большой период жизни ребенка. Условия жизни в это время стремительно расширяются: рамки семьи раздвигаются до пределов улицы, города, страны. Ребенок  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еще не совсем доступно. Кроме того, не менее сильно он стремится и к самостоятельности. Из этого противоречия рождаются межличностные взаимоотношения со сверстниками – самостоятельная сфера общения детей, моделирующая межличностные отношения взрослых.</w:t>
      </w:r>
      <w:r>
        <w:t xml:space="preserve">                                                                                                                                             </w:t>
      </w:r>
      <w:r w:rsidRPr="00C711AA">
        <w:t>Дети постоянно меняются, как и сама жизнь. Они больше умеют, знают, чем, например 20 лет назад. Изменяется и их отношение к окружающему миру, взрослым, сверстникам. С появлением компьютера в жизни детей они  меньше внимания стали уделять общению со сверстниками.</w:t>
      </w:r>
      <w:r>
        <w:t xml:space="preserve">                                                                                                                          </w:t>
      </w:r>
      <w:r w:rsidRPr="00C711AA">
        <w:t xml:space="preserve">Проблема данной темы актуальна еще и тем, что именно в этот период происходит формирование личности. Это определяют Л.С. </w:t>
      </w:r>
      <w:proofErr w:type="spellStart"/>
      <w:r w:rsidRPr="00C711AA">
        <w:t>Выготский</w:t>
      </w:r>
      <w:proofErr w:type="spellEnd"/>
      <w:r w:rsidRPr="00C711AA">
        <w:t xml:space="preserve">  (1984), Д.И. </w:t>
      </w:r>
      <w:proofErr w:type="spellStart"/>
      <w:r w:rsidRPr="00C711AA">
        <w:t>Аугене</w:t>
      </w:r>
      <w:proofErr w:type="spellEnd"/>
      <w:r w:rsidRPr="00C711AA">
        <w:t xml:space="preserve"> (1987), А.А. Леонтьев (1999), В.Г. Петрова (2004). Насколько легко ребенок будет уметь общаться с окружающими его людьми, налаживать контакт, зависит его дальнейшая учебная, рабочая деятельность, его судьба и место в жизни. А именно в этот период закладывается навык брать на себя ответственность за свою речь и правильно ее организовывать, чтобы установить отношения с окружающими людьми. Также закладывается умение дисциплинировать себя, организовывать как личную, так и групповую деятельность, понимание ценности сотрудничества, общения и отношений в совместной </w:t>
      </w:r>
      <w:proofErr w:type="spellStart"/>
      <w:r w:rsidRPr="00C711AA">
        <w:t>деятельности</w:t>
      </w:r>
      <w:proofErr w:type="gramStart"/>
      <w:r w:rsidRPr="00C711AA">
        <w:t>.П</w:t>
      </w:r>
      <w:proofErr w:type="gramEnd"/>
      <w:r w:rsidRPr="00C711AA">
        <w:t>оэтому</w:t>
      </w:r>
      <w:proofErr w:type="spellEnd"/>
      <w:r w:rsidRPr="00C711AA">
        <w:t xml:space="preserve"> необходимо знать причины затрудненного общения у младших школьников, чтобы во время провести коррекционную работу с ребенком.</w:t>
      </w:r>
      <w:r w:rsidR="005F0D02">
        <w:t xml:space="preserve">                          </w:t>
      </w:r>
      <w:r w:rsidR="00CB622D" w:rsidRPr="001B3A30">
        <w:t xml:space="preserve">Дети с нарушением интеллекта, поступающие в коррекционные учреждения, не обладают необходимым уровнем социальной зрелости, являющейся одним из важнейших аспектов психологической готовности к обучению: у них отсутствует потребность в общении со сверстниками, умение подчинять свое поведение законам детских групп, а также способность исполнять роль ученика в ситуации школьного обучения. Большую часть пропедевтического периода педагогу приходится использовать </w:t>
      </w:r>
      <w:r w:rsidR="00CB622D" w:rsidRPr="001B3A30">
        <w:rPr>
          <w:b/>
          <w:color w:val="000000" w:themeColor="text1"/>
        </w:rPr>
        <w:t>на попытки упорядочить процесс общения в классе</w:t>
      </w:r>
      <w:r w:rsidR="00CB622D" w:rsidRPr="001B3A30">
        <w:t xml:space="preserve">, что является весьма нелегкой задачей. </w:t>
      </w:r>
      <w:r w:rsidR="001B3A30" w:rsidRPr="001B3A30">
        <w:t xml:space="preserve"> Низкий уровень речевой активности; Ситуативный характер общения; Дефицит эмоциональной отзывчивости; Однообразие и бедность познавательных контактов; Инфантилизм; Страдает произвольная регуляция эмоциональной сферы; Наблюдается </w:t>
      </w:r>
      <w:proofErr w:type="spellStart"/>
      <w:r w:rsidR="001B3A30" w:rsidRPr="001B3A30">
        <w:t>несформированность</w:t>
      </w:r>
      <w:proofErr w:type="spellEnd"/>
      <w:r w:rsidR="001B3A30" w:rsidRPr="001B3A30">
        <w:t xml:space="preserve"> моральн</w:t>
      </w:r>
      <w:proofErr w:type="gramStart"/>
      <w:r w:rsidR="001B3A30" w:rsidRPr="001B3A30">
        <w:t>о-</w:t>
      </w:r>
      <w:proofErr w:type="gramEnd"/>
      <w:r w:rsidR="001B3A30" w:rsidRPr="001B3A30">
        <w:t xml:space="preserve"> нравственных качеств; </w:t>
      </w:r>
      <w:r w:rsidR="005F0D02">
        <w:t xml:space="preserve">                                                             </w:t>
      </w:r>
      <w:r w:rsidR="00CB622D" w:rsidRPr="001B3A30">
        <w:t>Исследования в области специ</w:t>
      </w:r>
      <w:r w:rsidR="005F0D02">
        <w:t xml:space="preserve">альной психологии и педагогики </w:t>
      </w:r>
      <w:r w:rsidR="00CB622D" w:rsidRPr="001B3A30">
        <w:t xml:space="preserve"> Н.Л. </w:t>
      </w:r>
      <w:proofErr w:type="spellStart"/>
      <w:r w:rsidR="00CB622D" w:rsidRPr="001B3A30">
        <w:t>Коломинский</w:t>
      </w:r>
      <w:proofErr w:type="spellEnd"/>
      <w:r w:rsidR="005F0D02">
        <w:t xml:space="preserve"> (1978), Ж.И. </w:t>
      </w:r>
      <w:proofErr w:type="spellStart"/>
      <w:r w:rsidR="005F0D02">
        <w:t>Намазбаева</w:t>
      </w:r>
      <w:proofErr w:type="spellEnd"/>
      <w:r w:rsidR="005F0D02">
        <w:t xml:space="preserve"> (1986)</w:t>
      </w:r>
      <w:r w:rsidR="00CB622D" w:rsidRPr="001B3A30">
        <w:t xml:space="preserve"> показали, что наличие интеллектуального дефекта у школьников отрицательно влияет на развитие межличностного общения, приводят к существенным</w:t>
      </w:r>
      <w:r w:rsidR="00CB622D" w:rsidRPr="003A0B7B">
        <w:t xml:space="preserve"> недостаткам в формировании представлений об окружающих людях и в установлении полноценных контактов с ними.</w:t>
      </w:r>
      <w:r w:rsidR="007765A0" w:rsidRPr="007765A0">
        <w:rPr>
          <w:color w:val="444444"/>
          <w:sz w:val="28"/>
          <w:szCs w:val="28"/>
        </w:rPr>
        <w:t xml:space="preserve"> </w:t>
      </w:r>
      <w:r w:rsidR="007765A0" w:rsidRPr="007765A0">
        <w:rPr>
          <w:color w:val="000000" w:themeColor="text1"/>
        </w:rPr>
        <w:t xml:space="preserve">Специфика нарушений общения учащихся коррекционных школ VIII вида обусловлена трудностями поведения, недоразвитием смысловой стороны речи, являющейся основным средством общения, особенностями </w:t>
      </w:r>
      <w:proofErr w:type="spellStart"/>
      <w:r w:rsidR="007765A0" w:rsidRPr="007765A0">
        <w:rPr>
          <w:color w:val="000000" w:themeColor="text1"/>
        </w:rPr>
        <w:t>самовосприятия</w:t>
      </w:r>
      <w:proofErr w:type="spellEnd"/>
      <w:r w:rsidR="007765A0" w:rsidRPr="007765A0">
        <w:rPr>
          <w:color w:val="000000" w:themeColor="text1"/>
        </w:rPr>
        <w:t xml:space="preserve"> и самооценки, осо</w:t>
      </w:r>
      <w:r w:rsidR="005F0D02">
        <w:rPr>
          <w:color w:val="000000" w:themeColor="text1"/>
        </w:rPr>
        <w:t>бенностями восприятия и понимания</w:t>
      </w:r>
      <w:r w:rsidR="007765A0" w:rsidRPr="007765A0">
        <w:rPr>
          <w:color w:val="000000" w:themeColor="text1"/>
        </w:rPr>
        <w:t xml:space="preserve">  личностных особенностей других людей.</w:t>
      </w:r>
      <w:r w:rsidR="003D0B55">
        <w:t xml:space="preserve"> </w:t>
      </w:r>
      <w:r w:rsidR="00CB622D" w:rsidRPr="003A0B7B">
        <w:t>Современный этап развития общества выдвигает новые задачи воспитания детей младшего школьного возраста с нарушением интеллекта. Большое значение уделяется к проблеме психологиче</w:t>
      </w:r>
      <w:r w:rsidR="003D0B55">
        <w:t xml:space="preserve">ской адаптации детей к школе и </w:t>
      </w:r>
      <w:r w:rsidR="00CB622D" w:rsidRPr="003A0B7B">
        <w:t xml:space="preserve"> обществу, где ведущую роль играет общение детей с взрослыми, как центральное звено когнитивного и волевого развития ребенка.</w:t>
      </w:r>
      <w:r w:rsidR="003D0B55">
        <w:t xml:space="preserve">                                                                                       </w:t>
      </w:r>
      <w:r w:rsidR="008C7BAB" w:rsidRPr="003A0B7B">
        <w:t xml:space="preserve">Наша задача заключается в том, чтобы, опираясь на характеристики общения </w:t>
      </w:r>
      <w:r w:rsidR="00304DC8">
        <w:t xml:space="preserve">         </w:t>
      </w:r>
      <w:r w:rsidR="008C7BAB" w:rsidRPr="003A0B7B">
        <w:lastRenderedPageBreak/>
        <w:t>нарушенным интеллектом, в коррекционной работе создать условия для формирования навыков межличностного общения, умений применять определённую стратегию поведения в процессе взаимодействия с человеком в зависимости от сложившейся социальной ситуации</w:t>
      </w:r>
      <w:proofErr w:type="gramStart"/>
      <w:r w:rsidR="008C7BAB" w:rsidRPr="003A0B7B">
        <w:t xml:space="preserve"> .</w:t>
      </w:r>
      <w:proofErr w:type="gramEnd"/>
      <w:r w:rsidR="008C7BAB" w:rsidRPr="003A0B7B">
        <w:t>Наиболее крупными исследованиями, специально посвященными проблеме общения школьников начальных классов с нарушением интеллекта, являются работы В.Г. Петровой (2004), которая выявила ряд особенностей восприятия и понимания человека учащимися специальной (коррекционной) школы VIII вида. Школьникам с нарушением интеллекта доступно выражение основных человеческих эмоций, однако восприятие интеллектуальных эмоций вызывает значительные затруднения</w:t>
      </w:r>
      <w:r w:rsidR="00462A4F" w:rsidRPr="003A0B7B">
        <w:t xml:space="preserve"> Дети с интеллектуальной недостаточностью в большей мере, чем их сверстники с нормальным интеллектом, испытывают трудности в общении</w:t>
      </w:r>
      <w:proofErr w:type="gramStart"/>
      <w:r w:rsidR="00462A4F" w:rsidRPr="003A0B7B">
        <w:t xml:space="preserve"> Э</w:t>
      </w:r>
      <w:proofErr w:type="gramEnd"/>
      <w:r w:rsidR="00462A4F" w:rsidRPr="003A0B7B">
        <w:t>то объясняется рядом причин. Прежде всего, низким уровнем развития речи этой категории дет</w:t>
      </w:r>
      <w:r w:rsidR="00E607C0" w:rsidRPr="003A0B7B">
        <w:t xml:space="preserve">ей.  </w:t>
      </w:r>
      <w:proofErr w:type="gramStart"/>
      <w:r w:rsidR="00E607C0" w:rsidRPr="003A0B7B">
        <w:t>Р</w:t>
      </w:r>
      <w:r w:rsidR="00462A4F" w:rsidRPr="003A0B7B">
        <w:t>ечь у ребенка с нарушением интеллекта появляется не только значительно позже, но и характеризуется специфическим недоразвитием всех компонентов речи от фонематического до семантического ее уровней.</w:t>
      </w:r>
      <w:proofErr w:type="gramEnd"/>
      <w:r w:rsidR="00462A4F" w:rsidRPr="003A0B7B">
        <w:t xml:space="preserve"> В этой связи речь школьника с интеллектуальным недоразвитием не может качественно обеспечивать коммуникативную функцию, способствовать полноценному формированию навыков общения, что обедняет все виды его деятельности. </w:t>
      </w:r>
      <w:r w:rsidR="00462A4F" w:rsidRPr="003A0B7B">
        <w:rPr>
          <w:b/>
        </w:rPr>
        <w:t>Отсутствие речевой инициативы</w:t>
      </w:r>
      <w:r w:rsidR="00462A4F" w:rsidRPr="003A0B7B">
        <w:t xml:space="preserve"> </w:t>
      </w:r>
      <w:r w:rsidR="00E607C0" w:rsidRPr="003A0B7B">
        <w:t>способствуе</w:t>
      </w:r>
      <w:r w:rsidR="00462A4F" w:rsidRPr="003A0B7B">
        <w:t>т возникновению у школьников с нарушением интеллекта речевого негативизма, замкнутости, стереотипии и штампов в использовании одних и тех же речевых конструкций.</w:t>
      </w:r>
      <w:r w:rsidR="003D0B55">
        <w:t xml:space="preserve">                                                                                                                   </w:t>
      </w:r>
      <w:r w:rsidR="00462A4F" w:rsidRPr="003A0B7B">
        <w:t xml:space="preserve">Одной из причин нарушений в общении у детей является недоразвитие эмоционально-волевой сферы. Эмоции учеников начальных классов с нарушением интеллекта отличаются недостаточной </w:t>
      </w:r>
      <w:proofErr w:type="spellStart"/>
      <w:r w:rsidR="00462A4F" w:rsidRPr="003A0B7B">
        <w:t>дифференцированностью</w:t>
      </w:r>
      <w:proofErr w:type="spellEnd"/>
      <w:r w:rsidR="00462A4F" w:rsidRPr="003A0B7B">
        <w:t>, с характерной нестабильностью и резкими перепадами в настроении. Эмоциональные реакции ученика бедны, их проявления носят негативный характер, а его оценки в большинстве случаев неадекватны в ситуациях, что устойчиво влияет на все формы социальных контактов с окружающими людьми.</w:t>
      </w:r>
      <w:r w:rsidR="003D0B55">
        <w:t xml:space="preserve">                                                                                                                                                                 </w:t>
      </w:r>
      <w:r w:rsidR="00462A4F" w:rsidRPr="003A0B7B">
        <w:t xml:space="preserve">Уровень самостоятельности при взаимодействии, как со взрослыми, так и со сверстниками, проявляется на неудовлетворительном уровне </w:t>
      </w:r>
      <w:r w:rsidR="00E607C0" w:rsidRPr="003A0B7B">
        <w:t>,</w:t>
      </w:r>
      <w:r w:rsidR="00462A4F" w:rsidRPr="003A0B7B">
        <w:t xml:space="preserve">ситуация с возрастом изменяется в лучшую сторону, но показатели общения у детей с психическим недоразвитием остаются низкими в сравнении с показателями детей с задержанным </w:t>
      </w:r>
      <w:proofErr w:type="spellStart"/>
      <w:r w:rsidR="00462A4F" w:rsidRPr="003A0B7B">
        <w:t>развитием</w:t>
      </w:r>
      <w:proofErr w:type="gramStart"/>
      <w:r w:rsidR="00462A4F" w:rsidRPr="003A0B7B">
        <w:t>.</w:t>
      </w:r>
      <w:r w:rsidR="00C7237B" w:rsidRPr="003A0B7B">
        <w:t>В</w:t>
      </w:r>
      <w:proofErr w:type="spellEnd"/>
      <w:proofErr w:type="gramEnd"/>
      <w:r w:rsidR="00C7237B" w:rsidRPr="003A0B7B">
        <w:t xml:space="preserve"> процессе общения между собой некоторые дети обнаруживают повышенную</w:t>
      </w:r>
      <w:r w:rsidR="00C7237B" w:rsidRPr="003A0B7B">
        <w:rPr>
          <w:rFonts w:ascii="Arial" w:hAnsi="Arial" w:cs="Arial"/>
        </w:rPr>
        <w:t xml:space="preserve"> </w:t>
      </w:r>
      <w:r w:rsidR="00C7237B" w:rsidRPr="003A0B7B">
        <w:t>возбудимость</w:t>
      </w:r>
      <w:r w:rsidR="00C7237B" w:rsidRPr="003A0B7B">
        <w:rPr>
          <w:rFonts w:ascii="Arial" w:hAnsi="Arial" w:cs="Arial"/>
        </w:rPr>
        <w:t xml:space="preserve"> </w:t>
      </w:r>
      <w:r w:rsidR="00C7237B" w:rsidRPr="003A0B7B">
        <w:rPr>
          <w:rFonts w:hAnsi="Arial"/>
        </w:rPr>
        <w:t>(</w:t>
      </w:r>
      <w:r w:rsidR="00C7237B" w:rsidRPr="003A0B7B">
        <w:t>они</w:t>
      </w:r>
      <w:r w:rsidR="00C7237B" w:rsidRPr="003A0B7B">
        <w:rPr>
          <w:rFonts w:ascii="Arial" w:hAnsi="Arial" w:cs="Arial"/>
        </w:rPr>
        <w:t xml:space="preserve"> </w:t>
      </w:r>
      <w:r w:rsidR="00C7237B" w:rsidRPr="003A0B7B">
        <w:t>слишком</w:t>
      </w:r>
      <w:r w:rsidR="00C7237B" w:rsidRPr="003A0B7B">
        <w:rPr>
          <w:rFonts w:ascii="Arial" w:hAnsi="Arial" w:cs="Arial"/>
        </w:rPr>
        <w:t xml:space="preserve"> </w:t>
      </w:r>
      <w:r w:rsidR="00C7237B" w:rsidRPr="003A0B7B">
        <w:t xml:space="preserve">подвижны, </w:t>
      </w:r>
      <w:proofErr w:type="spellStart"/>
      <w:r w:rsidR="00C7237B" w:rsidRPr="003A0B7B">
        <w:t>трудноуправляемы</w:t>
      </w:r>
      <w:proofErr w:type="spellEnd"/>
      <w:r w:rsidR="00C7237B" w:rsidRPr="003A0B7B">
        <w:t>), а иные, наоборот – вялость, апатию (они не проявляют интереса к играм, чтению им книжек). Среди таких детей встречаются ребятишки с навязчивым чувством страха, чересчур впечатлительные, склонные к проявлению негативизма (желанию делать все наоборот), излишней агрессивности, либо ранимости, обидчивости. Учителя и воспитатели постоянно сталкиваются с необходимостью искать подход к трудным и неконтактным детям. Непросто привить им нормы общения в коллективе, без которых невозможно полноценное обучение и воспитание.</w:t>
      </w:r>
      <w:r w:rsidR="00D13226">
        <w:t xml:space="preserve">                                                                                       </w:t>
      </w:r>
      <w:r w:rsidR="00C7237B" w:rsidRPr="003A0B7B">
        <w:t xml:space="preserve">Общение является одним из самых основных видов деятельности в школьном возрасте. Дети разного возраста общаются с взрослыми и друг с другом. Потребность в общении у ребенка появляется рано. Поэтому эту потребность необходимо удовлетворять, так как дефицит общения может привести к замкнутости и </w:t>
      </w:r>
      <w:proofErr w:type="spellStart"/>
      <w:r w:rsidR="00C7237B" w:rsidRPr="003A0B7B">
        <w:t>дезадаптации</w:t>
      </w:r>
      <w:proofErr w:type="spellEnd"/>
      <w:r w:rsidR="00C7237B" w:rsidRPr="003A0B7B">
        <w:t xml:space="preserve"> ребенка к жизни. Общение представляет важный развивающий компонент, так как общение проявляется в различных формах. </w:t>
      </w:r>
      <w:r w:rsidR="00D13226">
        <w:t xml:space="preserve">                                                                                                                                         </w:t>
      </w:r>
      <w:r w:rsidR="00C7237B" w:rsidRPr="003A0B7B">
        <w:t xml:space="preserve">Ребенку будет легче всего освоить формы общения через сюжетно-ролевые игры, песни, сценки, танцы, рисование. В перечисленных видах упражнений ребенок многократно может повторять одни и те же звуки, слова фразы, предложения, и в самых разных формах </w:t>
      </w:r>
      <w:proofErr w:type="spellStart"/>
      <w:r w:rsidR="00C7237B" w:rsidRPr="003A0B7B">
        <w:t>общенияУчителя</w:t>
      </w:r>
      <w:proofErr w:type="spellEnd"/>
      <w:r w:rsidR="00C7237B" w:rsidRPr="003A0B7B">
        <w:t xml:space="preserve"> и воспитатели постоянно сталкиваются с необходимостью искать подход к трудным и неконтактным детям. Непросто привить им нормы общения в коллективе, без которых невозможно полноценное обучение и воспитание.</w:t>
      </w:r>
      <w:r w:rsidR="00D13226">
        <w:t xml:space="preserve">                                                             </w:t>
      </w:r>
      <w:r w:rsidR="00462A4F" w:rsidRPr="003A0B7B">
        <w:lastRenderedPageBreak/>
        <w:t>Дети с нарушением интеллекта развиваются по тем же законам, что и дети с нормальными интеллектуальными возможностями, их жизнь и социальный опыт складываются под влиянием общественных отношений и связей, поэтому направленное формирование речи у этой категории детей следует также рассматривать в контексте развития навыков коммуникации и общения.</w:t>
      </w:r>
      <w:r w:rsidR="00682858" w:rsidRPr="003A0B7B">
        <w:t xml:space="preserve"> Для школьника с нарушением интеллекта чрезвычайно важен не только сам процесс участия в общении, но, прежде всего, понимание ситуации, в которой осуществляются способы воздейст</w:t>
      </w:r>
      <w:r w:rsidR="00FF6DAA" w:rsidRPr="003A0B7B">
        <w:t xml:space="preserve">вия участников </w:t>
      </w:r>
      <w:r w:rsidR="00682858" w:rsidRPr="003A0B7B">
        <w:t>коммуникативного</w:t>
      </w:r>
      <w:r w:rsidR="00FF6DAA" w:rsidRPr="003A0B7B">
        <w:t xml:space="preserve"> </w:t>
      </w:r>
      <w:r w:rsidR="00682858" w:rsidRPr="003A0B7B">
        <w:t>процесса.                                                                                                 Необходимо обучение детей с недостатками интеллекта технологиям общения, направленного формирования у них коммуникативных умений и навыков.</w:t>
      </w:r>
      <w:r w:rsidR="003A0B7B">
        <w:t xml:space="preserve">                                       </w:t>
      </w:r>
      <w:r w:rsidR="00682858" w:rsidRPr="003A0B7B">
        <w:t xml:space="preserve"> </w:t>
      </w:r>
      <w:r w:rsidR="00682858" w:rsidRPr="003A0B7B">
        <w:rPr>
          <w:b/>
        </w:rPr>
        <w:t xml:space="preserve">С этой целью в программу для 0 — IV классов школы VIII вида Э.В. Якубовской, И.М. </w:t>
      </w:r>
      <w:proofErr w:type="spellStart"/>
      <w:r w:rsidR="00682858" w:rsidRPr="003A0B7B">
        <w:rPr>
          <w:b/>
        </w:rPr>
        <w:t>Бгажноковой</w:t>
      </w:r>
      <w:proofErr w:type="spellEnd"/>
      <w:r w:rsidR="00682858" w:rsidRPr="003A0B7B">
        <w:rPr>
          <w:b/>
        </w:rPr>
        <w:t xml:space="preserve"> (1997) введен курс «Устная (разговорная) речь».</w:t>
      </w:r>
      <w:r w:rsidR="00682858" w:rsidRPr="003A0B7B">
        <w:t xml:space="preserve"> Задачи названного курса заключаются в том, чтобы ускорить процесс овладения разговорной речью на основе коррекции всех составляющих речевой акт компонентов; помочь детям осмыслить и обобщить имеющийся у них речевой опыт; улучшить такие качественные характеристики устной речи, как звукопроизношение, темп, ритм, дикцию, интонацию, выразительность; повысить общую культуру речевой коммуникации и общения.</w:t>
      </w:r>
      <w:r w:rsidR="003A0B7B">
        <w:t xml:space="preserve"> С нового учебного года </w:t>
      </w:r>
      <w:r w:rsidR="00682858" w:rsidRPr="003A0B7B">
        <w:t>будет введён этот предмет.</w:t>
      </w:r>
      <w:r w:rsidR="00EE5BDF" w:rsidRPr="003A0B7B">
        <w:t xml:space="preserve">                                                                                                                                             </w:t>
      </w:r>
      <w:proofErr w:type="gramStart"/>
      <w:r w:rsidR="00EE5BDF" w:rsidRPr="003A0B7B">
        <w:t xml:space="preserve">Проблема коррекции общения у детей с нарушением интеллекта в подавляющем большинстве случаев является комплексной </w:t>
      </w:r>
      <w:proofErr w:type="spellStart"/>
      <w:r w:rsidR="00EE5BDF" w:rsidRPr="003A0B7B">
        <w:t>медико-психолого-педагогической</w:t>
      </w:r>
      <w:proofErr w:type="spellEnd"/>
      <w:r w:rsidR="00EE5BDF" w:rsidRPr="003A0B7B">
        <w:t xml:space="preserve"> проблемой, то есть преодолевать коммуникативные трудности, необходимо комплексно, проводить не только уроки всех предметов, логопедические занятия и развитие речи, а также систематически проводить занятия по развитию коммуникативных навыков у детей младшего школьного возраста, уделять большое внимание речи ребенка между сверстниками.</w:t>
      </w:r>
      <w:proofErr w:type="gramEnd"/>
      <w:r w:rsidR="00EE5BDF" w:rsidRPr="003A0B7B">
        <w:t xml:space="preserve"> В диалоге ребенок учится взаимодействовать с другими детьми, а значит, он учится общаться с ними.</w:t>
      </w:r>
    </w:p>
    <w:p w:rsidR="003A0B7B" w:rsidRPr="003A0B7B" w:rsidRDefault="003A0B7B" w:rsidP="003A0B7B">
      <w:pPr>
        <w:rPr>
          <w:b/>
          <w:sz w:val="20"/>
          <w:szCs w:val="20"/>
        </w:rPr>
      </w:pPr>
      <w:r w:rsidRPr="003A0B7B">
        <w:rPr>
          <w:b/>
        </w:rPr>
        <w:t xml:space="preserve">             </w:t>
      </w:r>
    </w:p>
    <w:p w:rsidR="003A0B7B" w:rsidRPr="003A0B7B" w:rsidRDefault="003A0B7B" w:rsidP="003A0B7B">
      <w:r w:rsidRPr="003A0B7B">
        <w:t> </w:t>
      </w:r>
    </w:p>
    <w:p w:rsidR="003A0B7B" w:rsidRPr="003A0B7B" w:rsidRDefault="00DC232A" w:rsidP="003A0B7B">
      <w:r>
        <w:pict>
          <v:rect id="_x0000_i1025" style="width:0;height:1.5pt" o:hralign="center" o:hrstd="t" o:hr="t" fillcolor="#a0a0a0" stroked="f"/>
        </w:pic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t>. У умственно отсталых детей отмечается длительное отсутствие активной речи, недостаточное понимание обращенного к ним высказывания, что затрудняет формирование коммуникативной функции</w:t>
      </w:r>
      <w:proofErr w:type="gramStart"/>
      <w:r w:rsidRPr="003A0B7B">
        <w:t xml:space="preserve"> </w:t>
      </w:r>
      <w:r>
        <w:t>.</w:t>
      </w:r>
      <w:proofErr w:type="gramEnd"/>
      <w:r w:rsidRPr="003A0B7B">
        <w:rPr>
          <w:b/>
        </w:rPr>
        <w:t>В.В. Воронкова предлагает обратить внимание на начальный этап обучения умственно отсталых детей</w:t>
      </w:r>
      <w:r w:rsidRPr="003A0B7B">
        <w:t xml:space="preserve">, а именно на соблюдение </w:t>
      </w:r>
      <w:proofErr w:type="spellStart"/>
      <w:r w:rsidRPr="003A0B7B">
        <w:t>общедидактических</w:t>
      </w:r>
      <w:proofErr w:type="spellEnd"/>
      <w:r w:rsidRPr="003A0B7B">
        <w:t xml:space="preserve"> требований к постановке вопросов, что способствует правильному формированию речевого высказывания: </w:t>
      </w:r>
      <w:r w:rsidR="00254F42">
        <w:t xml:space="preserve">                                                            </w:t>
      </w:r>
      <w:r w:rsidRPr="003A0B7B">
        <w:t xml:space="preserve">1. Вопросы задаются всему классу, чтобы привлечь внимание школьников, учить их слушать и понимать обращенную к ним речь. </w:t>
      </w:r>
      <w:r w:rsidR="00254F42">
        <w:t xml:space="preserve">                                                                                                          </w:t>
      </w:r>
      <w:r w:rsidRPr="003A0B7B">
        <w:t xml:space="preserve">2. Учащимся дается время на обдумывание ответа. </w:t>
      </w:r>
      <w:r w:rsidR="00254F42">
        <w:t xml:space="preserve">                                                                             </w:t>
      </w:r>
      <w:r w:rsidRPr="003A0B7B">
        <w:t xml:space="preserve">3. Вопросы не должны предполагать односложного ответа «да» или </w:t>
      </w:r>
      <w:r w:rsidR="00254F42">
        <w:t xml:space="preserve">                                       </w:t>
      </w:r>
      <w:r w:rsidRPr="003A0B7B">
        <w:t>4. Нельзя задавать вопросы, которые требуют двой</w:t>
      </w:r>
      <w:r w:rsidRPr="003A0B7B">
        <w:softHyphen/>
        <w:t xml:space="preserve">ного ответа («Каких диких и домашних животных вы знаете?»). </w:t>
      </w:r>
      <w:r w:rsidR="00254F42">
        <w:t xml:space="preserve">                                                                                                                   </w:t>
      </w:r>
      <w:r w:rsidRPr="003A0B7B">
        <w:t xml:space="preserve">5. </w:t>
      </w:r>
      <w:proofErr w:type="gramStart"/>
      <w:r w:rsidRPr="003A0B7B">
        <w:t>Необходимость включать в вопрос почти все слова, которые войдут в ответ ученика, чтобы облегчить ребенку задачу правильного построения фразы (Как зовут этого мальчика?</w:t>
      </w:r>
      <w:proofErr w:type="gramEnd"/>
      <w:r w:rsidRPr="003A0B7B">
        <w:t xml:space="preserve"> </w:t>
      </w:r>
      <w:proofErr w:type="gramStart"/>
      <w:r w:rsidRPr="003A0B7B">
        <w:t xml:space="preserve">Этого мальчика зовут Коля). </w:t>
      </w:r>
      <w:r w:rsidR="00254F42">
        <w:t xml:space="preserve">                                                                       </w:t>
      </w:r>
      <w:r w:rsidRPr="003A0B7B">
        <w:t>6.Требование полного, правильно построенного ответа и обобщений о полученных знаниях.</w:t>
      </w:r>
      <w:proofErr w:type="gramEnd"/>
      <w:r w:rsidRPr="003A0B7B">
        <w:t xml:space="preserve"> </w:t>
      </w:r>
      <w:r w:rsidR="00254F42">
        <w:t xml:space="preserve">                                                                                                                                                                        </w:t>
      </w:r>
      <w:r w:rsidRPr="003A0B7B">
        <w:t xml:space="preserve">Также для развития навыка речевого общения необходимо использование различных игр и методических приемов. Существует несколько видов данных приемов: </w:t>
      </w:r>
    </w:p>
    <w:p w:rsidR="00254F42" w:rsidRDefault="00254F42" w:rsidP="00254F42">
      <w:pPr>
        <w:spacing w:before="100" w:beforeAutospacing="1" w:after="100" w:afterAutospacing="1"/>
        <w:ind w:left="720"/>
      </w:pPr>
    </w:p>
    <w:p w:rsidR="003A0B7B" w:rsidRPr="003A0B7B" w:rsidRDefault="003A0B7B" w:rsidP="003A0B7B">
      <w:pPr>
        <w:numPr>
          <w:ilvl w:val="0"/>
          <w:numId w:val="1"/>
        </w:numPr>
        <w:spacing w:before="100" w:beforeAutospacing="1" w:after="100" w:afterAutospacing="1"/>
      </w:pPr>
      <w:r w:rsidRPr="003A0B7B">
        <w:lastRenderedPageBreak/>
        <w:t xml:space="preserve">сопряженная речь; </w:t>
      </w:r>
    </w:p>
    <w:p w:rsidR="003A0B7B" w:rsidRPr="003A0B7B" w:rsidRDefault="003A0B7B" w:rsidP="003A0B7B">
      <w:pPr>
        <w:numPr>
          <w:ilvl w:val="0"/>
          <w:numId w:val="1"/>
        </w:numPr>
        <w:spacing w:before="100" w:beforeAutospacing="1" w:after="100" w:afterAutospacing="1"/>
      </w:pPr>
      <w:r w:rsidRPr="003A0B7B">
        <w:t xml:space="preserve">отраженная речь; </w:t>
      </w:r>
    </w:p>
    <w:p w:rsidR="003A0B7B" w:rsidRPr="003A0B7B" w:rsidRDefault="003A0B7B" w:rsidP="003A0B7B">
      <w:pPr>
        <w:numPr>
          <w:ilvl w:val="0"/>
          <w:numId w:val="1"/>
        </w:numPr>
        <w:spacing w:before="100" w:beforeAutospacing="1" w:after="100" w:afterAutospacing="1"/>
      </w:pPr>
      <w:r w:rsidRPr="003A0B7B">
        <w:t xml:space="preserve">хоровая речь; </w:t>
      </w:r>
    </w:p>
    <w:p w:rsidR="003A0B7B" w:rsidRPr="003A0B7B" w:rsidRDefault="003A0B7B" w:rsidP="003A0B7B">
      <w:pPr>
        <w:numPr>
          <w:ilvl w:val="0"/>
          <w:numId w:val="1"/>
        </w:numPr>
        <w:spacing w:before="100" w:beforeAutospacing="1" w:after="100" w:afterAutospacing="1"/>
      </w:pPr>
      <w:r>
        <w:t xml:space="preserve">речь с движением.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t xml:space="preserve">Исходя из теоретического положения и тех умений, которые должны развиваться в </w:t>
      </w:r>
      <w:proofErr w:type="spellStart"/>
      <w:r w:rsidRPr="003A0B7B">
        <w:t>добукварный</w:t>
      </w:r>
      <w:proofErr w:type="spellEnd"/>
      <w:r w:rsidRPr="003A0B7B">
        <w:t xml:space="preserve"> период, можно использовать упражнения, направленных на формирование речевого навыка. </w:t>
      </w:r>
      <w:r w:rsidR="00566637">
        <w:t xml:space="preserve">                                                                                                                      </w:t>
      </w:r>
      <w:r w:rsidRPr="00566637">
        <w:rPr>
          <w:b/>
          <w:sz w:val="20"/>
          <w:szCs w:val="20"/>
        </w:rPr>
        <w:t>НАПРИМЕР</w:t>
      </w:r>
      <w:r w:rsidRPr="003A0B7B">
        <w:t xml:space="preserve">:                                                                                                              </w:t>
      </w:r>
      <w:r w:rsidR="00566637">
        <w:t xml:space="preserve">                   </w:t>
      </w:r>
      <w:r w:rsidRPr="003A0B7B">
        <w:rPr>
          <w:b/>
          <w:bCs/>
          <w:i/>
          <w:iCs/>
        </w:rPr>
        <w:t>Упражнение № 1 «Говорим и показываем»</w:t>
      </w:r>
      <w:r w:rsidRPr="003A0B7B">
        <w:t xml:space="preserve"> </w:t>
      </w:r>
      <w:r w:rsidR="00254F42">
        <w:t xml:space="preserve">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умение слушать и понимать обращенную речь. </w:t>
      </w:r>
      <w:proofErr w:type="spellStart"/>
      <w:r w:rsidRPr="003A0B7B">
        <w:rPr>
          <w:i/>
          <w:iCs/>
          <w:u w:val="single"/>
        </w:rPr>
        <w:t>Оборудование</w:t>
      </w:r>
      <w:proofErr w:type="gramStart"/>
      <w:r w:rsidRPr="003A0B7B">
        <w:rPr>
          <w:i/>
          <w:iCs/>
          <w:u w:val="single"/>
        </w:rPr>
        <w:t>:</w:t>
      </w:r>
      <w:r w:rsidRPr="003A0B7B">
        <w:t>н</w:t>
      </w:r>
      <w:proofErr w:type="gramEnd"/>
      <w:r w:rsidRPr="003A0B7B">
        <w:t>аглядные</w:t>
      </w:r>
      <w:proofErr w:type="spellEnd"/>
      <w:r w:rsidRPr="003A0B7B">
        <w:t xml:space="preserve"> картинки с изображением действий. </w:t>
      </w:r>
      <w:r w:rsidR="00254F42">
        <w:t xml:space="preserve">                                              </w:t>
      </w:r>
      <w:r w:rsidRPr="003A0B7B">
        <w:rPr>
          <w:i/>
          <w:iCs/>
          <w:u w:val="single"/>
        </w:rPr>
        <w:t>Способ выполнения:</w:t>
      </w:r>
      <w:r w:rsidRPr="003A0B7B">
        <w:t xml:space="preserve"> Предлагаем детям выполнить следующие действия (после каждого действия озвучить, его название): встать, попрыгать, сесть. Затем показать и озвучить действия по словесной инструкции: </w:t>
      </w:r>
      <w:r w:rsidRPr="003A0B7B">
        <w:rPr>
          <w:i/>
          <w:iCs/>
        </w:rPr>
        <w:t>ест, пьет, умывается, спит, рисует, читает.</w:t>
      </w:r>
      <w:r w:rsidRPr="003A0B7B">
        <w:t xml:space="preserve"> </w:t>
      </w:r>
      <w:r w:rsidRPr="003A0B7B">
        <w:rPr>
          <w:b/>
          <w:bCs/>
          <w:i/>
          <w:iCs/>
        </w:rPr>
        <w:t>Упражнение № 2 «Кто, где живет»</w:t>
      </w:r>
      <w:r w:rsidRPr="003A0B7B">
        <w:t xml:space="preserve"> </w:t>
      </w:r>
      <w:r w:rsidR="00254F42">
        <w:t xml:space="preserve">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умение слушать и понимать обращенную речь. </w:t>
      </w:r>
      <w:r w:rsidR="00254F42">
        <w:t xml:space="preserve">                           </w:t>
      </w:r>
      <w:r w:rsidRPr="003A0B7B">
        <w:rPr>
          <w:i/>
          <w:iCs/>
          <w:u w:val="single"/>
        </w:rPr>
        <w:t>Оборудование:</w:t>
      </w:r>
      <w:r w:rsidRPr="003A0B7B">
        <w:t xml:space="preserve">  интерактивная  доска (интерактивное задание)</w:t>
      </w:r>
      <w:r w:rsidR="00254F42">
        <w:t xml:space="preserve">                                                  </w:t>
      </w:r>
      <w:r w:rsidRPr="003A0B7B">
        <w:rPr>
          <w:i/>
          <w:iCs/>
          <w:u w:val="single"/>
        </w:rPr>
        <w:t>Способ выполнения:</w:t>
      </w:r>
      <w:r w:rsidRPr="003A0B7B">
        <w:t xml:space="preserve"> практический.                                                                       </w:t>
      </w:r>
      <w:r w:rsidR="00254F42">
        <w:t xml:space="preserve">               </w:t>
      </w:r>
      <w:r w:rsidRPr="003A0B7B">
        <w:t xml:space="preserve"> </w:t>
      </w:r>
      <w:r w:rsidRPr="003A0B7B">
        <w:rPr>
          <w:b/>
          <w:bCs/>
          <w:i/>
          <w:iCs/>
        </w:rPr>
        <w:t>Упражнение № 3 «Вопрос-ответ»</w:t>
      </w:r>
      <w:r w:rsidRPr="003A0B7B">
        <w:t xml:space="preserve"> </w:t>
      </w:r>
      <w:r w:rsidR="00254F42">
        <w:t xml:space="preserve">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развивать умение давать полный ответ на вопрос с опорой на наглядный материал. </w:t>
      </w:r>
      <w:r w:rsidRPr="003A0B7B">
        <w:rPr>
          <w:i/>
          <w:iCs/>
          <w:u w:val="single"/>
        </w:rPr>
        <w:t>Оборудование:</w:t>
      </w:r>
      <w:r w:rsidRPr="003A0B7B">
        <w:t xml:space="preserve"> мяч, наглядные картинки, доска. </w:t>
      </w:r>
      <w:r w:rsidR="00254F42">
        <w:t xml:space="preserve">                                                                       </w:t>
      </w:r>
      <w:r w:rsidRPr="003A0B7B">
        <w:rPr>
          <w:i/>
          <w:iCs/>
          <w:u w:val="single"/>
        </w:rPr>
        <w:t>Способ выполнения:</w:t>
      </w:r>
      <w:r w:rsidRPr="003A0B7B">
        <w:t xml:space="preserve"> Учитель вывешивает на доску изображение, задает вопрос и кидает мяч ребенку. Например: </w:t>
      </w:r>
      <w:r w:rsidR="00254F42">
        <w:t xml:space="preserve">                                                                                                                 </w:t>
      </w:r>
      <w:r w:rsidRPr="003A0B7B">
        <w:t xml:space="preserve">Учитель:– Что моет девочка? </w:t>
      </w:r>
      <w:r w:rsidR="00254F42">
        <w:t xml:space="preserve">                                                                                                 </w:t>
      </w:r>
      <w:r w:rsidRPr="003A0B7B">
        <w:t xml:space="preserve">Ребенок:– Девочка моет посуду. </w:t>
      </w:r>
      <w:r w:rsidR="0021741B">
        <w:t xml:space="preserve">                                                                                       </w:t>
      </w:r>
      <w:r w:rsidRPr="003A0B7B">
        <w:rPr>
          <w:i/>
          <w:iCs/>
          <w:u w:val="single"/>
        </w:rPr>
        <w:t>Примечание:</w:t>
      </w:r>
      <w:r w:rsidRPr="003A0B7B">
        <w:t xml:space="preserve"> даем ребенку время на обдумывание ответа на вопрос. </w:t>
      </w:r>
      <w:r w:rsidR="0021741B">
        <w:t xml:space="preserve">                          </w:t>
      </w:r>
      <w:r w:rsidRPr="003A0B7B">
        <w:rPr>
          <w:b/>
          <w:bCs/>
          <w:i/>
          <w:iCs/>
        </w:rPr>
        <w:t>Упражнение № 4 «Что купила мама?»</w:t>
      </w:r>
      <w:r w:rsidRPr="003A0B7B">
        <w:t xml:space="preserve"> </w:t>
      </w:r>
      <w:r w:rsidR="0021741B">
        <w:t xml:space="preserve">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развивать умение давать полный ответ на вопрос. </w:t>
      </w:r>
      <w:r w:rsidR="0021741B">
        <w:t xml:space="preserve">                                              </w:t>
      </w:r>
      <w:r w:rsidRPr="003A0B7B">
        <w:rPr>
          <w:i/>
          <w:iCs/>
          <w:u w:val="single"/>
        </w:rPr>
        <w:t>Оборудование:</w:t>
      </w:r>
      <w:r w:rsidRPr="003A0B7B">
        <w:t xml:space="preserve"> наглядные картинки с изображением предметов, мешочек. </w:t>
      </w:r>
      <w:r w:rsidR="0021741B">
        <w:t xml:space="preserve">                          </w:t>
      </w:r>
      <w:r w:rsidRPr="003A0B7B">
        <w:rPr>
          <w:i/>
          <w:iCs/>
          <w:u w:val="single"/>
        </w:rPr>
        <w:t>Способ выполнения:</w:t>
      </w:r>
      <w:r w:rsidRPr="003A0B7B">
        <w:t xml:space="preserve"> Подносим мешочек, наполненный картинками, предлагаем ребенку закрытыми глазами достать одну картинку, ребенок смотрит что изображено, затем отвечает на вопрос «Что купила мама?». Например: учащийся достает изображение машины и говорит: - Мама купила машину. </w:t>
      </w:r>
      <w:r w:rsidR="0021741B">
        <w:t xml:space="preserve">                                                                        </w:t>
      </w:r>
      <w:r w:rsidRPr="003A0B7B">
        <w:rPr>
          <w:b/>
          <w:bCs/>
          <w:i/>
          <w:iCs/>
        </w:rPr>
        <w:t>Упражнение №5 «Зоопарк»</w:t>
      </w:r>
      <w:r w:rsidRPr="003A0B7B">
        <w:t xml:space="preserve"> </w:t>
      </w:r>
      <w:r w:rsidR="0021741B">
        <w:t xml:space="preserve">       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навык развернутой речи с опорой на сюжетные картинки и вспомогательные вопросы. </w:t>
      </w:r>
      <w:r w:rsidR="0021741B">
        <w:t xml:space="preserve">                                                                                                 </w:t>
      </w:r>
      <w:r w:rsidRPr="003A0B7B">
        <w:rPr>
          <w:i/>
          <w:iCs/>
          <w:u w:val="single"/>
        </w:rPr>
        <w:t>Оборудование:</w:t>
      </w:r>
      <w:r w:rsidRPr="003A0B7B">
        <w:t xml:space="preserve"> интерактивная доска (интерактивное задание)                          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Способ выполнения:</w:t>
      </w:r>
      <w:r w:rsidRPr="003A0B7B">
        <w:t xml:space="preserve"> практический</w:t>
      </w:r>
      <w:proofErr w:type="gramStart"/>
      <w:r w:rsidRPr="003A0B7B">
        <w:t xml:space="preserve">.: </w:t>
      </w:r>
      <w:r w:rsidR="0021741B">
        <w:t xml:space="preserve">                                                                                                           </w:t>
      </w:r>
      <w:proofErr w:type="gramEnd"/>
      <w:r w:rsidRPr="003A0B7B">
        <w:t xml:space="preserve">Учитель: - Что вы видите на картинке? </w:t>
      </w:r>
      <w:r w:rsidR="0021741B">
        <w:t xml:space="preserve">                                                                                                        </w:t>
      </w:r>
      <w:r w:rsidRPr="003A0B7B">
        <w:t xml:space="preserve">Учитель: – Кто пришел в зоопарк? </w:t>
      </w:r>
      <w:r w:rsidR="0021741B">
        <w:t xml:space="preserve">                                                                                       </w:t>
      </w:r>
      <w:r w:rsidRPr="003A0B7B">
        <w:t xml:space="preserve">Учитель: – Кого видели в зоопарке? </w:t>
      </w:r>
      <w:r w:rsidR="0021741B">
        <w:t xml:space="preserve">                                                                                        </w:t>
      </w:r>
      <w:r w:rsidRPr="003A0B7B">
        <w:t xml:space="preserve">Учитель: – Кто из животных понравился больше всего? </w:t>
      </w:r>
      <w:r w:rsidR="0021741B">
        <w:t xml:space="preserve">                                          </w:t>
      </w:r>
      <w:r w:rsidRPr="003A0B7B">
        <w:rPr>
          <w:i/>
          <w:iCs/>
          <w:u w:val="single"/>
        </w:rPr>
        <w:t>Примечание:</w:t>
      </w:r>
      <w:r w:rsidRPr="003A0B7B">
        <w:t xml:space="preserve"> даем время на обдумывание ответа. Следим за полнотой и развернутостью ответов. </w:t>
      </w:r>
      <w:r w:rsidR="0021741B">
        <w:t xml:space="preserve">                                                                                                                                </w:t>
      </w:r>
      <w:r w:rsidRPr="003A0B7B">
        <w:rPr>
          <w:b/>
          <w:bCs/>
          <w:i/>
          <w:iCs/>
        </w:rPr>
        <w:t>Упражнение № 6 «Цирк»</w:t>
      </w:r>
      <w:r w:rsidRPr="003A0B7B">
        <w:t xml:space="preserve"> </w:t>
      </w:r>
      <w:r w:rsidR="0021741B">
        <w:t xml:space="preserve">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умение при ответе на вопрос выделять интонацией то слово, которое несет основную смысловую </w:t>
      </w:r>
      <w:proofErr w:type="spellStart"/>
      <w:r w:rsidRPr="003A0B7B">
        <w:t>нагрузк</w:t>
      </w:r>
      <w:proofErr w:type="spellEnd"/>
      <w:r w:rsidRPr="003A0B7B">
        <w:t xml:space="preserve"> </w:t>
      </w:r>
      <w:r w:rsidR="0021741B">
        <w:t xml:space="preserve">                                                                                                    </w:t>
      </w:r>
      <w:r w:rsidRPr="003A0B7B">
        <w:rPr>
          <w:i/>
          <w:iCs/>
          <w:u w:val="single"/>
        </w:rPr>
        <w:t>Способ применения:</w:t>
      </w:r>
      <w:r w:rsidRPr="003A0B7B">
        <w:t xml:space="preserve"> На доске записывается предложение. Учитель задает вопросы, интонационно выделяя то, на что следует в ответе сделать смысловую нагрузку. Затем учащиеся отвечают на вопросы. </w:t>
      </w:r>
      <w:r w:rsidR="0021741B">
        <w:t xml:space="preserve">                                                                                         </w:t>
      </w:r>
      <w:r w:rsidRPr="003A0B7B">
        <w:t xml:space="preserve">Например: Дети завтра пойдут в цирк.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lastRenderedPageBreak/>
        <w:t xml:space="preserve">Учитель:- КТО пойдет в цирк? </w:t>
      </w:r>
      <w:r w:rsidR="0021741B">
        <w:t xml:space="preserve">                                                                                                                       </w:t>
      </w:r>
      <w:r w:rsidRPr="003A0B7B">
        <w:t xml:space="preserve">Ребенок:- ДЕТИ завтра пойдут в цирк. </w:t>
      </w:r>
      <w:r w:rsidR="0021741B">
        <w:t xml:space="preserve">                                                                                                                                                   </w:t>
      </w:r>
      <w:r w:rsidRPr="003A0B7B">
        <w:t xml:space="preserve">Учитель:- КОГДА дети пойдут в цирк? </w:t>
      </w:r>
      <w:r w:rsidR="002174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0B7B">
        <w:t xml:space="preserve">Ребенок:- Дети ЗАВТРА пойдут в цирк. </w:t>
      </w:r>
      <w:r w:rsidR="0021741B">
        <w:t xml:space="preserve"> 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Примечание:</w:t>
      </w:r>
      <w:r w:rsidRPr="003A0B7B">
        <w:t xml:space="preserve"> следим за правильным интонационным ударением в о</w:t>
      </w:r>
      <w:r w:rsidR="0021741B">
        <w:t>твете, даем время на обдумывание</w:t>
      </w:r>
      <w:r w:rsidRPr="003A0B7B">
        <w:t xml:space="preserve"> ответа. </w:t>
      </w:r>
      <w:r w:rsidR="003C4C4D">
        <w:t xml:space="preserve">                                                                                                                     </w:t>
      </w:r>
      <w:r w:rsidRPr="003A0B7B">
        <w:rPr>
          <w:b/>
          <w:bCs/>
          <w:i/>
          <w:iCs/>
        </w:rPr>
        <w:t>Упражнение № 7 «Скажем вместе»</w:t>
      </w:r>
      <w:r w:rsidRPr="003A0B7B">
        <w:t xml:space="preserve"> </w:t>
      </w:r>
      <w:r w:rsidR="003C4C4D">
        <w:t xml:space="preserve">    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умение слушать и повторять вместе с учителем различные </w:t>
      </w:r>
      <w:proofErr w:type="spellStart"/>
      <w:r w:rsidRPr="003A0B7B">
        <w:t>чистоговорки</w:t>
      </w:r>
      <w:proofErr w:type="spellEnd"/>
      <w:r w:rsidRPr="003A0B7B">
        <w:t xml:space="preserve">; развивать у детей неторопливый темп, правильную артикуляцию и дикцию, соблюдать паузы, интонационно выделять нужные слова. </w:t>
      </w:r>
      <w:r w:rsidR="003C4C4D">
        <w:t xml:space="preserve">                                                                      </w:t>
      </w:r>
      <w:r w:rsidRPr="003A0B7B">
        <w:rPr>
          <w:i/>
          <w:iCs/>
          <w:u w:val="single"/>
        </w:rPr>
        <w:t>Способ применения:</w:t>
      </w:r>
      <w:r w:rsidRPr="003A0B7B">
        <w:t xml:space="preserve"> Учитель зачитывает </w:t>
      </w:r>
      <w:proofErr w:type="spellStart"/>
      <w:r w:rsidRPr="003A0B7B">
        <w:t>чистоговорку</w:t>
      </w:r>
      <w:proofErr w:type="spellEnd"/>
      <w:r w:rsidRPr="003A0B7B">
        <w:t xml:space="preserve"> учащимся, а затем дети повторяют ее вместе с учителем. Например: </w:t>
      </w:r>
      <w:r w:rsidR="003C4C4D">
        <w:t xml:space="preserve">                                                                                                                                </w:t>
      </w:r>
      <w:r w:rsidRPr="003A0B7B">
        <w:rPr>
          <w:i/>
          <w:iCs/>
        </w:rPr>
        <w:t>Была у Алёнки болонка,</w:t>
      </w:r>
      <w:r w:rsidRPr="003A0B7B">
        <w:t xml:space="preserve"> </w:t>
      </w:r>
      <w:r w:rsidR="003C4C4D">
        <w:t xml:space="preserve">                                                                                                                                                                 </w:t>
      </w:r>
      <w:r w:rsidRPr="003A0B7B">
        <w:rPr>
          <w:i/>
          <w:iCs/>
        </w:rPr>
        <w:t>Была у болонки Алёнка.</w:t>
      </w:r>
      <w:r w:rsidRPr="003A0B7B">
        <w:t xml:space="preserve"> </w:t>
      </w:r>
      <w:r w:rsidR="003C4C4D">
        <w:t xml:space="preserve">                                                                                                                           </w:t>
      </w:r>
      <w:r w:rsidRPr="003A0B7B">
        <w:rPr>
          <w:i/>
          <w:iCs/>
        </w:rPr>
        <w:t xml:space="preserve">Алёнка </w:t>
      </w:r>
      <w:proofErr w:type="gramStart"/>
      <w:r w:rsidRPr="003A0B7B">
        <w:rPr>
          <w:i/>
          <w:iCs/>
        </w:rPr>
        <w:t>гуляла с болонкой</w:t>
      </w:r>
      <w:r w:rsidR="003C4C4D">
        <w:rPr>
          <w:i/>
          <w:iCs/>
        </w:rPr>
        <w:t xml:space="preserve">                                                                                                                                                 </w:t>
      </w:r>
      <w:r w:rsidRPr="003A0B7B">
        <w:rPr>
          <w:i/>
          <w:iCs/>
        </w:rPr>
        <w:t>Болонка гуляла</w:t>
      </w:r>
      <w:proofErr w:type="gramEnd"/>
      <w:r w:rsidRPr="003A0B7B">
        <w:rPr>
          <w:i/>
          <w:iCs/>
        </w:rPr>
        <w:t xml:space="preserve"> с Алёнкой.</w:t>
      </w:r>
      <w:r w:rsidRPr="003A0B7B">
        <w:t xml:space="preserve">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rPr>
          <w:i/>
          <w:iCs/>
        </w:rPr>
        <w:t>Кукушка кукушонку</w:t>
      </w:r>
      <w:r w:rsidRPr="003A0B7B">
        <w:t xml:space="preserve"> </w:t>
      </w:r>
      <w:r w:rsidR="003C4C4D">
        <w:t xml:space="preserve">                                                                                                                                       </w:t>
      </w:r>
      <w:r w:rsidRPr="003A0B7B">
        <w:rPr>
          <w:i/>
          <w:iCs/>
        </w:rPr>
        <w:t xml:space="preserve">Купила </w:t>
      </w:r>
      <w:proofErr w:type="spellStart"/>
      <w:r w:rsidRPr="003A0B7B">
        <w:rPr>
          <w:i/>
          <w:iCs/>
        </w:rPr>
        <w:t>капюшон</w:t>
      </w:r>
      <w:proofErr w:type="gramStart"/>
      <w:r w:rsidRPr="003A0B7B">
        <w:rPr>
          <w:i/>
          <w:iCs/>
        </w:rPr>
        <w:t>.Н</w:t>
      </w:r>
      <w:proofErr w:type="gramEnd"/>
      <w:r w:rsidRPr="003A0B7B">
        <w:rPr>
          <w:i/>
          <w:iCs/>
        </w:rPr>
        <w:t>адел</w:t>
      </w:r>
      <w:proofErr w:type="spellEnd"/>
      <w:r w:rsidRPr="003A0B7B">
        <w:rPr>
          <w:i/>
          <w:iCs/>
        </w:rPr>
        <w:t xml:space="preserve"> кукушонок капюшон                                                                                                                    В капюшоне кукушонок смешо</w:t>
      </w:r>
      <w:r w:rsidR="003C4C4D">
        <w:rPr>
          <w:i/>
          <w:iCs/>
        </w:rPr>
        <w:t>н</w:t>
      </w:r>
      <w:r w:rsidR="003C4C4D">
        <w:t xml:space="preserve">                                                                                                                  У</w:t>
      </w:r>
      <w:r w:rsidRPr="003A0B7B">
        <w:rPr>
          <w:b/>
          <w:bCs/>
          <w:i/>
          <w:iCs/>
        </w:rPr>
        <w:t>пражнение № 8 «Зеркало»</w:t>
      </w:r>
      <w:r w:rsidRPr="003A0B7B">
        <w:t xml:space="preserve"> </w:t>
      </w:r>
      <w:r w:rsidR="003C4C4D">
        <w:t xml:space="preserve">                                         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умение слушать и повторять самостоятельно; развивать у детей неторопливый темп речи, правильную артикуляцию и дикцию, соблюдать паузы, интонационно выделять нужные слова. </w:t>
      </w:r>
      <w:r w:rsidR="003C4C4D">
        <w:t xml:space="preserve">                                                                                     </w:t>
      </w:r>
      <w:r w:rsidRPr="003A0B7B">
        <w:rPr>
          <w:i/>
          <w:iCs/>
          <w:u w:val="single"/>
        </w:rPr>
        <w:t>Оборудование:</w:t>
      </w:r>
      <w:r w:rsidRPr="003A0B7B">
        <w:t xml:space="preserve"> школьные принадлежности. </w:t>
      </w:r>
      <w:r w:rsidR="003C4C4D">
        <w:t xml:space="preserve">                                                                                                               </w:t>
      </w:r>
      <w:r w:rsidRPr="003A0B7B">
        <w:rPr>
          <w:i/>
          <w:iCs/>
          <w:u w:val="single"/>
        </w:rPr>
        <w:t>Способ применения:</w:t>
      </w:r>
      <w:r w:rsidRPr="003A0B7B">
        <w:t xml:space="preserve"> Учитель выкладывает на парту различные школьные принадлежности (ручка, карандаш, пенал, рюкзак, тетрадка и т.д.). Учитель берет один предмет и произносит предложение, это предложение повторяет учащийся, затем этот ученик берет другой предмет и тоже произносит предложение, его повторяет уже следующий первоклассник. Игра продолжается по цепочке. Например: </w:t>
      </w:r>
      <w:r w:rsidR="003C4C4D">
        <w:t xml:space="preserve">                                                                             </w:t>
      </w:r>
      <w:r w:rsidRPr="003A0B7B">
        <w:t xml:space="preserve">Учитель: </w:t>
      </w:r>
      <w:r w:rsidRPr="003A0B7B">
        <w:rPr>
          <w:i/>
          <w:iCs/>
        </w:rPr>
        <w:t>(берет ручку)</w:t>
      </w:r>
      <w:r w:rsidRPr="003A0B7B">
        <w:t xml:space="preserve"> - У меня в руках ручка. </w:t>
      </w:r>
      <w:r w:rsidR="003C4C4D">
        <w:t xml:space="preserve">                                                                                        </w:t>
      </w:r>
      <w:r w:rsidRPr="003A0B7B">
        <w:t xml:space="preserve">Первый ребенок: - У меня в руках ручка, </w:t>
      </w:r>
      <w:r w:rsidRPr="003A0B7B">
        <w:rPr>
          <w:i/>
          <w:iCs/>
        </w:rPr>
        <w:t xml:space="preserve">(потом берет пенал) </w:t>
      </w:r>
      <w:r w:rsidRPr="003A0B7B">
        <w:t xml:space="preserve">- У меня в руках пенал. </w:t>
      </w:r>
      <w:r w:rsidR="003C4C4D">
        <w:t xml:space="preserve"> </w:t>
      </w:r>
      <w:r w:rsidRPr="003A0B7B">
        <w:t xml:space="preserve">Второй ребенок: – У меня в руках пенал, </w:t>
      </w:r>
      <w:r w:rsidRPr="003A0B7B">
        <w:rPr>
          <w:i/>
          <w:iCs/>
        </w:rPr>
        <w:t>(потом берет тетрадь)</w:t>
      </w:r>
      <w:r w:rsidRPr="003A0B7B">
        <w:t xml:space="preserve"> - У меня в руках тетрадь. </w:t>
      </w:r>
      <w:r w:rsidR="00114132">
        <w:t xml:space="preserve">                                                                                                                                                 У</w:t>
      </w:r>
      <w:r w:rsidRPr="003A0B7B">
        <w:rPr>
          <w:b/>
          <w:bCs/>
          <w:i/>
          <w:iCs/>
        </w:rPr>
        <w:t>пражнение № 9 «Зимушка-зима»</w:t>
      </w:r>
      <w:r w:rsidRPr="003A0B7B">
        <w:t xml:space="preserve"> </w:t>
      </w:r>
      <w:r w:rsidR="00114132">
        <w:t xml:space="preserve">                                                                                                                    </w:t>
      </w:r>
      <w:r w:rsidRPr="003A0B7B">
        <w:rPr>
          <w:i/>
          <w:iCs/>
          <w:u w:val="single"/>
        </w:rPr>
        <w:t>Цель:</w:t>
      </w:r>
      <w:r w:rsidRPr="003A0B7B">
        <w:t xml:space="preserve"> формировать у детей плавную, четкую и выразительную речь. </w:t>
      </w:r>
      <w:r w:rsidR="00114132">
        <w:t xml:space="preserve">                                              </w:t>
      </w:r>
      <w:r w:rsidRPr="003A0B7B">
        <w:rPr>
          <w:i/>
          <w:iCs/>
          <w:u w:val="single"/>
        </w:rPr>
        <w:t>Способ применения:</w:t>
      </w:r>
      <w:r w:rsidRPr="003A0B7B">
        <w:t xml:space="preserve"> Учитель делит учащихся на ряды, затем зачитывает стихотворение, дети слушают, потом повторяют данное стихотворение сначала один ряд хором, потом другой. Например: </w:t>
      </w:r>
      <w:r w:rsidR="00114132">
        <w:t xml:space="preserve">                                                                                                                                                     З</w:t>
      </w:r>
      <w:r w:rsidRPr="003A0B7B">
        <w:rPr>
          <w:b/>
          <w:bCs/>
        </w:rPr>
        <w:t>имушка-зима.</w:t>
      </w:r>
      <w:r w:rsidRPr="003A0B7B">
        <w:t xml:space="preserve"> </w:t>
      </w:r>
      <w:r w:rsidR="00114132">
        <w:t xml:space="preserve">                                                                                                                               </w:t>
      </w:r>
      <w:r w:rsidRPr="003A0B7B">
        <w:t>По дороге по прямой</w:t>
      </w:r>
      <w:proofErr w:type="gramStart"/>
      <w:r w:rsidRPr="003A0B7B">
        <w:t xml:space="preserve"> </w:t>
      </w:r>
      <w:r w:rsidR="00114132">
        <w:t xml:space="preserve">                                                                                                                                                                       </w:t>
      </w:r>
      <w:r w:rsidRPr="003A0B7B">
        <w:t>Ш</w:t>
      </w:r>
      <w:proofErr w:type="gramEnd"/>
      <w:r w:rsidRPr="003A0B7B">
        <w:t xml:space="preserve">ла зима с морозами, </w:t>
      </w:r>
      <w:r w:rsidR="00114132">
        <w:t xml:space="preserve">                                                                                                                                                        </w:t>
      </w:r>
      <w:r w:rsidRPr="003A0B7B">
        <w:t xml:space="preserve">Шла зима к себе домой – </w:t>
      </w:r>
      <w:r w:rsidR="00114132">
        <w:t xml:space="preserve">                                                                                                                             </w:t>
      </w:r>
      <w:r w:rsidRPr="003A0B7B">
        <w:t xml:space="preserve">Снег стелила розовый. </w:t>
      </w:r>
      <w:r w:rsidR="00114132">
        <w:t xml:space="preserve">                                                                                                                                           </w:t>
      </w:r>
      <w:r w:rsidRPr="003A0B7B">
        <w:t xml:space="preserve">За зимою две метели </w:t>
      </w:r>
      <w:r w:rsidR="00114132">
        <w:t xml:space="preserve">                                                                                                                                              </w:t>
      </w:r>
      <w:r w:rsidRPr="003A0B7B">
        <w:t xml:space="preserve">Снег тот веяли, мели, </w:t>
      </w:r>
      <w:r w:rsidR="00114132">
        <w:t xml:space="preserve">                                                                                                                                          </w:t>
      </w:r>
      <w:r w:rsidRPr="003A0B7B">
        <w:t xml:space="preserve">Снег взвивали, как хотели, </w:t>
      </w:r>
      <w:r w:rsidR="00114132">
        <w:t xml:space="preserve">                                                                                                                                        </w:t>
      </w:r>
      <w:r w:rsidRPr="003A0B7B">
        <w:t xml:space="preserve">И кидали хрустали. </w:t>
      </w:r>
      <w:r w:rsidR="00114132">
        <w:t xml:space="preserve">                                                                                                                                   </w:t>
      </w:r>
      <w:r w:rsidRPr="003A0B7B">
        <w:rPr>
          <w:i/>
          <w:iCs/>
        </w:rPr>
        <w:t>Примечание:</w:t>
      </w:r>
      <w:r w:rsidRPr="003A0B7B">
        <w:t xml:space="preserve"> Следим за плавностью, четкостью и выразительностью речи каждого ребенка. </w:t>
      </w:r>
    </w:p>
    <w:p w:rsidR="00114132" w:rsidRDefault="00114132" w:rsidP="003A0B7B">
      <w:pPr>
        <w:spacing w:before="100" w:beforeAutospacing="1" w:after="100" w:afterAutospacing="1"/>
        <w:rPr>
          <w:b/>
          <w:bCs/>
          <w:i/>
          <w:iCs/>
        </w:rPr>
      </w:pPr>
    </w:p>
    <w:p w:rsidR="003A0B7B" w:rsidRPr="003A0B7B" w:rsidRDefault="003A0B7B" w:rsidP="003A0B7B">
      <w:pPr>
        <w:spacing w:before="100" w:beforeAutospacing="1" w:after="100" w:afterAutospacing="1"/>
      </w:pPr>
      <w:r w:rsidRPr="003A0B7B">
        <w:rPr>
          <w:b/>
          <w:bCs/>
          <w:i/>
          <w:iCs/>
        </w:rPr>
        <w:lastRenderedPageBreak/>
        <w:t>Упражнение № 10 «Бабочка»</w:t>
      </w:r>
      <w:r w:rsidRPr="003A0B7B">
        <w:t xml:space="preserve">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t xml:space="preserve">Цель: развивать моторику первоклассников.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t xml:space="preserve">Способ применения: Учитель без участия первоклассников зачитывает стихотворение и на каждую строчку указывает действие, затем вместе с учащимися повторяет каждую строчку, при этом выполняя определенные действия. Например: </w:t>
      </w:r>
    </w:p>
    <w:p w:rsidR="003A0B7B" w:rsidRPr="003A0B7B" w:rsidRDefault="003A0B7B" w:rsidP="003A0B7B">
      <w:pPr>
        <w:spacing w:before="100" w:beforeAutospacing="1" w:after="100" w:afterAutospacing="1"/>
      </w:pPr>
      <w:r w:rsidRPr="003A0B7B">
        <w:rPr>
          <w:b/>
          <w:bCs/>
        </w:rPr>
        <w:t>Бабочка</w:t>
      </w:r>
      <w:proofErr w:type="gramStart"/>
      <w:r w:rsidRPr="003A0B7B">
        <w:t xml:space="preserve"> </w:t>
      </w:r>
      <w:r w:rsidR="00114132">
        <w:t xml:space="preserve">                                                                                                                                                                 </w:t>
      </w:r>
      <w:r w:rsidRPr="003A0B7B">
        <w:t>С</w:t>
      </w:r>
      <w:proofErr w:type="gramEnd"/>
      <w:r w:rsidRPr="003A0B7B">
        <w:t xml:space="preserve">пал цветок и вдруг проснулся, (Туловище вправо, влево.) </w:t>
      </w:r>
      <w:r w:rsidR="00114132">
        <w:t xml:space="preserve">                                                                           </w:t>
      </w:r>
      <w:r w:rsidRPr="003A0B7B">
        <w:t xml:space="preserve">Больше спать не захотел, (Туловище вперед, назад.) </w:t>
      </w:r>
      <w:r w:rsidR="00114132">
        <w:t xml:space="preserve">                                                                              </w:t>
      </w:r>
      <w:r w:rsidRPr="003A0B7B">
        <w:t xml:space="preserve">Шевельнулся, потянулся, (Руки вверх, потянуться.) </w:t>
      </w:r>
      <w:r w:rsidR="00114132">
        <w:t xml:space="preserve">                                                                                       </w:t>
      </w:r>
      <w:r w:rsidRPr="003A0B7B">
        <w:t xml:space="preserve">Взвился вверх и полетел. (Руки вверх, вправо, влево.) </w:t>
      </w:r>
      <w:r w:rsidR="00114132">
        <w:t xml:space="preserve">                                                                                                            </w:t>
      </w:r>
      <w:r w:rsidRPr="003A0B7B">
        <w:t xml:space="preserve">Солнце утром лишь проснется, </w:t>
      </w:r>
      <w:r w:rsidR="00114132">
        <w:t xml:space="preserve">                                                                                                                                               </w:t>
      </w:r>
      <w:r w:rsidRPr="003A0B7B">
        <w:t xml:space="preserve">Бабочка кружит и вьется. (Покружиться.) </w:t>
      </w:r>
    </w:p>
    <w:p w:rsidR="00241D3F" w:rsidRDefault="003A0B7B" w:rsidP="00241D3F">
      <w:pPr>
        <w:jc w:val="both"/>
        <w:rPr>
          <w:b/>
        </w:rPr>
      </w:pPr>
      <w:r w:rsidRPr="003A0B7B">
        <w:t xml:space="preserve">Таким образом, обучение первоклассников речевому общению, в частности правильному высказыванию, способствует повышению уровня их общего развития. В процессе работы по развитию речи дети узнают назначение предметов окружающего быта, узнают и показывают действия бытового характера, по возможности называют все это, учатся строить простую фразу, знакомятся с предметами и явлениями окружающего мира. </w:t>
      </w:r>
      <w:r w:rsidRPr="003A0B7B">
        <w:rPr>
          <w:b/>
        </w:rPr>
        <w:t>У детей расширяется пассивный словарь, активизируется собственная речь, она становится в большей мере средством коммуник</w:t>
      </w:r>
      <w:r w:rsidR="00241D3F">
        <w:rPr>
          <w:b/>
        </w:rPr>
        <w:t>ации и помогает в дальнейшем.</w:t>
      </w:r>
      <w:r w:rsidR="00241D3F" w:rsidRPr="00241D3F">
        <w:rPr>
          <w:b/>
        </w:rPr>
        <w:t xml:space="preserve"> </w:t>
      </w:r>
    </w:p>
    <w:p w:rsidR="00241D3F" w:rsidRDefault="00241D3F" w:rsidP="00241D3F">
      <w:pPr>
        <w:rPr>
          <w:b/>
        </w:rPr>
      </w:pPr>
    </w:p>
    <w:p w:rsidR="005847D1" w:rsidRDefault="00241D3F" w:rsidP="005847D1">
      <w:pPr>
        <w:shd w:val="clear" w:color="auto" w:fill="FFFFFF"/>
        <w:spacing w:line="360" w:lineRule="auto"/>
        <w:ind w:left="5" w:right="24" w:firstLine="715"/>
        <w:rPr>
          <w:rStyle w:val="c1"/>
        </w:rPr>
      </w:pPr>
      <w:proofErr w:type="gramStart"/>
      <w:r w:rsidRPr="00A861CA">
        <w:rPr>
          <w:b/>
        </w:rPr>
        <w:t>Формирование навыков общения детей в коллективной деятельности</w:t>
      </w:r>
      <w:r>
        <w:rPr>
          <w:b/>
        </w:rPr>
        <w:t xml:space="preserve">                                     </w:t>
      </w:r>
      <w:r>
        <w:rPr>
          <w:rStyle w:val="c1"/>
        </w:rPr>
        <w:t xml:space="preserve">Л.С. </w:t>
      </w:r>
      <w:proofErr w:type="spellStart"/>
      <w:r>
        <w:rPr>
          <w:rStyle w:val="c1"/>
        </w:rPr>
        <w:t>Выготский</w:t>
      </w:r>
      <w:proofErr w:type="spellEnd"/>
      <w:r>
        <w:rPr>
          <w:rStyle w:val="c1"/>
        </w:rPr>
        <w:t>, развитие психики человека происходит лишь в совместной деятельности и общении, что именно коллектив выступает на первое место как фактор развития и коррекции недостатков психических функций ребенка</w:t>
      </w:r>
      <w:r w:rsidRPr="00EF2FE6">
        <w:rPr>
          <w:rStyle w:val="c1"/>
        </w:rPr>
        <w:t xml:space="preserve"> </w:t>
      </w:r>
      <w:r>
        <w:rPr>
          <w:rStyle w:val="c1"/>
        </w:rPr>
        <w:t>В процессе общения помогаем детям устанавливать контакты: хочешь, чтобы тобой дружили - старайся без ссор и крика договариваться;</w:t>
      </w:r>
      <w:proofErr w:type="gramEnd"/>
      <w:r>
        <w:rPr>
          <w:rStyle w:val="c1"/>
        </w:rPr>
        <w:t xml:space="preserve"> вежливо обращаться с просьбой; если надо, то уступать; делиться игрушками, спокойно разговаривать, не нарушать ход игры шумным вторжением. Учись проявлять к товарищу внимание, вежливость и заботливость,  благодари за оказанную помощь и умей сдержанно выслушать замечания в свой адрес. Акцент при этом  ставится на поняти</w:t>
      </w:r>
      <w:proofErr w:type="gramStart"/>
      <w:r>
        <w:rPr>
          <w:rStyle w:val="c1"/>
        </w:rPr>
        <w:t>е</w:t>
      </w:r>
      <w:r w:rsidRPr="00E77418">
        <w:rPr>
          <w:rStyle w:val="c1"/>
          <w:b/>
        </w:rPr>
        <w:t>«</w:t>
      </w:r>
      <w:proofErr w:type="gramEnd"/>
      <w:r w:rsidRPr="00E77418">
        <w:rPr>
          <w:rStyle w:val="c1"/>
          <w:b/>
        </w:rPr>
        <w:t xml:space="preserve">дружба», как важной нравственной ценности.  </w:t>
      </w:r>
      <w:r>
        <w:rPr>
          <w:rStyle w:val="c1"/>
          <w:b/>
        </w:rPr>
        <w:t xml:space="preserve">                                                                                       </w:t>
      </w:r>
      <w:r w:rsidRPr="00E77418">
        <w:rPr>
          <w:rStyle w:val="c1"/>
          <w:b/>
        </w:rPr>
        <w:t xml:space="preserve"> </w:t>
      </w:r>
      <w:r w:rsidRPr="00E77418">
        <w:rPr>
          <w:b/>
          <w:bCs/>
          <w:i/>
          <w:iCs/>
          <w:sz w:val="28"/>
          <w:szCs w:val="28"/>
          <w:u w:val="single"/>
        </w:rPr>
        <w:t>Не рекомендуемые фразы для общения</w:t>
      </w:r>
      <w:r w:rsidRPr="00E77418">
        <w:rPr>
          <w:b/>
          <w:bCs/>
          <w:i/>
          <w:iCs/>
        </w:rPr>
        <w:t>:</w:t>
      </w:r>
      <w:r w:rsidRPr="00E77418">
        <w:rPr>
          <w:b/>
          <w:bCs/>
        </w:rPr>
        <w:t xml:space="preserve"> </w:t>
      </w:r>
      <w:r>
        <w:t xml:space="preserve">                                                                                           Я тысячу раз говорил тебе,                                                                                                                                                   </w:t>
      </w:r>
      <w:r w:rsidRPr="00E77418">
        <w:t>-Сколько раз надо повторять…</w:t>
      </w:r>
      <w:r w:rsidRPr="00E77418">
        <w:br/>
        <w:t>-О чём ты только думаешь…</w:t>
      </w:r>
      <w:r w:rsidRPr="00E77418">
        <w:br/>
        <w:t>-Неужели тебе трудно запомнить, что…</w:t>
      </w:r>
      <w:r w:rsidRPr="00E77418">
        <w:br/>
        <w:t>-Ты становишься…</w:t>
      </w:r>
      <w:r w:rsidRPr="00E77418">
        <w:br/>
        <w:t>-Ты такой же как,…</w:t>
      </w:r>
      <w:r w:rsidRPr="00E77418">
        <w:br/>
        <w:t>-Отстань, некогда мне…</w:t>
      </w:r>
      <w:r w:rsidRPr="00E77418">
        <w:br/>
        <w:t>-Почему Лена(Настя, Вася и т.д.) такая, а ты - нет</w:t>
      </w:r>
      <w:proofErr w:type="gramStart"/>
      <w:r w:rsidRPr="00E77418">
        <w:t>…</w:t>
      </w:r>
      <w:r>
        <w:t xml:space="preserve">                                                                                                 </w:t>
      </w:r>
      <w:r>
        <w:rPr>
          <w:rStyle w:val="c1"/>
        </w:rPr>
        <w:lastRenderedPageBreak/>
        <w:t>И</w:t>
      </w:r>
      <w:proofErr w:type="gramEnd"/>
      <w:r>
        <w:rPr>
          <w:rStyle w:val="c1"/>
        </w:rPr>
        <w:t xml:space="preserve">граем в такие игры как:                                                                                                                                              1. «Волшебный мяч». Дети бросают мяч друг другу, приветствуют других детей добрыми словами.                                                                                                                                       2. «Давайте поздороваемся». Дети здороваются друг с другом определённым образом: один </w:t>
      </w:r>
      <w:proofErr w:type="spellStart"/>
      <w:proofErr w:type="gramStart"/>
      <w:r>
        <w:rPr>
          <w:rStyle w:val="c1"/>
        </w:rPr>
        <w:t>хлопок-здороваются</w:t>
      </w:r>
      <w:proofErr w:type="spellEnd"/>
      <w:proofErr w:type="gramEnd"/>
      <w:r>
        <w:rPr>
          <w:rStyle w:val="c1"/>
        </w:rPr>
        <w:t xml:space="preserve"> за руку, два </w:t>
      </w:r>
      <w:proofErr w:type="spellStart"/>
      <w:r>
        <w:rPr>
          <w:rStyle w:val="c1"/>
        </w:rPr>
        <w:t>хлопка-здороваемся</w:t>
      </w:r>
      <w:proofErr w:type="spellEnd"/>
      <w:r>
        <w:rPr>
          <w:rStyle w:val="c1"/>
        </w:rPr>
        <w:t xml:space="preserve"> плечиками, </w:t>
      </w:r>
      <w:proofErr w:type="spellStart"/>
      <w:r>
        <w:rPr>
          <w:rStyle w:val="c1"/>
        </w:rPr>
        <w:t>три-спинками</w:t>
      </w:r>
      <w:proofErr w:type="spellEnd"/>
      <w:r>
        <w:rPr>
          <w:rStyle w:val="c1"/>
        </w:rPr>
        <w:t>.        3.  «Деревья». Все «деревья» (дети) растут хорошо, а одно не растёт, засыхает. Что делать? Поливаем, рыхлим землю, собираем вредителей. А если это не дерево, а человек, которому  плохо? Можно погладить, обнять, пожалеть и т. д.                                                     4.   «У нас гости»,  «Комплименты», «Фотография на память», «Переговори соседа»</w:t>
      </w:r>
      <w:proofErr w:type="gramStart"/>
      <w:r>
        <w:rPr>
          <w:rStyle w:val="c1"/>
        </w:rPr>
        <w:t>,(</w:t>
      </w:r>
      <w:proofErr w:type="gramEnd"/>
      <w:r>
        <w:rPr>
          <w:rStyle w:val="c1"/>
        </w:rPr>
        <w:t xml:space="preserve">скороговорки), «Доскажи словечко», «Помоги животным», «Большой – маленький», »Волшебное слово», «Четыре секрета общения»( называть только по имени, второй секрет – улыбка, третий секрет – не перебивать собеседника, четвёртый секрет – жесты, мимика)                                                                                                                                                                                         </w:t>
      </w:r>
      <w:r>
        <w:rPr>
          <w:rStyle w:val="c1"/>
          <w:color w:val="000000" w:themeColor="text1"/>
        </w:rPr>
        <w:t xml:space="preserve">5. </w:t>
      </w:r>
      <w:r w:rsidRPr="00622FE0">
        <w:rPr>
          <w:rStyle w:val="c1"/>
          <w:color w:val="000000" w:themeColor="text1"/>
        </w:rPr>
        <w:t>Тренинги уверенного поведения:  «Знакомство», «Комплименты», тренинг формирования коммуникативной компетенции -  «Дружба начинается с улыбки»</w:t>
      </w:r>
      <w:proofErr w:type="gramStart"/>
      <w:r w:rsidRPr="00622FE0">
        <w:rPr>
          <w:rStyle w:val="c1"/>
          <w:color w:val="000000" w:themeColor="text1"/>
        </w:rPr>
        <w:t xml:space="preserve"> </w:t>
      </w:r>
      <w:r w:rsidRPr="00622FE0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 «Мой класс»</w:t>
      </w:r>
      <w:r w:rsidRPr="00622FE0">
        <w:rPr>
          <w:color w:val="000000" w:themeColor="text1"/>
        </w:rPr>
        <w:t xml:space="preserve">  </w:t>
      </w:r>
      <w:r>
        <w:rPr>
          <w:color w:val="000000" w:themeColor="text1"/>
        </w:rPr>
        <w:t>и др.</w:t>
      </w:r>
      <w:r w:rsidRPr="00622FE0">
        <w:rPr>
          <w:color w:val="000000" w:themeColor="text1"/>
        </w:rPr>
        <w:t xml:space="preserve">        </w:t>
      </w:r>
      <w:r w:rsidR="00AE59A6">
        <w:rPr>
          <w:rStyle w:val="c1"/>
        </w:rPr>
        <w:t xml:space="preserve">                                                                                                                              Игровая деятельность, драматизация  как нельзя лучше подходят для развития коммуникативных навыков. </w:t>
      </w:r>
      <w:proofErr w:type="gramStart"/>
      <w:r w:rsidR="00AE59A6">
        <w:rPr>
          <w:rStyle w:val="c1"/>
        </w:rPr>
        <w:t xml:space="preserve">Помогает детям овладеть средствами </w:t>
      </w:r>
      <w:proofErr w:type="spellStart"/>
      <w:r w:rsidR="00AE59A6">
        <w:rPr>
          <w:rStyle w:val="c1"/>
        </w:rPr>
        <w:t>коммуникации</w:t>
      </w:r>
      <w:r w:rsidR="005847D1">
        <w:rPr>
          <w:color w:val="000000"/>
        </w:rPr>
        <w:t>В</w:t>
      </w:r>
      <w:proofErr w:type="spellEnd"/>
      <w:r w:rsidR="005847D1">
        <w:rPr>
          <w:color w:val="000000"/>
        </w:rPr>
        <w:t xml:space="preserve"> игре воспроизводятся</w:t>
      </w:r>
      <w:proofErr w:type="gramEnd"/>
      <w:r w:rsidR="005847D1">
        <w:rPr>
          <w:color w:val="000000"/>
        </w:rPr>
        <w:t xml:space="preserve"> нормы человеческой жизни и деятельности, </w:t>
      </w:r>
      <w:r w:rsidR="005847D1">
        <w:rPr>
          <w:color w:val="000000"/>
          <w:spacing w:val="3"/>
        </w:rPr>
        <w:t xml:space="preserve">подчинение которым обеспечивает познание и усвоение предметной и социальной </w:t>
      </w:r>
      <w:r w:rsidR="005847D1">
        <w:rPr>
          <w:color w:val="000000"/>
        </w:rPr>
        <w:t>действительности, интеллектуальное, эмоциональное и нравственное развитие личности.                                                            Играя, дети учатся следовать правилам, постигать социальные отношения, учатся переносить неудачи, поражения, переживать успех, учатся общению. Игра – это удовольствие для детей и школа общения.</w:t>
      </w:r>
    </w:p>
    <w:p w:rsidR="005847D1" w:rsidRDefault="00AE59A6" w:rsidP="005847D1">
      <w:pPr>
        <w:rPr>
          <w:rFonts w:hAnsi="Symbol"/>
        </w:rPr>
      </w:pPr>
      <w:r w:rsidRPr="00241D3F">
        <w:rPr>
          <w:rStyle w:val="c1"/>
          <w:b/>
          <w:u w:val="single"/>
        </w:rPr>
        <w:t>Просмотр презентации</w:t>
      </w:r>
      <w:proofErr w:type="gramStart"/>
      <w:r w:rsidRPr="00241D3F">
        <w:rPr>
          <w:rStyle w:val="c1"/>
          <w:b/>
          <w:u w:val="single"/>
        </w:rPr>
        <w:t>»Ф</w:t>
      </w:r>
      <w:proofErr w:type="gramEnd"/>
      <w:r w:rsidRPr="00241D3F">
        <w:rPr>
          <w:rStyle w:val="c1"/>
          <w:b/>
          <w:u w:val="single"/>
        </w:rPr>
        <w:t>ормирование навыков общения у детей с интеллектуальной недостаточностью в коллективной деятельности, 1 класс»                                (из жизни класса)</w:t>
      </w:r>
      <w:r>
        <w:rPr>
          <w:rStyle w:val="c1"/>
          <w:b/>
          <w:u w:val="single"/>
        </w:rPr>
        <w:t xml:space="preserve">                                                                                                                                          </w:t>
      </w:r>
      <w:r w:rsidRPr="00241D3F">
        <w:rPr>
          <w:color w:val="000000" w:themeColor="text1"/>
        </w:rPr>
        <w:t xml:space="preserve"> Общение – основное условие раз</w:t>
      </w:r>
      <w:r w:rsidRPr="00622FE0">
        <w:rPr>
          <w:color w:val="000000" w:themeColor="text1"/>
        </w:rPr>
        <w:t>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  <w:r w:rsidR="006C7B38">
        <w:rPr>
          <w:rFonts w:hAnsi="Symbol"/>
        </w:rPr>
        <w:t xml:space="preserve"> </w:t>
      </w:r>
      <w:r w:rsidR="005847D1">
        <w:rPr>
          <w:rFonts w:hAnsi="Symbol"/>
        </w:rPr>
        <w:t xml:space="preserve">                                                             </w:t>
      </w:r>
    </w:p>
    <w:p w:rsidR="005847D1" w:rsidRDefault="005847D1" w:rsidP="005847D1">
      <w:pPr>
        <w:rPr>
          <w:rFonts w:hAnsi="Symbol"/>
        </w:rPr>
      </w:pPr>
    </w:p>
    <w:p w:rsidR="006C7B38" w:rsidRDefault="005847D1" w:rsidP="005847D1">
      <w:pPr>
        <w:rPr>
          <w:rFonts w:hAnsi="Symbol"/>
        </w:rPr>
      </w:pPr>
      <w:r>
        <w:rPr>
          <w:b/>
          <w:color w:val="000000" w:themeColor="text1"/>
          <w:sz w:val="20"/>
          <w:szCs w:val="20"/>
        </w:rPr>
        <w:t>ЛИТЕРАТУРА</w:t>
      </w:r>
    </w:p>
    <w:p w:rsidR="006C7B38" w:rsidRPr="005847D1" w:rsidRDefault="006C7B38" w:rsidP="006C7B38">
      <w:pPr>
        <w:rPr>
          <w:rFonts w:hAnsi="Symbol"/>
        </w:rPr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c0"/>
        </w:rPr>
        <w:t>Намазбаева</w:t>
      </w:r>
      <w:proofErr w:type="spellEnd"/>
      <w:r>
        <w:rPr>
          <w:rStyle w:val="c0"/>
        </w:rPr>
        <w:t xml:space="preserve"> Ж. И. Развитие личности учащихся вспомогательной школы: </w:t>
      </w:r>
      <w:proofErr w:type="spellStart"/>
      <w:r>
        <w:rPr>
          <w:rStyle w:val="c0"/>
        </w:rPr>
        <w:t>автореф</w:t>
      </w:r>
      <w:proofErr w:type="spellEnd"/>
      <w:r>
        <w:rPr>
          <w:rStyle w:val="c0"/>
        </w:rPr>
        <w:t xml:space="preserve">. </w:t>
      </w:r>
      <w:proofErr w:type="spellStart"/>
      <w:r>
        <w:rPr>
          <w:rStyle w:val="c0"/>
        </w:rPr>
        <w:t>дис</w:t>
      </w:r>
      <w:proofErr w:type="spellEnd"/>
      <w:r>
        <w:rPr>
          <w:rStyle w:val="c0"/>
        </w:rPr>
        <w:t xml:space="preserve">. канд. психол. наук. - М.: АПН СССР, НИИ дефектологии, 1986. - 34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.</w:t>
      </w:r>
    </w:p>
    <w:p w:rsidR="006C7B38" w:rsidRDefault="006C7B38" w:rsidP="006C7B38">
      <w:r>
        <w:rPr>
          <w:rFonts w:hAnsi="Symbol"/>
        </w:rPr>
        <w:t></w:t>
      </w:r>
      <w:r>
        <w:t xml:space="preserve">  </w:t>
      </w:r>
      <w:r>
        <w:rPr>
          <w:rStyle w:val="c0"/>
        </w:rPr>
        <w:t xml:space="preserve">Петрова В.Г  Психология умственно </w:t>
      </w:r>
      <w:proofErr w:type="gramStart"/>
      <w:r>
        <w:rPr>
          <w:rStyle w:val="c0"/>
        </w:rPr>
        <w:t>отсталых</w:t>
      </w:r>
      <w:proofErr w:type="gramEnd"/>
      <w:r>
        <w:rPr>
          <w:rStyle w:val="c0"/>
        </w:rPr>
        <w:t xml:space="preserve">. – М.: Академия, 2004. – 160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.</w:t>
      </w:r>
    </w:p>
    <w:p w:rsidR="007672D3" w:rsidRDefault="006C7B38" w:rsidP="007672D3"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c0"/>
        </w:rPr>
        <w:t>Пинский</w:t>
      </w:r>
      <w:proofErr w:type="spellEnd"/>
      <w:r>
        <w:rPr>
          <w:rStyle w:val="c0"/>
        </w:rPr>
        <w:t xml:space="preserve"> Б.И. Психологические особенности деятельности умственно отсталых школьников. – М.: АПН РСФСР, 1969. - 392                                                                                       </w:t>
      </w:r>
      <w:r w:rsidRPr="006C7B38">
        <w:rPr>
          <w:rFonts w:hAnsi="Symbol"/>
        </w:rPr>
        <w:t></w:t>
      </w:r>
      <w:r w:rsidRPr="006C7B38">
        <w:t xml:space="preserve">  </w:t>
      </w:r>
      <w:r w:rsidRPr="006C7B38">
        <w:rPr>
          <w:rStyle w:val="c0"/>
        </w:rPr>
        <w:t>Якубовская Э.В. Особенности речевого развития учащихся 1 класса // Обучение и воспитание умственно отсталого ребенка/ Под ред. М.Н. Перовой. – М., 1997. – С. 15-26.</w:t>
      </w:r>
    </w:p>
    <w:p w:rsidR="007672D3" w:rsidRDefault="007672D3" w:rsidP="007672D3"/>
    <w:p w:rsidR="00EE5BDF" w:rsidRPr="00241D3F" w:rsidRDefault="007672D3" w:rsidP="007672D3">
      <w:pPr>
        <w:sectPr w:rsidR="00EE5BDF" w:rsidRPr="00241D3F" w:rsidSect="008F1684">
          <w:pgSz w:w="11906" w:h="16838"/>
          <w:pgMar w:top="1134" w:right="566" w:bottom="1134" w:left="1980" w:header="708" w:footer="708" w:gutter="0"/>
          <w:cols w:space="708"/>
          <w:docGrid w:linePitch="360"/>
        </w:sectPr>
      </w:pPr>
      <w:r>
        <w:lastRenderedPageBreak/>
        <w:t xml:space="preserve">     </w:t>
      </w:r>
      <w:r w:rsidR="00241D3F" w:rsidRPr="00622FE0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</w:t>
      </w:r>
      <w:r w:rsidR="00241D3F">
        <w:rPr>
          <w:rStyle w:val="c1"/>
        </w:rPr>
        <w:t xml:space="preserve">                                                                                                                       </w:t>
      </w:r>
      <w:r w:rsidR="00241D3F" w:rsidRPr="00E77418">
        <w:rPr>
          <w:rStyle w:val="c1"/>
          <w:b/>
        </w:rPr>
        <w:t xml:space="preserve">                                                                          </w:t>
      </w:r>
    </w:p>
    <w:p w:rsidR="00622FE0" w:rsidRPr="000E7A27" w:rsidRDefault="00DC5D41" w:rsidP="00622FE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color w:val="000000" w:themeColor="text1"/>
        </w:rPr>
        <w:lastRenderedPageBreak/>
        <w:t xml:space="preserve">                  </w:t>
      </w:r>
      <w:r w:rsidR="00622FE0" w:rsidRPr="00622FE0">
        <w:rPr>
          <w:color w:val="000000" w:themeColor="text1"/>
        </w:rPr>
        <w:t xml:space="preserve">                                                                                                                       </w:t>
      </w:r>
    </w:p>
    <w:p w:rsidR="00622FE0" w:rsidRDefault="00622FE0" w:rsidP="00EF2FE6">
      <w:pPr>
        <w:pStyle w:val="c8"/>
      </w:pPr>
    </w:p>
    <w:p w:rsidR="00CB622D" w:rsidRPr="007765A0" w:rsidRDefault="00CB622D">
      <w:pPr>
        <w:rPr>
          <w:color w:val="000000" w:themeColor="text1"/>
        </w:rPr>
      </w:pPr>
    </w:p>
    <w:sectPr w:rsidR="00CB622D" w:rsidRPr="007765A0" w:rsidSect="0019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7B9"/>
    <w:multiLevelType w:val="multilevel"/>
    <w:tmpl w:val="95B8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669B"/>
    <w:multiLevelType w:val="multilevel"/>
    <w:tmpl w:val="07EA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F64E4"/>
    <w:multiLevelType w:val="hybridMultilevel"/>
    <w:tmpl w:val="70607070"/>
    <w:lvl w:ilvl="0" w:tplc="035E73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18CD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69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83D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677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AED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A6C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6E0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6C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0D3E8B"/>
    <w:multiLevelType w:val="multilevel"/>
    <w:tmpl w:val="55864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EC17930"/>
    <w:multiLevelType w:val="multilevel"/>
    <w:tmpl w:val="18D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2D"/>
    <w:rsid w:val="00114132"/>
    <w:rsid w:val="00124698"/>
    <w:rsid w:val="00160518"/>
    <w:rsid w:val="001942B5"/>
    <w:rsid w:val="001B3A30"/>
    <w:rsid w:val="0021741B"/>
    <w:rsid w:val="00241D3F"/>
    <w:rsid w:val="0024617F"/>
    <w:rsid w:val="00254F42"/>
    <w:rsid w:val="002D2B90"/>
    <w:rsid w:val="00304DC8"/>
    <w:rsid w:val="003A0B7B"/>
    <w:rsid w:val="003C4C4D"/>
    <w:rsid w:val="003D0B55"/>
    <w:rsid w:val="003F562A"/>
    <w:rsid w:val="00430E9B"/>
    <w:rsid w:val="0043230A"/>
    <w:rsid w:val="00462A4F"/>
    <w:rsid w:val="00520BD7"/>
    <w:rsid w:val="00566637"/>
    <w:rsid w:val="005820C2"/>
    <w:rsid w:val="005847D1"/>
    <w:rsid w:val="005F0D02"/>
    <w:rsid w:val="00622FE0"/>
    <w:rsid w:val="00682858"/>
    <w:rsid w:val="006C7B38"/>
    <w:rsid w:val="007355D4"/>
    <w:rsid w:val="007672D3"/>
    <w:rsid w:val="007765A0"/>
    <w:rsid w:val="008C7BAB"/>
    <w:rsid w:val="008F22D6"/>
    <w:rsid w:val="00A118CC"/>
    <w:rsid w:val="00A530BC"/>
    <w:rsid w:val="00AE59A6"/>
    <w:rsid w:val="00B60192"/>
    <w:rsid w:val="00C711AA"/>
    <w:rsid w:val="00C7237B"/>
    <w:rsid w:val="00CB622D"/>
    <w:rsid w:val="00D13226"/>
    <w:rsid w:val="00DC232A"/>
    <w:rsid w:val="00DC5D41"/>
    <w:rsid w:val="00E607C0"/>
    <w:rsid w:val="00E77418"/>
    <w:rsid w:val="00EE5BDF"/>
    <w:rsid w:val="00EF2FE6"/>
    <w:rsid w:val="00F201F1"/>
    <w:rsid w:val="00FF5639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2FE6"/>
  </w:style>
  <w:style w:type="paragraph" w:customStyle="1" w:styleId="c3">
    <w:name w:val="c3"/>
    <w:basedOn w:val="a"/>
    <w:rsid w:val="00EF2FE6"/>
    <w:pPr>
      <w:spacing w:before="100" w:beforeAutospacing="1" w:after="100" w:afterAutospacing="1"/>
    </w:pPr>
  </w:style>
  <w:style w:type="paragraph" w:customStyle="1" w:styleId="c8">
    <w:name w:val="c8"/>
    <w:basedOn w:val="a"/>
    <w:rsid w:val="00EF2F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5820C2"/>
    <w:pPr>
      <w:ind w:firstLine="720"/>
    </w:pPr>
    <w:rPr>
      <w:rFonts w:ascii="Calibri" w:hAnsi="Calibri" w:cs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820C2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774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C711AA"/>
  </w:style>
  <w:style w:type="character" w:customStyle="1" w:styleId="c0">
    <w:name w:val="c0"/>
    <w:basedOn w:val="a0"/>
    <w:rsid w:val="00C7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5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EB07-376B-4852-B8F9-B5C8448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3</cp:revision>
  <dcterms:created xsi:type="dcterms:W3CDTF">2016-03-29T15:05:00Z</dcterms:created>
  <dcterms:modified xsi:type="dcterms:W3CDTF">2016-03-29T15:05:00Z</dcterms:modified>
</cp:coreProperties>
</file>